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82" w:rsidRPr="00824201" w:rsidRDefault="00824201">
      <w:pPr>
        <w:rPr>
          <w:rFonts w:ascii="Tw Cen MT" w:hAnsi="Tw Cen MT"/>
          <w:sz w:val="26"/>
          <w:szCs w:val="26"/>
        </w:rPr>
      </w:pPr>
      <w:r w:rsidRPr="00824201">
        <w:rPr>
          <w:rFonts w:ascii="Tw Cen MT" w:hAnsi="Tw Cen MT"/>
          <w:sz w:val="26"/>
          <w:szCs w:val="26"/>
        </w:rPr>
        <w:t>ACTAS  DE LA LICITACIÓN PÚBLICA NACIONAL NO. 06002-020-16 PARA LA ADQUISICIÓN DE SEGURO VEHICULAR SOLICITADA POR LA DIRECCIÓN DE SERVICIOS GENERALES DEPENDIENTE DE LA SECRETARÍA DE ADMINISTRACIÓN Y GESTIÓN PÚBLICA.</w:t>
      </w:r>
    </w:p>
    <w:p w:rsidR="00824201" w:rsidRPr="00824201" w:rsidRDefault="00824201">
      <w:pPr>
        <w:rPr>
          <w:rFonts w:ascii="Tw Cen MT" w:hAnsi="Tw Cen MT"/>
        </w:rPr>
      </w:pPr>
    </w:p>
    <w:p w:rsidR="00824201" w:rsidRPr="00824201" w:rsidRDefault="00E361CC">
      <w:pPr>
        <w:rPr>
          <w:rFonts w:ascii="Tw Cen MT" w:hAnsi="Tw Cen MT"/>
          <w:b/>
        </w:rPr>
      </w:pPr>
      <w:hyperlink r:id="rId6" w:history="1">
        <w:r w:rsidR="00824201" w:rsidRPr="00353422">
          <w:rPr>
            <w:rStyle w:val="Hipervnculo"/>
            <w:rFonts w:ascii="Tw Cen MT" w:hAnsi="Tw Cen MT"/>
            <w:b/>
          </w:rPr>
          <w:t>1RA. JUNTA DE ACLARACIONES</w:t>
        </w:r>
      </w:hyperlink>
    </w:p>
    <w:p w:rsidR="00824201" w:rsidRPr="00824201" w:rsidRDefault="00824201">
      <w:pPr>
        <w:rPr>
          <w:rFonts w:ascii="Tw Cen MT" w:hAnsi="Tw Cen MT"/>
        </w:rPr>
      </w:pPr>
    </w:p>
    <w:p w:rsidR="00824201" w:rsidRDefault="00E361CC">
      <w:pPr>
        <w:rPr>
          <w:rFonts w:ascii="Tw Cen MT" w:hAnsi="Tw Cen MT"/>
          <w:b/>
        </w:rPr>
      </w:pPr>
      <w:hyperlink r:id="rId7" w:history="1">
        <w:r w:rsidR="00824201" w:rsidRPr="00353422">
          <w:rPr>
            <w:rStyle w:val="Hipervnculo"/>
            <w:rFonts w:ascii="Tw Cen MT" w:hAnsi="Tw Cen MT"/>
            <w:b/>
          </w:rPr>
          <w:t>2DA. JUNTA DE ACLARACIONES</w:t>
        </w:r>
      </w:hyperlink>
      <w:r w:rsidR="00824201" w:rsidRPr="00824201">
        <w:rPr>
          <w:rFonts w:ascii="Tw Cen MT" w:hAnsi="Tw Cen MT"/>
          <w:b/>
        </w:rPr>
        <w:t xml:space="preserve"> </w:t>
      </w:r>
    </w:p>
    <w:p w:rsidR="00E361CC" w:rsidRDefault="00E361CC">
      <w:pPr>
        <w:rPr>
          <w:rFonts w:ascii="Tw Cen MT" w:hAnsi="Tw Cen MT"/>
          <w:b/>
        </w:rPr>
      </w:pPr>
    </w:p>
    <w:p w:rsidR="00E361CC" w:rsidRDefault="00E361CC">
      <w:pPr>
        <w:rPr>
          <w:rFonts w:ascii="Tw Cen MT" w:hAnsi="Tw Cen MT"/>
          <w:b/>
        </w:rPr>
      </w:pPr>
      <w:hyperlink r:id="rId8" w:history="1">
        <w:r w:rsidRPr="00E361CC">
          <w:rPr>
            <w:rStyle w:val="Hipervnculo"/>
            <w:rFonts w:ascii="Tw Cen MT" w:hAnsi="Tw Cen MT"/>
            <w:b/>
          </w:rPr>
          <w:t>3RA. JUNTA DE ACLARACIONES</w:t>
        </w:r>
      </w:hyperlink>
      <w:bookmarkStart w:id="0" w:name="_GoBack"/>
      <w:bookmarkEnd w:id="0"/>
    </w:p>
    <w:p w:rsidR="00E361CC" w:rsidRPr="00824201" w:rsidRDefault="00E361CC">
      <w:pPr>
        <w:rPr>
          <w:rFonts w:ascii="Tw Cen MT" w:hAnsi="Tw Cen MT"/>
          <w:b/>
        </w:rPr>
      </w:pPr>
    </w:p>
    <w:sectPr w:rsidR="00E361CC" w:rsidRPr="008242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01"/>
    <w:rsid w:val="00353422"/>
    <w:rsid w:val="00640A82"/>
    <w:rsid w:val="00824201"/>
    <w:rsid w:val="00E3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4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34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4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3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b/s!AjQ0XYML2ulLhAwZmZjDeqBChmS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drv.ms/b/s!AjQ0XYML2ulLhAVoUzJfsLtiTp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drv.ms/b/s!AjQ0XYML2ulLhAaca6u35G_fJ4X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F026-414D-4E9B-8937-267FC90E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</dc:creator>
  <cp:lastModifiedBy>Anahi</cp:lastModifiedBy>
  <cp:revision>3</cp:revision>
  <dcterms:created xsi:type="dcterms:W3CDTF">2016-12-02T20:09:00Z</dcterms:created>
  <dcterms:modified xsi:type="dcterms:W3CDTF">2016-12-05T21:57:00Z</dcterms:modified>
</cp:coreProperties>
</file>