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A14" w:rsidRPr="000B7544" w:rsidRDefault="00484A14" w:rsidP="00E65663">
      <w:pPr>
        <w:ind w:right="1043"/>
        <w:rPr>
          <w:rFonts w:ascii="Arial" w:hAnsi="Arial" w:cs="Arial"/>
        </w:rPr>
      </w:pPr>
    </w:p>
    <w:p w:rsidR="006A40AD" w:rsidRDefault="006A40AD" w:rsidP="006A40AD">
      <w:pPr>
        <w:jc w:val="both"/>
        <w:rPr>
          <w:rFonts w:ascii="Arial" w:hAnsi="Arial" w:cs="Arial"/>
        </w:rPr>
      </w:pPr>
    </w:p>
    <w:p w:rsidR="00484A14" w:rsidRPr="00ED67DB" w:rsidRDefault="00484A14" w:rsidP="006A40AD">
      <w:pPr>
        <w:ind w:right="1179"/>
        <w:jc w:val="both"/>
        <w:rPr>
          <w:rFonts w:ascii="Arial" w:hAnsi="Arial" w:cs="Arial"/>
          <w:b/>
        </w:rPr>
      </w:pPr>
      <w:r w:rsidRPr="00ED67DB">
        <w:rPr>
          <w:rFonts w:ascii="Arial" w:hAnsi="Arial" w:cs="Arial"/>
          <w:b/>
        </w:rPr>
        <w:t xml:space="preserve">DE CONFORMIDAD CON LO DISPUESTO POR EL ARTÍCULO 134 DE </w:t>
      </w:r>
      <w:smartTag w:uri="urn:schemas-microsoft-com:office:smarttags" w:element="PersonName">
        <w:smartTagPr>
          <w:attr w:name="ProductID" w:val="LA CONSTITUCIￓN POLￍTICA"/>
        </w:smartTagPr>
        <w:r w:rsidRPr="00ED67DB">
          <w:rPr>
            <w:rFonts w:ascii="Arial" w:hAnsi="Arial" w:cs="Arial"/>
            <w:b/>
          </w:rPr>
          <w:t>LA CONSTIT</w:t>
        </w:r>
        <w:r w:rsidR="006A40AD" w:rsidRPr="00ED67DB">
          <w:rPr>
            <w:rFonts w:ascii="Arial" w:hAnsi="Arial" w:cs="Arial"/>
            <w:b/>
          </w:rPr>
          <w:t>U</w:t>
        </w:r>
        <w:r w:rsidRPr="00ED67DB">
          <w:rPr>
            <w:rFonts w:ascii="Arial" w:hAnsi="Arial" w:cs="Arial"/>
            <w:b/>
          </w:rPr>
          <w:t>CIÓN</w:t>
        </w:r>
        <w:r w:rsidR="006A40AD" w:rsidRPr="00ED67DB">
          <w:rPr>
            <w:rFonts w:ascii="Arial" w:hAnsi="Arial" w:cs="Arial"/>
            <w:b/>
          </w:rPr>
          <w:t xml:space="preserve"> </w:t>
        </w:r>
        <w:r w:rsidRPr="00ED67DB">
          <w:rPr>
            <w:rFonts w:ascii="Arial" w:hAnsi="Arial" w:cs="Arial"/>
            <w:b/>
          </w:rPr>
          <w:t>POLÍTICA</w:t>
        </w:r>
      </w:smartTag>
      <w:r w:rsidRPr="00ED67DB">
        <w:rPr>
          <w:rFonts w:ascii="Arial" w:hAnsi="Arial" w:cs="Arial"/>
          <w:b/>
        </w:rPr>
        <w:t xml:space="preserve"> DE LOS ESTADOS UNIDOS MEXICANOS Y EL </w:t>
      </w:r>
      <w:r w:rsidR="006213EB" w:rsidRPr="00ED67DB">
        <w:rPr>
          <w:rFonts w:ascii="Arial" w:hAnsi="Arial" w:cs="Arial"/>
          <w:b/>
        </w:rPr>
        <w:t xml:space="preserve">26 FRACC. I, 27, 28 FRACC. I, </w:t>
      </w:r>
      <w:r w:rsidR="00AA617A" w:rsidRPr="00ED67DB">
        <w:rPr>
          <w:rFonts w:ascii="Arial" w:hAnsi="Arial" w:cs="Arial"/>
          <w:b/>
        </w:rPr>
        <w:t>31</w:t>
      </w:r>
      <w:r w:rsidR="006213EB" w:rsidRPr="00ED67DB">
        <w:rPr>
          <w:rFonts w:ascii="Arial" w:hAnsi="Arial" w:cs="Arial"/>
          <w:b/>
        </w:rPr>
        <w:t>, 32, 33, 35 Y DEMAS RELATIVOS</w:t>
      </w:r>
      <w:r w:rsidRPr="00ED67DB">
        <w:rPr>
          <w:rFonts w:ascii="Arial" w:hAnsi="Arial" w:cs="Arial"/>
          <w:b/>
        </w:rPr>
        <w:t xml:space="preserve"> DE </w:t>
      </w:r>
      <w:smartTag w:uri="urn:schemas-microsoft-com:office:smarttags" w:element="PersonName">
        <w:smartTagPr>
          <w:attr w:name="ProductID" w:val="la LEY DE"/>
        </w:smartTagPr>
        <w:r w:rsidRPr="00ED67DB">
          <w:rPr>
            <w:rFonts w:ascii="Arial" w:hAnsi="Arial" w:cs="Arial"/>
            <w:b/>
          </w:rPr>
          <w:t>LA LEY DE</w:t>
        </w:r>
      </w:smartTag>
      <w:r w:rsidRPr="00ED67DB">
        <w:rPr>
          <w:rFonts w:ascii="Arial" w:hAnsi="Arial" w:cs="Arial"/>
          <w:b/>
        </w:rPr>
        <w:t xml:space="preserve"> ADQUISICIONES, SERVICIOS Y ARRENDAMIENTOS</w:t>
      </w:r>
      <w:r w:rsidR="00581D9F" w:rsidRPr="00ED67DB">
        <w:rPr>
          <w:rFonts w:ascii="Arial" w:hAnsi="Arial" w:cs="Arial"/>
          <w:b/>
        </w:rPr>
        <w:t xml:space="preserve"> </w:t>
      </w:r>
      <w:r w:rsidRPr="00ED67DB">
        <w:rPr>
          <w:rFonts w:ascii="Arial" w:hAnsi="Arial" w:cs="Arial"/>
          <w:b/>
        </w:rPr>
        <w:t>DEL SECTOR PÚBLICO EN EL ESTADO DE COLIMA, SE EMITEN LAS SIGUIENTES:</w:t>
      </w:r>
    </w:p>
    <w:p w:rsidR="00B81342" w:rsidRPr="00ED67DB" w:rsidRDefault="00B81342" w:rsidP="008907AF">
      <w:pPr>
        <w:pStyle w:val="Textoindependiente3"/>
        <w:ind w:right="1359"/>
        <w:rPr>
          <w:rFonts w:cs="Arial"/>
          <w:sz w:val="20"/>
        </w:rPr>
      </w:pPr>
    </w:p>
    <w:p w:rsidR="00B81342" w:rsidRPr="00ED67DB" w:rsidRDefault="00B81342" w:rsidP="008907AF">
      <w:pPr>
        <w:pStyle w:val="Textoindependiente3"/>
        <w:ind w:right="1359"/>
        <w:rPr>
          <w:rFonts w:cs="Arial"/>
          <w:sz w:val="20"/>
        </w:rPr>
      </w:pPr>
    </w:p>
    <w:p w:rsidR="00EA5905" w:rsidRPr="00ED67DB" w:rsidRDefault="00EA5905" w:rsidP="008907AF">
      <w:pPr>
        <w:pStyle w:val="Textoindependiente3"/>
        <w:ind w:right="1359"/>
        <w:rPr>
          <w:rFonts w:cs="Arial"/>
          <w:sz w:val="20"/>
        </w:rPr>
      </w:pPr>
    </w:p>
    <w:p w:rsidR="00484A14" w:rsidRPr="00ED67DB" w:rsidRDefault="00B81342" w:rsidP="00B81342">
      <w:pPr>
        <w:ind w:left="1134" w:right="1359"/>
        <w:rPr>
          <w:rFonts w:ascii="Arial" w:hAnsi="Arial" w:cs="Arial"/>
          <w:sz w:val="36"/>
          <w:szCs w:val="36"/>
        </w:rPr>
      </w:pPr>
      <w:r w:rsidRPr="00ED67DB">
        <w:rPr>
          <w:rFonts w:ascii="Arial" w:hAnsi="Arial" w:cs="Arial"/>
        </w:rPr>
        <w:t xml:space="preserve">                                  </w:t>
      </w:r>
      <w:r w:rsidR="000B7544" w:rsidRPr="00ED67DB">
        <w:rPr>
          <w:rFonts w:ascii="Arial" w:hAnsi="Arial" w:cs="Arial"/>
        </w:rPr>
        <w:t xml:space="preserve">              </w:t>
      </w:r>
      <w:r w:rsidRPr="00ED67DB">
        <w:rPr>
          <w:rFonts w:ascii="Arial" w:hAnsi="Arial" w:cs="Arial"/>
          <w:sz w:val="36"/>
          <w:szCs w:val="36"/>
        </w:rPr>
        <w:t>B A S E S</w:t>
      </w:r>
    </w:p>
    <w:p w:rsidR="00B81342" w:rsidRPr="00ED67DB" w:rsidRDefault="00B81342" w:rsidP="00B81342">
      <w:pPr>
        <w:ind w:left="1134" w:right="1359"/>
        <w:jc w:val="center"/>
        <w:rPr>
          <w:rFonts w:ascii="Arial" w:hAnsi="Arial" w:cs="Arial"/>
        </w:rPr>
      </w:pPr>
    </w:p>
    <w:p w:rsidR="00EA5905" w:rsidRPr="00ED67DB" w:rsidRDefault="00EA5905" w:rsidP="00B81342">
      <w:pPr>
        <w:ind w:left="1134" w:right="1359"/>
        <w:jc w:val="center"/>
        <w:rPr>
          <w:rFonts w:ascii="Arial" w:hAnsi="Arial" w:cs="Arial"/>
        </w:rPr>
      </w:pPr>
    </w:p>
    <w:p w:rsidR="00484A14" w:rsidRPr="00ED67DB" w:rsidRDefault="00484A14" w:rsidP="008907AF">
      <w:pPr>
        <w:tabs>
          <w:tab w:val="left" w:pos="0"/>
        </w:tabs>
        <w:ind w:right="1359"/>
        <w:jc w:val="center"/>
        <w:rPr>
          <w:rFonts w:ascii="Arial" w:hAnsi="Arial" w:cs="Arial"/>
          <w:b/>
        </w:rPr>
      </w:pPr>
      <w:r w:rsidRPr="00ED67DB">
        <w:rPr>
          <w:rFonts w:ascii="Arial" w:hAnsi="Arial" w:cs="Arial"/>
          <w:b/>
        </w:rPr>
        <w:t xml:space="preserve">PARA </w:t>
      </w:r>
      <w:smartTag w:uri="urn:schemas-microsoft-com:office:smarttags" w:element="PersonName">
        <w:smartTagPr>
          <w:attr w:name="ProductID" w:val="LA LICITACIￓN PￚBLICA"/>
        </w:smartTagPr>
        <w:r w:rsidRPr="00ED67DB">
          <w:rPr>
            <w:rFonts w:ascii="Arial" w:hAnsi="Arial" w:cs="Arial"/>
            <w:b/>
          </w:rPr>
          <w:t>LA LICITACIÓN PÚBLICA</w:t>
        </w:r>
      </w:smartTag>
      <w:r w:rsidRPr="00ED67DB">
        <w:rPr>
          <w:rFonts w:ascii="Arial" w:hAnsi="Arial" w:cs="Arial"/>
          <w:b/>
        </w:rPr>
        <w:t xml:space="preserve"> NACIONAL</w:t>
      </w:r>
    </w:p>
    <w:p w:rsidR="004E540B" w:rsidRPr="00ED67DB" w:rsidRDefault="00484A14" w:rsidP="004E540B">
      <w:pPr>
        <w:tabs>
          <w:tab w:val="left" w:pos="0"/>
        </w:tabs>
        <w:ind w:right="1359"/>
        <w:jc w:val="center"/>
        <w:outlineLvl w:val="0"/>
        <w:rPr>
          <w:rFonts w:ascii="Arial" w:hAnsi="Arial" w:cs="Arial"/>
          <w:b/>
        </w:rPr>
      </w:pPr>
      <w:r w:rsidRPr="00ED67DB">
        <w:rPr>
          <w:rFonts w:ascii="Arial" w:hAnsi="Arial" w:cs="Arial"/>
          <w:b/>
        </w:rPr>
        <w:t xml:space="preserve">No. </w:t>
      </w:r>
      <w:r w:rsidR="007D7F16" w:rsidRPr="00ED67DB">
        <w:rPr>
          <w:rFonts w:ascii="Arial" w:hAnsi="Arial" w:cs="Arial"/>
          <w:b/>
        </w:rPr>
        <w:t xml:space="preserve"> </w:t>
      </w:r>
      <w:r w:rsidR="00930910" w:rsidRPr="00ED67DB">
        <w:rPr>
          <w:rFonts w:ascii="Arial" w:hAnsi="Arial" w:cs="Arial"/>
          <w:b/>
        </w:rPr>
        <w:t>06002-0</w:t>
      </w:r>
      <w:r w:rsidR="007A224B">
        <w:rPr>
          <w:rFonts w:ascii="Arial" w:hAnsi="Arial" w:cs="Arial"/>
          <w:b/>
        </w:rPr>
        <w:t>03</w:t>
      </w:r>
      <w:r w:rsidR="00E14D5D" w:rsidRPr="00ED67DB">
        <w:rPr>
          <w:rFonts w:ascii="Arial" w:hAnsi="Arial" w:cs="Arial"/>
          <w:b/>
        </w:rPr>
        <w:t>-1</w:t>
      </w:r>
      <w:r w:rsidR="007A224B">
        <w:rPr>
          <w:rFonts w:ascii="Arial" w:hAnsi="Arial" w:cs="Arial"/>
          <w:b/>
        </w:rPr>
        <w:t>5</w:t>
      </w:r>
    </w:p>
    <w:p w:rsidR="004E540B" w:rsidRPr="00ED67DB" w:rsidRDefault="00EE3B17" w:rsidP="00067506">
      <w:pPr>
        <w:ind w:right="1359"/>
        <w:jc w:val="center"/>
        <w:rPr>
          <w:rFonts w:ascii="Arial" w:hAnsi="Arial" w:cs="Arial"/>
          <w:b/>
        </w:rPr>
      </w:pPr>
      <w:r w:rsidRPr="00ED67DB">
        <w:rPr>
          <w:rFonts w:ascii="Arial" w:hAnsi="Arial" w:cs="Arial"/>
          <w:b/>
        </w:rPr>
        <w:t xml:space="preserve">PARA </w:t>
      </w:r>
      <w:smartTag w:uri="urn:schemas-microsoft-com:office:smarttags" w:element="PersonName">
        <w:smartTagPr>
          <w:attr w:name="ProductID" w:val="LA ADQUISICIￓN DE"/>
        </w:smartTagPr>
        <w:r w:rsidRPr="00ED67DB">
          <w:rPr>
            <w:rFonts w:ascii="Arial" w:hAnsi="Arial" w:cs="Arial"/>
            <w:b/>
          </w:rPr>
          <w:t xml:space="preserve">LA </w:t>
        </w:r>
        <w:r w:rsidR="00307C11" w:rsidRPr="00ED67DB">
          <w:rPr>
            <w:rFonts w:ascii="Arial" w:hAnsi="Arial" w:cs="Arial"/>
            <w:b/>
          </w:rPr>
          <w:t xml:space="preserve">ADQUISICIÓN </w:t>
        </w:r>
        <w:r w:rsidR="00ED1597" w:rsidRPr="00ED67DB">
          <w:rPr>
            <w:rFonts w:ascii="Arial" w:hAnsi="Arial" w:cs="Arial"/>
            <w:b/>
          </w:rPr>
          <w:t>DE</w:t>
        </w:r>
      </w:smartTag>
      <w:r w:rsidR="00ED1597" w:rsidRPr="00ED67DB">
        <w:rPr>
          <w:rFonts w:ascii="Arial" w:hAnsi="Arial" w:cs="Arial"/>
          <w:b/>
        </w:rPr>
        <w:t xml:space="preserve"> ARTÍCULOS DE PAPELERÍA PARA EL </w:t>
      </w:r>
      <w:r w:rsidRPr="00ED67DB">
        <w:rPr>
          <w:rFonts w:ascii="Arial" w:hAnsi="Arial" w:cs="Arial"/>
          <w:b/>
        </w:rPr>
        <w:t>GOBIERNO DEL ESTADO DE COLIMA.</w:t>
      </w:r>
    </w:p>
    <w:p w:rsidR="00EE3B17" w:rsidRPr="00ED67DB" w:rsidRDefault="00EE3B17" w:rsidP="00067506">
      <w:pPr>
        <w:ind w:right="1359"/>
        <w:jc w:val="center"/>
        <w:rPr>
          <w:rFonts w:ascii="Tahoma" w:hAnsi="Tahoma" w:cs="Tahoma"/>
          <w:b/>
        </w:rPr>
      </w:pPr>
    </w:p>
    <w:p w:rsidR="00EE3B17" w:rsidRPr="00ED67DB" w:rsidRDefault="00EE3B17" w:rsidP="00067506">
      <w:pPr>
        <w:ind w:right="1359"/>
        <w:jc w:val="center"/>
        <w:rPr>
          <w:rFonts w:ascii="Arial" w:hAnsi="Arial" w:cs="Arial"/>
          <w:b/>
        </w:rPr>
      </w:pPr>
    </w:p>
    <w:p w:rsidR="00426755" w:rsidRPr="00ED67DB" w:rsidRDefault="00426755" w:rsidP="00067506">
      <w:pPr>
        <w:ind w:right="1359"/>
        <w:jc w:val="center"/>
        <w:rPr>
          <w:rFonts w:ascii="Arial" w:hAnsi="Arial" w:cs="Arial"/>
          <w:b/>
        </w:rPr>
      </w:pPr>
    </w:p>
    <w:p w:rsidR="00484A14" w:rsidRPr="00ED67DB" w:rsidRDefault="00484A14" w:rsidP="00067506">
      <w:pPr>
        <w:ind w:right="1359"/>
        <w:jc w:val="center"/>
        <w:outlineLvl w:val="0"/>
        <w:rPr>
          <w:rFonts w:ascii="Arial" w:hAnsi="Arial" w:cs="Arial"/>
          <w:b/>
        </w:rPr>
      </w:pPr>
      <w:r w:rsidRPr="00ED67DB">
        <w:rPr>
          <w:rFonts w:ascii="Arial" w:hAnsi="Arial" w:cs="Arial"/>
          <w:b/>
        </w:rPr>
        <w:t>JUNTA DE ACLARACIÓN DE BASES (OPTATIVA PARA LOS LICITANTES)</w:t>
      </w:r>
    </w:p>
    <w:p w:rsidR="00484A14" w:rsidRPr="00ED67DB" w:rsidRDefault="002D119B" w:rsidP="00067506">
      <w:pPr>
        <w:ind w:right="1359"/>
        <w:jc w:val="center"/>
        <w:rPr>
          <w:rFonts w:ascii="Arial" w:hAnsi="Arial" w:cs="Arial"/>
          <w:b/>
        </w:rPr>
      </w:pPr>
      <w:r>
        <w:rPr>
          <w:rFonts w:ascii="Arial" w:hAnsi="Arial" w:cs="Arial"/>
          <w:b/>
        </w:rPr>
        <w:t>13</w:t>
      </w:r>
      <w:r w:rsidR="00ED1597" w:rsidRPr="00ED67DB">
        <w:rPr>
          <w:rFonts w:ascii="Arial" w:hAnsi="Arial" w:cs="Arial"/>
          <w:b/>
        </w:rPr>
        <w:t xml:space="preserve"> DE </w:t>
      </w:r>
      <w:r>
        <w:rPr>
          <w:rFonts w:ascii="Arial" w:hAnsi="Arial" w:cs="Arial"/>
          <w:b/>
        </w:rPr>
        <w:t>MARZO</w:t>
      </w:r>
      <w:r w:rsidR="00ED1597" w:rsidRPr="00ED67DB">
        <w:rPr>
          <w:rFonts w:ascii="Arial" w:hAnsi="Arial" w:cs="Arial"/>
          <w:b/>
        </w:rPr>
        <w:t xml:space="preserve"> DE 201</w:t>
      </w:r>
      <w:r>
        <w:rPr>
          <w:rFonts w:ascii="Arial" w:hAnsi="Arial" w:cs="Arial"/>
          <w:b/>
        </w:rPr>
        <w:t>5</w:t>
      </w:r>
      <w:r w:rsidR="00ED1597" w:rsidRPr="00ED67DB">
        <w:rPr>
          <w:rFonts w:ascii="Arial" w:hAnsi="Arial" w:cs="Arial"/>
          <w:b/>
        </w:rPr>
        <w:t>.</w:t>
      </w:r>
    </w:p>
    <w:p w:rsidR="00484A14" w:rsidRPr="00ED67DB" w:rsidRDefault="00067506" w:rsidP="00EA5905">
      <w:pPr>
        <w:tabs>
          <w:tab w:val="left" w:pos="945"/>
          <w:tab w:val="center" w:pos="4590"/>
        </w:tabs>
        <w:ind w:right="1359"/>
        <w:rPr>
          <w:rFonts w:ascii="Arial" w:hAnsi="Arial" w:cs="Arial"/>
          <w:b/>
        </w:rPr>
      </w:pPr>
      <w:r w:rsidRPr="00ED67DB">
        <w:rPr>
          <w:rFonts w:ascii="Arial" w:hAnsi="Arial" w:cs="Arial"/>
          <w:b/>
        </w:rPr>
        <w:tab/>
      </w:r>
      <w:r w:rsidRPr="00ED67DB">
        <w:rPr>
          <w:rFonts w:ascii="Arial" w:hAnsi="Arial" w:cs="Arial"/>
          <w:b/>
        </w:rPr>
        <w:tab/>
      </w:r>
      <w:r w:rsidR="002E78BF" w:rsidRPr="00ED67DB">
        <w:rPr>
          <w:rFonts w:ascii="Arial" w:hAnsi="Arial" w:cs="Arial"/>
          <w:b/>
        </w:rPr>
        <w:t>1</w:t>
      </w:r>
      <w:r w:rsidR="002D119B">
        <w:rPr>
          <w:rFonts w:ascii="Arial" w:hAnsi="Arial" w:cs="Arial"/>
          <w:b/>
        </w:rPr>
        <w:t>1</w:t>
      </w:r>
      <w:r w:rsidR="002E78BF" w:rsidRPr="00ED67DB">
        <w:rPr>
          <w:rFonts w:ascii="Arial" w:hAnsi="Arial" w:cs="Arial"/>
          <w:b/>
        </w:rPr>
        <w:t xml:space="preserve">:00 </w:t>
      </w:r>
      <w:r w:rsidR="00484A14" w:rsidRPr="00ED67DB">
        <w:rPr>
          <w:rFonts w:ascii="Arial" w:hAnsi="Arial" w:cs="Arial"/>
          <w:b/>
        </w:rPr>
        <w:t>HORAS</w:t>
      </w:r>
      <w:r w:rsidR="00CF4DF9" w:rsidRPr="00ED67DB">
        <w:rPr>
          <w:rFonts w:ascii="Arial" w:hAnsi="Arial" w:cs="Arial"/>
          <w:b/>
        </w:rPr>
        <w:t>.</w:t>
      </w:r>
    </w:p>
    <w:p w:rsidR="00EA5905" w:rsidRPr="00ED67DB" w:rsidRDefault="00EA5905" w:rsidP="00EA5905">
      <w:pPr>
        <w:tabs>
          <w:tab w:val="left" w:pos="945"/>
          <w:tab w:val="center" w:pos="4590"/>
        </w:tabs>
        <w:ind w:right="1359"/>
        <w:rPr>
          <w:rFonts w:ascii="Arial" w:hAnsi="Arial" w:cs="Arial"/>
          <w:b/>
        </w:rPr>
      </w:pPr>
    </w:p>
    <w:p w:rsidR="00EA5905" w:rsidRPr="00ED67DB" w:rsidRDefault="00EA5905" w:rsidP="00EA5905">
      <w:pPr>
        <w:tabs>
          <w:tab w:val="left" w:pos="945"/>
          <w:tab w:val="center" w:pos="4590"/>
        </w:tabs>
        <w:ind w:right="1359"/>
        <w:rPr>
          <w:rFonts w:ascii="Arial" w:hAnsi="Arial" w:cs="Arial"/>
          <w:b/>
        </w:rPr>
      </w:pPr>
    </w:p>
    <w:p w:rsidR="00EA5905" w:rsidRPr="00ED67DB" w:rsidRDefault="00EA5905" w:rsidP="00EA5905">
      <w:pPr>
        <w:tabs>
          <w:tab w:val="left" w:pos="945"/>
          <w:tab w:val="center" w:pos="4590"/>
        </w:tabs>
        <w:ind w:right="1359"/>
        <w:rPr>
          <w:rFonts w:ascii="Arial" w:hAnsi="Arial" w:cs="Arial"/>
          <w:b/>
        </w:rPr>
      </w:pPr>
    </w:p>
    <w:p w:rsidR="00484A14" w:rsidRPr="00ED67DB" w:rsidRDefault="007D7F16" w:rsidP="00067506">
      <w:pPr>
        <w:ind w:right="1359"/>
        <w:jc w:val="center"/>
        <w:rPr>
          <w:rFonts w:ascii="Arial" w:hAnsi="Arial" w:cs="Arial"/>
          <w:b/>
        </w:rPr>
      </w:pPr>
      <w:r w:rsidRPr="00ED67DB">
        <w:rPr>
          <w:rFonts w:ascii="Arial" w:hAnsi="Arial" w:cs="Arial"/>
          <w:b/>
        </w:rPr>
        <w:t>ACTO DE PRE</w:t>
      </w:r>
      <w:r w:rsidR="00EB4CE7" w:rsidRPr="00ED67DB">
        <w:rPr>
          <w:rFonts w:ascii="Arial" w:hAnsi="Arial" w:cs="Arial"/>
          <w:b/>
        </w:rPr>
        <w:t>S</w:t>
      </w:r>
      <w:r w:rsidRPr="00ED67DB">
        <w:rPr>
          <w:rFonts w:ascii="Arial" w:hAnsi="Arial" w:cs="Arial"/>
          <w:b/>
        </w:rPr>
        <w:t xml:space="preserve">ENTACIÓN </w:t>
      </w:r>
      <w:r w:rsidR="00484A14" w:rsidRPr="00ED67DB">
        <w:rPr>
          <w:rFonts w:ascii="Arial" w:hAnsi="Arial" w:cs="Arial"/>
          <w:b/>
        </w:rPr>
        <w:t>DE PROPUESTAS TÉCNICAS</w:t>
      </w:r>
    </w:p>
    <w:p w:rsidR="00484A14" w:rsidRPr="00ED67DB" w:rsidRDefault="002D119B" w:rsidP="00067506">
      <w:pPr>
        <w:ind w:right="1359"/>
        <w:jc w:val="center"/>
        <w:rPr>
          <w:rFonts w:ascii="Arial" w:hAnsi="Arial" w:cs="Arial"/>
          <w:b/>
        </w:rPr>
      </w:pPr>
      <w:r>
        <w:rPr>
          <w:rFonts w:ascii="Arial" w:hAnsi="Arial" w:cs="Arial"/>
          <w:b/>
        </w:rPr>
        <w:t>20</w:t>
      </w:r>
      <w:r w:rsidR="00ED1597" w:rsidRPr="00ED67DB">
        <w:rPr>
          <w:rFonts w:ascii="Arial" w:hAnsi="Arial" w:cs="Arial"/>
          <w:b/>
        </w:rPr>
        <w:t xml:space="preserve"> DE </w:t>
      </w:r>
      <w:r>
        <w:rPr>
          <w:rFonts w:ascii="Arial" w:hAnsi="Arial" w:cs="Arial"/>
          <w:b/>
        </w:rPr>
        <w:t>MARZO</w:t>
      </w:r>
      <w:r w:rsidR="00ED1597" w:rsidRPr="00ED67DB">
        <w:rPr>
          <w:rFonts w:ascii="Arial" w:hAnsi="Arial" w:cs="Arial"/>
          <w:b/>
        </w:rPr>
        <w:t xml:space="preserve"> DE 201</w:t>
      </w:r>
      <w:r>
        <w:rPr>
          <w:rFonts w:ascii="Arial" w:hAnsi="Arial" w:cs="Arial"/>
          <w:b/>
        </w:rPr>
        <w:t>5</w:t>
      </w:r>
    </w:p>
    <w:p w:rsidR="00484A14" w:rsidRPr="00ED67DB" w:rsidRDefault="002D119B" w:rsidP="00067506">
      <w:pPr>
        <w:ind w:right="1359"/>
        <w:jc w:val="center"/>
        <w:rPr>
          <w:rFonts w:ascii="Arial" w:hAnsi="Arial" w:cs="Arial"/>
          <w:b/>
        </w:rPr>
      </w:pPr>
      <w:r>
        <w:rPr>
          <w:rFonts w:ascii="Arial" w:hAnsi="Arial" w:cs="Arial"/>
          <w:b/>
        </w:rPr>
        <w:t>11:0</w:t>
      </w:r>
      <w:r w:rsidR="002E78BF" w:rsidRPr="00ED67DB">
        <w:rPr>
          <w:rFonts w:ascii="Arial" w:hAnsi="Arial" w:cs="Arial"/>
          <w:b/>
        </w:rPr>
        <w:t>0</w:t>
      </w:r>
      <w:r w:rsidR="00484A14" w:rsidRPr="00ED67DB">
        <w:rPr>
          <w:rFonts w:ascii="Arial" w:hAnsi="Arial" w:cs="Arial"/>
          <w:b/>
        </w:rPr>
        <w:t xml:space="preserve"> HORAS</w:t>
      </w:r>
      <w:r w:rsidR="00CF4DF9" w:rsidRPr="00ED67DB">
        <w:rPr>
          <w:rFonts w:ascii="Arial" w:hAnsi="Arial" w:cs="Arial"/>
          <w:b/>
        </w:rPr>
        <w:t>.</w:t>
      </w:r>
    </w:p>
    <w:p w:rsidR="00484A14" w:rsidRPr="00ED67DB" w:rsidRDefault="00484A14" w:rsidP="00067506">
      <w:pPr>
        <w:ind w:right="1359"/>
        <w:jc w:val="center"/>
        <w:rPr>
          <w:rFonts w:ascii="Arial" w:hAnsi="Arial" w:cs="Arial"/>
          <w:b/>
        </w:rPr>
      </w:pPr>
    </w:p>
    <w:p w:rsidR="004E540B" w:rsidRPr="00ED67DB" w:rsidRDefault="004E540B" w:rsidP="00067506">
      <w:pPr>
        <w:ind w:right="1359"/>
        <w:jc w:val="center"/>
        <w:rPr>
          <w:rFonts w:ascii="Arial" w:hAnsi="Arial" w:cs="Arial"/>
          <w:b/>
        </w:rPr>
      </w:pPr>
    </w:p>
    <w:p w:rsidR="00EA5905" w:rsidRPr="00ED67DB" w:rsidRDefault="00EA5905" w:rsidP="00067506">
      <w:pPr>
        <w:ind w:right="1359"/>
        <w:jc w:val="center"/>
        <w:rPr>
          <w:rFonts w:ascii="Arial" w:hAnsi="Arial" w:cs="Arial"/>
          <w:b/>
        </w:rPr>
      </w:pPr>
    </w:p>
    <w:p w:rsidR="00484A14" w:rsidRPr="00ED67DB" w:rsidRDefault="00426241" w:rsidP="00067506">
      <w:pPr>
        <w:ind w:right="1359"/>
        <w:jc w:val="center"/>
        <w:outlineLvl w:val="0"/>
        <w:rPr>
          <w:rFonts w:ascii="Arial" w:hAnsi="Arial" w:cs="Arial"/>
          <w:b/>
        </w:rPr>
      </w:pPr>
      <w:r w:rsidRPr="00ED67DB">
        <w:rPr>
          <w:rFonts w:ascii="Arial" w:hAnsi="Arial" w:cs="Arial"/>
          <w:b/>
        </w:rPr>
        <w:t>FALLO TÉCNICO,</w:t>
      </w:r>
      <w:r w:rsidR="00376203" w:rsidRPr="00ED67DB">
        <w:rPr>
          <w:rFonts w:ascii="Arial" w:hAnsi="Arial" w:cs="Arial"/>
          <w:b/>
        </w:rPr>
        <w:t xml:space="preserve"> APERTURA DE PROPUESTAS ECONÓMICAS</w:t>
      </w:r>
      <w:r w:rsidRPr="00ED67DB">
        <w:rPr>
          <w:rFonts w:ascii="Arial" w:hAnsi="Arial" w:cs="Arial"/>
          <w:b/>
        </w:rPr>
        <w:t xml:space="preserve"> </w:t>
      </w:r>
    </w:p>
    <w:p w:rsidR="00484A14" w:rsidRPr="00ED67DB" w:rsidRDefault="002D119B" w:rsidP="007832B9">
      <w:pPr>
        <w:ind w:right="1359"/>
        <w:jc w:val="center"/>
        <w:rPr>
          <w:rFonts w:ascii="Arial" w:hAnsi="Arial" w:cs="Arial"/>
          <w:b/>
        </w:rPr>
      </w:pPr>
      <w:r>
        <w:rPr>
          <w:rFonts w:ascii="Arial" w:hAnsi="Arial" w:cs="Arial"/>
          <w:b/>
        </w:rPr>
        <w:t>23</w:t>
      </w:r>
      <w:r w:rsidR="00ED1597" w:rsidRPr="00ED67DB">
        <w:rPr>
          <w:rFonts w:ascii="Arial" w:hAnsi="Arial" w:cs="Arial"/>
          <w:b/>
        </w:rPr>
        <w:t xml:space="preserve"> DE </w:t>
      </w:r>
      <w:r>
        <w:rPr>
          <w:rFonts w:ascii="Arial" w:hAnsi="Arial" w:cs="Arial"/>
          <w:b/>
        </w:rPr>
        <w:t xml:space="preserve">MARZO </w:t>
      </w:r>
      <w:r w:rsidR="00ED1597" w:rsidRPr="00ED67DB">
        <w:rPr>
          <w:rFonts w:ascii="Arial" w:hAnsi="Arial" w:cs="Arial"/>
          <w:b/>
        </w:rPr>
        <w:t>DE 201</w:t>
      </w:r>
      <w:r>
        <w:rPr>
          <w:rFonts w:ascii="Arial" w:hAnsi="Arial" w:cs="Arial"/>
          <w:b/>
        </w:rPr>
        <w:t>5</w:t>
      </w:r>
    </w:p>
    <w:p w:rsidR="00484A14" w:rsidRPr="00ED67DB" w:rsidRDefault="0003342C" w:rsidP="00067506">
      <w:pPr>
        <w:ind w:right="1359"/>
        <w:jc w:val="center"/>
        <w:rPr>
          <w:rFonts w:ascii="Arial" w:hAnsi="Arial" w:cs="Arial"/>
          <w:b/>
        </w:rPr>
      </w:pPr>
      <w:r w:rsidRPr="00ED67DB">
        <w:rPr>
          <w:rFonts w:ascii="Arial" w:hAnsi="Arial" w:cs="Arial"/>
          <w:b/>
        </w:rPr>
        <w:t>1</w:t>
      </w:r>
      <w:r w:rsidR="002D119B">
        <w:rPr>
          <w:rFonts w:ascii="Arial" w:hAnsi="Arial" w:cs="Arial"/>
          <w:b/>
        </w:rPr>
        <w:t>1:0</w:t>
      </w:r>
      <w:r w:rsidR="002E78BF" w:rsidRPr="00ED67DB">
        <w:rPr>
          <w:rFonts w:ascii="Arial" w:hAnsi="Arial" w:cs="Arial"/>
          <w:b/>
        </w:rPr>
        <w:t>0</w:t>
      </w:r>
      <w:r w:rsidR="00376203" w:rsidRPr="00ED67DB">
        <w:rPr>
          <w:rFonts w:ascii="Arial" w:hAnsi="Arial" w:cs="Arial"/>
          <w:b/>
        </w:rPr>
        <w:t xml:space="preserve"> HORAS</w:t>
      </w:r>
      <w:r w:rsidR="00CF4DF9" w:rsidRPr="00ED67DB">
        <w:rPr>
          <w:rFonts w:ascii="Arial" w:hAnsi="Arial" w:cs="Arial"/>
          <w:b/>
        </w:rPr>
        <w:t>.</w:t>
      </w:r>
    </w:p>
    <w:p w:rsidR="00484A14" w:rsidRPr="00ED67DB" w:rsidRDefault="00484A14" w:rsidP="00067506">
      <w:pPr>
        <w:ind w:right="1359"/>
        <w:jc w:val="center"/>
        <w:rPr>
          <w:rFonts w:ascii="Arial" w:hAnsi="Arial" w:cs="Arial"/>
          <w:b/>
        </w:rPr>
      </w:pPr>
    </w:p>
    <w:p w:rsidR="00581A97" w:rsidRPr="00ED67DB" w:rsidRDefault="00581A97" w:rsidP="00067506">
      <w:pPr>
        <w:ind w:right="1359"/>
        <w:jc w:val="center"/>
        <w:rPr>
          <w:rFonts w:ascii="Arial" w:hAnsi="Arial" w:cs="Arial"/>
          <w:b/>
        </w:rPr>
      </w:pPr>
    </w:p>
    <w:p w:rsidR="00EA5905" w:rsidRPr="00ED67DB" w:rsidRDefault="00EA5905" w:rsidP="00067506">
      <w:pPr>
        <w:ind w:right="1359"/>
        <w:jc w:val="center"/>
        <w:rPr>
          <w:rFonts w:ascii="Arial" w:hAnsi="Arial" w:cs="Arial"/>
          <w:b/>
        </w:rPr>
      </w:pPr>
    </w:p>
    <w:p w:rsidR="001247B6" w:rsidRPr="00ED67DB" w:rsidRDefault="00581A97" w:rsidP="00067506">
      <w:pPr>
        <w:ind w:right="1359"/>
        <w:jc w:val="center"/>
        <w:rPr>
          <w:rFonts w:ascii="Arial" w:hAnsi="Arial" w:cs="Arial"/>
          <w:b/>
        </w:rPr>
      </w:pPr>
      <w:r w:rsidRPr="00ED67DB">
        <w:rPr>
          <w:rFonts w:ascii="Arial" w:hAnsi="Arial" w:cs="Arial"/>
          <w:b/>
        </w:rPr>
        <w:t xml:space="preserve">FALLO </w:t>
      </w:r>
    </w:p>
    <w:p w:rsidR="00581A97" w:rsidRPr="00ED67DB" w:rsidRDefault="002D119B" w:rsidP="00067506">
      <w:pPr>
        <w:ind w:right="1359"/>
        <w:jc w:val="center"/>
        <w:rPr>
          <w:rFonts w:ascii="Arial" w:hAnsi="Arial" w:cs="Arial"/>
          <w:b/>
        </w:rPr>
      </w:pPr>
      <w:r>
        <w:rPr>
          <w:rFonts w:ascii="Arial" w:hAnsi="Arial" w:cs="Arial"/>
          <w:b/>
        </w:rPr>
        <w:t>24</w:t>
      </w:r>
      <w:r w:rsidR="00ED1597" w:rsidRPr="00ED67DB">
        <w:rPr>
          <w:rFonts w:ascii="Arial" w:hAnsi="Arial" w:cs="Arial"/>
          <w:b/>
        </w:rPr>
        <w:t xml:space="preserve"> DE </w:t>
      </w:r>
      <w:r>
        <w:rPr>
          <w:rFonts w:ascii="Arial" w:hAnsi="Arial" w:cs="Arial"/>
          <w:b/>
        </w:rPr>
        <w:t>MARZO</w:t>
      </w:r>
      <w:r w:rsidR="00ED1597" w:rsidRPr="00ED67DB">
        <w:rPr>
          <w:rFonts w:ascii="Arial" w:hAnsi="Arial" w:cs="Arial"/>
          <w:b/>
        </w:rPr>
        <w:t xml:space="preserve"> DE 201</w:t>
      </w:r>
      <w:r>
        <w:rPr>
          <w:rFonts w:ascii="Arial" w:hAnsi="Arial" w:cs="Arial"/>
          <w:b/>
        </w:rPr>
        <w:t>5</w:t>
      </w:r>
      <w:r w:rsidR="00ED1597" w:rsidRPr="00ED67DB">
        <w:rPr>
          <w:rFonts w:ascii="Arial" w:hAnsi="Arial" w:cs="Arial"/>
          <w:b/>
        </w:rPr>
        <w:t>.</w:t>
      </w:r>
    </w:p>
    <w:p w:rsidR="00581A97" w:rsidRPr="00ED67DB" w:rsidRDefault="002E78BF" w:rsidP="00067506">
      <w:pPr>
        <w:ind w:right="1359"/>
        <w:jc w:val="center"/>
        <w:rPr>
          <w:rFonts w:ascii="Arial" w:hAnsi="Arial" w:cs="Arial"/>
          <w:b/>
        </w:rPr>
      </w:pPr>
      <w:r w:rsidRPr="00ED67DB">
        <w:rPr>
          <w:rFonts w:ascii="Arial" w:hAnsi="Arial" w:cs="Arial"/>
          <w:b/>
        </w:rPr>
        <w:t>1</w:t>
      </w:r>
      <w:r w:rsidR="002D119B">
        <w:rPr>
          <w:rFonts w:ascii="Arial" w:hAnsi="Arial" w:cs="Arial"/>
          <w:b/>
        </w:rPr>
        <w:t>1</w:t>
      </w:r>
      <w:r w:rsidR="00395725">
        <w:rPr>
          <w:rFonts w:ascii="Arial" w:hAnsi="Arial" w:cs="Arial"/>
          <w:b/>
        </w:rPr>
        <w:t>:</w:t>
      </w:r>
      <w:r w:rsidR="002D119B">
        <w:rPr>
          <w:rFonts w:ascii="Arial" w:hAnsi="Arial" w:cs="Arial"/>
          <w:b/>
        </w:rPr>
        <w:t>0</w:t>
      </w:r>
      <w:r w:rsidRPr="00ED67DB">
        <w:rPr>
          <w:rFonts w:ascii="Arial" w:hAnsi="Arial" w:cs="Arial"/>
          <w:b/>
        </w:rPr>
        <w:t xml:space="preserve">0 </w:t>
      </w:r>
      <w:r w:rsidR="00581A97" w:rsidRPr="00ED67DB">
        <w:rPr>
          <w:rFonts w:ascii="Arial" w:hAnsi="Arial" w:cs="Arial"/>
          <w:b/>
        </w:rPr>
        <w:t>HORAS</w:t>
      </w:r>
      <w:r w:rsidR="00CF4DF9" w:rsidRPr="00ED67DB">
        <w:rPr>
          <w:rFonts w:ascii="Arial" w:hAnsi="Arial" w:cs="Arial"/>
          <w:b/>
        </w:rPr>
        <w:t>.</w:t>
      </w:r>
    </w:p>
    <w:p w:rsidR="00426241" w:rsidRPr="00ED67DB" w:rsidRDefault="00426241" w:rsidP="00067506">
      <w:pPr>
        <w:ind w:right="1359"/>
        <w:jc w:val="center"/>
        <w:rPr>
          <w:rFonts w:ascii="Arial" w:hAnsi="Arial" w:cs="Arial"/>
          <w:b/>
        </w:rPr>
      </w:pPr>
    </w:p>
    <w:p w:rsidR="00426241" w:rsidRPr="00ED67DB" w:rsidRDefault="00426241" w:rsidP="00067506">
      <w:pPr>
        <w:ind w:right="1359"/>
        <w:jc w:val="center"/>
        <w:rPr>
          <w:rFonts w:ascii="Arial" w:hAnsi="Arial" w:cs="Arial"/>
          <w:b/>
        </w:rPr>
      </w:pPr>
    </w:p>
    <w:p w:rsidR="00426241" w:rsidRPr="00ED67DB" w:rsidRDefault="00426241" w:rsidP="00067506">
      <w:pPr>
        <w:ind w:right="1359"/>
        <w:jc w:val="center"/>
        <w:rPr>
          <w:rFonts w:ascii="Arial" w:hAnsi="Arial" w:cs="Arial"/>
          <w:b/>
        </w:rPr>
      </w:pPr>
    </w:p>
    <w:p w:rsidR="00426241" w:rsidRPr="00ED67DB" w:rsidRDefault="00426241" w:rsidP="00C2604E">
      <w:pPr>
        <w:ind w:right="1359"/>
        <w:rPr>
          <w:rFonts w:ascii="Arial" w:hAnsi="Arial" w:cs="Arial"/>
          <w:b/>
        </w:rPr>
      </w:pPr>
    </w:p>
    <w:p w:rsidR="00426241" w:rsidRPr="00ED67DB" w:rsidRDefault="00426241" w:rsidP="00067506">
      <w:pPr>
        <w:ind w:right="1359"/>
        <w:jc w:val="center"/>
        <w:rPr>
          <w:rFonts w:ascii="Arial" w:hAnsi="Arial" w:cs="Arial"/>
          <w:b/>
        </w:rPr>
      </w:pPr>
    </w:p>
    <w:p w:rsidR="000B7544" w:rsidRPr="00ED67DB" w:rsidRDefault="000B7544" w:rsidP="00067506">
      <w:pPr>
        <w:ind w:right="1359"/>
        <w:jc w:val="center"/>
        <w:rPr>
          <w:rFonts w:ascii="Arial" w:hAnsi="Arial" w:cs="Arial"/>
          <w:b/>
        </w:rPr>
      </w:pPr>
    </w:p>
    <w:p w:rsidR="00484A14" w:rsidRPr="00ED67DB" w:rsidRDefault="00484A14" w:rsidP="00BF76AC">
      <w:pPr>
        <w:jc w:val="center"/>
        <w:outlineLvl w:val="0"/>
        <w:rPr>
          <w:rFonts w:ascii="Arial" w:hAnsi="Arial" w:cs="Arial"/>
          <w:b/>
          <w:sz w:val="24"/>
          <w:szCs w:val="24"/>
        </w:rPr>
      </w:pPr>
      <w:r w:rsidRPr="00ED67DB">
        <w:rPr>
          <w:rFonts w:ascii="Arial" w:hAnsi="Arial" w:cs="Arial"/>
          <w:b/>
          <w:sz w:val="24"/>
          <w:szCs w:val="24"/>
        </w:rPr>
        <w:lastRenderedPageBreak/>
        <w:t>LICITACIÓN PÚBLICA NACIONAL</w:t>
      </w:r>
    </w:p>
    <w:p w:rsidR="00484A14" w:rsidRPr="00ED67DB" w:rsidRDefault="00484A14" w:rsidP="00BF76AC">
      <w:pPr>
        <w:jc w:val="center"/>
        <w:rPr>
          <w:rFonts w:ascii="Arial" w:hAnsi="Arial" w:cs="Arial"/>
          <w:sz w:val="24"/>
          <w:szCs w:val="24"/>
        </w:rPr>
      </w:pPr>
      <w:r w:rsidRPr="00ED67DB">
        <w:rPr>
          <w:rFonts w:ascii="Arial" w:hAnsi="Arial" w:cs="Arial"/>
          <w:b/>
          <w:sz w:val="24"/>
          <w:szCs w:val="24"/>
        </w:rPr>
        <w:t xml:space="preserve">No. </w:t>
      </w:r>
      <w:r w:rsidR="00E14D5D" w:rsidRPr="00ED67DB">
        <w:rPr>
          <w:rFonts w:ascii="Arial" w:hAnsi="Arial" w:cs="Arial"/>
          <w:b/>
          <w:sz w:val="24"/>
          <w:szCs w:val="24"/>
        </w:rPr>
        <w:t>06002-</w:t>
      </w:r>
      <w:r w:rsidR="0034378E" w:rsidRPr="00ED67DB">
        <w:rPr>
          <w:rFonts w:ascii="Arial" w:hAnsi="Arial" w:cs="Arial"/>
          <w:b/>
          <w:sz w:val="24"/>
          <w:szCs w:val="24"/>
        </w:rPr>
        <w:t>0</w:t>
      </w:r>
      <w:r w:rsidR="002D119B">
        <w:rPr>
          <w:rFonts w:ascii="Arial" w:hAnsi="Arial" w:cs="Arial"/>
          <w:b/>
          <w:sz w:val="24"/>
          <w:szCs w:val="24"/>
        </w:rPr>
        <w:t>03</w:t>
      </w:r>
      <w:r w:rsidR="00E14D5D" w:rsidRPr="00ED67DB">
        <w:rPr>
          <w:rFonts w:ascii="Arial" w:hAnsi="Arial" w:cs="Arial"/>
          <w:b/>
          <w:sz w:val="24"/>
          <w:szCs w:val="24"/>
        </w:rPr>
        <w:t>-1</w:t>
      </w:r>
      <w:r w:rsidR="002D119B">
        <w:rPr>
          <w:rFonts w:ascii="Arial" w:hAnsi="Arial" w:cs="Arial"/>
          <w:b/>
          <w:sz w:val="24"/>
          <w:szCs w:val="24"/>
        </w:rPr>
        <w:t>5</w:t>
      </w:r>
    </w:p>
    <w:p w:rsidR="00484A14" w:rsidRPr="00ED67DB" w:rsidRDefault="00484A14" w:rsidP="00484A14">
      <w:pPr>
        <w:jc w:val="center"/>
        <w:rPr>
          <w:rFonts w:ascii="Arial" w:hAnsi="Arial" w:cs="Arial"/>
          <w:sz w:val="24"/>
          <w:szCs w:val="24"/>
        </w:rPr>
      </w:pPr>
    </w:p>
    <w:p w:rsidR="00667106" w:rsidRPr="00ED67DB" w:rsidRDefault="00667106" w:rsidP="00667106">
      <w:pPr>
        <w:jc w:val="center"/>
        <w:outlineLvl w:val="0"/>
        <w:rPr>
          <w:rFonts w:ascii="Arial" w:hAnsi="Arial" w:cs="Arial"/>
          <w:b/>
          <w:sz w:val="24"/>
          <w:szCs w:val="24"/>
        </w:rPr>
      </w:pPr>
      <w:r w:rsidRPr="00ED67DB">
        <w:rPr>
          <w:rFonts w:ascii="Arial" w:hAnsi="Arial" w:cs="Arial"/>
          <w:b/>
          <w:sz w:val="24"/>
          <w:szCs w:val="24"/>
        </w:rPr>
        <w:t xml:space="preserve">Í N D l C E </w:t>
      </w:r>
    </w:p>
    <w:p w:rsidR="00667106" w:rsidRPr="00ED67DB" w:rsidRDefault="00667106" w:rsidP="00667106">
      <w:pPr>
        <w:jc w:val="center"/>
        <w:rPr>
          <w:rFonts w:ascii="Arial" w:hAnsi="Arial" w:cs="Arial"/>
        </w:rPr>
      </w:pPr>
    </w:p>
    <w:tbl>
      <w:tblPr>
        <w:tblW w:w="8640" w:type="dxa"/>
        <w:tblInd w:w="71" w:type="dxa"/>
        <w:tblLayout w:type="fixed"/>
        <w:tblCellMar>
          <w:left w:w="71" w:type="dxa"/>
          <w:right w:w="71" w:type="dxa"/>
        </w:tblCellMar>
        <w:tblLook w:val="0000" w:firstRow="0" w:lastRow="0" w:firstColumn="0" w:lastColumn="0" w:noHBand="0" w:noVBand="0"/>
      </w:tblPr>
      <w:tblGrid>
        <w:gridCol w:w="708"/>
        <w:gridCol w:w="7932"/>
      </w:tblGrid>
      <w:tr w:rsidR="00667106" w:rsidRPr="00ED67DB" w:rsidTr="00576FE2">
        <w:trPr>
          <w:trHeight w:val="579"/>
        </w:trPr>
        <w:tc>
          <w:tcPr>
            <w:tcW w:w="708" w:type="dxa"/>
            <w:vAlign w:val="center"/>
          </w:tcPr>
          <w:p w:rsidR="00667106" w:rsidRPr="00ED67DB" w:rsidRDefault="00667106" w:rsidP="00576FE2">
            <w:pPr>
              <w:jc w:val="center"/>
              <w:rPr>
                <w:rFonts w:ascii="Arial" w:hAnsi="Arial" w:cs="Arial"/>
                <w:b/>
                <w:caps/>
              </w:rPr>
            </w:pPr>
            <w:r w:rsidRPr="00ED67DB">
              <w:rPr>
                <w:rFonts w:ascii="Arial" w:hAnsi="Arial" w:cs="Arial"/>
                <w:b/>
                <w:caps/>
              </w:rPr>
              <w:t>No.</w:t>
            </w:r>
          </w:p>
        </w:tc>
        <w:tc>
          <w:tcPr>
            <w:tcW w:w="7932" w:type="dxa"/>
            <w:vAlign w:val="center"/>
          </w:tcPr>
          <w:p w:rsidR="00667106" w:rsidRPr="00ED67DB" w:rsidRDefault="00667106" w:rsidP="00576FE2">
            <w:pPr>
              <w:jc w:val="center"/>
              <w:rPr>
                <w:rFonts w:ascii="Arial" w:hAnsi="Arial" w:cs="Arial"/>
                <w:b/>
                <w:caps/>
              </w:rPr>
            </w:pPr>
            <w:r w:rsidRPr="00ED67DB">
              <w:rPr>
                <w:rFonts w:ascii="Arial" w:hAnsi="Arial" w:cs="Arial"/>
                <w:b/>
                <w:caps/>
              </w:rPr>
              <w:t>DESCRIPCIÓN de laS baseS</w:t>
            </w:r>
          </w:p>
        </w:tc>
      </w:tr>
      <w:tr w:rsidR="00667106" w:rsidRPr="00ED67DB" w:rsidTr="00576FE2">
        <w:tc>
          <w:tcPr>
            <w:tcW w:w="708" w:type="dxa"/>
          </w:tcPr>
          <w:p w:rsidR="00667106" w:rsidRPr="00ED67DB" w:rsidRDefault="00667106" w:rsidP="00576FE2">
            <w:pPr>
              <w:rPr>
                <w:rFonts w:ascii="Arial" w:hAnsi="Arial" w:cs="Arial"/>
                <w:b/>
              </w:rPr>
            </w:pPr>
            <w:r w:rsidRPr="00ED67DB">
              <w:rPr>
                <w:rFonts w:ascii="Arial" w:hAnsi="Arial" w:cs="Arial"/>
                <w:b/>
              </w:rPr>
              <w:t>1.</w:t>
            </w:r>
          </w:p>
        </w:tc>
        <w:tc>
          <w:tcPr>
            <w:tcW w:w="7932" w:type="dxa"/>
          </w:tcPr>
          <w:p w:rsidR="00667106" w:rsidRPr="00ED67DB" w:rsidRDefault="00667106" w:rsidP="00576FE2">
            <w:pPr>
              <w:jc w:val="both"/>
              <w:rPr>
                <w:rFonts w:ascii="Arial" w:hAnsi="Arial" w:cs="Arial"/>
                <w:b/>
              </w:rPr>
            </w:pPr>
            <w:r w:rsidRPr="00ED67DB">
              <w:rPr>
                <w:rFonts w:ascii="Arial" w:hAnsi="Arial" w:cs="Arial"/>
                <w:b/>
              </w:rPr>
              <w:t>INFORMACIÓN ESPECÍFICA DE LOS BIENES A CONTRATAR.</w:t>
            </w:r>
          </w:p>
        </w:tc>
      </w:tr>
      <w:tr w:rsidR="00667106" w:rsidRPr="00ED67DB" w:rsidTr="00576FE2">
        <w:trPr>
          <w:trHeight w:val="159"/>
        </w:trPr>
        <w:tc>
          <w:tcPr>
            <w:tcW w:w="708" w:type="dxa"/>
          </w:tcPr>
          <w:p w:rsidR="00667106" w:rsidRPr="00ED67DB" w:rsidRDefault="00667106" w:rsidP="00576FE2">
            <w:pPr>
              <w:rPr>
                <w:rFonts w:ascii="Arial" w:hAnsi="Arial" w:cs="Arial"/>
                <w:b/>
              </w:rPr>
            </w:pPr>
            <w:r w:rsidRPr="00ED67DB">
              <w:rPr>
                <w:rFonts w:ascii="Arial" w:hAnsi="Arial" w:cs="Arial"/>
                <w:b/>
              </w:rPr>
              <w:t>1.1</w:t>
            </w:r>
          </w:p>
        </w:tc>
        <w:tc>
          <w:tcPr>
            <w:tcW w:w="7932" w:type="dxa"/>
          </w:tcPr>
          <w:p w:rsidR="00667106" w:rsidRPr="00ED67DB" w:rsidRDefault="00667106" w:rsidP="00576FE2">
            <w:pPr>
              <w:jc w:val="both"/>
              <w:rPr>
                <w:rFonts w:ascii="Arial" w:hAnsi="Arial" w:cs="Arial"/>
              </w:rPr>
            </w:pPr>
            <w:r w:rsidRPr="00ED67DB">
              <w:rPr>
                <w:rFonts w:ascii="Arial" w:hAnsi="Arial" w:cs="Arial"/>
              </w:rPr>
              <w:t>Descripción y cantidad.</w:t>
            </w:r>
            <w:r w:rsidRPr="00ED67DB">
              <w:rPr>
                <w:rFonts w:ascii="Arial" w:hAnsi="Arial" w:cs="Arial"/>
                <w:b/>
              </w:rPr>
              <w:t xml:space="preserve"> (Anexo 1 Técnico)</w:t>
            </w:r>
          </w:p>
        </w:tc>
      </w:tr>
      <w:tr w:rsidR="00667106" w:rsidRPr="00ED67DB" w:rsidTr="00576FE2">
        <w:tc>
          <w:tcPr>
            <w:tcW w:w="708" w:type="dxa"/>
          </w:tcPr>
          <w:p w:rsidR="00667106" w:rsidRPr="00ED67DB" w:rsidRDefault="00667106" w:rsidP="00576FE2">
            <w:pPr>
              <w:rPr>
                <w:rFonts w:ascii="Arial" w:hAnsi="Arial" w:cs="Arial"/>
                <w:b/>
              </w:rPr>
            </w:pPr>
            <w:r w:rsidRPr="00ED67DB">
              <w:rPr>
                <w:rFonts w:ascii="Arial" w:hAnsi="Arial" w:cs="Arial"/>
                <w:b/>
              </w:rPr>
              <w:t>1.2</w:t>
            </w:r>
          </w:p>
        </w:tc>
        <w:tc>
          <w:tcPr>
            <w:tcW w:w="7932" w:type="dxa"/>
          </w:tcPr>
          <w:p w:rsidR="00667106" w:rsidRPr="00ED67DB" w:rsidRDefault="00667106" w:rsidP="00576FE2">
            <w:pPr>
              <w:jc w:val="both"/>
              <w:rPr>
                <w:rFonts w:ascii="Arial" w:hAnsi="Arial" w:cs="Arial"/>
              </w:rPr>
            </w:pPr>
            <w:r w:rsidRPr="00ED67DB">
              <w:rPr>
                <w:rFonts w:ascii="Arial" w:hAnsi="Arial" w:cs="Arial"/>
              </w:rPr>
              <w:t>Lugar y horario de entrega de los bienes</w:t>
            </w:r>
          </w:p>
        </w:tc>
      </w:tr>
      <w:tr w:rsidR="00667106" w:rsidRPr="00ED67DB" w:rsidTr="00576FE2">
        <w:tc>
          <w:tcPr>
            <w:tcW w:w="708" w:type="dxa"/>
          </w:tcPr>
          <w:p w:rsidR="00667106" w:rsidRPr="00ED67DB" w:rsidRDefault="00667106" w:rsidP="00576FE2">
            <w:pPr>
              <w:rPr>
                <w:rFonts w:ascii="Arial" w:hAnsi="Arial" w:cs="Arial"/>
                <w:b/>
              </w:rPr>
            </w:pPr>
            <w:r w:rsidRPr="00ED67DB">
              <w:rPr>
                <w:rFonts w:ascii="Arial" w:hAnsi="Arial" w:cs="Arial"/>
                <w:b/>
              </w:rPr>
              <w:t>1.3</w:t>
            </w:r>
          </w:p>
        </w:tc>
        <w:tc>
          <w:tcPr>
            <w:tcW w:w="7932" w:type="dxa"/>
          </w:tcPr>
          <w:p w:rsidR="00667106" w:rsidRPr="00ED67DB" w:rsidRDefault="00667106" w:rsidP="00576FE2">
            <w:pPr>
              <w:jc w:val="both"/>
              <w:rPr>
                <w:rFonts w:ascii="Arial" w:hAnsi="Arial" w:cs="Arial"/>
              </w:rPr>
            </w:pPr>
            <w:r w:rsidRPr="00ED67DB">
              <w:rPr>
                <w:rFonts w:ascii="Arial" w:hAnsi="Arial" w:cs="Arial"/>
              </w:rPr>
              <w:t xml:space="preserve">Fecha de inicio de las adquisiciones de los bienes y vigencia </w:t>
            </w:r>
          </w:p>
        </w:tc>
      </w:tr>
      <w:tr w:rsidR="00667106" w:rsidRPr="00ED67DB" w:rsidTr="00576FE2">
        <w:tc>
          <w:tcPr>
            <w:tcW w:w="708" w:type="dxa"/>
          </w:tcPr>
          <w:p w:rsidR="00667106" w:rsidRPr="00ED67DB" w:rsidRDefault="00667106" w:rsidP="00576FE2">
            <w:pPr>
              <w:rPr>
                <w:rFonts w:ascii="Arial" w:hAnsi="Arial" w:cs="Arial"/>
                <w:b/>
              </w:rPr>
            </w:pPr>
            <w:r w:rsidRPr="00ED67DB">
              <w:rPr>
                <w:rFonts w:ascii="Arial" w:hAnsi="Arial" w:cs="Arial"/>
                <w:b/>
              </w:rPr>
              <w:t>1.4</w:t>
            </w:r>
          </w:p>
        </w:tc>
        <w:tc>
          <w:tcPr>
            <w:tcW w:w="7932" w:type="dxa"/>
          </w:tcPr>
          <w:p w:rsidR="00667106" w:rsidRPr="00ED67DB" w:rsidRDefault="00667106" w:rsidP="00576FE2">
            <w:pPr>
              <w:pStyle w:val="Textoindependiente31"/>
              <w:widowControl/>
              <w:rPr>
                <w:rFonts w:ascii="Arial" w:hAnsi="Arial" w:cs="Arial"/>
                <w:sz w:val="20"/>
              </w:rPr>
            </w:pPr>
            <w:r w:rsidRPr="00ED67DB">
              <w:rPr>
                <w:rFonts w:ascii="Arial" w:hAnsi="Arial" w:cs="Arial"/>
                <w:sz w:val="20"/>
              </w:rPr>
              <w:t>Transporte y Empaque.</w:t>
            </w:r>
          </w:p>
        </w:tc>
      </w:tr>
      <w:tr w:rsidR="00667106" w:rsidRPr="00ED67DB" w:rsidTr="00576FE2">
        <w:tc>
          <w:tcPr>
            <w:tcW w:w="708" w:type="dxa"/>
          </w:tcPr>
          <w:p w:rsidR="00667106" w:rsidRPr="00ED67DB" w:rsidRDefault="00667106" w:rsidP="00576FE2">
            <w:pPr>
              <w:rPr>
                <w:rFonts w:ascii="Arial" w:hAnsi="Arial" w:cs="Arial"/>
                <w:b/>
              </w:rPr>
            </w:pPr>
            <w:r w:rsidRPr="00ED67DB">
              <w:rPr>
                <w:rFonts w:ascii="Arial" w:hAnsi="Arial" w:cs="Arial"/>
                <w:b/>
              </w:rPr>
              <w:t>1.5</w:t>
            </w:r>
          </w:p>
        </w:tc>
        <w:tc>
          <w:tcPr>
            <w:tcW w:w="7932" w:type="dxa"/>
          </w:tcPr>
          <w:p w:rsidR="00667106" w:rsidRPr="00ED67DB" w:rsidRDefault="00667106" w:rsidP="00576FE2">
            <w:pPr>
              <w:pStyle w:val="Textoindependiente31"/>
              <w:widowControl/>
              <w:rPr>
                <w:rFonts w:ascii="Arial" w:hAnsi="Arial" w:cs="Arial"/>
                <w:sz w:val="20"/>
              </w:rPr>
            </w:pPr>
            <w:r w:rsidRPr="00ED67DB">
              <w:rPr>
                <w:rFonts w:ascii="Arial" w:hAnsi="Arial" w:cs="Arial"/>
                <w:sz w:val="20"/>
              </w:rPr>
              <w:t>Seguros.</w:t>
            </w:r>
          </w:p>
        </w:tc>
      </w:tr>
      <w:tr w:rsidR="00667106" w:rsidRPr="00ED67DB" w:rsidTr="00576FE2">
        <w:tc>
          <w:tcPr>
            <w:tcW w:w="708" w:type="dxa"/>
          </w:tcPr>
          <w:p w:rsidR="00667106" w:rsidRPr="00ED67DB" w:rsidRDefault="00B46E80" w:rsidP="00576FE2">
            <w:pPr>
              <w:rPr>
                <w:rFonts w:ascii="Arial" w:hAnsi="Arial" w:cs="Arial"/>
                <w:b/>
              </w:rPr>
            </w:pPr>
            <w:r>
              <w:rPr>
                <w:rFonts w:ascii="Arial" w:hAnsi="Arial" w:cs="Arial"/>
                <w:b/>
              </w:rPr>
              <w:t>1.6</w:t>
            </w:r>
          </w:p>
        </w:tc>
        <w:tc>
          <w:tcPr>
            <w:tcW w:w="7932" w:type="dxa"/>
          </w:tcPr>
          <w:p w:rsidR="00667106" w:rsidRPr="00ED67DB" w:rsidRDefault="00667106" w:rsidP="00576FE2">
            <w:pPr>
              <w:pStyle w:val="Textoindependiente31"/>
              <w:widowControl/>
              <w:rPr>
                <w:rFonts w:ascii="Arial" w:hAnsi="Arial" w:cs="Arial"/>
                <w:sz w:val="20"/>
              </w:rPr>
            </w:pPr>
            <w:r w:rsidRPr="00ED67DB">
              <w:rPr>
                <w:rFonts w:ascii="Arial" w:hAnsi="Arial" w:cs="Arial"/>
                <w:sz w:val="20"/>
              </w:rPr>
              <w:t>Período de Garantía de los bienes.</w:t>
            </w:r>
          </w:p>
        </w:tc>
      </w:tr>
      <w:tr w:rsidR="00667106" w:rsidRPr="00ED67DB" w:rsidTr="00576FE2">
        <w:tc>
          <w:tcPr>
            <w:tcW w:w="708" w:type="dxa"/>
          </w:tcPr>
          <w:p w:rsidR="00667106" w:rsidRPr="00ED67DB" w:rsidRDefault="00B46E80" w:rsidP="00576FE2">
            <w:pPr>
              <w:rPr>
                <w:rFonts w:ascii="Arial" w:hAnsi="Arial" w:cs="Arial"/>
                <w:b/>
              </w:rPr>
            </w:pPr>
            <w:r>
              <w:rPr>
                <w:rFonts w:ascii="Arial" w:hAnsi="Arial" w:cs="Arial"/>
                <w:b/>
              </w:rPr>
              <w:t>1.7</w:t>
            </w:r>
          </w:p>
        </w:tc>
        <w:tc>
          <w:tcPr>
            <w:tcW w:w="7932" w:type="dxa"/>
          </w:tcPr>
          <w:p w:rsidR="00667106" w:rsidRPr="00ED67DB" w:rsidRDefault="00667106" w:rsidP="00576FE2">
            <w:pPr>
              <w:pStyle w:val="Textoindependiente21"/>
              <w:rPr>
                <w:rFonts w:cs="Arial"/>
                <w:b w:val="0"/>
                <w:sz w:val="20"/>
                <w:lang w:val="es-MX"/>
              </w:rPr>
            </w:pPr>
            <w:r w:rsidRPr="00ED67DB">
              <w:rPr>
                <w:rFonts w:cs="Arial"/>
                <w:b w:val="0"/>
                <w:sz w:val="20"/>
                <w:lang w:val="es-MX"/>
              </w:rPr>
              <w:t>Idioma</w:t>
            </w:r>
          </w:p>
        </w:tc>
      </w:tr>
      <w:tr w:rsidR="00667106" w:rsidRPr="00ED67DB" w:rsidTr="00576FE2">
        <w:tc>
          <w:tcPr>
            <w:tcW w:w="708" w:type="dxa"/>
          </w:tcPr>
          <w:p w:rsidR="00667106" w:rsidRPr="00ED67DB" w:rsidRDefault="00B46E80" w:rsidP="00576FE2">
            <w:pPr>
              <w:rPr>
                <w:rFonts w:ascii="Arial" w:hAnsi="Arial" w:cs="Arial"/>
                <w:b/>
              </w:rPr>
            </w:pPr>
            <w:r>
              <w:rPr>
                <w:rFonts w:ascii="Arial" w:hAnsi="Arial" w:cs="Arial"/>
                <w:b/>
              </w:rPr>
              <w:t>1.8</w:t>
            </w:r>
          </w:p>
        </w:tc>
        <w:tc>
          <w:tcPr>
            <w:tcW w:w="7932" w:type="dxa"/>
          </w:tcPr>
          <w:p w:rsidR="00667106" w:rsidRPr="00ED67DB" w:rsidRDefault="00667106" w:rsidP="00576FE2">
            <w:pPr>
              <w:jc w:val="both"/>
              <w:rPr>
                <w:rFonts w:ascii="Arial" w:hAnsi="Arial" w:cs="Arial"/>
              </w:rPr>
            </w:pPr>
            <w:r w:rsidRPr="00ED67DB">
              <w:rPr>
                <w:rFonts w:ascii="Arial" w:hAnsi="Arial" w:cs="Arial"/>
              </w:rPr>
              <w:t>Incremento en la cantidad de bienes solicitados.</w:t>
            </w:r>
          </w:p>
        </w:tc>
      </w:tr>
      <w:tr w:rsidR="00667106" w:rsidRPr="00ED67DB" w:rsidTr="00576FE2">
        <w:tc>
          <w:tcPr>
            <w:tcW w:w="708" w:type="dxa"/>
          </w:tcPr>
          <w:p w:rsidR="00667106" w:rsidRPr="00ED67DB" w:rsidRDefault="00667106" w:rsidP="00B46E80">
            <w:pPr>
              <w:rPr>
                <w:rFonts w:ascii="Arial" w:hAnsi="Arial" w:cs="Arial"/>
                <w:b/>
              </w:rPr>
            </w:pPr>
            <w:r w:rsidRPr="00ED67DB">
              <w:rPr>
                <w:rFonts w:ascii="Arial" w:hAnsi="Arial" w:cs="Arial"/>
                <w:b/>
              </w:rPr>
              <w:t>1.</w:t>
            </w:r>
            <w:r w:rsidR="00B46E80">
              <w:rPr>
                <w:rFonts w:ascii="Arial" w:hAnsi="Arial" w:cs="Arial"/>
                <w:b/>
              </w:rPr>
              <w:t>9</w:t>
            </w:r>
          </w:p>
        </w:tc>
        <w:tc>
          <w:tcPr>
            <w:tcW w:w="7932" w:type="dxa"/>
          </w:tcPr>
          <w:p w:rsidR="00667106" w:rsidRPr="00ED67DB" w:rsidRDefault="00667106" w:rsidP="00576FE2">
            <w:pPr>
              <w:jc w:val="both"/>
              <w:rPr>
                <w:rFonts w:ascii="Arial" w:hAnsi="Arial" w:cs="Arial"/>
              </w:rPr>
            </w:pPr>
            <w:r w:rsidRPr="00ED67DB">
              <w:rPr>
                <w:rFonts w:ascii="Arial" w:hAnsi="Arial" w:cs="Arial"/>
              </w:rPr>
              <w:t>Moneda.</w:t>
            </w:r>
          </w:p>
        </w:tc>
      </w:tr>
      <w:tr w:rsidR="00667106" w:rsidRPr="00ED67DB" w:rsidTr="00576FE2">
        <w:tc>
          <w:tcPr>
            <w:tcW w:w="708" w:type="dxa"/>
          </w:tcPr>
          <w:p w:rsidR="00667106" w:rsidRPr="00ED67DB" w:rsidRDefault="00667106" w:rsidP="00B46E80">
            <w:pPr>
              <w:rPr>
                <w:rFonts w:ascii="Arial" w:hAnsi="Arial" w:cs="Arial"/>
                <w:b/>
              </w:rPr>
            </w:pPr>
            <w:r w:rsidRPr="00ED67DB">
              <w:rPr>
                <w:rFonts w:ascii="Arial" w:hAnsi="Arial" w:cs="Arial"/>
                <w:b/>
              </w:rPr>
              <w:t>1.1</w:t>
            </w:r>
            <w:r w:rsidR="00B46E80">
              <w:rPr>
                <w:rFonts w:ascii="Arial" w:hAnsi="Arial" w:cs="Arial"/>
                <w:b/>
              </w:rPr>
              <w:t>0</w:t>
            </w:r>
          </w:p>
        </w:tc>
        <w:tc>
          <w:tcPr>
            <w:tcW w:w="7932" w:type="dxa"/>
          </w:tcPr>
          <w:p w:rsidR="00667106" w:rsidRPr="00ED67DB" w:rsidRDefault="00667106" w:rsidP="00576FE2">
            <w:pPr>
              <w:jc w:val="both"/>
              <w:rPr>
                <w:rFonts w:ascii="Arial" w:hAnsi="Arial" w:cs="Arial"/>
              </w:rPr>
            </w:pPr>
            <w:r w:rsidRPr="00ED67DB">
              <w:rPr>
                <w:rFonts w:ascii="Arial" w:hAnsi="Arial" w:cs="Arial"/>
              </w:rPr>
              <w:t>Condiciones de Pago</w:t>
            </w:r>
            <w:r w:rsidRPr="00ED67DB">
              <w:rPr>
                <w:rFonts w:ascii="Arial" w:hAnsi="Arial" w:cs="Arial"/>
                <w:b/>
              </w:rPr>
              <w:t>.</w:t>
            </w:r>
          </w:p>
        </w:tc>
      </w:tr>
      <w:tr w:rsidR="00667106" w:rsidRPr="00ED67DB" w:rsidTr="00576FE2">
        <w:tc>
          <w:tcPr>
            <w:tcW w:w="708" w:type="dxa"/>
          </w:tcPr>
          <w:p w:rsidR="00667106" w:rsidRPr="00ED67DB" w:rsidRDefault="00667106" w:rsidP="00576FE2">
            <w:pPr>
              <w:rPr>
                <w:rFonts w:ascii="Arial" w:hAnsi="Arial" w:cs="Arial"/>
                <w:b/>
              </w:rPr>
            </w:pPr>
            <w:r w:rsidRPr="00ED67DB">
              <w:rPr>
                <w:rFonts w:ascii="Arial" w:hAnsi="Arial" w:cs="Arial"/>
                <w:b/>
              </w:rPr>
              <w:t>2.0</w:t>
            </w:r>
          </w:p>
        </w:tc>
        <w:tc>
          <w:tcPr>
            <w:tcW w:w="7932" w:type="dxa"/>
          </w:tcPr>
          <w:p w:rsidR="00667106" w:rsidRPr="00ED67DB" w:rsidRDefault="00667106" w:rsidP="00576FE2">
            <w:pPr>
              <w:jc w:val="both"/>
              <w:rPr>
                <w:rFonts w:ascii="Arial" w:hAnsi="Arial" w:cs="Arial"/>
                <w:b/>
              </w:rPr>
            </w:pPr>
            <w:r w:rsidRPr="00ED67DB">
              <w:rPr>
                <w:rFonts w:ascii="Arial" w:hAnsi="Arial" w:cs="Arial"/>
                <w:b/>
              </w:rPr>
              <w:t>INFORMACIÓN ESPECÍFICA SOBRE LAS BASES Y ACTOS DE LA LICITACIÓN.</w:t>
            </w:r>
          </w:p>
        </w:tc>
      </w:tr>
      <w:tr w:rsidR="00667106" w:rsidRPr="00ED67DB" w:rsidTr="00576FE2">
        <w:tc>
          <w:tcPr>
            <w:tcW w:w="708" w:type="dxa"/>
          </w:tcPr>
          <w:p w:rsidR="00667106" w:rsidRPr="00ED67DB" w:rsidRDefault="00667106" w:rsidP="00576FE2">
            <w:pPr>
              <w:rPr>
                <w:rFonts w:ascii="Arial" w:hAnsi="Arial" w:cs="Arial"/>
                <w:b/>
              </w:rPr>
            </w:pPr>
            <w:r w:rsidRPr="00ED67DB">
              <w:rPr>
                <w:rFonts w:ascii="Arial" w:hAnsi="Arial" w:cs="Arial"/>
                <w:b/>
              </w:rPr>
              <w:t>2.1</w:t>
            </w:r>
          </w:p>
        </w:tc>
        <w:tc>
          <w:tcPr>
            <w:tcW w:w="7932" w:type="dxa"/>
          </w:tcPr>
          <w:p w:rsidR="00667106" w:rsidRPr="00ED67DB" w:rsidRDefault="00667106" w:rsidP="00576FE2">
            <w:pPr>
              <w:jc w:val="both"/>
              <w:rPr>
                <w:rFonts w:ascii="Arial" w:hAnsi="Arial" w:cs="Arial"/>
              </w:rPr>
            </w:pPr>
            <w:r w:rsidRPr="00ED67DB">
              <w:rPr>
                <w:rFonts w:ascii="Arial" w:hAnsi="Arial" w:cs="Arial"/>
              </w:rPr>
              <w:t>Adquisición y costo de las bases.</w:t>
            </w:r>
          </w:p>
        </w:tc>
      </w:tr>
      <w:tr w:rsidR="00667106" w:rsidRPr="00ED67DB" w:rsidTr="00576FE2">
        <w:tc>
          <w:tcPr>
            <w:tcW w:w="708" w:type="dxa"/>
          </w:tcPr>
          <w:p w:rsidR="00667106" w:rsidRPr="00ED67DB" w:rsidRDefault="00667106" w:rsidP="00576FE2">
            <w:pPr>
              <w:rPr>
                <w:rFonts w:ascii="Arial" w:hAnsi="Arial" w:cs="Arial"/>
                <w:b/>
              </w:rPr>
            </w:pPr>
            <w:r w:rsidRPr="00ED67DB">
              <w:rPr>
                <w:rFonts w:ascii="Arial" w:hAnsi="Arial" w:cs="Arial"/>
                <w:b/>
              </w:rPr>
              <w:t>2.2</w:t>
            </w:r>
          </w:p>
        </w:tc>
        <w:tc>
          <w:tcPr>
            <w:tcW w:w="7932" w:type="dxa"/>
          </w:tcPr>
          <w:p w:rsidR="00667106" w:rsidRPr="00ED67DB" w:rsidRDefault="00667106" w:rsidP="00576FE2">
            <w:pPr>
              <w:pStyle w:val="Textoindependiente31"/>
              <w:widowControl/>
              <w:rPr>
                <w:rFonts w:ascii="Arial" w:hAnsi="Arial" w:cs="Arial"/>
                <w:sz w:val="20"/>
              </w:rPr>
            </w:pPr>
            <w:r w:rsidRPr="00ED67DB">
              <w:rPr>
                <w:rFonts w:ascii="Arial" w:hAnsi="Arial" w:cs="Arial"/>
                <w:sz w:val="20"/>
              </w:rPr>
              <w:t>Junta de aclaraciones.</w:t>
            </w:r>
          </w:p>
        </w:tc>
      </w:tr>
      <w:tr w:rsidR="00667106" w:rsidRPr="00ED67DB" w:rsidTr="00576FE2">
        <w:tc>
          <w:tcPr>
            <w:tcW w:w="708" w:type="dxa"/>
          </w:tcPr>
          <w:p w:rsidR="00667106" w:rsidRPr="00ED67DB" w:rsidRDefault="00667106" w:rsidP="00576FE2">
            <w:pPr>
              <w:rPr>
                <w:rFonts w:ascii="Arial" w:hAnsi="Arial" w:cs="Arial"/>
                <w:b/>
              </w:rPr>
            </w:pPr>
            <w:r w:rsidRPr="00ED67DB">
              <w:rPr>
                <w:rFonts w:ascii="Arial" w:hAnsi="Arial" w:cs="Arial"/>
                <w:b/>
              </w:rPr>
              <w:t>2.3</w:t>
            </w:r>
          </w:p>
        </w:tc>
        <w:tc>
          <w:tcPr>
            <w:tcW w:w="7932" w:type="dxa"/>
          </w:tcPr>
          <w:p w:rsidR="00667106" w:rsidRPr="00ED67DB" w:rsidRDefault="00667106" w:rsidP="00576FE2">
            <w:pPr>
              <w:jc w:val="both"/>
              <w:rPr>
                <w:rFonts w:ascii="Arial" w:hAnsi="Arial" w:cs="Arial"/>
              </w:rPr>
            </w:pPr>
            <w:r w:rsidRPr="00ED67DB">
              <w:rPr>
                <w:rFonts w:ascii="Arial" w:hAnsi="Arial" w:cs="Arial"/>
              </w:rPr>
              <w:t>Acto de presentación de proposiciones y apertura de propuestas técnicas y económicas.</w:t>
            </w:r>
          </w:p>
        </w:tc>
      </w:tr>
      <w:tr w:rsidR="00667106" w:rsidRPr="00ED67DB" w:rsidTr="00576FE2">
        <w:tc>
          <w:tcPr>
            <w:tcW w:w="708" w:type="dxa"/>
          </w:tcPr>
          <w:p w:rsidR="00667106" w:rsidRPr="00ED67DB" w:rsidRDefault="00667106" w:rsidP="00576FE2">
            <w:pPr>
              <w:rPr>
                <w:rFonts w:ascii="Arial" w:hAnsi="Arial" w:cs="Arial"/>
                <w:b/>
              </w:rPr>
            </w:pPr>
            <w:r w:rsidRPr="00ED67DB">
              <w:rPr>
                <w:rFonts w:ascii="Arial" w:hAnsi="Arial" w:cs="Arial"/>
                <w:b/>
              </w:rPr>
              <w:t>2.3.1</w:t>
            </w:r>
          </w:p>
        </w:tc>
        <w:tc>
          <w:tcPr>
            <w:tcW w:w="7932" w:type="dxa"/>
          </w:tcPr>
          <w:p w:rsidR="00667106" w:rsidRPr="00ED67DB" w:rsidRDefault="00667106" w:rsidP="00576FE2">
            <w:pPr>
              <w:jc w:val="both"/>
              <w:rPr>
                <w:rFonts w:ascii="Arial" w:hAnsi="Arial" w:cs="Arial"/>
              </w:rPr>
            </w:pPr>
            <w:r w:rsidRPr="00ED67DB">
              <w:rPr>
                <w:rFonts w:ascii="Arial" w:hAnsi="Arial" w:cs="Arial"/>
              </w:rPr>
              <w:t>Primera etapa.</w:t>
            </w:r>
          </w:p>
        </w:tc>
      </w:tr>
      <w:tr w:rsidR="00667106" w:rsidRPr="00ED67DB" w:rsidTr="00576FE2">
        <w:tc>
          <w:tcPr>
            <w:tcW w:w="708" w:type="dxa"/>
          </w:tcPr>
          <w:p w:rsidR="00667106" w:rsidRPr="00ED67DB" w:rsidRDefault="00667106" w:rsidP="00576FE2">
            <w:pPr>
              <w:rPr>
                <w:rFonts w:ascii="Arial" w:hAnsi="Arial" w:cs="Arial"/>
                <w:b/>
              </w:rPr>
            </w:pPr>
            <w:r w:rsidRPr="00ED67DB">
              <w:rPr>
                <w:rFonts w:ascii="Arial" w:hAnsi="Arial" w:cs="Arial"/>
                <w:b/>
              </w:rPr>
              <w:t>2.3.2</w:t>
            </w:r>
          </w:p>
        </w:tc>
        <w:tc>
          <w:tcPr>
            <w:tcW w:w="7932" w:type="dxa"/>
          </w:tcPr>
          <w:p w:rsidR="00667106" w:rsidRPr="00ED67DB" w:rsidRDefault="00667106" w:rsidP="00576FE2">
            <w:pPr>
              <w:jc w:val="both"/>
              <w:rPr>
                <w:rFonts w:ascii="Arial" w:hAnsi="Arial" w:cs="Arial"/>
              </w:rPr>
            </w:pPr>
            <w:r w:rsidRPr="00ED67DB">
              <w:rPr>
                <w:rFonts w:ascii="Arial" w:hAnsi="Arial" w:cs="Arial"/>
              </w:rPr>
              <w:t>Segunda etapa.</w:t>
            </w:r>
          </w:p>
        </w:tc>
      </w:tr>
      <w:tr w:rsidR="00667106" w:rsidRPr="00ED67DB" w:rsidTr="00576FE2">
        <w:tc>
          <w:tcPr>
            <w:tcW w:w="708" w:type="dxa"/>
          </w:tcPr>
          <w:p w:rsidR="00667106" w:rsidRPr="00ED67DB" w:rsidRDefault="00667106" w:rsidP="00576FE2">
            <w:pPr>
              <w:rPr>
                <w:rFonts w:ascii="Arial" w:hAnsi="Arial" w:cs="Arial"/>
                <w:b/>
              </w:rPr>
            </w:pPr>
            <w:r w:rsidRPr="00ED67DB">
              <w:rPr>
                <w:rFonts w:ascii="Arial" w:hAnsi="Arial" w:cs="Arial"/>
                <w:b/>
              </w:rPr>
              <w:t>2.4</w:t>
            </w:r>
          </w:p>
        </w:tc>
        <w:tc>
          <w:tcPr>
            <w:tcW w:w="7932" w:type="dxa"/>
          </w:tcPr>
          <w:p w:rsidR="00667106" w:rsidRPr="00ED67DB" w:rsidRDefault="00667106" w:rsidP="00576FE2">
            <w:pPr>
              <w:jc w:val="both"/>
              <w:rPr>
                <w:rFonts w:ascii="Arial" w:hAnsi="Arial" w:cs="Arial"/>
              </w:rPr>
            </w:pPr>
            <w:r w:rsidRPr="00ED67DB">
              <w:rPr>
                <w:rFonts w:ascii="Arial" w:hAnsi="Arial" w:cs="Arial"/>
              </w:rPr>
              <w:t>Fallo.</w:t>
            </w:r>
          </w:p>
        </w:tc>
      </w:tr>
      <w:tr w:rsidR="00667106" w:rsidRPr="00ED67DB" w:rsidTr="00576FE2">
        <w:tc>
          <w:tcPr>
            <w:tcW w:w="708" w:type="dxa"/>
          </w:tcPr>
          <w:p w:rsidR="00667106" w:rsidRPr="00ED67DB" w:rsidRDefault="00667106" w:rsidP="00576FE2">
            <w:pPr>
              <w:rPr>
                <w:rFonts w:ascii="Arial" w:hAnsi="Arial" w:cs="Arial"/>
                <w:b/>
              </w:rPr>
            </w:pPr>
            <w:r w:rsidRPr="00ED67DB">
              <w:rPr>
                <w:rFonts w:ascii="Arial" w:hAnsi="Arial" w:cs="Arial"/>
                <w:b/>
              </w:rPr>
              <w:t>2.5</w:t>
            </w:r>
          </w:p>
        </w:tc>
        <w:tc>
          <w:tcPr>
            <w:tcW w:w="7932" w:type="dxa"/>
          </w:tcPr>
          <w:p w:rsidR="00667106" w:rsidRPr="00ED67DB" w:rsidRDefault="00667106" w:rsidP="00576FE2">
            <w:pPr>
              <w:jc w:val="both"/>
              <w:rPr>
                <w:rFonts w:ascii="Arial" w:hAnsi="Arial" w:cs="Arial"/>
              </w:rPr>
            </w:pPr>
            <w:r w:rsidRPr="00ED67DB">
              <w:rPr>
                <w:rFonts w:ascii="Arial" w:hAnsi="Arial" w:cs="Arial"/>
              </w:rPr>
              <w:t>Notificaciones a los licitantes participantes.</w:t>
            </w:r>
          </w:p>
        </w:tc>
      </w:tr>
      <w:tr w:rsidR="00667106" w:rsidRPr="00ED67DB" w:rsidTr="00576FE2">
        <w:tc>
          <w:tcPr>
            <w:tcW w:w="708" w:type="dxa"/>
          </w:tcPr>
          <w:p w:rsidR="00667106" w:rsidRPr="00ED67DB" w:rsidRDefault="00667106" w:rsidP="00576FE2">
            <w:pPr>
              <w:rPr>
                <w:rFonts w:ascii="Arial" w:hAnsi="Arial" w:cs="Arial"/>
                <w:b/>
              </w:rPr>
            </w:pPr>
            <w:r w:rsidRPr="00ED67DB">
              <w:rPr>
                <w:rFonts w:ascii="Arial" w:hAnsi="Arial" w:cs="Arial"/>
                <w:b/>
              </w:rPr>
              <w:t>2.6</w:t>
            </w:r>
          </w:p>
        </w:tc>
        <w:tc>
          <w:tcPr>
            <w:tcW w:w="7932" w:type="dxa"/>
          </w:tcPr>
          <w:p w:rsidR="00667106" w:rsidRPr="00ED67DB" w:rsidRDefault="00667106" w:rsidP="00576FE2">
            <w:pPr>
              <w:jc w:val="both"/>
              <w:rPr>
                <w:rFonts w:ascii="Arial" w:hAnsi="Arial" w:cs="Arial"/>
              </w:rPr>
            </w:pPr>
            <w:r w:rsidRPr="00ED67DB">
              <w:rPr>
                <w:rFonts w:ascii="Arial" w:hAnsi="Arial" w:cs="Arial"/>
              </w:rPr>
              <w:t>Presentación de proposiciones a través de servicio postal, mensajería o medios electrónicos.</w:t>
            </w:r>
          </w:p>
        </w:tc>
      </w:tr>
      <w:tr w:rsidR="00667106" w:rsidRPr="00ED67DB" w:rsidTr="00576FE2">
        <w:tc>
          <w:tcPr>
            <w:tcW w:w="708" w:type="dxa"/>
          </w:tcPr>
          <w:p w:rsidR="00667106" w:rsidRPr="00ED67DB" w:rsidRDefault="00667106" w:rsidP="00576FE2">
            <w:pPr>
              <w:rPr>
                <w:rFonts w:ascii="Arial" w:hAnsi="Arial" w:cs="Arial"/>
                <w:b/>
              </w:rPr>
            </w:pPr>
            <w:r w:rsidRPr="00ED67DB">
              <w:rPr>
                <w:rFonts w:ascii="Arial" w:hAnsi="Arial" w:cs="Arial"/>
                <w:b/>
              </w:rPr>
              <w:t>2.7</w:t>
            </w:r>
          </w:p>
        </w:tc>
        <w:tc>
          <w:tcPr>
            <w:tcW w:w="7932" w:type="dxa"/>
          </w:tcPr>
          <w:p w:rsidR="00667106" w:rsidRPr="00ED67DB" w:rsidRDefault="00667106" w:rsidP="00576FE2">
            <w:pPr>
              <w:jc w:val="both"/>
              <w:rPr>
                <w:rFonts w:ascii="Arial" w:hAnsi="Arial" w:cs="Arial"/>
              </w:rPr>
            </w:pPr>
            <w:r w:rsidRPr="00ED67DB">
              <w:rPr>
                <w:rFonts w:ascii="Arial" w:hAnsi="Arial" w:cs="Arial"/>
              </w:rPr>
              <w:t>Indicaciones Generales.</w:t>
            </w:r>
          </w:p>
        </w:tc>
      </w:tr>
      <w:tr w:rsidR="00667106" w:rsidRPr="00ED67DB" w:rsidTr="00576FE2">
        <w:tc>
          <w:tcPr>
            <w:tcW w:w="708" w:type="dxa"/>
          </w:tcPr>
          <w:p w:rsidR="00667106" w:rsidRPr="00ED67DB" w:rsidRDefault="00667106" w:rsidP="00576FE2">
            <w:pPr>
              <w:rPr>
                <w:rFonts w:ascii="Arial" w:hAnsi="Arial" w:cs="Arial"/>
                <w:b/>
              </w:rPr>
            </w:pPr>
            <w:r w:rsidRPr="00ED67DB">
              <w:rPr>
                <w:rFonts w:ascii="Arial" w:hAnsi="Arial" w:cs="Arial"/>
                <w:b/>
              </w:rPr>
              <w:t>2.8</w:t>
            </w:r>
          </w:p>
        </w:tc>
        <w:tc>
          <w:tcPr>
            <w:tcW w:w="7932" w:type="dxa"/>
          </w:tcPr>
          <w:p w:rsidR="00667106" w:rsidRPr="00ED67DB" w:rsidRDefault="00667106" w:rsidP="00576FE2">
            <w:pPr>
              <w:jc w:val="both"/>
              <w:rPr>
                <w:rFonts w:ascii="Arial" w:hAnsi="Arial" w:cs="Arial"/>
              </w:rPr>
            </w:pPr>
            <w:r w:rsidRPr="00ED67DB">
              <w:rPr>
                <w:rFonts w:ascii="Arial" w:hAnsi="Arial" w:cs="Arial"/>
              </w:rPr>
              <w:t>Preferencia Empresas Colimenses.</w:t>
            </w:r>
          </w:p>
        </w:tc>
      </w:tr>
      <w:tr w:rsidR="00667106" w:rsidRPr="00ED67DB" w:rsidTr="00576FE2">
        <w:trPr>
          <w:trHeight w:val="643"/>
        </w:trPr>
        <w:tc>
          <w:tcPr>
            <w:tcW w:w="708" w:type="dxa"/>
          </w:tcPr>
          <w:p w:rsidR="00667106" w:rsidRPr="00ED67DB" w:rsidRDefault="00667106" w:rsidP="00576FE2">
            <w:pPr>
              <w:rPr>
                <w:rFonts w:ascii="Arial" w:hAnsi="Arial" w:cs="Arial"/>
                <w:b/>
              </w:rPr>
            </w:pPr>
            <w:r w:rsidRPr="00ED67DB">
              <w:rPr>
                <w:rFonts w:ascii="Arial" w:hAnsi="Arial" w:cs="Arial"/>
                <w:b/>
              </w:rPr>
              <w:t>3.</w:t>
            </w:r>
          </w:p>
        </w:tc>
        <w:tc>
          <w:tcPr>
            <w:tcW w:w="7932" w:type="dxa"/>
          </w:tcPr>
          <w:p w:rsidR="00667106" w:rsidRPr="00ED67DB" w:rsidRDefault="00667106" w:rsidP="00576FE2">
            <w:pPr>
              <w:pStyle w:val="Textoindependiente31"/>
              <w:widowControl/>
              <w:rPr>
                <w:rFonts w:ascii="Arial" w:hAnsi="Arial" w:cs="Arial"/>
                <w:b/>
                <w:caps/>
                <w:sz w:val="20"/>
              </w:rPr>
            </w:pPr>
            <w:r w:rsidRPr="00ED67DB">
              <w:rPr>
                <w:rFonts w:ascii="Arial" w:hAnsi="Arial" w:cs="Arial"/>
                <w:b/>
                <w:caps/>
                <w:sz w:val="20"/>
              </w:rPr>
              <w:t xml:space="preserve">Requisitos que deberán cumplir Y PRESENTAR los licitantes durante </w:t>
            </w:r>
            <w:smartTag w:uri="urn:schemas-microsoft-com:office:smarttags" w:element="PersonName">
              <w:smartTagPr>
                <w:attr w:name="ProductID" w:val="LA PRIMERA ETAPA"/>
              </w:smartTagPr>
              <w:r w:rsidRPr="00ED67DB">
                <w:rPr>
                  <w:rFonts w:ascii="Arial" w:hAnsi="Arial" w:cs="Arial"/>
                  <w:b/>
                  <w:caps/>
                  <w:sz w:val="20"/>
                </w:rPr>
                <w:t>la primera etapa</w:t>
              </w:r>
            </w:smartTag>
            <w:r w:rsidRPr="00ED67DB">
              <w:rPr>
                <w:rFonts w:ascii="Arial" w:hAnsi="Arial" w:cs="Arial"/>
                <w:b/>
                <w:caps/>
                <w:sz w:val="20"/>
              </w:rPr>
              <w:t xml:space="preserve"> deL ACTO DE PRESENTACIÓN DE PROPOSICIONES Y APERTURA DE PROPUESTAS TÉCNICAS DE la Licitación.</w:t>
            </w:r>
          </w:p>
        </w:tc>
      </w:tr>
      <w:tr w:rsidR="00667106" w:rsidRPr="00ED67DB" w:rsidTr="00576FE2">
        <w:tc>
          <w:tcPr>
            <w:tcW w:w="708" w:type="dxa"/>
          </w:tcPr>
          <w:p w:rsidR="00667106" w:rsidRPr="00ED67DB" w:rsidRDefault="00667106" w:rsidP="00576FE2">
            <w:pPr>
              <w:rPr>
                <w:rFonts w:ascii="Arial" w:hAnsi="Arial" w:cs="Arial"/>
                <w:b/>
              </w:rPr>
            </w:pPr>
            <w:r w:rsidRPr="00ED67DB">
              <w:rPr>
                <w:rFonts w:ascii="Arial" w:hAnsi="Arial" w:cs="Arial"/>
                <w:b/>
              </w:rPr>
              <w:t>3.1</w:t>
            </w:r>
          </w:p>
        </w:tc>
        <w:tc>
          <w:tcPr>
            <w:tcW w:w="7932" w:type="dxa"/>
          </w:tcPr>
          <w:p w:rsidR="00667106" w:rsidRPr="00ED67DB" w:rsidRDefault="00667106" w:rsidP="00576FE2">
            <w:pPr>
              <w:jc w:val="both"/>
              <w:rPr>
                <w:rFonts w:ascii="Arial" w:hAnsi="Arial" w:cs="Arial"/>
              </w:rPr>
            </w:pPr>
            <w:r w:rsidRPr="00ED67DB">
              <w:rPr>
                <w:rFonts w:ascii="Arial" w:hAnsi="Arial" w:cs="Arial"/>
              </w:rPr>
              <w:t>Presentar original y copia del comprobante de pago de las bases.</w:t>
            </w:r>
          </w:p>
        </w:tc>
      </w:tr>
      <w:tr w:rsidR="00667106" w:rsidRPr="00ED67DB" w:rsidTr="00576FE2">
        <w:tc>
          <w:tcPr>
            <w:tcW w:w="708" w:type="dxa"/>
          </w:tcPr>
          <w:p w:rsidR="00667106" w:rsidRPr="00ED67DB" w:rsidRDefault="00667106" w:rsidP="00576FE2">
            <w:pPr>
              <w:rPr>
                <w:rFonts w:ascii="Arial" w:hAnsi="Arial" w:cs="Arial"/>
                <w:b/>
              </w:rPr>
            </w:pPr>
            <w:r w:rsidRPr="00ED67DB">
              <w:rPr>
                <w:rFonts w:ascii="Arial" w:hAnsi="Arial" w:cs="Arial"/>
                <w:b/>
              </w:rPr>
              <w:t>3.2</w:t>
            </w:r>
          </w:p>
        </w:tc>
        <w:tc>
          <w:tcPr>
            <w:tcW w:w="7932" w:type="dxa"/>
          </w:tcPr>
          <w:p w:rsidR="00667106" w:rsidRPr="00ED67DB" w:rsidRDefault="00667106" w:rsidP="00576FE2">
            <w:pPr>
              <w:jc w:val="both"/>
              <w:rPr>
                <w:rFonts w:ascii="Arial" w:hAnsi="Arial" w:cs="Arial"/>
                <w:b/>
              </w:rPr>
            </w:pPr>
            <w:r w:rsidRPr="00ED67DB">
              <w:rPr>
                <w:rFonts w:ascii="Arial" w:hAnsi="Arial" w:cs="Arial"/>
              </w:rPr>
              <w:t xml:space="preserve">Forma en que acreditarán la existencia y personalidad jurídica. </w:t>
            </w:r>
          </w:p>
        </w:tc>
      </w:tr>
      <w:tr w:rsidR="00667106" w:rsidRPr="00ED67DB" w:rsidTr="00576FE2">
        <w:tc>
          <w:tcPr>
            <w:tcW w:w="708" w:type="dxa"/>
          </w:tcPr>
          <w:p w:rsidR="00667106" w:rsidRPr="00ED67DB" w:rsidRDefault="00667106" w:rsidP="00576FE2">
            <w:pPr>
              <w:rPr>
                <w:rFonts w:ascii="Arial" w:hAnsi="Arial" w:cs="Arial"/>
                <w:b/>
              </w:rPr>
            </w:pPr>
            <w:r w:rsidRPr="00ED67DB">
              <w:rPr>
                <w:rFonts w:ascii="Arial" w:hAnsi="Arial" w:cs="Arial"/>
                <w:b/>
              </w:rPr>
              <w:t>3.3</w:t>
            </w:r>
          </w:p>
        </w:tc>
        <w:tc>
          <w:tcPr>
            <w:tcW w:w="7932" w:type="dxa"/>
          </w:tcPr>
          <w:p w:rsidR="00667106" w:rsidRPr="00ED67DB" w:rsidRDefault="00667106" w:rsidP="00576FE2">
            <w:pPr>
              <w:jc w:val="both"/>
              <w:rPr>
                <w:rFonts w:ascii="Arial" w:hAnsi="Arial" w:cs="Arial"/>
              </w:rPr>
            </w:pPr>
            <w:r w:rsidRPr="00ED67DB">
              <w:rPr>
                <w:rFonts w:ascii="Arial" w:hAnsi="Arial" w:cs="Arial"/>
              </w:rPr>
              <w:t>De la persona que solo entregue las propuestas.</w:t>
            </w:r>
          </w:p>
        </w:tc>
      </w:tr>
      <w:tr w:rsidR="00667106" w:rsidRPr="00ED67DB" w:rsidTr="00576FE2">
        <w:tc>
          <w:tcPr>
            <w:tcW w:w="708" w:type="dxa"/>
          </w:tcPr>
          <w:p w:rsidR="00667106" w:rsidRPr="00ED67DB" w:rsidRDefault="00667106" w:rsidP="00576FE2">
            <w:pPr>
              <w:rPr>
                <w:rFonts w:ascii="Arial" w:hAnsi="Arial" w:cs="Arial"/>
                <w:b/>
              </w:rPr>
            </w:pPr>
            <w:r w:rsidRPr="00ED67DB">
              <w:rPr>
                <w:rFonts w:ascii="Arial" w:hAnsi="Arial" w:cs="Arial"/>
                <w:b/>
              </w:rPr>
              <w:t>3.4</w:t>
            </w:r>
          </w:p>
        </w:tc>
        <w:tc>
          <w:tcPr>
            <w:tcW w:w="7932" w:type="dxa"/>
          </w:tcPr>
          <w:p w:rsidR="00667106" w:rsidRPr="00ED67DB" w:rsidRDefault="00667106" w:rsidP="00675C77">
            <w:pPr>
              <w:jc w:val="both"/>
              <w:rPr>
                <w:rFonts w:ascii="Arial" w:hAnsi="Arial" w:cs="Arial"/>
              </w:rPr>
            </w:pPr>
            <w:r w:rsidRPr="00ED67DB">
              <w:rPr>
                <w:rFonts w:ascii="Arial" w:hAnsi="Arial" w:cs="Arial"/>
              </w:rPr>
              <w:t xml:space="preserve">Carta de aceptación de bases </w:t>
            </w:r>
            <w:r w:rsidRPr="00ED67DB">
              <w:rPr>
                <w:rFonts w:ascii="Arial" w:hAnsi="Arial" w:cs="Arial"/>
                <w:b/>
              </w:rPr>
              <w:t xml:space="preserve">(Anexo </w:t>
            </w:r>
            <w:r w:rsidR="00675C77">
              <w:rPr>
                <w:rFonts w:ascii="Arial" w:hAnsi="Arial" w:cs="Arial"/>
                <w:b/>
              </w:rPr>
              <w:t>3</w:t>
            </w:r>
            <w:r w:rsidRPr="00ED67DB">
              <w:rPr>
                <w:rFonts w:ascii="Arial" w:hAnsi="Arial" w:cs="Arial"/>
                <w:b/>
              </w:rPr>
              <w:t>).</w:t>
            </w:r>
          </w:p>
        </w:tc>
      </w:tr>
      <w:tr w:rsidR="00667106" w:rsidRPr="00ED67DB" w:rsidTr="00576FE2">
        <w:tc>
          <w:tcPr>
            <w:tcW w:w="708" w:type="dxa"/>
          </w:tcPr>
          <w:p w:rsidR="00667106" w:rsidRPr="00ED67DB" w:rsidRDefault="00667106" w:rsidP="00576FE2">
            <w:pPr>
              <w:rPr>
                <w:rFonts w:ascii="Arial" w:hAnsi="Arial" w:cs="Arial"/>
                <w:b/>
              </w:rPr>
            </w:pPr>
            <w:r w:rsidRPr="00ED67DB">
              <w:rPr>
                <w:rFonts w:ascii="Arial" w:hAnsi="Arial" w:cs="Arial"/>
                <w:b/>
              </w:rPr>
              <w:t>3.5</w:t>
            </w:r>
          </w:p>
        </w:tc>
        <w:tc>
          <w:tcPr>
            <w:tcW w:w="7932" w:type="dxa"/>
          </w:tcPr>
          <w:p w:rsidR="00667106" w:rsidRPr="00ED67DB" w:rsidRDefault="00667106" w:rsidP="00675C77">
            <w:pPr>
              <w:jc w:val="both"/>
              <w:rPr>
                <w:rFonts w:ascii="Arial" w:hAnsi="Arial" w:cs="Arial"/>
              </w:rPr>
            </w:pPr>
            <w:r w:rsidRPr="00ED67DB">
              <w:rPr>
                <w:rFonts w:ascii="Arial" w:hAnsi="Arial" w:cs="Arial"/>
              </w:rPr>
              <w:t>Carta del Artículo 50 de la LASASPEC (</w:t>
            </w:r>
            <w:r w:rsidRPr="00675C77">
              <w:rPr>
                <w:rFonts w:ascii="Arial" w:hAnsi="Arial" w:cs="Arial"/>
                <w:b/>
              </w:rPr>
              <w:t xml:space="preserve">Anexo </w:t>
            </w:r>
            <w:r w:rsidR="00675C77" w:rsidRPr="00675C77">
              <w:rPr>
                <w:rFonts w:ascii="Arial" w:hAnsi="Arial" w:cs="Arial"/>
                <w:b/>
              </w:rPr>
              <w:t>4</w:t>
            </w:r>
            <w:r w:rsidRPr="00675C77">
              <w:rPr>
                <w:rFonts w:ascii="Arial" w:hAnsi="Arial" w:cs="Arial"/>
                <w:b/>
              </w:rPr>
              <w:t>)</w:t>
            </w:r>
          </w:p>
        </w:tc>
      </w:tr>
      <w:tr w:rsidR="00667106" w:rsidRPr="00ED67DB" w:rsidTr="00576FE2">
        <w:tc>
          <w:tcPr>
            <w:tcW w:w="708" w:type="dxa"/>
          </w:tcPr>
          <w:p w:rsidR="00667106" w:rsidRPr="00ED67DB" w:rsidRDefault="00667106" w:rsidP="00576FE2">
            <w:pPr>
              <w:rPr>
                <w:rFonts w:ascii="Arial" w:hAnsi="Arial" w:cs="Arial"/>
                <w:b/>
              </w:rPr>
            </w:pPr>
            <w:r w:rsidRPr="00ED67DB">
              <w:rPr>
                <w:rFonts w:ascii="Arial" w:hAnsi="Arial" w:cs="Arial"/>
                <w:b/>
              </w:rPr>
              <w:t>3.6</w:t>
            </w:r>
          </w:p>
        </w:tc>
        <w:tc>
          <w:tcPr>
            <w:tcW w:w="7932" w:type="dxa"/>
          </w:tcPr>
          <w:p w:rsidR="00667106" w:rsidRPr="00ED67DB" w:rsidRDefault="00675C77" w:rsidP="00576FE2">
            <w:pPr>
              <w:jc w:val="both"/>
              <w:rPr>
                <w:rFonts w:ascii="Arial" w:hAnsi="Arial" w:cs="Arial"/>
              </w:rPr>
            </w:pPr>
            <w:r>
              <w:rPr>
                <w:rFonts w:ascii="Arial" w:hAnsi="Arial" w:cs="Arial"/>
              </w:rPr>
              <w:t>Opinión del cumplimiento de obligaciones fiscales (SAT).</w:t>
            </w:r>
          </w:p>
        </w:tc>
      </w:tr>
      <w:tr w:rsidR="00667106" w:rsidRPr="00ED67DB" w:rsidTr="00576FE2">
        <w:tc>
          <w:tcPr>
            <w:tcW w:w="708" w:type="dxa"/>
          </w:tcPr>
          <w:p w:rsidR="00667106" w:rsidRPr="00ED67DB" w:rsidRDefault="00667106" w:rsidP="00576FE2">
            <w:pPr>
              <w:rPr>
                <w:rFonts w:ascii="Arial" w:hAnsi="Arial" w:cs="Arial"/>
                <w:b/>
              </w:rPr>
            </w:pPr>
            <w:r w:rsidRPr="00ED67DB">
              <w:rPr>
                <w:rFonts w:ascii="Arial" w:hAnsi="Arial" w:cs="Arial"/>
                <w:b/>
              </w:rPr>
              <w:t>3.7</w:t>
            </w:r>
          </w:p>
        </w:tc>
        <w:tc>
          <w:tcPr>
            <w:tcW w:w="7932" w:type="dxa"/>
          </w:tcPr>
          <w:p w:rsidR="00667106" w:rsidRPr="00ED67DB" w:rsidRDefault="00667106" w:rsidP="00675C77">
            <w:pPr>
              <w:jc w:val="both"/>
              <w:rPr>
                <w:rFonts w:ascii="Arial" w:hAnsi="Arial" w:cs="Arial"/>
              </w:rPr>
            </w:pPr>
            <w:r w:rsidRPr="00ED67DB">
              <w:rPr>
                <w:rFonts w:ascii="Arial" w:hAnsi="Arial" w:cs="Arial"/>
              </w:rPr>
              <w:t xml:space="preserve">Carta de Garantía de los bienes. </w:t>
            </w:r>
            <w:r w:rsidRPr="00ED67DB">
              <w:rPr>
                <w:rFonts w:ascii="Arial" w:hAnsi="Arial" w:cs="Arial"/>
                <w:b/>
              </w:rPr>
              <w:t xml:space="preserve">(Anexo </w:t>
            </w:r>
            <w:r w:rsidR="00675C77">
              <w:rPr>
                <w:rFonts w:ascii="Arial" w:hAnsi="Arial" w:cs="Arial"/>
                <w:b/>
              </w:rPr>
              <w:t>5</w:t>
            </w:r>
            <w:r w:rsidRPr="00ED67DB">
              <w:rPr>
                <w:rFonts w:ascii="Arial" w:hAnsi="Arial" w:cs="Arial"/>
                <w:b/>
              </w:rPr>
              <w:t>)</w:t>
            </w:r>
          </w:p>
        </w:tc>
      </w:tr>
      <w:tr w:rsidR="00667106" w:rsidRPr="00ED67DB" w:rsidTr="00576FE2">
        <w:tc>
          <w:tcPr>
            <w:tcW w:w="708" w:type="dxa"/>
          </w:tcPr>
          <w:p w:rsidR="00667106" w:rsidRPr="00ED67DB" w:rsidRDefault="00667106" w:rsidP="00576FE2">
            <w:pPr>
              <w:rPr>
                <w:rFonts w:ascii="Arial" w:hAnsi="Arial" w:cs="Arial"/>
                <w:b/>
              </w:rPr>
            </w:pPr>
            <w:r w:rsidRPr="00ED67DB">
              <w:rPr>
                <w:rFonts w:ascii="Arial" w:hAnsi="Arial" w:cs="Arial"/>
                <w:b/>
              </w:rPr>
              <w:t>3.8</w:t>
            </w:r>
          </w:p>
        </w:tc>
        <w:tc>
          <w:tcPr>
            <w:tcW w:w="7932" w:type="dxa"/>
          </w:tcPr>
          <w:p w:rsidR="00667106" w:rsidRPr="00ED67DB" w:rsidRDefault="00667106" w:rsidP="00576FE2">
            <w:pPr>
              <w:jc w:val="both"/>
              <w:rPr>
                <w:rFonts w:ascii="Arial" w:hAnsi="Arial" w:cs="Arial"/>
              </w:rPr>
            </w:pPr>
            <w:r w:rsidRPr="00ED67DB">
              <w:rPr>
                <w:rFonts w:ascii="Arial" w:hAnsi="Arial" w:cs="Arial"/>
              </w:rPr>
              <w:t xml:space="preserve">Acreditar haber cumplido con las disposiciones de </w:t>
            </w:r>
            <w:smartTag w:uri="urn:schemas-microsoft-com:office:smarttags" w:element="PersonName">
              <w:smartTagPr>
                <w:attr w:name="ProductID" w:val="la Ley"/>
              </w:smartTagPr>
              <w:r w:rsidRPr="00ED67DB">
                <w:rPr>
                  <w:rFonts w:ascii="Arial" w:hAnsi="Arial" w:cs="Arial"/>
                </w:rPr>
                <w:t>la Ley</w:t>
              </w:r>
            </w:smartTag>
            <w:r w:rsidRPr="00ED67DB">
              <w:rPr>
                <w:rFonts w:ascii="Arial" w:hAnsi="Arial" w:cs="Arial"/>
              </w:rPr>
              <w:t xml:space="preserve"> de Cámaras Empresariales en relación con el S.I.E.M.</w:t>
            </w:r>
          </w:p>
        </w:tc>
      </w:tr>
      <w:tr w:rsidR="00667106" w:rsidRPr="00ED67DB" w:rsidTr="00576FE2">
        <w:tc>
          <w:tcPr>
            <w:tcW w:w="708" w:type="dxa"/>
          </w:tcPr>
          <w:p w:rsidR="00667106" w:rsidRPr="00ED67DB" w:rsidRDefault="00667106" w:rsidP="00576FE2">
            <w:pPr>
              <w:rPr>
                <w:rFonts w:ascii="Arial" w:hAnsi="Arial" w:cs="Arial"/>
                <w:b/>
              </w:rPr>
            </w:pPr>
            <w:r w:rsidRPr="00ED67DB">
              <w:rPr>
                <w:rFonts w:ascii="Arial" w:hAnsi="Arial" w:cs="Arial"/>
                <w:b/>
              </w:rPr>
              <w:t>3.9</w:t>
            </w:r>
          </w:p>
        </w:tc>
        <w:tc>
          <w:tcPr>
            <w:tcW w:w="7932" w:type="dxa"/>
          </w:tcPr>
          <w:p w:rsidR="00667106" w:rsidRPr="00ED67DB" w:rsidRDefault="00667106" w:rsidP="00576FE2">
            <w:pPr>
              <w:jc w:val="both"/>
              <w:rPr>
                <w:rFonts w:ascii="Arial" w:hAnsi="Arial" w:cs="Arial"/>
              </w:rPr>
            </w:pPr>
            <w:r w:rsidRPr="00ED67DB">
              <w:rPr>
                <w:rFonts w:ascii="Arial" w:hAnsi="Arial" w:cs="Arial"/>
              </w:rPr>
              <w:t>En su caso, exhibir Certificado de Empresa Colimense.</w:t>
            </w:r>
          </w:p>
        </w:tc>
      </w:tr>
      <w:tr w:rsidR="00667106" w:rsidRPr="00ED67DB" w:rsidTr="00576FE2">
        <w:tc>
          <w:tcPr>
            <w:tcW w:w="708" w:type="dxa"/>
          </w:tcPr>
          <w:p w:rsidR="00667106" w:rsidRPr="00ED67DB" w:rsidRDefault="00667106" w:rsidP="00576FE2">
            <w:pPr>
              <w:pStyle w:val="Textonotapie"/>
              <w:rPr>
                <w:rFonts w:ascii="Arial" w:hAnsi="Arial" w:cs="Arial"/>
                <w:b/>
              </w:rPr>
            </w:pPr>
            <w:r w:rsidRPr="00ED67DB">
              <w:rPr>
                <w:rFonts w:ascii="Arial" w:hAnsi="Arial" w:cs="Arial"/>
                <w:b/>
              </w:rPr>
              <w:t>3.10</w:t>
            </w:r>
          </w:p>
        </w:tc>
        <w:tc>
          <w:tcPr>
            <w:tcW w:w="7932" w:type="dxa"/>
          </w:tcPr>
          <w:p w:rsidR="00667106" w:rsidRPr="00ED67DB" w:rsidRDefault="00667106" w:rsidP="00576FE2">
            <w:pPr>
              <w:pStyle w:val="Textoindependiente31"/>
              <w:widowControl/>
              <w:rPr>
                <w:rFonts w:ascii="Arial" w:hAnsi="Arial" w:cs="Arial"/>
                <w:sz w:val="20"/>
              </w:rPr>
            </w:pPr>
            <w:r w:rsidRPr="00ED67DB">
              <w:rPr>
                <w:rFonts w:ascii="Arial" w:hAnsi="Arial" w:cs="Arial"/>
                <w:sz w:val="20"/>
              </w:rPr>
              <w:t>Inscripción a Cadenas Productivas</w:t>
            </w:r>
          </w:p>
        </w:tc>
      </w:tr>
      <w:tr w:rsidR="00667106" w:rsidRPr="00ED67DB" w:rsidTr="00576FE2">
        <w:tc>
          <w:tcPr>
            <w:tcW w:w="708" w:type="dxa"/>
          </w:tcPr>
          <w:p w:rsidR="00667106" w:rsidRPr="00ED67DB" w:rsidRDefault="00667106" w:rsidP="00576FE2">
            <w:pPr>
              <w:pStyle w:val="Textonotapie"/>
              <w:rPr>
                <w:rFonts w:ascii="Arial" w:hAnsi="Arial" w:cs="Arial"/>
                <w:b/>
                <w:lang w:val="es-MX"/>
              </w:rPr>
            </w:pPr>
            <w:r w:rsidRPr="00ED67DB">
              <w:rPr>
                <w:rFonts w:ascii="Arial" w:hAnsi="Arial" w:cs="Arial"/>
                <w:b/>
              </w:rPr>
              <w:t>3.11</w:t>
            </w:r>
          </w:p>
        </w:tc>
        <w:tc>
          <w:tcPr>
            <w:tcW w:w="7932" w:type="dxa"/>
          </w:tcPr>
          <w:p w:rsidR="00667106" w:rsidRPr="00ED67DB" w:rsidRDefault="00667106" w:rsidP="00576FE2">
            <w:pPr>
              <w:pStyle w:val="Textoindependiente31"/>
              <w:widowControl/>
              <w:rPr>
                <w:rFonts w:ascii="Arial" w:hAnsi="Arial" w:cs="Arial"/>
                <w:sz w:val="20"/>
              </w:rPr>
            </w:pPr>
            <w:r w:rsidRPr="00ED67DB">
              <w:rPr>
                <w:rFonts w:ascii="Arial" w:hAnsi="Arial" w:cs="Arial"/>
                <w:sz w:val="20"/>
              </w:rPr>
              <w:t xml:space="preserve">Acreditación de Experiencia </w:t>
            </w:r>
            <w:r w:rsidRPr="00ED67DB">
              <w:rPr>
                <w:rFonts w:ascii="Arial" w:hAnsi="Arial" w:cs="Arial"/>
                <w:b/>
                <w:sz w:val="20"/>
              </w:rPr>
              <w:t>(Anexo 6)</w:t>
            </w:r>
          </w:p>
        </w:tc>
      </w:tr>
      <w:tr w:rsidR="00667106" w:rsidRPr="00ED67DB" w:rsidTr="00576FE2">
        <w:tc>
          <w:tcPr>
            <w:tcW w:w="708" w:type="dxa"/>
          </w:tcPr>
          <w:p w:rsidR="00667106" w:rsidRPr="00ED67DB" w:rsidRDefault="00667106" w:rsidP="00576FE2">
            <w:pPr>
              <w:pStyle w:val="Textonotapie"/>
              <w:rPr>
                <w:rFonts w:ascii="Arial" w:hAnsi="Arial" w:cs="Arial"/>
                <w:b/>
                <w:lang w:val="es-MX"/>
              </w:rPr>
            </w:pPr>
            <w:r w:rsidRPr="00ED67DB">
              <w:rPr>
                <w:rFonts w:ascii="Arial" w:hAnsi="Arial" w:cs="Arial"/>
                <w:b/>
                <w:lang w:val="es-MX"/>
              </w:rPr>
              <w:t>3.12</w:t>
            </w:r>
          </w:p>
        </w:tc>
        <w:tc>
          <w:tcPr>
            <w:tcW w:w="7932" w:type="dxa"/>
          </w:tcPr>
          <w:p w:rsidR="00667106" w:rsidRPr="00675C77" w:rsidRDefault="00675C77" w:rsidP="00576FE2">
            <w:pPr>
              <w:pStyle w:val="Textoindependiente31"/>
              <w:widowControl/>
              <w:rPr>
                <w:rFonts w:ascii="Arial" w:hAnsi="Arial" w:cs="Arial"/>
                <w:sz w:val="20"/>
              </w:rPr>
            </w:pPr>
            <w:r w:rsidRPr="00675C77">
              <w:rPr>
                <w:rFonts w:ascii="Arial" w:hAnsi="Arial" w:cs="Arial"/>
                <w:sz w:val="20"/>
              </w:rPr>
              <w:t xml:space="preserve">Escrito donde </w:t>
            </w:r>
            <w:proofErr w:type="spellStart"/>
            <w:r w:rsidRPr="00675C77">
              <w:rPr>
                <w:rFonts w:ascii="Arial" w:hAnsi="Arial" w:cs="Arial"/>
                <w:sz w:val="20"/>
              </w:rPr>
              <w:t>manifesta</w:t>
            </w:r>
            <w:proofErr w:type="spellEnd"/>
            <w:r w:rsidRPr="00675C77">
              <w:rPr>
                <w:rFonts w:ascii="Arial" w:hAnsi="Arial" w:cs="Arial"/>
                <w:sz w:val="20"/>
              </w:rPr>
              <w:t xml:space="preserve"> el nombre completo del personal asignado</w:t>
            </w:r>
          </w:p>
        </w:tc>
      </w:tr>
      <w:tr w:rsidR="00675C77" w:rsidRPr="00ED67DB" w:rsidTr="00576FE2">
        <w:tc>
          <w:tcPr>
            <w:tcW w:w="708" w:type="dxa"/>
          </w:tcPr>
          <w:p w:rsidR="00675C77" w:rsidRPr="00ED67DB" w:rsidRDefault="00675C77" w:rsidP="0036528B">
            <w:pPr>
              <w:pStyle w:val="Textonotapie"/>
              <w:rPr>
                <w:rFonts w:ascii="Arial" w:hAnsi="Arial" w:cs="Arial"/>
                <w:b/>
                <w:lang w:val="es-MX"/>
              </w:rPr>
            </w:pPr>
            <w:r>
              <w:rPr>
                <w:rFonts w:ascii="Arial" w:hAnsi="Arial" w:cs="Arial"/>
                <w:b/>
                <w:lang w:val="es-MX"/>
              </w:rPr>
              <w:lastRenderedPageBreak/>
              <w:t>3.13</w:t>
            </w:r>
          </w:p>
        </w:tc>
        <w:tc>
          <w:tcPr>
            <w:tcW w:w="7932" w:type="dxa"/>
          </w:tcPr>
          <w:p w:rsidR="00675C77" w:rsidRPr="00675C77" w:rsidRDefault="00675C77" w:rsidP="00576FE2">
            <w:pPr>
              <w:pStyle w:val="Textoindependiente31"/>
              <w:widowControl/>
              <w:rPr>
                <w:rFonts w:ascii="Arial" w:hAnsi="Arial" w:cs="Arial"/>
                <w:sz w:val="20"/>
              </w:rPr>
            </w:pPr>
            <w:r w:rsidRPr="00675C77">
              <w:rPr>
                <w:rFonts w:ascii="Arial" w:hAnsi="Arial" w:cs="Arial"/>
                <w:sz w:val="20"/>
              </w:rPr>
              <w:t>Carta compromiso de entrega de Catálogo de productos</w:t>
            </w:r>
          </w:p>
        </w:tc>
      </w:tr>
      <w:tr w:rsidR="00675C77" w:rsidRPr="00ED67DB" w:rsidTr="00576FE2">
        <w:tc>
          <w:tcPr>
            <w:tcW w:w="708" w:type="dxa"/>
          </w:tcPr>
          <w:p w:rsidR="00675C77" w:rsidRPr="00ED67DB" w:rsidRDefault="00675C77" w:rsidP="0036528B">
            <w:pPr>
              <w:pStyle w:val="Textonotapie"/>
              <w:rPr>
                <w:rFonts w:ascii="Arial" w:hAnsi="Arial" w:cs="Arial"/>
                <w:b/>
                <w:lang w:val="es-MX"/>
              </w:rPr>
            </w:pPr>
            <w:r>
              <w:rPr>
                <w:rFonts w:ascii="Arial" w:hAnsi="Arial" w:cs="Arial"/>
                <w:b/>
                <w:lang w:val="es-MX"/>
              </w:rPr>
              <w:t>3.14</w:t>
            </w:r>
          </w:p>
        </w:tc>
        <w:tc>
          <w:tcPr>
            <w:tcW w:w="7932" w:type="dxa"/>
          </w:tcPr>
          <w:p w:rsidR="00675C77" w:rsidRPr="00675C77" w:rsidRDefault="00675C77" w:rsidP="00576FE2">
            <w:pPr>
              <w:pStyle w:val="Textoindependiente31"/>
              <w:widowControl/>
              <w:rPr>
                <w:rFonts w:ascii="Arial" w:hAnsi="Arial" w:cs="Arial"/>
                <w:sz w:val="20"/>
              </w:rPr>
            </w:pPr>
            <w:r w:rsidRPr="00675C77">
              <w:rPr>
                <w:rFonts w:ascii="Arial" w:hAnsi="Arial" w:cs="Arial"/>
                <w:sz w:val="20"/>
              </w:rPr>
              <w:t>Licencia de Giro</w:t>
            </w:r>
          </w:p>
        </w:tc>
      </w:tr>
      <w:tr w:rsidR="00675C77" w:rsidRPr="00ED67DB" w:rsidTr="00576FE2">
        <w:tc>
          <w:tcPr>
            <w:tcW w:w="708" w:type="dxa"/>
          </w:tcPr>
          <w:p w:rsidR="00675C77" w:rsidRPr="00ED67DB" w:rsidRDefault="00675C77" w:rsidP="0036528B">
            <w:pPr>
              <w:pStyle w:val="Textonotapie"/>
              <w:rPr>
                <w:rFonts w:ascii="Arial" w:hAnsi="Arial" w:cs="Arial"/>
                <w:b/>
                <w:lang w:val="es-MX"/>
              </w:rPr>
            </w:pPr>
            <w:r>
              <w:rPr>
                <w:rFonts w:ascii="Arial" w:hAnsi="Arial" w:cs="Arial"/>
                <w:b/>
                <w:lang w:val="es-MX"/>
              </w:rPr>
              <w:t>3.15</w:t>
            </w:r>
          </w:p>
        </w:tc>
        <w:tc>
          <w:tcPr>
            <w:tcW w:w="7932" w:type="dxa"/>
          </w:tcPr>
          <w:p w:rsidR="00675C77" w:rsidRPr="00675C77" w:rsidRDefault="00675C77" w:rsidP="00576FE2">
            <w:pPr>
              <w:pStyle w:val="Textoindependiente31"/>
              <w:widowControl/>
              <w:rPr>
                <w:rFonts w:ascii="Arial" w:hAnsi="Arial" w:cs="Arial"/>
                <w:sz w:val="20"/>
              </w:rPr>
            </w:pPr>
            <w:r w:rsidRPr="00675C77">
              <w:rPr>
                <w:rFonts w:ascii="Arial" w:hAnsi="Arial" w:cs="Arial"/>
                <w:sz w:val="20"/>
              </w:rPr>
              <w:t>Contratos que amparen experiencia del servicio</w:t>
            </w:r>
          </w:p>
        </w:tc>
      </w:tr>
      <w:tr w:rsidR="00675C77" w:rsidRPr="00ED67DB" w:rsidTr="00576FE2">
        <w:tc>
          <w:tcPr>
            <w:tcW w:w="708" w:type="dxa"/>
          </w:tcPr>
          <w:p w:rsidR="00675C77" w:rsidRPr="00ED67DB" w:rsidRDefault="00675C77" w:rsidP="0036528B">
            <w:pPr>
              <w:pStyle w:val="Textonotapie"/>
              <w:rPr>
                <w:rFonts w:ascii="Arial" w:hAnsi="Arial" w:cs="Arial"/>
                <w:b/>
                <w:lang w:val="es-MX"/>
              </w:rPr>
            </w:pPr>
            <w:r>
              <w:rPr>
                <w:rFonts w:ascii="Arial" w:hAnsi="Arial" w:cs="Arial"/>
                <w:b/>
                <w:lang w:val="es-MX"/>
              </w:rPr>
              <w:t>3.16</w:t>
            </w:r>
          </w:p>
        </w:tc>
        <w:tc>
          <w:tcPr>
            <w:tcW w:w="7932" w:type="dxa"/>
          </w:tcPr>
          <w:p w:rsidR="00675C77" w:rsidRPr="00675C77" w:rsidRDefault="00675C77" w:rsidP="00576FE2">
            <w:pPr>
              <w:pStyle w:val="Textoindependiente31"/>
              <w:widowControl/>
              <w:rPr>
                <w:rFonts w:ascii="Arial" w:hAnsi="Arial" w:cs="Arial"/>
                <w:sz w:val="20"/>
              </w:rPr>
            </w:pPr>
            <w:r w:rsidRPr="00675C77">
              <w:rPr>
                <w:rFonts w:ascii="Arial" w:hAnsi="Arial" w:cs="Arial"/>
                <w:sz w:val="20"/>
              </w:rPr>
              <w:t>Carta donde indique único correo electrónico</w:t>
            </w:r>
          </w:p>
        </w:tc>
      </w:tr>
      <w:tr w:rsidR="00667106" w:rsidRPr="00ED67DB" w:rsidTr="00576FE2">
        <w:tc>
          <w:tcPr>
            <w:tcW w:w="708" w:type="dxa"/>
          </w:tcPr>
          <w:p w:rsidR="00667106" w:rsidRPr="00ED67DB" w:rsidRDefault="00667106" w:rsidP="0036528B">
            <w:pPr>
              <w:pStyle w:val="Textonotapie"/>
              <w:rPr>
                <w:rFonts w:ascii="Arial" w:hAnsi="Arial" w:cs="Arial"/>
                <w:b/>
                <w:lang w:val="es-MX"/>
              </w:rPr>
            </w:pPr>
            <w:r w:rsidRPr="00ED67DB">
              <w:rPr>
                <w:rFonts w:ascii="Arial" w:hAnsi="Arial" w:cs="Arial"/>
                <w:b/>
                <w:lang w:val="es-MX"/>
              </w:rPr>
              <w:t>3.1</w:t>
            </w:r>
            <w:r w:rsidR="00675C77">
              <w:rPr>
                <w:rFonts w:ascii="Arial" w:hAnsi="Arial" w:cs="Arial"/>
                <w:b/>
                <w:lang w:val="es-MX"/>
              </w:rPr>
              <w:t>7</w:t>
            </w:r>
          </w:p>
        </w:tc>
        <w:tc>
          <w:tcPr>
            <w:tcW w:w="7932" w:type="dxa"/>
          </w:tcPr>
          <w:p w:rsidR="00667106" w:rsidRPr="00ED67DB" w:rsidRDefault="00667106" w:rsidP="00576FE2">
            <w:pPr>
              <w:pStyle w:val="Textoindependiente31"/>
              <w:widowControl/>
              <w:rPr>
                <w:rFonts w:ascii="Arial" w:hAnsi="Arial" w:cs="Arial"/>
                <w:sz w:val="20"/>
              </w:rPr>
            </w:pPr>
            <w:r w:rsidRPr="00ED67DB">
              <w:rPr>
                <w:rFonts w:ascii="Arial" w:hAnsi="Arial" w:cs="Arial"/>
                <w:sz w:val="20"/>
              </w:rPr>
              <w:t>Propuesta Técnica.</w:t>
            </w:r>
          </w:p>
        </w:tc>
      </w:tr>
      <w:tr w:rsidR="00667106" w:rsidRPr="00ED67DB" w:rsidTr="00576FE2">
        <w:tc>
          <w:tcPr>
            <w:tcW w:w="708" w:type="dxa"/>
          </w:tcPr>
          <w:p w:rsidR="00667106" w:rsidRPr="00ED67DB" w:rsidRDefault="00667106" w:rsidP="00576FE2">
            <w:pPr>
              <w:pStyle w:val="Textonotapie"/>
              <w:rPr>
                <w:rFonts w:ascii="Arial" w:hAnsi="Arial" w:cs="Arial"/>
                <w:b/>
                <w:lang w:val="es-MX"/>
              </w:rPr>
            </w:pPr>
            <w:r w:rsidRPr="00ED67DB">
              <w:rPr>
                <w:rFonts w:ascii="Arial" w:hAnsi="Arial" w:cs="Arial"/>
                <w:b/>
                <w:lang w:val="es-MX"/>
              </w:rPr>
              <w:t>3.1</w:t>
            </w:r>
            <w:r w:rsidR="00675C77">
              <w:rPr>
                <w:rFonts w:ascii="Arial" w:hAnsi="Arial" w:cs="Arial"/>
                <w:b/>
                <w:lang w:val="es-MX"/>
              </w:rPr>
              <w:t>8</w:t>
            </w:r>
          </w:p>
        </w:tc>
        <w:tc>
          <w:tcPr>
            <w:tcW w:w="7932" w:type="dxa"/>
          </w:tcPr>
          <w:p w:rsidR="00667106" w:rsidRPr="00ED67DB" w:rsidRDefault="00667106" w:rsidP="00576FE2">
            <w:pPr>
              <w:pStyle w:val="Textoindependiente31"/>
              <w:widowControl/>
              <w:rPr>
                <w:rFonts w:ascii="Arial" w:hAnsi="Arial" w:cs="Arial"/>
                <w:b/>
                <w:sz w:val="20"/>
              </w:rPr>
            </w:pPr>
            <w:r w:rsidRPr="00ED67DB">
              <w:rPr>
                <w:rFonts w:ascii="Arial" w:hAnsi="Arial" w:cs="Arial"/>
                <w:sz w:val="20"/>
              </w:rPr>
              <w:t>Propuesta Económica.</w:t>
            </w:r>
          </w:p>
        </w:tc>
      </w:tr>
      <w:tr w:rsidR="00667106" w:rsidRPr="00ED67DB" w:rsidTr="00576FE2">
        <w:tc>
          <w:tcPr>
            <w:tcW w:w="708" w:type="dxa"/>
          </w:tcPr>
          <w:p w:rsidR="00667106" w:rsidRPr="00ED67DB" w:rsidRDefault="00667106" w:rsidP="00576FE2">
            <w:pPr>
              <w:pStyle w:val="Textonotapie"/>
              <w:rPr>
                <w:rFonts w:ascii="Arial" w:hAnsi="Arial" w:cs="Arial"/>
                <w:b/>
                <w:lang w:val="es-MX"/>
              </w:rPr>
            </w:pPr>
            <w:r w:rsidRPr="00ED67DB">
              <w:rPr>
                <w:rFonts w:ascii="Arial" w:hAnsi="Arial" w:cs="Arial"/>
                <w:b/>
                <w:lang w:val="es-MX"/>
              </w:rPr>
              <w:t>4.</w:t>
            </w:r>
          </w:p>
        </w:tc>
        <w:tc>
          <w:tcPr>
            <w:tcW w:w="7932" w:type="dxa"/>
          </w:tcPr>
          <w:p w:rsidR="00667106" w:rsidRPr="00ED67DB" w:rsidRDefault="00667106" w:rsidP="00576FE2">
            <w:pPr>
              <w:pStyle w:val="Textoindependiente31"/>
              <w:widowControl/>
              <w:rPr>
                <w:rFonts w:ascii="Arial" w:hAnsi="Arial" w:cs="Arial"/>
                <w:b/>
                <w:sz w:val="20"/>
              </w:rPr>
            </w:pPr>
            <w:r w:rsidRPr="00ED67DB">
              <w:rPr>
                <w:rFonts w:ascii="Arial" w:hAnsi="Arial" w:cs="Arial"/>
                <w:b/>
                <w:sz w:val="20"/>
              </w:rPr>
              <w:t>PROPOSICIONES.</w:t>
            </w:r>
          </w:p>
        </w:tc>
      </w:tr>
      <w:tr w:rsidR="00667106" w:rsidRPr="00ED67DB" w:rsidTr="00576FE2">
        <w:tc>
          <w:tcPr>
            <w:tcW w:w="708" w:type="dxa"/>
          </w:tcPr>
          <w:p w:rsidR="00667106" w:rsidRPr="00ED67DB" w:rsidRDefault="00667106" w:rsidP="00576FE2">
            <w:pPr>
              <w:rPr>
                <w:rFonts w:ascii="Arial" w:hAnsi="Arial" w:cs="Arial"/>
                <w:b/>
              </w:rPr>
            </w:pPr>
            <w:r w:rsidRPr="00ED67DB">
              <w:rPr>
                <w:rFonts w:ascii="Arial" w:hAnsi="Arial" w:cs="Arial"/>
                <w:b/>
              </w:rPr>
              <w:t>4.1</w:t>
            </w:r>
          </w:p>
        </w:tc>
        <w:tc>
          <w:tcPr>
            <w:tcW w:w="7932" w:type="dxa"/>
          </w:tcPr>
          <w:p w:rsidR="00667106" w:rsidRPr="00ED67DB" w:rsidRDefault="00667106" w:rsidP="00576FE2">
            <w:pPr>
              <w:jc w:val="both"/>
              <w:rPr>
                <w:rFonts w:ascii="Arial" w:hAnsi="Arial" w:cs="Arial"/>
              </w:rPr>
            </w:pPr>
            <w:r w:rsidRPr="00ED67DB">
              <w:rPr>
                <w:rFonts w:ascii="Arial" w:hAnsi="Arial" w:cs="Arial"/>
              </w:rPr>
              <w:t>Propuesta Técnica impresa y en CD.</w:t>
            </w:r>
          </w:p>
        </w:tc>
      </w:tr>
      <w:tr w:rsidR="00667106" w:rsidRPr="00ED67DB" w:rsidTr="00576FE2">
        <w:tc>
          <w:tcPr>
            <w:tcW w:w="708" w:type="dxa"/>
          </w:tcPr>
          <w:p w:rsidR="00667106" w:rsidRPr="00ED67DB" w:rsidRDefault="00667106" w:rsidP="00576FE2">
            <w:pPr>
              <w:rPr>
                <w:rFonts w:ascii="Arial" w:hAnsi="Arial" w:cs="Arial"/>
                <w:b/>
              </w:rPr>
            </w:pPr>
            <w:r w:rsidRPr="00ED67DB">
              <w:rPr>
                <w:rFonts w:ascii="Arial" w:hAnsi="Arial" w:cs="Arial"/>
                <w:b/>
              </w:rPr>
              <w:t>4.2</w:t>
            </w:r>
          </w:p>
        </w:tc>
        <w:tc>
          <w:tcPr>
            <w:tcW w:w="7932" w:type="dxa"/>
          </w:tcPr>
          <w:p w:rsidR="00667106" w:rsidRPr="00ED67DB" w:rsidRDefault="00667106" w:rsidP="00576FE2">
            <w:pPr>
              <w:jc w:val="both"/>
              <w:rPr>
                <w:rFonts w:ascii="Arial" w:hAnsi="Arial" w:cs="Arial"/>
              </w:rPr>
            </w:pPr>
            <w:r w:rsidRPr="00ED67DB">
              <w:rPr>
                <w:rFonts w:ascii="Arial" w:hAnsi="Arial" w:cs="Arial"/>
              </w:rPr>
              <w:t>Propuesta Económica impresa y en CD.</w:t>
            </w:r>
          </w:p>
        </w:tc>
      </w:tr>
      <w:tr w:rsidR="00667106" w:rsidRPr="00ED67DB" w:rsidTr="00576FE2">
        <w:tc>
          <w:tcPr>
            <w:tcW w:w="708" w:type="dxa"/>
          </w:tcPr>
          <w:p w:rsidR="00667106" w:rsidRPr="00ED67DB" w:rsidRDefault="00667106" w:rsidP="00576FE2">
            <w:pPr>
              <w:rPr>
                <w:rFonts w:ascii="Arial" w:hAnsi="Arial" w:cs="Arial"/>
                <w:b/>
              </w:rPr>
            </w:pPr>
            <w:r w:rsidRPr="00ED67DB">
              <w:rPr>
                <w:rFonts w:ascii="Arial" w:hAnsi="Arial" w:cs="Arial"/>
                <w:b/>
              </w:rPr>
              <w:t>4.3</w:t>
            </w:r>
          </w:p>
        </w:tc>
        <w:tc>
          <w:tcPr>
            <w:tcW w:w="7932" w:type="dxa"/>
          </w:tcPr>
          <w:p w:rsidR="00667106" w:rsidRPr="00ED67DB" w:rsidRDefault="00667106" w:rsidP="00576FE2">
            <w:pPr>
              <w:jc w:val="both"/>
              <w:rPr>
                <w:rFonts w:ascii="Arial" w:hAnsi="Arial" w:cs="Arial"/>
              </w:rPr>
            </w:pPr>
            <w:r w:rsidRPr="00ED67DB">
              <w:rPr>
                <w:rFonts w:ascii="Arial" w:hAnsi="Arial" w:cs="Arial"/>
              </w:rPr>
              <w:t>Proposiciones Conjuntas.</w:t>
            </w:r>
          </w:p>
        </w:tc>
      </w:tr>
      <w:tr w:rsidR="00667106" w:rsidRPr="00ED67DB" w:rsidTr="00576FE2">
        <w:tc>
          <w:tcPr>
            <w:tcW w:w="708" w:type="dxa"/>
          </w:tcPr>
          <w:p w:rsidR="00667106" w:rsidRPr="00ED67DB" w:rsidRDefault="00667106" w:rsidP="00576FE2">
            <w:pPr>
              <w:rPr>
                <w:rFonts w:ascii="Arial" w:hAnsi="Arial" w:cs="Arial"/>
                <w:b/>
              </w:rPr>
            </w:pPr>
            <w:r w:rsidRPr="00ED67DB">
              <w:rPr>
                <w:rFonts w:ascii="Arial" w:hAnsi="Arial" w:cs="Arial"/>
                <w:b/>
              </w:rPr>
              <w:t>4.4</w:t>
            </w:r>
          </w:p>
        </w:tc>
        <w:tc>
          <w:tcPr>
            <w:tcW w:w="7932" w:type="dxa"/>
          </w:tcPr>
          <w:p w:rsidR="00667106" w:rsidRPr="00ED67DB" w:rsidRDefault="00667106" w:rsidP="00576FE2">
            <w:pPr>
              <w:pStyle w:val="Textoindependiente21"/>
              <w:rPr>
                <w:rFonts w:cs="Arial"/>
                <w:sz w:val="20"/>
                <w:lang w:val="es-MX"/>
              </w:rPr>
            </w:pPr>
            <w:r w:rsidRPr="00ED67DB">
              <w:rPr>
                <w:rFonts w:cs="Arial"/>
                <w:sz w:val="20"/>
                <w:lang w:val="es-MX"/>
              </w:rPr>
              <w:t>Firma del Contrato</w:t>
            </w:r>
          </w:p>
        </w:tc>
      </w:tr>
      <w:tr w:rsidR="00667106" w:rsidRPr="00ED67DB" w:rsidTr="00576FE2">
        <w:tc>
          <w:tcPr>
            <w:tcW w:w="708" w:type="dxa"/>
          </w:tcPr>
          <w:p w:rsidR="00667106" w:rsidRPr="00ED67DB" w:rsidRDefault="00667106" w:rsidP="00576FE2">
            <w:pPr>
              <w:rPr>
                <w:rFonts w:ascii="Arial" w:hAnsi="Arial" w:cs="Arial"/>
                <w:b/>
              </w:rPr>
            </w:pPr>
            <w:r w:rsidRPr="00ED67DB">
              <w:rPr>
                <w:rFonts w:ascii="Arial" w:hAnsi="Arial" w:cs="Arial"/>
                <w:b/>
              </w:rPr>
              <w:t>5.0</w:t>
            </w:r>
          </w:p>
        </w:tc>
        <w:tc>
          <w:tcPr>
            <w:tcW w:w="7932" w:type="dxa"/>
          </w:tcPr>
          <w:p w:rsidR="00667106" w:rsidRPr="00ED67DB" w:rsidRDefault="00667106" w:rsidP="00576FE2">
            <w:pPr>
              <w:pStyle w:val="Textoindependiente21"/>
              <w:rPr>
                <w:rFonts w:cs="Arial"/>
                <w:sz w:val="20"/>
                <w:lang w:val="es-MX"/>
              </w:rPr>
            </w:pPr>
            <w:r w:rsidRPr="00ED67DB">
              <w:rPr>
                <w:rFonts w:cs="Arial"/>
                <w:sz w:val="20"/>
                <w:lang w:val="es-MX"/>
              </w:rPr>
              <w:t xml:space="preserve">REQUISITOS PARA </w:t>
            </w:r>
            <w:smartTag w:uri="urn:schemas-microsoft-com:office:smarttags" w:element="PersonName">
              <w:smartTagPr>
                <w:attr w:name="ProductID" w:val="LA GARANTￍA DE"/>
              </w:smartTagPr>
              <w:r w:rsidRPr="00ED67DB">
                <w:rPr>
                  <w:rFonts w:cs="Arial"/>
                  <w:sz w:val="20"/>
                  <w:lang w:val="es-MX"/>
                </w:rPr>
                <w:t>LA GARANTÍA DE</w:t>
              </w:r>
            </w:smartTag>
            <w:r w:rsidRPr="00ED67DB">
              <w:rPr>
                <w:rFonts w:cs="Arial"/>
                <w:sz w:val="20"/>
                <w:lang w:val="es-MX"/>
              </w:rPr>
              <w:t xml:space="preserve"> CUMPLIMIENTO DEL CONTRATO.</w:t>
            </w:r>
          </w:p>
        </w:tc>
      </w:tr>
      <w:tr w:rsidR="00667106" w:rsidRPr="00ED67DB" w:rsidTr="00576FE2">
        <w:tc>
          <w:tcPr>
            <w:tcW w:w="708" w:type="dxa"/>
          </w:tcPr>
          <w:p w:rsidR="00667106" w:rsidRPr="00ED67DB" w:rsidRDefault="00667106" w:rsidP="00576FE2">
            <w:pPr>
              <w:rPr>
                <w:rFonts w:ascii="Arial" w:hAnsi="Arial" w:cs="Arial"/>
                <w:b/>
              </w:rPr>
            </w:pPr>
            <w:r w:rsidRPr="00ED67DB">
              <w:rPr>
                <w:rFonts w:ascii="Arial" w:hAnsi="Arial" w:cs="Arial"/>
                <w:b/>
              </w:rPr>
              <w:t>6.0</w:t>
            </w:r>
          </w:p>
        </w:tc>
        <w:tc>
          <w:tcPr>
            <w:tcW w:w="7932" w:type="dxa"/>
          </w:tcPr>
          <w:p w:rsidR="00667106" w:rsidRPr="00ED67DB" w:rsidRDefault="00667106" w:rsidP="00576FE2">
            <w:pPr>
              <w:jc w:val="both"/>
              <w:rPr>
                <w:rFonts w:ascii="Arial" w:hAnsi="Arial" w:cs="Arial"/>
                <w:b/>
              </w:rPr>
            </w:pPr>
            <w:r w:rsidRPr="00ED67DB">
              <w:rPr>
                <w:rFonts w:ascii="Arial" w:hAnsi="Arial" w:cs="Arial"/>
                <w:b/>
              </w:rPr>
              <w:t>CRITERIOS DE EVALUACIÓN, DICTAMEN Y ADJUDICACIÓN.</w:t>
            </w:r>
          </w:p>
        </w:tc>
      </w:tr>
      <w:tr w:rsidR="00667106" w:rsidRPr="00ED67DB" w:rsidTr="00576FE2">
        <w:tc>
          <w:tcPr>
            <w:tcW w:w="708" w:type="dxa"/>
          </w:tcPr>
          <w:p w:rsidR="00667106" w:rsidRPr="00ED67DB" w:rsidRDefault="00667106" w:rsidP="00576FE2">
            <w:pPr>
              <w:rPr>
                <w:rFonts w:ascii="Arial" w:hAnsi="Arial" w:cs="Arial"/>
                <w:b/>
              </w:rPr>
            </w:pPr>
            <w:r w:rsidRPr="00ED67DB">
              <w:rPr>
                <w:rFonts w:ascii="Arial" w:hAnsi="Arial" w:cs="Arial"/>
                <w:b/>
              </w:rPr>
              <w:t>7.0</w:t>
            </w:r>
          </w:p>
        </w:tc>
        <w:tc>
          <w:tcPr>
            <w:tcW w:w="7932" w:type="dxa"/>
          </w:tcPr>
          <w:p w:rsidR="00667106" w:rsidRPr="00ED67DB" w:rsidRDefault="00667106" w:rsidP="00576FE2">
            <w:pPr>
              <w:jc w:val="both"/>
              <w:rPr>
                <w:rFonts w:ascii="Arial" w:hAnsi="Arial" w:cs="Arial"/>
                <w:b/>
              </w:rPr>
            </w:pPr>
            <w:r w:rsidRPr="00ED67DB">
              <w:rPr>
                <w:rFonts w:ascii="Arial" w:hAnsi="Arial" w:cs="Arial"/>
                <w:b/>
              </w:rPr>
              <w:t>DESCALIFICACIÓN DEL LICITANTE.</w:t>
            </w:r>
          </w:p>
        </w:tc>
      </w:tr>
      <w:tr w:rsidR="00667106" w:rsidRPr="00ED67DB" w:rsidTr="00576FE2">
        <w:tc>
          <w:tcPr>
            <w:tcW w:w="708" w:type="dxa"/>
          </w:tcPr>
          <w:p w:rsidR="00667106" w:rsidRPr="00ED67DB" w:rsidRDefault="00667106" w:rsidP="00576FE2">
            <w:pPr>
              <w:rPr>
                <w:rFonts w:ascii="Arial" w:hAnsi="Arial" w:cs="Arial"/>
                <w:b/>
              </w:rPr>
            </w:pPr>
            <w:r w:rsidRPr="00ED67DB">
              <w:rPr>
                <w:rFonts w:ascii="Arial" w:hAnsi="Arial" w:cs="Arial"/>
                <w:b/>
              </w:rPr>
              <w:t>8.0</w:t>
            </w:r>
          </w:p>
        </w:tc>
        <w:tc>
          <w:tcPr>
            <w:tcW w:w="7932" w:type="dxa"/>
          </w:tcPr>
          <w:p w:rsidR="00667106" w:rsidRPr="00ED67DB" w:rsidRDefault="00667106" w:rsidP="00576FE2">
            <w:pPr>
              <w:pStyle w:val="Textoindependiente21"/>
              <w:rPr>
                <w:rFonts w:cs="Arial"/>
                <w:sz w:val="20"/>
                <w:lang w:val="es-MX"/>
              </w:rPr>
            </w:pPr>
            <w:r w:rsidRPr="00ED67DB">
              <w:rPr>
                <w:rFonts w:cs="Arial"/>
                <w:sz w:val="20"/>
                <w:lang w:val="es-MX"/>
              </w:rPr>
              <w:t>CANCELACIÓN DE LA LICITACIÓN.</w:t>
            </w:r>
          </w:p>
        </w:tc>
      </w:tr>
      <w:tr w:rsidR="00667106" w:rsidRPr="00ED67DB" w:rsidTr="00576FE2">
        <w:tc>
          <w:tcPr>
            <w:tcW w:w="708" w:type="dxa"/>
          </w:tcPr>
          <w:p w:rsidR="00667106" w:rsidRPr="00ED67DB" w:rsidRDefault="00667106" w:rsidP="00576FE2">
            <w:pPr>
              <w:rPr>
                <w:rFonts w:ascii="Arial" w:hAnsi="Arial" w:cs="Arial"/>
                <w:b/>
              </w:rPr>
            </w:pPr>
            <w:r w:rsidRPr="00ED67DB">
              <w:rPr>
                <w:rFonts w:ascii="Arial" w:hAnsi="Arial" w:cs="Arial"/>
                <w:b/>
              </w:rPr>
              <w:t>9.0</w:t>
            </w:r>
          </w:p>
        </w:tc>
        <w:tc>
          <w:tcPr>
            <w:tcW w:w="7932" w:type="dxa"/>
          </w:tcPr>
          <w:p w:rsidR="00667106" w:rsidRPr="00ED67DB" w:rsidRDefault="00667106" w:rsidP="00576FE2">
            <w:pPr>
              <w:jc w:val="both"/>
              <w:rPr>
                <w:rFonts w:ascii="Arial" w:hAnsi="Arial" w:cs="Arial"/>
                <w:b/>
              </w:rPr>
            </w:pPr>
            <w:r w:rsidRPr="00ED67DB">
              <w:rPr>
                <w:rFonts w:ascii="Arial" w:hAnsi="Arial" w:cs="Arial"/>
                <w:b/>
              </w:rPr>
              <w:t>LICITACIÓN DESIERTA.</w:t>
            </w:r>
          </w:p>
        </w:tc>
      </w:tr>
      <w:tr w:rsidR="00667106" w:rsidRPr="00ED67DB" w:rsidTr="00576FE2">
        <w:tc>
          <w:tcPr>
            <w:tcW w:w="708" w:type="dxa"/>
          </w:tcPr>
          <w:p w:rsidR="00667106" w:rsidRPr="00ED67DB" w:rsidRDefault="00667106" w:rsidP="00576FE2">
            <w:pPr>
              <w:rPr>
                <w:rFonts w:ascii="Arial" w:hAnsi="Arial" w:cs="Arial"/>
                <w:b/>
              </w:rPr>
            </w:pPr>
            <w:r w:rsidRPr="00ED67DB">
              <w:rPr>
                <w:rFonts w:ascii="Arial" w:hAnsi="Arial" w:cs="Arial"/>
                <w:b/>
              </w:rPr>
              <w:t>10.</w:t>
            </w:r>
          </w:p>
        </w:tc>
        <w:tc>
          <w:tcPr>
            <w:tcW w:w="7932" w:type="dxa"/>
          </w:tcPr>
          <w:p w:rsidR="00667106" w:rsidRPr="00ED67DB" w:rsidRDefault="00667106" w:rsidP="00576FE2">
            <w:pPr>
              <w:jc w:val="both"/>
              <w:rPr>
                <w:rFonts w:ascii="Arial" w:hAnsi="Arial" w:cs="Arial"/>
                <w:b/>
              </w:rPr>
            </w:pPr>
            <w:r w:rsidRPr="00ED67DB">
              <w:rPr>
                <w:rFonts w:ascii="Arial" w:hAnsi="Arial" w:cs="Arial"/>
                <w:b/>
              </w:rPr>
              <w:t>RESCISIÓN DEL CONTRATO.</w:t>
            </w:r>
          </w:p>
        </w:tc>
      </w:tr>
      <w:tr w:rsidR="00667106" w:rsidRPr="00ED67DB" w:rsidTr="00576FE2">
        <w:tc>
          <w:tcPr>
            <w:tcW w:w="708" w:type="dxa"/>
          </w:tcPr>
          <w:p w:rsidR="00667106" w:rsidRPr="00ED67DB" w:rsidRDefault="00667106" w:rsidP="00576FE2">
            <w:pPr>
              <w:rPr>
                <w:rFonts w:ascii="Arial" w:hAnsi="Arial" w:cs="Arial"/>
                <w:b/>
              </w:rPr>
            </w:pPr>
            <w:r w:rsidRPr="00ED67DB">
              <w:rPr>
                <w:rFonts w:ascii="Arial" w:hAnsi="Arial" w:cs="Arial"/>
                <w:b/>
              </w:rPr>
              <w:t>11.</w:t>
            </w:r>
          </w:p>
        </w:tc>
        <w:tc>
          <w:tcPr>
            <w:tcW w:w="7932" w:type="dxa"/>
          </w:tcPr>
          <w:p w:rsidR="00667106" w:rsidRPr="00ED67DB" w:rsidRDefault="00667106" w:rsidP="00576FE2">
            <w:pPr>
              <w:jc w:val="both"/>
              <w:rPr>
                <w:rFonts w:ascii="Arial" w:hAnsi="Arial" w:cs="Arial"/>
                <w:b/>
              </w:rPr>
            </w:pPr>
            <w:r w:rsidRPr="00ED67DB">
              <w:rPr>
                <w:rFonts w:ascii="Arial" w:hAnsi="Arial" w:cs="Arial"/>
                <w:b/>
              </w:rPr>
              <w:t>INCONFORMIDADES.</w:t>
            </w:r>
          </w:p>
        </w:tc>
      </w:tr>
      <w:tr w:rsidR="00667106" w:rsidRPr="00ED67DB" w:rsidTr="00576FE2">
        <w:tc>
          <w:tcPr>
            <w:tcW w:w="708" w:type="dxa"/>
          </w:tcPr>
          <w:p w:rsidR="00667106" w:rsidRPr="00ED67DB" w:rsidRDefault="00667106" w:rsidP="00576FE2">
            <w:pPr>
              <w:rPr>
                <w:rFonts w:ascii="Arial" w:hAnsi="Arial" w:cs="Arial"/>
                <w:b/>
              </w:rPr>
            </w:pPr>
            <w:r w:rsidRPr="00ED67DB">
              <w:rPr>
                <w:rFonts w:ascii="Arial" w:hAnsi="Arial" w:cs="Arial"/>
                <w:b/>
              </w:rPr>
              <w:t xml:space="preserve">12. </w:t>
            </w:r>
          </w:p>
        </w:tc>
        <w:tc>
          <w:tcPr>
            <w:tcW w:w="7932" w:type="dxa"/>
          </w:tcPr>
          <w:p w:rsidR="00667106" w:rsidRPr="00ED67DB" w:rsidRDefault="00667106" w:rsidP="00576FE2">
            <w:pPr>
              <w:jc w:val="both"/>
              <w:rPr>
                <w:rFonts w:ascii="Arial" w:hAnsi="Arial" w:cs="Arial"/>
                <w:b/>
              </w:rPr>
            </w:pPr>
            <w:r w:rsidRPr="00ED67DB">
              <w:rPr>
                <w:rFonts w:ascii="Arial" w:hAnsi="Arial" w:cs="Arial"/>
                <w:b/>
              </w:rPr>
              <w:t>VICIOS OCULTOS.</w:t>
            </w:r>
          </w:p>
        </w:tc>
      </w:tr>
      <w:tr w:rsidR="00667106" w:rsidRPr="00ED67DB" w:rsidTr="00576FE2">
        <w:tc>
          <w:tcPr>
            <w:tcW w:w="708" w:type="dxa"/>
          </w:tcPr>
          <w:p w:rsidR="00667106" w:rsidRPr="00ED67DB" w:rsidRDefault="00667106" w:rsidP="00576FE2">
            <w:pPr>
              <w:rPr>
                <w:rFonts w:ascii="Arial" w:hAnsi="Arial" w:cs="Arial"/>
                <w:b/>
              </w:rPr>
            </w:pPr>
            <w:r w:rsidRPr="00ED67DB">
              <w:rPr>
                <w:rFonts w:ascii="Arial" w:hAnsi="Arial" w:cs="Arial"/>
                <w:b/>
              </w:rPr>
              <w:t>13.</w:t>
            </w:r>
          </w:p>
        </w:tc>
        <w:tc>
          <w:tcPr>
            <w:tcW w:w="7932" w:type="dxa"/>
          </w:tcPr>
          <w:p w:rsidR="00667106" w:rsidRPr="00ED67DB" w:rsidRDefault="00667106" w:rsidP="00576FE2">
            <w:pPr>
              <w:jc w:val="both"/>
              <w:rPr>
                <w:rFonts w:ascii="Arial" w:hAnsi="Arial" w:cs="Arial"/>
                <w:b/>
              </w:rPr>
            </w:pPr>
            <w:r w:rsidRPr="00ED67DB">
              <w:rPr>
                <w:rFonts w:ascii="Arial" w:hAnsi="Arial" w:cs="Arial"/>
                <w:b/>
              </w:rPr>
              <w:t>REGISTRO DE DERECHOS.</w:t>
            </w:r>
          </w:p>
        </w:tc>
      </w:tr>
      <w:tr w:rsidR="00667106" w:rsidRPr="00ED67DB" w:rsidTr="00576FE2">
        <w:tc>
          <w:tcPr>
            <w:tcW w:w="708" w:type="dxa"/>
          </w:tcPr>
          <w:p w:rsidR="00667106" w:rsidRPr="00ED67DB" w:rsidRDefault="00667106" w:rsidP="00576FE2">
            <w:pPr>
              <w:rPr>
                <w:rFonts w:ascii="Arial" w:hAnsi="Arial" w:cs="Arial"/>
                <w:b/>
              </w:rPr>
            </w:pPr>
            <w:r w:rsidRPr="00ED67DB">
              <w:rPr>
                <w:rFonts w:ascii="Arial" w:hAnsi="Arial" w:cs="Arial"/>
                <w:b/>
              </w:rPr>
              <w:t>14.</w:t>
            </w:r>
          </w:p>
        </w:tc>
        <w:tc>
          <w:tcPr>
            <w:tcW w:w="7932" w:type="dxa"/>
          </w:tcPr>
          <w:p w:rsidR="00667106" w:rsidRPr="00ED67DB" w:rsidRDefault="00667106" w:rsidP="00576FE2">
            <w:pPr>
              <w:pStyle w:val="Textoindependiente31"/>
              <w:widowControl/>
              <w:rPr>
                <w:rFonts w:ascii="Arial" w:hAnsi="Arial" w:cs="Arial"/>
                <w:b/>
                <w:sz w:val="20"/>
              </w:rPr>
            </w:pPr>
            <w:r w:rsidRPr="00ED67DB">
              <w:rPr>
                <w:rFonts w:ascii="Arial" w:hAnsi="Arial" w:cs="Arial"/>
                <w:b/>
                <w:sz w:val="20"/>
              </w:rPr>
              <w:t>DERECHOS DE AUTOR U OTROS DERECHOS EXCLUSIVOS.</w:t>
            </w:r>
          </w:p>
        </w:tc>
      </w:tr>
      <w:tr w:rsidR="00667106" w:rsidRPr="00ED67DB" w:rsidTr="00576FE2">
        <w:tc>
          <w:tcPr>
            <w:tcW w:w="708" w:type="dxa"/>
          </w:tcPr>
          <w:p w:rsidR="00667106" w:rsidRPr="00ED67DB" w:rsidRDefault="00667106" w:rsidP="00576FE2">
            <w:pPr>
              <w:rPr>
                <w:rFonts w:ascii="Arial" w:hAnsi="Arial" w:cs="Arial"/>
                <w:b/>
              </w:rPr>
            </w:pPr>
            <w:r w:rsidRPr="00ED67DB">
              <w:rPr>
                <w:rFonts w:ascii="Arial" w:hAnsi="Arial" w:cs="Arial"/>
                <w:b/>
              </w:rPr>
              <w:t>15.</w:t>
            </w:r>
          </w:p>
        </w:tc>
        <w:tc>
          <w:tcPr>
            <w:tcW w:w="7932" w:type="dxa"/>
          </w:tcPr>
          <w:p w:rsidR="00667106" w:rsidRPr="00ED67DB" w:rsidRDefault="00667106" w:rsidP="00576FE2">
            <w:pPr>
              <w:jc w:val="both"/>
              <w:rPr>
                <w:rFonts w:ascii="Arial" w:hAnsi="Arial" w:cs="Arial"/>
                <w:b/>
              </w:rPr>
            </w:pPr>
            <w:r w:rsidRPr="00ED67DB">
              <w:rPr>
                <w:rFonts w:ascii="Arial" w:hAnsi="Arial" w:cs="Arial"/>
                <w:b/>
              </w:rPr>
              <w:t>IMPUESTOS.</w:t>
            </w:r>
          </w:p>
        </w:tc>
      </w:tr>
      <w:tr w:rsidR="00667106" w:rsidRPr="00ED67DB" w:rsidTr="00576FE2">
        <w:tc>
          <w:tcPr>
            <w:tcW w:w="708" w:type="dxa"/>
          </w:tcPr>
          <w:p w:rsidR="00667106" w:rsidRPr="00ED67DB" w:rsidRDefault="00667106" w:rsidP="00576FE2">
            <w:pPr>
              <w:rPr>
                <w:rFonts w:ascii="Arial" w:hAnsi="Arial" w:cs="Arial"/>
                <w:b/>
              </w:rPr>
            </w:pPr>
            <w:r w:rsidRPr="00ED67DB">
              <w:rPr>
                <w:rFonts w:ascii="Arial" w:hAnsi="Arial" w:cs="Arial"/>
                <w:b/>
              </w:rPr>
              <w:t>16.</w:t>
            </w:r>
          </w:p>
        </w:tc>
        <w:tc>
          <w:tcPr>
            <w:tcW w:w="7932" w:type="dxa"/>
          </w:tcPr>
          <w:p w:rsidR="00667106" w:rsidRPr="00ED67DB" w:rsidRDefault="00667106" w:rsidP="00576FE2">
            <w:pPr>
              <w:pStyle w:val="Textoindependiente21"/>
              <w:rPr>
                <w:rFonts w:cs="Arial"/>
                <w:sz w:val="20"/>
                <w:lang w:val="es-MX"/>
              </w:rPr>
            </w:pPr>
            <w:r w:rsidRPr="00ED67DB">
              <w:rPr>
                <w:rFonts w:cs="Arial"/>
                <w:sz w:val="20"/>
                <w:lang w:val="es-MX"/>
              </w:rPr>
              <w:t>SANCIONES.</w:t>
            </w:r>
          </w:p>
        </w:tc>
      </w:tr>
      <w:tr w:rsidR="00667106" w:rsidRPr="00ED67DB" w:rsidTr="00576FE2">
        <w:tc>
          <w:tcPr>
            <w:tcW w:w="708" w:type="dxa"/>
          </w:tcPr>
          <w:p w:rsidR="00667106" w:rsidRPr="00ED67DB" w:rsidRDefault="00667106" w:rsidP="00576FE2">
            <w:pPr>
              <w:rPr>
                <w:rFonts w:ascii="Arial" w:hAnsi="Arial" w:cs="Arial"/>
                <w:b/>
              </w:rPr>
            </w:pPr>
            <w:r w:rsidRPr="00ED67DB">
              <w:rPr>
                <w:rFonts w:ascii="Arial" w:hAnsi="Arial" w:cs="Arial"/>
                <w:b/>
              </w:rPr>
              <w:t>17.</w:t>
            </w:r>
          </w:p>
        </w:tc>
        <w:tc>
          <w:tcPr>
            <w:tcW w:w="7932" w:type="dxa"/>
          </w:tcPr>
          <w:p w:rsidR="00667106" w:rsidRPr="00ED67DB" w:rsidRDefault="00667106" w:rsidP="00576FE2">
            <w:pPr>
              <w:pStyle w:val="Textoindependiente21"/>
              <w:rPr>
                <w:rFonts w:cs="Arial"/>
                <w:sz w:val="20"/>
                <w:lang w:val="es-MX"/>
              </w:rPr>
            </w:pPr>
            <w:r w:rsidRPr="00ED67DB">
              <w:rPr>
                <w:rFonts w:cs="Arial"/>
                <w:sz w:val="20"/>
                <w:lang w:val="es-MX"/>
              </w:rPr>
              <w:t>PENAS CONVENCIONALES.</w:t>
            </w:r>
          </w:p>
        </w:tc>
      </w:tr>
      <w:tr w:rsidR="00667106" w:rsidRPr="00ED67DB" w:rsidTr="00576FE2">
        <w:tc>
          <w:tcPr>
            <w:tcW w:w="708" w:type="dxa"/>
          </w:tcPr>
          <w:p w:rsidR="00667106" w:rsidRPr="00ED67DB" w:rsidRDefault="00667106" w:rsidP="00576FE2">
            <w:pPr>
              <w:rPr>
                <w:rFonts w:ascii="Arial" w:hAnsi="Arial" w:cs="Arial"/>
                <w:b/>
              </w:rPr>
            </w:pPr>
            <w:r w:rsidRPr="00ED67DB">
              <w:rPr>
                <w:rFonts w:ascii="Arial" w:hAnsi="Arial" w:cs="Arial"/>
                <w:b/>
              </w:rPr>
              <w:t>18.</w:t>
            </w:r>
          </w:p>
        </w:tc>
        <w:tc>
          <w:tcPr>
            <w:tcW w:w="7932" w:type="dxa"/>
          </w:tcPr>
          <w:p w:rsidR="00667106" w:rsidRPr="00ED67DB" w:rsidRDefault="00667106" w:rsidP="00576FE2">
            <w:pPr>
              <w:jc w:val="both"/>
              <w:rPr>
                <w:rFonts w:ascii="Arial" w:hAnsi="Arial" w:cs="Arial"/>
                <w:b/>
              </w:rPr>
            </w:pPr>
            <w:r w:rsidRPr="00ED67DB">
              <w:rPr>
                <w:rFonts w:ascii="Arial" w:hAnsi="Arial" w:cs="Arial"/>
                <w:b/>
              </w:rPr>
              <w:t>PROHIBICIÓN DE NEGOCIACION DE LAS BASES Y PROPUESTAS.</w:t>
            </w:r>
          </w:p>
        </w:tc>
      </w:tr>
      <w:tr w:rsidR="00667106" w:rsidRPr="00ED67DB" w:rsidTr="00576FE2">
        <w:tc>
          <w:tcPr>
            <w:tcW w:w="708" w:type="dxa"/>
          </w:tcPr>
          <w:p w:rsidR="00667106" w:rsidRPr="00ED67DB" w:rsidRDefault="00667106" w:rsidP="00576FE2">
            <w:pPr>
              <w:rPr>
                <w:rFonts w:ascii="Arial" w:hAnsi="Arial" w:cs="Arial"/>
                <w:b/>
              </w:rPr>
            </w:pPr>
            <w:r w:rsidRPr="00ED67DB">
              <w:rPr>
                <w:rFonts w:ascii="Arial" w:hAnsi="Arial" w:cs="Arial"/>
                <w:b/>
              </w:rPr>
              <w:t>19.</w:t>
            </w:r>
          </w:p>
        </w:tc>
        <w:tc>
          <w:tcPr>
            <w:tcW w:w="7932" w:type="dxa"/>
          </w:tcPr>
          <w:p w:rsidR="00667106" w:rsidRPr="00ED67DB" w:rsidRDefault="00667106" w:rsidP="00576FE2">
            <w:pPr>
              <w:jc w:val="both"/>
              <w:rPr>
                <w:rFonts w:ascii="Arial" w:hAnsi="Arial" w:cs="Arial"/>
                <w:b/>
              </w:rPr>
            </w:pPr>
            <w:r w:rsidRPr="00ED67DB">
              <w:rPr>
                <w:rFonts w:ascii="Arial" w:hAnsi="Arial" w:cs="Arial"/>
                <w:b/>
              </w:rPr>
              <w:t>CONTROVERSIAS.</w:t>
            </w:r>
          </w:p>
        </w:tc>
      </w:tr>
      <w:tr w:rsidR="00667106" w:rsidRPr="00ED67DB" w:rsidTr="00576FE2">
        <w:tc>
          <w:tcPr>
            <w:tcW w:w="708" w:type="dxa"/>
          </w:tcPr>
          <w:p w:rsidR="00667106" w:rsidRPr="00ED67DB" w:rsidRDefault="00667106" w:rsidP="00576FE2">
            <w:pPr>
              <w:rPr>
                <w:rFonts w:ascii="Arial" w:hAnsi="Arial" w:cs="Arial"/>
                <w:b/>
              </w:rPr>
            </w:pPr>
            <w:r w:rsidRPr="00ED67DB">
              <w:rPr>
                <w:rFonts w:ascii="Arial" w:hAnsi="Arial" w:cs="Arial"/>
                <w:b/>
              </w:rPr>
              <w:t>20.</w:t>
            </w:r>
          </w:p>
        </w:tc>
        <w:tc>
          <w:tcPr>
            <w:tcW w:w="7932" w:type="dxa"/>
          </w:tcPr>
          <w:p w:rsidR="00667106" w:rsidRPr="00ED67DB" w:rsidRDefault="00667106" w:rsidP="00576FE2">
            <w:pPr>
              <w:jc w:val="both"/>
              <w:rPr>
                <w:rFonts w:ascii="Arial" w:hAnsi="Arial" w:cs="Arial"/>
                <w:b/>
              </w:rPr>
            </w:pPr>
            <w:r w:rsidRPr="00ED67DB">
              <w:rPr>
                <w:rFonts w:ascii="Arial" w:hAnsi="Arial" w:cs="Arial"/>
                <w:b/>
              </w:rPr>
              <w:t>RECOMENDACIONES.</w:t>
            </w:r>
          </w:p>
        </w:tc>
      </w:tr>
      <w:tr w:rsidR="00667106" w:rsidRPr="00ED67DB" w:rsidTr="00576FE2">
        <w:tc>
          <w:tcPr>
            <w:tcW w:w="708" w:type="dxa"/>
          </w:tcPr>
          <w:p w:rsidR="00667106" w:rsidRPr="00ED67DB" w:rsidRDefault="00667106" w:rsidP="00576FE2">
            <w:pPr>
              <w:rPr>
                <w:rFonts w:ascii="Arial" w:hAnsi="Arial" w:cs="Arial"/>
                <w:b/>
              </w:rPr>
            </w:pPr>
            <w:r w:rsidRPr="00ED67DB">
              <w:rPr>
                <w:rFonts w:ascii="Arial" w:hAnsi="Arial" w:cs="Arial"/>
                <w:b/>
              </w:rPr>
              <w:t>21.</w:t>
            </w:r>
          </w:p>
        </w:tc>
        <w:tc>
          <w:tcPr>
            <w:tcW w:w="7932" w:type="dxa"/>
          </w:tcPr>
          <w:p w:rsidR="00667106" w:rsidRPr="00ED67DB" w:rsidRDefault="00667106" w:rsidP="00576FE2">
            <w:pPr>
              <w:jc w:val="both"/>
              <w:rPr>
                <w:rFonts w:ascii="Arial" w:hAnsi="Arial" w:cs="Arial"/>
                <w:b/>
              </w:rPr>
            </w:pPr>
            <w:r w:rsidRPr="00ED67DB">
              <w:rPr>
                <w:rFonts w:ascii="Arial" w:hAnsi="Arial" w:cs="Arial"/>
                <w:b/>
              </w:rPr>
              <w:t>ASISTENCIA A LOS ACTOS PÚBLICOS DE LA LICITACIÓN.</w:t>
            </w:r>
          </w:p>
        </w:tc>
      </w:tr>
      <w:tr w:rsidR="00667106" w:rsidRPr="00ED67DB" w:rsidTr="00576FE2">
        <w:tc>
          <w:tcPr>
            <w:tcW w:w="708" w:type="dxa"/>
          </w:tcPr>
          <w:p w:rsidR="00667106" w:rsidRPr="00ED67DB" w:rsidRDefault="00667106" w:rsidP="00576FE2">
            <w:pPr>
              <w:rPr>
                <w:rFonts w:ascii="Arial" w:hAnsi="Arial" w:cs="Arial"/>
              </w:rPr>
            </w:pPr>
          </w:p>
        </w:tc>
        <w:tc>
          <w:tcPr>
            <w:tcW w:w="7932" w:type="dxa"/>
          </w:tcPr>
          <w:p w:rsidR="00667106" w:rsidRPr="00ED67DB" w:rsidRDefault="00667106" w:rsidP="00675C77">
            <w:pPr>
              <w:pStyle w:val="Textoindependiente31"/>
              <w:widowControl/>
              <w:rPr>
                <w:rFonts w:ascii="Arial" w:hAnsi="Arial" w:cs="Arial"/>
                <w:sz w:val="20"/>
              </w:rPr>
            </w:pPr>
            <w:r w:rsidRPr="00ED67DB">
              <w:rPr>
                <w:rFonts w:ascii="Arial" w:hAnsi="Arial" w:cs="Arial"/>
                <w:b/>
                <w:sz w:val="20"/>
              </w:rPr>
              <w:t>ANEXO 1</w:t>
            </w:r>
            <w:r w:rsidRPr="00ED67DB">
              <w:rPr>
                <w:rFonts w:ascii="Arial" w:hAnsi="Arial" w:cs="Arial"/>
                <w:sz w:val="20"/>
              </w:rPr>
              <w:t xml:space="preserve">  TÉCNICO.</w:t>
            </w:r>
          </w:p>
        </w:tc>
      </w:tr>
      <w:tr w:rsidR="00667106" w:rsidRPr="00ED67DB" w:rsidTr="00576FE2">
        <w:tc>
          <w:tcPr>
            <w:tcW w:w="708" w:type="dxa"/>
          </w:tcPr>
          <w:p w:rsidR="00667106" w:rsidRPr="00ED67DB" w:rsidRDefault="00667106" w:rsidP="00576FE2">
            <w:pPr>
              <w:rPr>
                <w:rFonts w:ascii="Arial" w:hAnsi="Arial" w:cs="Arial"/>
              </w:rPr>
            </w:pPr>
          </w:p>
        </w:tc>
        <w:tc>
          <w:tcPr>
            <w:tcW w:w="7932" w:type="dxa"/>
          </w:tcPr>
          <w:p w:rsidR="00667106" w:rsidRPr="00ED67DB" w:rsidRDefault="00667106" w:rsidP="00675C77">
            <w:pPr>
              <w:jc w:val="both"/>
              <w:rPr>
                <w:rFonts w:ascii="Arial" w:hAnsi="Arial" w:cs="Arial"/>
              </w:rPr>
            </w:pPr>
            <w:r w:rsidRPr="00ED67DB">
              <w:rPr>
                <w:rFonts w:ascii="Arial" w:hAnsi="Arial" w:cs="Arial"/>
                <w:b/>
              </w:rPr>
              <w:t>ANEXO 2</w:t>
            </w:r>
            <w:r w:rsidRPr="00ED67DB">
              <w:rPr>
                <w:rFonts w:ascii="Arial" w:hAnsi="Arial" w:cs="Arial"/>
              </w:rPr>
              <w:t xml:space="preserve">  </w:t>
            </w:r>
            <w:r w:rsidR="00675C77">
              <w:rPr>
                <w:rFonts w:ascii="Arial" w:hAnsi="Arial" w:cs="Arial"/>
              </w:rPr>
              <w:t>ECONÓMICO</w:t>
            </w:r>
          </w:p>
        </w:tc>
      </w:tr>
      <w:tr w:rsidR="00675C77" w:rsidRPr="00ED67DB" w:rsidTr="00576FE2">
        <w:tc>
          <w:tcPr>
            <w:tcW w:w="708" w:type="dxa"/>
          </w:tcPr>
          <w:p w:rsidR="00675C77" w:rsidRPr="00ED67DB" w:rsidRDefault="00675C77" w:rsidP="00576FE2">
            <w:pPr>
              <w:rPr>
                <w:rFonts w:ascii="Arial" w:hAnsi="Arial" w:cs="Arial"/>
              </w:rPr>
            </w:pPr>
          </w:p>
        </w:tc>
        <w:tc>
          <w:tcPr>
            <w:tcW w:w="7932" w:type="dxa"/>
          </w:tcPr>
          <w:p w:rsidR="00675C77" w:rsidRPr="00ED67DB" w:rsidRDefault="00675C77" w:rsidP="00675C77">
            <w:pPr>
              <w:jc w:val="both"/>
              <w:rPr>
                <w:rFonts w:ascii="Arial" w:hAnsi="Arial" w:cs="Arial"/>
                <w:b/>
              </w:rPr>
            </w:pPr>
            <w:r w:rsidRPr="00675C77">
              <w:rPr>
                <w:rFonts w:ascii="Arial" w:hAnsi="Arial" w:cs="Arial"/>
                <w:b/>
              </w:rPr>
              <w:t xml:space="preserve">ANEXO </w:t>
            </w:r>
            <w:r>
              <w:rPr>
                <w:rFonts w:ascii="Arial" w:hAnsi="Arial" w:cs="Arial"/>
                <w:b/>
              </w:rPr>
              <w:t>3</w:t>
            </w:r>
            <w:r>
              <w:rPr>
                <w:rFonts w:ascii="Arial" w:hAnsi="Arial" w:cs="Arial"/>
              </w:rPr>
              <w:t xml:space="preserve"> </w:t>
            </w:r>
            <w:r w:rsidRPr="00ED67DB">
              <w:rPr>
                <w:rFonts w:ascii="Arial" w:hAnsi="Arial" w:cs="Arial"/>
              </w:rPr>
              <w:t>CARTA DE ACEPTACIÓN DE BASES</w:t>
            </w:r>
          </w:p>
        </w:tc>
      </w:tr>
      <w:tr w:rsidR="00667106" w:rsidRPr="00ED67DB" w:rsidTr="00576FE2">
        <w:tc>
          <w:tcPr>
            <w:tcW w:w="708" w:type="dxa"/>
          </w:tcPr>
          <w:p w:rsidR="00667106" w:rsidRPr="00ED67DB" w:rsidRDefault="00667106" w:rsidP="00576FE2">
            <w:pPr>
              <w:rPr>
                <w:rFonts w:ascii="Arial" w:hAnsi="Arial" w:cs="Arial"/>
              </w:rPr>
            </w:pPr>
          </w:p>
        </w:tc>
        <w:tc>
          <w:tcPr>
            <w:tcW w:w="7932" w:type="dxa"/>
          </w:tcPr>
          <w:p w:rsidR="00667106" w:rsidRPr="00ED67DB" w:rsidRDefault="00667106" w:rsidP="00576FE2">
            <w:pPr>
              <w:jc w:val="both"/>
              <w:rPr>
                <w:rFonts w:ascii="Arial" w:hAnsi="Arial" w:cs="Arial"/>
              </w:rPr>
            </w:pPr>
            <w:r w:rsidRPr="00ED67DB">
              <w:rPr>
                <w:rFonts w:ascii="Arial" w:hAnsi="Arial" w:cs="Arial"/>
                <w:b/>
              </w:rPr>
              <w:t xml:space="preserve">ANEXO </w:t>
            </w:r>
            <w:r w:rsidR="00675C77">
              <w:rPr>
                <w:rFonts w:ascii="Arial" w:hAnsi="Arial" w:cs="Arial"/>
                <w:b/>
              </w:rPr>
              <w:t>4</w:t>
            </w:r>
            <w:r w:rsidRPr="00ED67DB">
              <w:rPr>
                <w:rFonts w:ascii="Arial" w:hAnsi="Arial" w:cs="Arial"/>
              </w:rPr>
              <w:t xml:space="preserve"> CARTA DEL ARTÍCULO 50 DE LA LASASPEC.</w:t>
            </w:r>
          </w:p>
        </w:tc>
      </w:tr>
      <w:tr w:rsidR="00667106" w:rsidRPr="00ED67DB" w:rsidTr="00576FE2">
        <w:tc>
          <w:tcPr>
            <w:tcW w:w="708" w:type="dxa"/>
          </w:tcPr>
          <w:p w:rsidR="00667106" w:rsidRPr="00ED67DB" w:rsidRDefault="00667106" w:rsidP="00576FE2">
            <w:pPr>
              <w:rPr>
                <w:rFonts w:ascii="Arial" w:hAnsi="Arial" w:cs="Arial"/>
              </w:rPr>
            </w:pPr>
          </w:p>
        </w:tc>
        <w:tc>
          <w:tcPr>
            <w:tcW w:w="7932" w:type="dxa"/>
          </w:tcPr>
          <w:p w:rsidR="00667106" w:rsidRPr="00ED67DB" w:rsidRDefault="00667106" w:rsidP="00B46E80">
            <w:pPr>
              <w:jc w:val="both"/>
              <w:rPr>
                <w:rFonts w:ascii="Arial" w:hAnsi="Arial" w:cs="Arial"/>
                <w:b/>
              </w:rPr>
            </w:pPr>
            <w:r w:rsidRPr="00ED67DB">
              <w:rPr>
                <w:rFonts w:ascii="Arial" w:hAnsi="Arial" w:cs="Arial"/>
                <w:b/>
              </w:rPr>
              <w:t xml:space="preserve">ANEXO </w:t>
            </w:r>
            <w:r w:rsidR="00675C77">
              <w:rPr>
                <w:rFonts w:ascii="Arial" w:hAnsi="Arial" w:cs="Arial"/>
                <w:b/>
              </w:rPr>
              <w:t>5</w:t>
            </w:r>
            <w:r w:rsidRPr="00ED67DB">
              <w:rPr>
                <w:rFonts w:ascii="Arial" w:hAnsi="Arial" w:cs="Arial"/>
              </w:rPr>
              <w:t xml:space="preserve"> CARTA DE GARANTIA DE LOS BIENES.</w:t>
            </w:r>
          </w:p>
        </w:tc>
      </w:tr>
      <w:tr w:rsidR="00667106" w:rsidRPr="00ED67DB" w:rsidTr="00576FE2">
        <w:tc>
          <w:tcPr>
            <w:tcW w:w="708" w:type="dxa"/>
          </w:tcPr>
          <w:p w:rsidR="00667106" w:rsidRPr="00ED67DB" w:rsidRDefault="00667106" w:rsidP="00576FE2">
            <w:pPr>
              <w:rPr>
                <w:rFonts w:ascii="Arial" w:hAnsi="Arial" w:cs="Arial"/>
              </w:rPr>
            </w:pPr>
          </w:p>
        </w:tc>
        <w:tc>
          <w:tcPr>
            <w:tcW w:w="7932" w:type="dxa"/>
          </w:tcPr>
          <w:p w:rsidR="00667106" w:rsidRDefault="00667106" w:rsidP="00576FE2">
            <w:pPr>
              <w:jc w:val="both"/>
              <w:rPr>
                <w:rFonts w:ascii="Arial" w:hAnsi="Arial" w:cs="Arial"/>
              </w:rPr>
            </w:pPr>
            <w:r w:rsidRPr="00ED67DB">
              <w:rPr>
                <w:rFonts w:ascii="Arial" w:hAnsi="Arial" w:cs="Arial"/>
                <w:b/>
              </w:rPr>
              <w:t xml:space="preserve">ANEXO </w:t>
            </w:r>
            <w:r w:rsidR="00675C77">
              <w:rPr>
                <w:rFonts w:ascii="Arial" w:hAnsi="Arial" w:cs="Arial"/>
                <w:b/>
              </w:rPr>
              <w:t>6</w:t>
            </w:r>
            <w:r w:rsidRPr="00ED67DB">
              <w:rPr>
                <w:rFonts w:ascii="Arial" w:hAnsi="Arial" w:cs="Arial"/>
              </w:rPr>
              <w:t xml:space="preserve"> ACREDITACIÓN DE EXPERIENCIA</w:t>
            </w:r>
          </w:p>
          <w:p w:rsidR="00ED67DB" w:rsidRPr="00ED67DB" w:rsidRDefault="00ED67DB" w:rsidP="00576FE2">
            <w:pPr>
              <w:jc w:val="both"/>
              <w:rPr>
                <w:rFonts w:ascii="Arial" w:hAnsi="Arial" w:cs="Arial"/>
                <w:b/>
              </w:rPr>
            </w:pPr>
          </w:p>
        </w:tc>
      </w:tr>
    </w:tbl>
    <w:p w:rsidR="00484A14" w:rsidRDefault="00484A14" w:rsidP="00484A14">
      <w:pPr>
        <w:pStyle w:val="Textoindependiente31"/>
        <w:widowControl/>
        <w:rPr>
          <w:rFonts w:ascii="Arial" w:hAnsi="Arial" w:cs="Arial"/>
          <w:sz w:val="20"/>
        </w:rPr>
      </w:pPr>
    </w:p>
    <w:p w:rsidR="00675C77" w:rsidRDefault="00675C77" w:rsidP="00484A14">
      <w:pPr>
        <w:pStyle w:val="Textoindependiente31"/>
        <w:widowControl/>
        <w:rPr>
          <w:rFonts w:ascii="Arial" w:hAnsi="Arial" w:cs="Arial"/>
          <w:sz w:val="20"/>
        </w:rPr>
      </w:pPr>
    </w:p>
    <w:p w:rsidR="00675C77" w:rsidRDefault="00675C77" w:rsidP="00484A14">
      <w:pPr>
        <w:pStyle w:val="Textoindependiente31"/>
        <w:widowControl/>
        <w:rPr>
          <w:rFonts w:ascii="Arial" w:hAnsi="Arial" w:cs="Arial"/>
          <w:sz w:val="20"/>
        </w:rPr>
      </w:pPr>
    </w:p>
    <w:p w:rsidR="00675C77" w:rsidRDefault="00675C77" w:rsidP="00484A14">
      <w:pPr>
        <w:pStyle w:val="Textoindependiente31"/>
        <w:widowControl/>
        <w:rPr>
          <w:rFonts w:ascii="Arial" w:hAnsi="Arial" w:cs="Arial"/>
          <w:sz w:val="20"/>
        </w:rPr>
      </w:pPr>
    </w:p>
    <w:p w:rsidR="00675C77" w:rsidRPr="00ED67DB" w:rsidRDefault="00675C77" w:rsidP="00675C77">
      <w:pPr>
        <w:pStyle w:val="Textoindependiente31"/>
        <w:widowControl/>
        <w:rPr>
          <w:rFonts w:ascii="Arial" w:hAnsi="Arial" w:cs="Arial"/>
          <w:sz w:val="20"/>
        </w:rPr>
      </w:pPr>
    </w:p>
    <w:p w:rsidR="00675C77" w:rsidRPr="00ED67DB" w:rsidRDefault="00675C77" w:rsidP="00675C77">
      <w:pPr>
        <w:pStyle w:val="Textoindependiente31"/>
        <w:widowControl/>
        <w:rPr>
          <w:rFonts w:ascii="Arial" w:hAnsi="Arial" w:cs="Arial"/>
          <w:b/>
          <w:sz w:val="20"/>
        </w:rPr>
      </w:pPr>
    </w:p>
    <w:p w:rsidR="00675C77" w:rsidRPr="00ED67DB" w:rsidRDefault="00675C77" w:rsidP="00675C77">
      <w:pPr>
        <w:pStyle w:val="Textoindependiente31"/>
        <w:widowControl/>
        <w:rPr>
          <w:rFonts w:ascii="Arial" w:hAnsi="Arial" w:cs="Arial"/>
          <w:b/>
          <w:sz w:val="20"/>
        </w:rPr>
      </w:pPr>
    </w:p>
    <w:p w:rsidR="00675C77" w:rsidRPr="00ED67DB" w:rsidRDefault="00675C77" w:rsidP="00484A14">
      <w:pPr>
        <w:pStyle w:val="Textoindependiente31"/>
        <w:widowControl/>
        <w:rPr>
          <w:rFonts w:ascii="Arial" w:hAnsi="Arial" w:cs="Arial"/>
          <w:sz w:val="20"/>
        </w:rPr>
        <w:sectPr w:rsidR="00675C77" w:rsidRPr="00ED67DB" w:rsidSect="00EA4E72">
          <w:headerReference w:type="default" r:id="rId9"/>
          <w:footerReference w:type="even" r:id="rId10"/>
          <w:footerReference w:type="default" r:id="rId11"/>
          <w:headerReference w:type="first" r:id="rId12"/>
          <w:footerReference w:type="first" r:id="rId13"/>
          <w:pgSz w:w="12242" w:h="15842" w:code="1"/>
          <w:pgMar w:top="1418" w:right="2" w:bottom="1418" w:left="1701" w:header="284" w:footer="720" w:gutter="0"/>
          <w:pgNumType w:start="1"/>
          <w:cols w:space="720"/>
          <w:titlePg/>
        </w:sectPr>
      </w:pPr>
    </w:p>
    <w:p w:rsidR="00484A14" w:rsidRPr="00ED67DB" w:rsidRDefault="00484A14" w:rsidP="001C15F6">
      <w:pPr>
        <w:jc w:val="center"/>
        <w:outlineLvl w:val="0"/>
        <w:rPr>
          <w:rFonts w:ascii="Arial" w:hAnsi="Arial" w:cs="Arial"/>
          <w:b/>
        </w:rPr>
      </w:pPr>
      <w:r w:rsidRPr="00ED67DB">
        <w:rPr>
          <w:rFonts w:ascii="Arial" w:hAnsi="Arial" w:cs="Arial"/>
          <w:b/>
        </w:rPr>
        <w:lastRenderedPageBreak/>
        <w:t>BASES PARA LA LICITACIÓN PÚBLICA NACIONAL</w:t>
      </w:r>
      <w:r w:rsidR="0056568C" w:rsidRPr="00ED67DB">
        <w:rPr>
          <w:rFonts w:ascii="Arial" w:hAnsi="Arial" w:cs="Arial"/>
          <w:b/>
        </w:rPr>
        <w:t xml:space="preserve"> NO. </w:t>
      </w:r>
      <w:r w:rsidR="00E14D5D" w:rsidRPr="00ED67DB">
        <w:rPr>
          <w:rFonts w:ascii="Arial" w:hAnsi="Arial" w:cs="Arial"/>
          <w:b/>
        </w:rPr>
        <w:t>06002-0</w:t>
      </w:r>
      <w:r w:rsidR="002D119B">
        <w:rPr>
          <w:rFonts w:ascii="Arial" w:hAnsi="Arial" w:cs="Arial"/>
          <w:b/>
        </w:rPr>
        <w:t>03</w:t>
      </w:r>
      <w:r w:rsidR="00E14D5D" w:rsidRPr="00ED67DB">
        <w:rPr>
          <w:rFonts w:ascii="Arial" w:hAnsi="Arial" w:cs="Arial"/>
          <w:b/>
        </w:rPr>
        <w:t>-1</w:t>
      </w:r>
      <w:r w:rsidR="002D119B">
        <w:rPr>
          <w:rFonts w:ascii="Arial" w:hAnsi="Arial" w:cs="Arial"/>
          <w:b/>
        </w:rPr>
        <w:t>5</w:t>
      </w:r>
    </w:p>
    <w:p w:rsidR="00484A14" w:rsidRPr="00ED67DB" w:rsidRDefault="00EE3B17" w:rsidP="00426CC1">
      <w:pPr>
        <w:tabs>
          <w:tab w:val="left" w:pos="180"/>
        </w:tabs>
        <w:ind w:right="380"/>
        <w:jc w:val="center"/>
        <w:outlineLvl w:val="0"/>
        <w:rPr>
          <w:rFonts w:ascii="Arial" w:hAnsi="Arial" w:cs="Arial"/>
          <w:b/>
        </w:rPr>
      </w:pPr>
      <w:r w:rsidRPr="00ED67DB">
        <w:rPr>
          <w:rFonts w:ascii="Arial" w:hAnsi="Arial" w:cs="Arial"/>
          <w:b/>
        </w:rPr>
        <w:t xml:space="preserve">      </w:t>
      </w:r>
      <w:r w:rsidR="007A228F" w:rsidRPr="00ED67DB">
        <w:rPr>
          <w:rFonts w:ascii="Arial" w:hAnsi="Arial" w:cs="Arial"/>
          <w:b/>
        </w:rPr>
        <w:t xml:space="preserve">PARA </w:t>
      </w:r>
      <w:smartTag w:uri="urn:schemas-microsoft-com:office:smarttags" w:element="PersonName">
        <w:smartTagPr>
          <w:attr w:name="ProductID" w:val="LA ADQUISICIￓN DE"/>
        </w:smartTagPr>
        <w:r w:rsidR="007A228F" w:rsidRPr="00ED67DB">
          <w:rPr>
            <w:rFonts w:ascii="Arial" w:hAnsi="Arial" w:cs="Arial"/>
            <w:b/>
          </w:rPr>
          <w:t xml:space="preserve">LA </w:t>
        </w:r>
        <w:r w:rsidR="00F34606" w:rsidRPr="00ED67DB">
          <w:rPr>
            <w:rFonts w:ascii="Arial" w:hAnsi="Arial" w:cs="Arial"/>
            <w:b/>
          </w:rPr>
          <w:t>ADQUISICIÓN</w:t>
        </w:r>
        <w:r w:rsidR="007A228F" w:rsidRPr="00ED67DB">
          <w:rPr>
            <w:rFonts w:ascii="Arial" w:hAnsi="Arial" w:cs="Arial"/>
            <w:b/>
          </w:rPr>
          <w:t xml:space="preserve"> DE</w:t>
        </w:r>
      </w:smartTag>
      <w:r w:rsidR="007A228F" w:rsidRPr="00ED67DB">
        <w:rPr>
          <w:rFonts w:ascii="Arial" w:hAnsi="Arial" w:cs="Arial"/>
          <w:b/>
        </w:rPr>
        <w:t xml:space="preserve"> ARTÍCULOS DE PAPELERÍA PARA EL GOBIERNO DEL ESTADO DE COLIMA.</w:t>
      </w:r>
    </w:p>
    <w:p w:rsidR="00F34606" w:rsidRPr="00ED67DB" w:rsidRDefault="00F34606" w:rsidP="00426CC1">
      <w:pPr>
        <w:tabs>
          <w:tab w:val="left" w:pos="180"/>
        </w:tabs>
        <w:ind w:right="380"/>
        <w:jc w:val="center"/>
        <w:outlineLvl w:val="0"/>
        <w:rPr>
          <w:rFonts w:ascii="Arial" w:hAnsi="Arial" w:cs="Arial"/>
          <w:b/>
        </w:rPr>
      </w:pPr>
    </w:p>
    <w:p w:rsidR="00F34606" w:rsidRPr="00ED67DB" w:rsidRDefault="00F34606" w:rsidP="00426CC1">
      <w:pPr>
        <w:tabs>
          <w:tab w:val="left" w:pos="180"/>
        </w:tabs>
        <w:ind w:right="380"/>
        <w:jc w:val="center"/>
        <w:outlineLvl w:val="0"/>
        <w:rPr>
          <w:rFonts w:ascii="Arial" w:hAnsi="Arial" w:cs="Arial"/>
          <w:b/>
        </w:rPr>
      </w:pPr>
    </w:p>
    <w:p w:rsidR="00F34606" w:rsidRPr="00ED67DB" w:rsidRDefault="00F34606" w:rsidP="00426CC1">
      <w:pPr>
        <w:tabs>
          <w:tab w:val="left" w:pos="180"/>
        </w:tabs>
        <w:ind w:right="380"/>
        <w:jc w:val="center"/>
        <w:outlineLvl w:val="0"/>
        <w:rPr>
          <w:rFonts w:ascii="Arial" w:hAnsi="Arial" w:cs="Arial"/>
          <w:b/>
        </w:rPr>
      </w:pPr>
    </w:p>
    <w:p w:rsidR="00F34606" w:rsidRPr="00ED67DB" w:rsidRDefault="00F34606" w:rsidP="00F34606">
      <w:pPr>
        <w:pStyle w:val="Textoindependiente3"/>
        <w:ind w:right="-520"/>
        <w:rPr>
          <w:sz w:val="20"/>
        </w:rPr>
      </w:pPr>
      <w:smartTag w:uri="urn:schemas-microsoft-com:office:smarttags" w:element="PersonName">
        <w:smartTagPr>
          <w:attr w:name="ProductID" w:val="la Secretar￭a"/>
        </w:smartTagPr>
        <w:r w:rsidRPr="00ED67DB">
          <w:rPr>
            <w:sz w:val="20"/>
          </w:rPr>
          <w:t>La Secretaría</w:t>
        </w:r>
      </w:smartTag>
      <w:r w:rsidRPr="00ED67DB">
        <w:rPr>
          <w:sz w:val="20"/>
        </w:rPr>
        <w:t xml:space="preserve"> de </w:t>
      </w:r>
      <w:r w:rsidR="009C2CEF" w:rsidRPr="00ED67DB">
        <w:rPr>
          <w:sz w:val="20"/>
        </w:rPr>
        <w:t xml:space="preserve">Finanzas y </w:t>
      </w:r>
      <w:r w:rsidRPr="00ED67DB">
        <w:rPr>
          <w:sz w:val="20"/>
        </w:rPr>
        <w:t xml:space="preserve">Administración del Gobierno del Estado de Colima a través del Comité de Adquisiciones, Servicios y Arrendamientos del Sector Público del Gobierno del Estado de Colima, en cumplimiento de las disposiciones de </w:t>
      </w:r>
      <w:smartTag w:uri="urn:schemas-microsoft-com:office:smarttags" w:element="PersonName">
        <w:smartTagPr>
          <w:attr w:name="ProductID" w:val="la Constituci￳n Pol￭tica"/>
        </w:smartTagPr>
        <w:r w:rsidRPr="00ED67DB">
          <w:rPr>
            <w:sz w:val="20"/>
          </w:rPr>
          <w:t>la Constitución Política</w:t>
        </w:r>
      </w:smartTag>
      <w:r w:rsidRPr="00ED67DB">
        <w:rPr>
          <w:sz w:val="20"/>
        </w:rPr>
        <w:t xml:space="preserve"> de los Estados Unidos Mexicanos, artículo 134, y de </w:t>
      </w:r>
      <w:smartTag w:uri="urn:schemas-microsoft-com:office:smarttags" w:element="PersonName">
        <w:smartTagPr>
          <w:attr w:name="ProductID" w:val="la LEY DE"/>
        </w:smartTagPr>
        <w:r w:rsidRPr="00ED67DB">
          <w:rPr>
            <w:sz w:val="20"/>
          </w:rPr>
          <w:t>la LEY DE</w:t>
        </w:r>
      </w:smartTag>
      <w:r w:rsidRPr="00ED67DB">
        <w:rPr>
          <w:sz w:val="20"/>
        </w:rPr>
        <w:t xml:space="preserve"> ADQUISICIONES, SERVICIOS Y ARRENDAMIENTOS DEL SECTOR PÚBLICO EN EL ESTADO DE COLIMA, principalmente en sus artículos 26, fracción I, 27, 28, fracción I, 31 y demás relativos, establece las Bases para celebrar </w:t>
      </w:r>
      <w:smartTag w:uri="urn:schemas-microsoft-com:office:smarttags" w:element="PersonName">
        <w:smartTagPr>
          <w:attr w:name="ProductID" w:val="la Licitaci￳n P￺blica"/>
        </w:smartTagPr>
        <w:r w:rsidRPr="00ED67DB">
          <w:rPr>
            <w:sz w:val="20"/>
          </w:rPr>
          <w:t>la Licitación Pública</w:t>
        </w:r>
      </w:smartTag>
      <w:r w:rsidRPr="00ED67DB">
        <w:rPr>
          <w:sz w:val="20"/>
        </w:rPr>
        <w:t xml:space="preserve"> Nacional No. </w:t>
      </w:r>
      <w:r w:rsidR="00E14D5D" w:rsidRPr="00ED67DB">
        <w:rPr>
          <w:b/>
          <w:sz w:val="20"/>
        </w:rPr>
        <w:t>06002-0</w:t>
      </w:r>
      <w:r w:rsidR="002D119B">
        <w:rPr>
          <w:b/>
          <w:sz w:val="20"/>
        </w:rPr>
        <w:t>03</w:t>
      </w:r>
      <w:r w:rsidR="00E14D5D" w:rsidRPr="00ED67DB">
        <w:rPr>
          <w:b/>
          <w:sz w:val="20"/>
        </w:rPr>
        <w:t>-1</w:t>
      </w:r>
      <w:r w:rsidR="002D119B">
        <w:rPr>
          <w:b/>
          <w:sz w:val="20"/>
        </w:rPr>
        <w:t>5</w:t>
      </w:r>
      <w:r w:rsidRPr="00ED67DB">
        <w:rPr>
          <w:b/>
          <w:sz w:val="20"/>
        </w:rPr>
        <w:t xml:space="preserve">    </w:t>
      </w:r>
      <w:r w:rsidRPr="00ED67DB">
        <w:rPr>
          <w:rFonts w:ascii="Tahoma" w:hAnsi="Tahoma" w:cs="Tahoma"/>
          <w:b/>
          <w:sz w:val="20"/>
        </w:rPr>
        <w:t xml:space="preserve"> </w:t>
      </w:r>
      <w:r w:rsidRPr="00ED67DB">
        <w:rPr>
          <w:b/>
          <w:sz w:val="20"/>
        </w:rPr>
        <w:t>PARA LA ADQUISICIÓN DE ARTÍCULOS DE PAPELERÍA PARA EL GOBIERNO DEL ESTADO DE COLIMA</w:t>
      </w:r>
      <w:r w:rsidRPr="00ED67DB">
        <w:rPr>
          <w:sz w:val="20"/>
        </w:rPr>
        <w:t>, el cual cuenta con el techo presupuestal suficiente y se emiten de conformidad las siguientes:</w:t>
      </w:r>
    </w:p>
    <w:p w:rsidR="00F34606" w:rsidRPr="00ED67DB" w:rsidRDefault="00F34606" w:rsidP="00F34606">
      <w:pPr>
        <w:jc w:val="both"/>
        <w:rPr>
          <w:rFonts w:ascii="Arial" w:hAnsi="Arial" w:cs="Arial"/>
          <w:b/>
        </w:rPr>
      </w:pPr>
    </w:p>
    <w:p w:rsidR="00F34606" w:rsidRPr="00ED67DB" w:rsidRDefault="00F34606" w:rsidP="00F34606">
      <w:pPr>
        <w:jc w:val="both"/>
        <w:rPr>
          <w:rFonts w:ascii="Arial" w:hAnsi="Arial"/>
          <w:b/>
          <w:sz w:val="24"/>
          <w:szCs w:val="24"/>
        </w:rPr>
      </w:pPr>
    </w:p>
    <w:p w:rsidR="00100618" w:rsidRPr="00ED67DB" w:rsidRDefault="00100618" w:rsidP="00F34606">
      <w:pPr>
        <w:jc w:val="both"/>
        <w:rPr>
          <w:rFonts w:ascii="Arial" w:hAnsi="Arial"/>
          <w:b/>
          <w:sz w:val="24"/>
          <w:szCs w:val="24"/>
        </w:rPr>
      </w:pPr>
    </w:p>
    <w:p w:rsidR="00F34606" w:rsidRPr="00ED67DB" w:rsidRDefault="00F34606" w:rsidP="00F34606">
      <w:pPr>
        <w:jc w:val="center"/>
        <w:rPr>
          <w:rFonts w:ascii="Arial" w:hAnsi="Arial"/>
          <w:b/>
          <w:sz w:val="24"/>
          <w:szCs w:val="24"/>
          <w:lang w:val="es-ES"/>
        </w:rPr>
      </w:pPr>
      <w:r w:rsidRPr="00ED67DB">
        <w:rPr>
          <w:rFonts w:ascii="Arial" w:hAnsi="Arial"/>
          <w:b/>
          <w:sz w:val="24"/>
          <w:szCs w:val="24"/>
          <w:lang w:val="es-ES"/>
        </w:rPr>
        <w:t>B  A  S  E  S</w:t>
      </w:r>
    </w:p>
    <w:p w:rsidR="00F34606" w:rsidRPr="00ED67DB" w:rsidRDefault="00F34606" w:rsidP="00F34606">
      <w:pPr>
        <w:rPr>
          <w:rFonts w:ascii="Arial" w:hAnsi="Arial"/>
          <w:lang w:val="es-ES"/>
        </w:rPr>
      </w:pPr>
    </w:p>
    <w:p w:rsidR="00F34606" w:rsidRPr="00ED67DB" w:rsidRDefault="00F34606" w:rsidP="00F34606">
      <w:pPr>
        <w:shd w:val="clear" w:color="auto" w:fill="FFFFFF"/>
        <w:rPr>
          <w:rFonts w:ascii="Arial" w:hAnsi="Arial"/>
          <w:b/>
        </w:rPr>
      </w:pPr>
      <w:r w:rsidRPr="00ED67DB">
        <w:rPr>
          <w:rFonts w:ascii="Arial" w:hAnsi="Arial"/>
          <w:b/>
        </w:rPr>
        <w:t>1.</w:t>
      </w:r>
      <w:r w:rsidRPr="00ED67DB">
        <w:rPr>
          <w:rFonts w:ascii="Arial" w:hAnsi="Arial"/>
          <w:b/>
        </w:rPr>
        <w:tab/>
        <w:t xml:space="preserve">INFORMACIÓN ESPECÍFICA DE LOS </w:t>
      </w:r>
      <w:r w:rsidR="00B27936" w:rsidRPr="00ED67DB">
        <w:rPr>
          <w:rFonts w:ascii="Arial" w:hAnsi="Arial"/>
          <w:b/>
        </w:rPr>
        <w:t>BIENES A ADQUIRIR</w:t>
      </w:r>
      <w:r w:rsidRPr="00ED67DB">
        <w:rPr>
          <w:rFonts w:ascii="Arial" w:hAnsi="Arial"/>
          <w:b/>
        </w:rPr>
        <w:t xml:space="preserve">. </w:t>
      </w:r>
    </w:p>
    <w:p w:rsidR="00F34606" w:rsidRPr="00ED67DB" w:rsidRDefault="00F34606" w:rsidP="00F34606">
      <w:pPr>
        <w:rPr>
          <w:rFonts w:ascii="Arial" w:hAnsi="Arial"/>
          <w:b/>
        </w:rPr>
      </w:pPr>
    </w:p>
    <w:p w:rsidR="00F34606" w:rsidRPr="00ED67DB" w:rsidRDefault="00F34606" w:rsidP="00F34606">
      <w:pPr>
        <w:rPr>
          <w:rFonts w:ascii="Arial" w:hAnsi="Arial"/>
          <w:b/>
        </w:rPr>
      </w:pPr>
      <w:r w:rsidRPr="00ED67DB">
        <w:rPr>
          <w:rFonts w:ascii="Arial" w:hAnsi="Arial"/>
          <w:b/>
        </w:rPr>
        <w:t>1.1</w:t>
      </w:r>
      <w:r w:rsidRPr="00ED67DB">
        <w:rPr>
          <w:rFonts w:ascii="Arial" w:hAnsi="Arial"/>
          <w:b/>
        </w:rPr>
        <w:tab/>
        <w:t xml:space="preserve">Descripción y Cantidad. </w:t>
      </w:r>
    </w:p>
    <w:p w:rsidR="00F34606" w:rsidRPr="00ED67DB" w:rsidRDefault="00F34606" w:rsidP="00F34606">
      <w:pPr>
        <w:jc w:val="both"/>
        <w:rPr>
          <w:rFonts w:ascii="Arial" w:hAnsi="Arial"/>
          <w:b/>
        </w:rPr>
      </w:pPr>
    </w:p>
    <w:p w:rsidR="00F34606" w:rsidRPr="00ED67DB" w:rsidRDefault="00F34606" w:rsidP="00F34606">
      <w:pPr>
        <w:jc w:val="both"/>
        <w:rPr>
          <w:rFonts w:ascii="Arial" w:hAnsi="Arial"/>
          <w:b/>
        </w:rPr>
      </w:pPr>
      <w:r w:rsidRPr="00294B60">
        <w:rPr>
          <w:rFonts w:ascii="Arial" w:hAnsi="Arial"/>
          <w:b/>
        </w:rPr>
        <w:t xml:space="preserve">La adjudicación de esta Licitación será por </w:t>
      </w:r>
      <w:r w:rsidRPr="00294B60">
        <w:rPr>
          <w:rFonts w:ascii="Arial" w:hAnsi="Arial"/>
          <w:b/>
          <w:u w:val="single"/>
        </w:rPr>
        <w:t>PARTIDA</w:t>
      </w:r>
      <w:r w:rsidRPr="00294B60">
        <w:rPr>
          <w:rFonts w:ascii="Arial" w:hAnsi="Arial"/>
          <w:b/>
        </w:rPr>
        <w:t xml:space="preserve">. </w:t>
      </w:r>
      <w:r w:rsidR="003A2D4A" w:rsidRPr="00294B60">
        <w:rPr>
          <w:rFonts w:ascii="Arial" w:hAnsi="Arial"/>
          <w:b/>
        </w:rPr>
        <w:t>En modalidad de CONTR</w:t>
      </w:r>
      <w:r w:rsidR="00294B60" w:rsidRPr="00294B60">
        <w:rPr>
          <w:rFonts w:ascii="Arial" w:hAnsi="Arial"/>
          <w:b/>
        </w:rPr>
        <w:t xml:space="preserve">ATO ABIERTO, </w:t>
      </w:r>
      <w:proofErr w:type="spellStart"/>
      <w:r w:rsidR="00294B60" w:rsidRPr="00294B60">
        <w:rPr>
          <w:rFonts w:ascii="Arial" w:hAnsi="Arial"/>
          <w:b/>
        </w:rPr>
        <w:t>confundamento</w:t>
      </w:r>
      <w:proofErr w:type="spellEnd"/>
      <w:r w:rsidR="00294B60" w:rsidRPr="00294B60">
        <w:rPr>
          <w:rFonts w:ascii="Arial" w:hAnsi="Arial"/>
          <w:b/>
        </w:rPr>
        <w:t xml:space="preserve"> en el artículo 47 de la Ley de Adquisiciones, </w:t>
      </w:r>
      <w:proofErr w:type="spellStart"/>
      <w:r w:rsidR="00294B60" w:rsidRPr="00294B60">
        <w:rPr>
          <w:rFonts w:ascii="Arial" w:hAnsi="Arial"/>
          <w:b/>
        </w:rPr>
        <w:t>Servicicios</w:t>
      </w:r>
      <w:proofErr w:type="spellEnd"/>
      <w:r w:rsidR="00294B60" w:rsidRPr="00294B60">
        <w:rPr>
          <w:rFonts w:ascii="Arial" w:hAnsi="Arial"/>
          <w:b/>
        </w:rPr>
        <w:t xml:space="preserve"> y</w:t>
      </w:r>
      <w:r w:rsidR="00294B60">
        <w:rPr>
          <w:rFonts w:ascii="Arial" w:hAnsi="Arial"/>
          <w:b/>
        </w:rPr>
        <w:t xml:space="preserve"> Arrendamientos del Sector Público en el Estado de Colima.</w:t>
      </w:r>
    </w:p>
    <w:p w:rsidR="00F34606" w:rsidRPr="00ED67DB" w:rsidRDefault="00F34606" w:rsidP="00F34606">
      <w:pPr>
        <w:jc w:val="both"/>
        <w:rPr>
          <w:rFonts w:ascii="Arial" w:hAnsi="Arial"/>
          <w:b/>
        </w:rPr>
      </w:pPr>
    </w:p>
    <w:p w:rsidR="000F2DD4" w:rsidRPr="00ED67DB" w:rsidRDefault="000F2DD4" w:rsidP="00F34606">
      <w:pPr>
        <w:jc w:val="both"/>
        <w:rPr>
          <w:rFonts w:ascii="Arial" w:hAnsi="Arial"/>
          <w:b/>
        </w:rPr>
      </w:pPr>
    </w:p>
    <w:p w:rsidR="00F34606" w:rsidRPr="00ED67DB" w:rsidRDefault="00F34606" w:rsidP="00F34606">
      <w:pPr>
        <w:jc w:val="both"/>
        <w:rPr>
          <w:rFonts w:ascii="Arial" w:hAnsi="Arial"/>
          <w:b/>
        </w:rPr>
      </w:pPr>
      <w:r w:rsidRPr="00294B60">
        <w:rPr>
          <w:rFonts w:ascii="Arial" w:hAnsi="Arial"/>
          <w:b/>
        </w:rPr>
        <w:t>RESUMEN DE ANEXO 1 TÉCNICO</w:t>
      </w:r>
    </w:p>
    <w:p w:rsidR="00F34606" w:rsidRPr="00ED67DB" w:rsidRDefault="00F34606" w:rsidP="00426CC1">
      <w:pPr>
        <w:tabs>
          <w:tab w:val="left" w:pos="180"/>
        </w:tabs>
        <w:ind w:right="380"/>
        <w:jc w:val="center"/>
        <w:outlineLvl w:val="0"/>
        <w:rPr>
          <w:rFonts w:ascii="Arial" w:hAnsi="Arial" w:cs="Arial"/>
          <w:b/>
        </w:rPr>
      </w:pPr>
    </w:p>
    <w:p w:rsidR="00F34606" w:rsidRPr="00ED67DB" w:rsidRDefault="00F34606" w:rsidP="00426CC1">
      <w:pPr>
        <w:tabs>
          <w:tab w:val="left" w:pos="180"/>
        </w:tabs>
        <w:ind w:right="380"/>
        <w:jc w:val="center"/>
        <w:outlineLvl w:val="0"/>
        <w:rPr>
          <w:rFonts w:ascii="Arial" w:hAnsi="Arial" w:cs="Arial"/>
          <w:b/>
        </w:rPr>
      </w:pPr>
    </w:p>
    <w:tbl>
      <w:tblPr>
        <w:tblW w:w="5560" w:type="dxa"/>
        <w:jc w:val="center"/>
        <w:tblInd w:w="58" w:type="dxa"/>
        <w:tblCellMar>
          <w:left w:w="70" w:type="dxa"/>
          <w:right w:w="70" w:type="dxa"/>
        </w:tblCellMar>
        <w:tblLook w:val="04A0" w:firstRow="1" w:lastRow="0" w:firstColumn="1" w:lastColumn="0" w:noHBand="0" w:noVBand="1"/>
      </w:tblPr>
      <w:tblGrid>
        <w:gridCol w:w="1200"/>
        <w:gridCol w:w="4360"/>
      </w:tblGrid>
      <w:tr w:rsidR="00294B60" w:rsidRPr="006310FD" w:rsidTr="00294B60">
        <w:trPr>
          <w:trHeight w:val="315"/>
          <w:jc w:val="center"/>
        </w:trPr>
        <w:tc>
          <w:tcPr>
            <w:tcW w:w="120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294B60" w:rsidRPr="006310FD" w:rsidRDefault="00294B60" w:rsidP="00294B60">
            <w:pPr>
              <w:jc w:val="center"/>
              <w:rPr>
                <w:rFonts w:ascii="Calibri" w:hAnsi="Calibri"/>
                <w:b/>
                <w:bCs/>
                <w:color w:val="000000"/>
                <w:szCs w:val="22"/>
                <w:lang w:eastAsia="es-MX"/>
              </w:rPr>
            </w:pPr>
            <w:r w:rsidRPr="006310FD">
              <w:rPr>
                <w:rFonts w:ascii="Calibri" w:hAnsi="Calibri"/>
                <w:b/>
                <w:bCs/>
                <w:color w:val="000000"/>
                <w:szCs w:val="22"/>
                <w:lang w:eastAsia="es-MX"/>
              </w:rPr>
              <w:t>PARTIDA</w:t>
            </w:r>
          </w:p>
        </w:tc>
        <w:tc>
          <w:tcPr>
            <w:tcW w:w="4360" w:type="dxa"/>
            <w:tcBorders>
              <w:top w:val="single" w:sz="4" w:space="0" w:color="auto"/>
              <w:left w:val="nil"/>
              <w:bottom w:val="single" w:sz="4" w:space="0" w:color="auto"/>
              <w:right w:val="single" w:sz="4" w:space="0" w:color="auto"/>
            </w:tcBorders>
            <w:shd w:val="clear" w:color="000000" w:fill="92D050"/>
            <w:noWrap/>
            <w:vAlign w:val="bottom"/>
            <w:hideMark/>
          </w:tcPr>
          <w:p w:rsidR="00294B60" w:rsidRPr="006310FD" w:rsidRDefault="00294B60" w:rsidP="00294B60">
            <w:pPr>
              <w:rPr>
                <w:rFonts w:ascii="Calibri" w:hAnsi="Calibri"/>
                <w:b/>
                <w:bCs/>
                <w:color w:val="000000"/>
                <w:szCs w:val="22"/>
                <w:lang w:eastAsia="es-MX"/>
              </w:rPr>
            </w:pPr>
            <w:r w:rsidRPr="006310FD">
              <w:rPr>
                <w:rFonts w:ascii="Calibri" w:hAnsi="Calibri"/>
                <w:b/>
                <w:bCs/>
                <w:color w:val="000000"/>
                <w:szCs w:val="22"/>
                <w:lang w:eastAsia="es-MX"/>
              </w:rPr>
              <w:t>ARTÍCULO</w:t>
            </w:r>
          </w:p>
        </w:tc>
      </w:tr>
      <w:tr w:rsidR="00294B60" w:rsidRPr="006310FD" w:rsidTr="00294B6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94B60" w:rsidRPr="006310FD" w:rsidRDefault="00294B60" w:rsidP="00294B60">
            <w:pPr>
              <w:jc w:val="center"/>
              <w:rPr>
                <w:rFonts w:ascii="Calibri" w:hAnsi="Calibri"/>
                <w:color w:val="000000"/>
                <w:szCs w:val="22"/>
                <w:lang w:eastAsia="es-MX"/>
              </w:rPr>
            </w:pPr>
            <w:r w:rsidRPr="006310FD">
              <w:rPr>
                <w:rFonts w:ascii="Calibri" w:hAnsi="Calibri"/>
                <w:color w:val="000000"/>
                <w:szCs w:val="22"/>
                <w:lang w:eastAsia="es-MX"/>
              </w:rPr>
              <w:t>1</w:t>
            </w:r>
          </w:p>
        </w:tc>
        <w:tc>
          <w:tcPr>
            <w:tcW w:w="4360" w:type="dxa"/>
            <w:tcBorders>
              <w:top w:val="nil"/>
              <w:left w:val="nil"/>
              <w:bottom w:val="single" w:sz="4" w:space="0" w:color="auto"/>
              <w:right w:val="single" w:sz="4" w:space="0" w:color="auto"/>
            </w:tcBorders>
            <w:shd w:val="clear" w:color="auto" w:fill="auto"/>
            <w:noWrap/>
            <w:vAlign w:val="bottom"/>
            <w:hideMark/>
          </w:tcPr>
          <w:p w:rsidR="00294B60" w:rsidRPr="006310FD" w:rsidRDefault="00294B60" w:rsidP="00294B60">
            <w:pPr>
              <w:rPr>
                <w:rFonts w:ascii="Calibri" w:hAnsi="Calibri"/>
                <w:color w:val="000000"/>
                <w:szCs w:val="22"/>
                <w:lang w:eastAsia="es-MX"/>
              </w:rPr>
            </w:pPr>
            <w:r w:rsidRPr="006310FD">
              <w:rPr>
                <w:rFonts w:ascii="Calibri" w:hAnsi="Calibri"/>
                <w:color w:val="000000"/>
                <w:szCs w:val="22"/>
                <w:lang w:eastAsia="es-MX"/>
              </w:rPr>
              <w:t>AGENDA</w:t>
            </w:r>
          </w:p>
        </w:tc>
      </w:tr>
      <w:tr w:rsidR="00294B60" w:rsidRPr="006310FD" w:rsidTr="00294B6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94B60" w:rsidRPr="006310FD" w:rsidRDefault="00294B60" w:rsidP="00294B60">
            <w:pPr>
              <w:jc w:val="center"/>
              <w:rPr>
                <w:rFonts w:ascii="Calibri" w:hAnsi="Calibri"/>
                <w:color w:val="000000"/>
                <w:szCs w:val="22"/>
                <w:lang w:eastAsia="es-MX"/>
              </w:rPr>
            </w:pPr>
            <w:r w:rsidRPr="006310FD">
              <w:rPr>
                <w:rFonts w:ascii="Calibri" w:hAnsi="Calibri"/>
                <w:color w:val="000000"/>
                <w:szCs w:val="22"/>
                <w:lang w:eastAsia="es-MX"/>
              </w:rPr>
              <w:t>2</w:t>
            </w:r>
          </w:p>
        </w:tc>
        <w:tc>
          <w:tcPr>
            <w:tcW w:w="4360" w:type="dxa"/>
            <w:tcBorders>
              <w:top w:val="nil"/>
              <w:left w:val="nil"/>
              <w:bottom w:val="single" w:sz="4" w:space="0" w:color="auto"/>
              <w:right w:val="single" w:sz="4" w:space="0" w:color="auto"/>
            </w:tcBorders>
            <w:shd w:val="clear" w:color="auto" w:fill="auto"/>
            <w:noWrap/>
            <w:vAlign w:val="bottom"/>
            <w:hideMark/>
          </w:tcPr>
          <w:p w:rsidR="00294B60" w:rsidRPr="006310FD" w:rsidRDefault="00294B60" w:rsidP="00294B60">
            <w:pPr>
              <w:rPr>
                <w:rFonts w:ascii="Calibri" w:hAnsi="Calibri"/>
                <w:color w:val="000000"/>
                <w:szCs w:val="22"/>
                <w:lang w:eastAsia="es-MX"/>
              </w:rPr>
            </w:pPr>
            <w:r w:rsidRPr="006310FD">
              <w:rPr>
                <w:rFonts w:ascii="Calibri" w:hAnsi="Calibri"/>
                <w:color w:val="000000"/>
                <w:szCs w:val="22"/>
                <w:lang w:eastAsia="es-MX"/>
              </w:rPr>
              <w:t>ARILLO</w:t>
            </w:r>
          </w:p>
        </w:tc>
      </w:tr>
      <w:tr w:rsidR="00294B60" w:rsidRPr="006310FD" w:rsidTr="00294B60">
        <w:trPr>
          <w:trHeight w:val="315"/>
          <w:jc w:val="center"/>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94B60" w:rsidRPr="006310FD" w:rsidRDefault="00294B60" w:rsidP="00294B60">
            <w:pPr>
              <w:jc w:val="center"/>
              <w:rPr>
                <w:rFonts w:ascii="Calibri" w:hAnsi="Calibri"/>
                <w:color w:val="000000"/>
                <w:szCs w:val="22"/>
                <w:lang w:eastAsia="es-MX"/>
              </w:rPr>
            </w:pPr>
            <w:r w:rsidRPr="006310FD">
              <w:rPr>
                <w:rFonts w:ascii="Calibri" w:hAnsi="Calibri"/>
                <w:color w:val="000000"/>
                <w:szCs w:val="22"/>
                <w:lang w:eastAsia="es-MX"/>
              </w:rPr>
              <w:t>3</w:t>
            </w:r>
          </w:p>
        </w:tc>
        <w:tc>
          <w:tcPr>
            <w:tcW w:w="4360" w:type="dxa"/>
            <w:tcBorders>
              <w:top w:val="nil"/>
              <w:left w:val="nil"/>
              <w:bottom w:val="single" w:sz="4" w:space="0" w:color="auto"/>
              <w:right w:val="single" w:sz="4" w:space="0" w:color="auto"/>
            </w:tcBorders>
            <w:shd w:val="clear" w:color="auto" w:fill="auto"/>
            <w:noWrap/>
            <w:vAlign w:val="bottom"/>
            <w:hideMark/>
          </w:tcPr>
          <w:p w:rsidR="00294B60" w:rsidRPr="006310FD" w:rsidRDefault="00294B60" w:rsidP="00294B60">
            <w:pPr>
              <w:rPr>
                <w:rFonts w:ascii="Calibri" w:hAnsi="Calibri"/>
                <w:color w:val="000000"/>
                <w:szCs w:val="22"/>
                <w:lang w:eastAsia="es-MX"/>
              </w:rPr>
            </w:pPr>
            <w:r w:rsidRPr="006310FD">
              <w:rPr>
                <w:rFonts w:ascii="Calibri" w:hAnsi="Calibri"/>
                <w:color w:val="000000"/>
                <w:szCs w:val="22"/>
                <w:lang w:eastAsia="es-MX"/>
              </w:rPr>
              <w:t>AUXILIARES PARA CONTAR</w:t>
            </w:r>
          </w:p>
        </w:tc>
      </w:tr>
      <w:tr w:rsidR="00294B60" w:rsidRPr="006310FD" w:rsidTr="00294B60">
        <w:trPr>
          <w:trHeight w:val="315"/>
          <w:jc w:val="center"/>
        </w:trPr>
        <w:tc>
          <w:tcPr>
            <w:tcW w:w="1200" w:type="dxa"/>
            <w:vMerge/>
            <w:tcBorders>
              <w:top w:val="nil"/>
              <w:left w:val="single" w:sz="4" w:space="0" w:color="auto"/>
              <w:bottom w:val="single" w:sz="4" w:space="0" w:color="auto"/>
              <w:right w:val="single" w:sz="4" w:space="0" w:color="auto"/>
            </w:tcBorders>
            <w:vAlign w:val="center"/>
            <w:hideMark/>
          </w:tcPr>
          <w:p w:rsidR="00294B60" w:rsidRPr="006310FD" w:rsidRDefault="00294B60" w:rsidP="00294B60">
            <w:pPr>
              <w:rPr>
                <w:rFonts w:ascii="Calibri" w:hAnsi="Calibri"/>
                <w:color w:val="000000"/>
                <w:szCs w:val="22"/>
                <w:lang w:eastAsia="es-MX"/>
              </w:rPr>
            </w:pPr>
          </w:p>
        </w:tc>
        <w:tc>
          <w:tcPr>
            <w:tcW w:w="4360" w:type="dxa"/>
            <w:tcBorders>
              <w:top w:val="nil"/>
              <w:left w:val="nil"/>
              <w:bottom w:val="single" w:sz="4" w:space="0" w:color="auto"/>
              <w:right w:val="single" w:sz="4" w:space="0" w:color="auto"/>
            </w:tcBorders>
            <w:shd w:val="clear" w:color="auto" w:fill="auto"/>
            <w:noWrap/>
            <w:vAlign w:val="bottom"/>
            <w:hideMark/>
          </w:tcPr>
          <w:p w:rsidR="00294B60" w:rsidRPr="006310FD" w:rsidRDefault="00294B60" w:rsidP="00294B60">
            <w:pPr>
              <w:rPr>
                <w:rFonts w:ascii="Calibri" w:hAnsi="Calibri"/>
                <w:color w:val="000000"/>
                <w:szCs w:val="22"/>
                <w:lang w:eastAsia="es-MX"/>
              </w:rPr>
            </w:pPr>
            <w:r w:rsidRPr="006310FD">
              <w:rPr>
                <w:rFonts w:ascii="Calibri" w:hAnsi="Calibri"/>
                <w:color w:val="000000"/>
                <w:szCs w:val="22"/>
                <w:lang w:eastAsia="es-MX"/>
              </w:rPr>
              <w:t>BANDERITAS</w:t>
            </w:r>
          </w:p>
        </w:tc>
      </w:tr>
      <w:tr w:rsidR="00294B60" w:rsidRPr="006310FD" w:rsidTr="00294B60">
        <w:trPr>
          <w:trHeight w:val="300"/>
          <w:jc w:val="center"/>
        </w:trPr>
        <w:tc>
          <w:tcPr>
            <w:tcW w:w="1200" w:type="dxa"/>
            <w:vMerge/>
            <w:tcBorders>
              <w:top w:val="nil"/>
              <w:left w:val="single" w:sz="4" w:space="0" w:color="auto"/>
              <w:bottom w:val="single" w:sz="4" w:space="0" w:color="auto"/>
              <w:right w:val="single" w:sz="4" w:space="0" w:color="auto"/>
            </w:tcBorders>
            <w:vAlign w:val="center"/>
            <w:hideMark/>
          </w:tcPr>
          <w:p w:rsidR="00294B60" w:rsidRPr="006310FD" w:rsidRDefault="00294B60" w:rsidP="00294B60">
            <w:pPr>
              <w:rPr>
                <w:rFonts w:ascii="Calibri" w:hAnsi="Calibri"/>
                <w:color w:val="000000"/>
                <w:szCs w:val="22"/>
                <w:lang w:eastAsia="es-MX"/>
              </w:rPr>
            </w:pPr>
          </w:p>
        </w:tc>
        <w:tc>
          <w:tcPr>
            <w:tcW w:w="4360" w:type="dxa"/>
            <w:tcBorders>
              <w:top w:val="nil"/>
              <w:left w:val="nil"/>
              <w:bottom w:val="single" w:sz="4" w:space="0" w:color="auto"/>
              <w:right w:val="single" w:sz="4" w:space="0" w:color="auto"/>
            </w:tcBorders>
            <w:shd w:val="clear" w:color="auto" w:fill="auto"/>
            <w:noWrap/>
            <w:vAlign w:val="bottom"/>
            <w:hideMark/>
          </w:tcPr>
          <w:p w:rsidR="00294B60" w:rsidRPr="006310FD" w:rsidRDefault="00294B60" w:rsidP="00294B60">
            <w:pPr>
              <w:rPr>
                <w:rFonts w:ascii="Calibri" w:hAnsi="Calibri"/>
                <w:color w:val="000000"/>
                <w:szCs w:val="22"/>
                <w:lang w:eastAsia="es-MX"/>
              </w:rPr>
            </w:pPr>
            <w:r w:rsidRPr="006310FD">
              <w:rPr>
                <w:rFonts w:ascii="Calibri" w:hAnsi="Calibri"/>
                <w:color w:val="000000"/>
                <w:szCs w:val="22"/>
                <w:lang w:eastAsia="es-MX"/>
              </w:rPr>
              <w:t>BLOCK</w:t>
            </w:r>
          </w:p>
        </w:tc>
      </w:tr>
      <w:tr w:rsidR="00294B60" w:rsidRPr="006310FD" w:rsidTr="00294B6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94B60" w:rsidRPr="006310FD" w:rsidRDefault="00294B60" w:rsidP="00294B60">
            <w:pPr>
              <w:jc w:val="center"/>
              <w:rPr>
                <w:rFonts w:ascii="Calibri" w:hAnsi="Calibri"/>
                <w:color w:val="000000"/>
                <w:szCs w:val="22"/>
                <w:lang w:eastAsia="es-MX"/>
              </w:rPr>
            </w:pPr>
            <w:r w:rsidRPr="006310FD">
              <w:rPr>
                <w:rFonts w:ascii="Calibri" w:hAnsi="Calibri"/>
                <w:color w:val="000000"/>
                <w:szCs w:val="22"/>
                <w:lang w:eastAsia="es-MX"/>
              </w:rPr>
              <w:t>4</w:t>
            </w:r>
          </w:p>
        </w:tc>
        <w:tc>
          <w:tcPr>
            <w:tcW w:w="4360" w:type="dxa"/>
            <w:tcBorders>
              <w:top w:val="nil"/>
              <w:left w:val="nil"/>
              <w:bottom w:val="single" w:sz="4" w:space="0" w:color="auto"/>
              <w:right w:val="single" w:sz="4" w:space="0" w:color="auto"/>
            </w:tcBorders>
            <w:shd w:val="clear" w:color="auto" w:fill="auto"/>
            <w:noWrap/>
            <w:vAlign w:val="bottom"/>
            <w:hideMark/>
          </w:tcPr>
          <w:p w:rsidR="00294B60" w:rsidRPr="006310FD" w:rsidRDefault="00294B60" w:rsidP="00294B60">
            <w:pPr>
              <w:rPr>
                <w:rFonts w:ascii="Calibri" w:hAnsi="Calibri"/>
                <w:color w:val="000000"/>
                <w:szCs w:val="22"/>
                <w:lang w:eastAsia="es-MX"/>
              </w:rPr>
            </w:pPr>
            <w:r w:rsidRPr="006310FD">
              <w:rPr>
                <w:rFonts w:ascii="Calibri" w:hAnsi="Calibri"/>
                <w:color w:val="000000"/>
                <w:szCs w:val="22"/>
                <w:lang w:eastAsia="es-MX"/>
              </w:rPr>
              <w:t>BOLIGRAFO</w:t>
            </w:r>
          </w:p>
        </w:tc>
      </w:tr>
      <w:tr w:rsidR="00294B60" w:rsidRPr="006310FD" w:rsidTr="00294B6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94B60" w:rsidRPr="006310FD" w:rsidRDefault="00294B60" w:rsidP="00294B60">
            <w:pPr>
              <w:jc w:val="center"/>
              <w:rPr>
                <w:rFonts w:ascii="Calibri" w:hAnsi="Calibri"/>
                <w:color w:val="000000"/>
                <w:szCs w:val="22"/>
                <w:lang w:eastAsia="es-MX"/>
              </w:rPr>
            </w:pPr>
            <w:r w:rsidRPr="006310FD">
              <w:rPr>
                <w:rFonts w:ascii="Calibri" w:hAnsi="Calibri"/>
                <w:color w:val="000000"/>
                <w:szCs w:val="22"/>
                <w:lang w:eastAsia="es-MX"/>
              </w:rPr>
              <w:t>5</w:t>
            </w:r>
          </w:p>
        </w:tc>
        <w:tc>
          <w:tcPr>
            <w:tcW w:w="4360" w:type="dxa"/>
            <w:tcBorders>
              <w:top w:val="nil"/>
              <w:left w:val="nil"/>
              <w:bottom w:val="single" w:sz="4" w:space="0" w:color="auto"/>
              <w:right w:val="single" w:sz="4" w:space="0" w:color="auto"/>
            </w:tcBorders>
            <w:shd w:val="clear" w:color="auto" w:fill="auto"/>
            <w:noWrap/>
            <w:vAlign w:val="bottom"/>
            <w:hideMark/>
          </w:tcPr>
          <w:p w:rsidR="00294B60" w:rsidRPr="006310FD" w:rsidRDefault="00294B60" w:rsidP="00294B60">
            <w:pPr>
              <w:rPr>
                <w:rFonts w:ascii="Calibri" w:hAnsi="Calibri"/>
                <w:color w:val="000000"/>
                <w:szCs w:val="22"/>
                <w:lang w:eastAsia="es-MX"/>
              </w:rPr>
            </w:pPr>
            <w:r w:rsidRPr="006310FD">
              <w:rPr>
                <w:rFonts w:ascii="Calibri" w:hAnsi="Calibri"/>
                <w:color w:val="000000"/>
                <w:szCs w:val="22"/>
                <w:lang w:eastAsia="es-MX"/>
              </w:rPr>
              <w:t>BORRADOR</w:t>
            </w:r>
          </w:p>
        </w:tc>
      </w:tr>
      <w:tr w:rsidR="00294B60" w:rsidRPr="006310FD" w:rsidTr="00294B6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94B60" w:rsidRPr="006310FD" w:rsidRDefault="00294B60" w:rsidP="00294B60">
            <w:pPr>
              <w:jc w:val="center"/>
              <w:rPr>
                <w:rFonts w:ascii="Calibri" w:hAnsi="Calibri"/>
                <w:color w:val="000000"/>
                <w:szCs w:val="22"/>
                <w:lang w:eastAsia="es-MX"/>
              </w:rPr>
            </w:pPr>
            <w:r w:rsidRPr="006310FD">
              <w:rPr>
                <w:rFonts w:ascii="Calibri" w:hAnsi="Calibri"/>
                <w:color w:val="000000"/>
                <w:szCs w:val="22"/>
                <w:lang w:eastAsia="es-MX"/>
              </w:rPr>
              <w:t>6</w:t>
            </w:r>
          </w:p>
        </w:tc>
        <w:tc>
          <w:tcPr>
            <w:tcW w:w="4360" w:type="dxa"/>
            <w:tcBorders>
              <w:top w:val="nil"/>
              <w:left w:val="nil"/>
              <w:bottom w:val="single" w:sz="4" w:space="0" w:color="auto"/>
              <w:right w:val="single" w:sz="4" w:space="0" w:color="auto"/>
            </w:tcBorders>
            <w:shd w:val="clear" w:color="auto" w:fill="auto"/>
            <w:noWrap/>
            <w:vAlign w:val="bottom"/>
            <w:hideMark/>
          </w:tcPr>
          <w:p w:rsidR="00294B60" w:rsidRPr="006310FD" w:rsidRDefault="00294B60" w:rsidP="00294B60">
            <w:pPr>
              <w:rPr>
                <w:rFonts w:ascii="Calibri" w:hAnsi="Calibri"/>
                <w:color w:val="000000"/>
                <w:szCs w:val="22"/>
                <w:lang w:eastAsia="es-MX"/>
              </w:rPr>
            </w:pPr>
            <w:r w:rsidRPr="006310FD">
              <w:rPr>
                <w:rFonts w:ascii="Calibri" w:hAnsi="Calibri"/>
                <w:color w:val="000000"/>
                <w:szCs w:val="22"/>
                <w:lang w:eastAsia="es-MX"/>
              </w:rPr>
              <w:t>BROCHE</w:t>
            </w:r>
          </w:p>
        </w:tc>
      </w:tr>
      <w:tr w:rsidR="00294B60" w:rsidRPr="006310FD" w:rsidTr="00294B6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94B60" w:rsidRPr="006310FD" w:rsidRDefault="00294B60" w:rsidP="00294B60">
            <w:pPr>
              <w:jc w:val="center"/>
              <w:rPr>
                <w:rFonts w:ascii="Calibri" w:hAnsi="Calibri"/>
                <w:color w:val="000000"/>
                <w:szCs w:val="22"/>
                <w:lang w:eastAsia="es-MX"/>
              </w:rPr>
            </w:pPr>
            <w:r w:rsidRPr="006310FD">
              <w:rPr>
                <w:rFonts w:ascii="Calibri" w:hAnsi="Calibri"/>
                <w:color w:val="000000"/>
                <w:szCs w:val="22"/>
                <w:lang w:eastAsia="es-MX"/>
              </w:rPr>
              <w:t>7</w:t>
            </w:r>
          </w:p>
        </w:tc>
        <w:tc>
          <w:tcPr>
            <w:tcW w:w="4360" w:type="dxa"/>
            <w:tcBorders>
              <w:top w:val="nil"/>
              <w:left w:val="nil"/>
              <w:bottom w:val="single" w:sz="4" w:space="0" w:color="auto"/>
              <w:right w:val="single" w:sz="4" w:space="0" w:color="auto"/>
            </w:tcBorders>
            <w:shd w:val="clear" w:color="auto" w:fill="auto"/>
            <w:noWrap/>
            <w:vAlign w:val="bottom"/>
            <w:hideMark/>
          </w:tcPr>
          <w:p w:rsidR="00294B60" w:rsidRPr="006310FD" w:rsidRDefault="00294B60" w:rsidP="00294B60">
            <w:pPr>
              <w:rPr>
                <w:rFonts w:ascii="Calibri" w:hAnsi="Calibri"/>
                <w:color w:val="000000"/>
                <w:szCs w:val="22"/>
                <w:lang w:eastAsia="es-MX"/>
              </w:rPr>
            </w:pPr>
            <w:r w:rsidRPr="006310FD">
              <w:rPr>
                <w:rFonts w:ascii="Calibri" w:hAnsi="Calibri"/>
                <w:color w:val="000000"/>
                <w:szCs w:val="22"/>
                <w:lang w:eastAsia="es-MX"/>
              </w:rPr>
              <w:t>CAJA</w:t>
            </w:r>
          </w:p>
        </w:tc>
      </w:tr>
      <w:tr w:rsidR="00294B60" w:rsidRPr="006310FD" w:rsidTr="00294B60">
        <w:trPr>
          <w:trHeight w:val="300"/>
          <w:jc w:val="center"/>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94B60" w:rsidRPr="006310FD" w:rsidRDefault="00294B60" w:rsidP="00294B60">
            <w:pPr>
              <w:jc w:val="center"/>
              <w:rPr>
                <w:rFonts w:ascii="Calibri" w:hAnsi="Calibri"/>
                <w:color w:val="000000"/>
                <w:szCs w:val="22"/>
                <w:lang w:eastAsia="es-MX"/>
              </w:rPr>
            </w:pPr>
            <w:r w:rsidRPr="006310FD">
              <w:rPr>
                <w:rFonts w:ascii="Calibri" w:hAnsi="Calibri"/>
                <w:color w:val="000000"/>
                <w:szCs w:val="22"/>
                <w:lang w:eastAsia="es-MX"/>
              </w:rPr>
              <w:t>8</w:t>
            </w:r>
          </w:p>
        </w:tc>
        <w:tc>
          <w:tcPr>
            <w:tcW w:w="4360" w:type="dxa"/>
            <w:tcBorders>
              <w:top w:val="nil"/>
              <w:left w:val="nil"/>
              <w:bottom w:val="single" w:sz="4" w:space="0" w:color="auto"/>
              <w:right w:val="single" w:sz="4" w:space="0" w:color="auto"/>
            </w:tcBorders>
            <w:shd w:val="clear" w:color="auto" w:fill="auto"/>
            <w:noWrap/>
            <w:vAlign w:val="bottom"/>
            <w:hideMark/>
          </w:tcPr>
          <w:p w:rsidR="00294B60" w:rsidRPr="006310FD" w:rsidRDefault="00294B60" w:rsidP="00294B60">
            <w:pPr>
              <w:rPr>
                <w:rFonts w:ascii="Calibri" w:hAnsi="Calibri"/>
                <w:color w:val="000000"/>
                <w:szCs w:val="22"/>
                <w:lang w:eastAsia="es-MX"/>
              </w:rPr>
            </w:pPr>
            <w:r w:rsidRPr="006310FD">
              <w:rPr>
                <w:rFonts w:ascii="Calibri" w:hAnsi="Calibri"/>
                <w:color w:val="000000"/>
                <w:szCs w:val="22"/>
                <w:lang w:eastAsia="es-MX"/>
              </w:rPr>
              <w:t>CALCULADORA</w:t>
            </w:r>
          </w:p>
        </w:tc>
      </w:tr>
      <w:tr w:rsidR="00294B60" w:rsidRPr="006310FD" w:rsidTr="00294B60">
        <w:trPr>
          <w:trHeight w:val="300"/>
          <w:jc w:val="center"/>
        </w:trPr>
        <w:tc>
          <w:tcPr>
            <w:tcW w:w="1200" w:type="dxa"/>
            <w:vMerge/>
            <w:tcBorders>
              <w:top w:val="nil"/>
              <w:left w:val="single" w:sz="4" w:space="0" w:color="auto"/>
              <w:bottom w:val="single" w:sz="4" w:space="0" w:color="auto"/>
              <w:right w:val="single" w:sz="4" w:space="0" w:color="auto"/>
            </w:tcBorders>
            <w:vAlign w:val="center"/>
            <w:hideMark/>
          </w:tcPr>
          <w:p w:rsidR="00294B60" w:rsidRPr="006310FD" w:rsidRDefault="00294B60" w:rsidP="00294B60">
            <w:pPr>
              <w:rPr>
                <w:rFonts w:ascii="Calibri" w:hAnsi="Calibri"/>
                <w:color w:val="000000"/>
                <w:szCs w:val="22"/>
                <w:lang w:eastAsia="es-MX"/>
              </w:rPr>
            </w:pPr>
          </w:p>
        </w:tc>
        <w:tc>
          <w:tcPr>
            <w:tcW w:w="4360" w:type="dxa"/>
            <w:tcBorders>
              <w:top w:val="nil"/>
              <w:left w:val="nil"/>
              <w:bottom w:val="single" w:sz="4" w:space="0" w:color="auto"/>
              <w:right w:val="single" w:sz="4" w:space="0" w:color="auto"/>
            </w:tcBorders>
            <w:shd w:val="clear" w:color="auto" w:fill="auto"/>
            <w:noWrap/>
            <w:vAlign w:val="bottom"/>
            <w:hideMark/>
          </w:tcPr>
          <w:p w:rsidR="00294B60" w:rsidRPr="006310FD" w:rsidRDefault="00294B60" w:rsidP="00294B60">
            <w:pPr>
              <w:rPr>
                <w:rFonts w:ascii="Calibri" w:hAnsi="Calibri"/>
                <w:color w:val="000000"/>
                <w:szCs w:val="22"/>
                <w:lang w:eastAsia="es-MX"/>
              </w:rPr>
            </w:pPr>
            <w:r w:rsidRPr="006310FD">
              <w:rPr>
                <w:rFonts w:ascii="Calibri" w:hAnsi="Calibri"/>
                <w:color w:val="000000"/>
                <w:szCs w:val="22"/>
                <w:lang w:eastAsia="es-MX"/>
              </w:rPr>
              <w:t>CALCULADORA DE BOLSILLO</w:t>
            </w:r>
          </w:p>
        </w:tc>
      </w:tr>
      <w:tr w:rsidR="00294B60" w:rsidRPr="006310FD" w:rsidTr="00294B6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94B60" w:rsidRPr="006310FD" w:rsidRDefault="00294B60" w:rsidP="00294B60">
            <w:pPr>
              <w:jc w:val="center"/>
              <w:rPr>
                <w:rFonts w:ascii="Calibri" w:hAnsi="Calibri"/>
                <w:color w:val="000000"/>
                <w:szCs w:val="22"/>
                <w:lang w:eastAsia="es-MX"/>
              </w:rPr>
            </w:pPr>
            <w:r w:rsidRPr="006310FD">
              <w:rPr>
                <w:rFonts w:ascii="Calibri" w:hAnsi="Calibri"/>
                <w:color w:val="000000"/>
                <w:szCs w:val="22"/>
                <w:lang w:eastAsia="es-MX"/>
              </w:rPr>
              <w:lastRenderedPageBreak/>
              <w:t>9</w:t>
            </w:r>
          </w:p>
        </w:tc>
        <w:tc>
          <w:tcPr>
            <w:tcW w:w="4360" w:type="dxa"/>
            <w:tcBorders>
              <w:top w:val="nil"/>
              <w:left w:val="nil"/>
              <w:bottom w:val="single" w:sz="4" w:space="0" w:color="auto"/>
              <w:right w:val="single" w:sz="4" w:space="0" w:color="auto"/>
            </w:tcBorders>
            <w:shd w:val="clear" w:color="auto" w:fill="auto"/>
            <w:noWrap/>
            <w:vAlign w:val="bottom"/>
            <w:hideMark/>
          </w:tcPr>
          <w:p w:rsidR="00294B60" w:rsidRPr="006310FD" w:rsidRDefault="00294B60" w:rsidP="00294B60">
            <w:pPr>
              <w:rPr>
                <w:rFonts w:ascii="Calibri" w:hAnsi="Calibri"/>
                <w:color w:val="000000"/>
                <w:szCs w:val="22"/>
                <w:lang w:eastAsia="es-MX"/>
              </w:rPr>
            </w:pPr>
            <w:r w:rsidRPr="006310FD">
              <w:rPr>
                <w:rFonts w:ascii="Calibri" w:hAnsi="Calibri"/>
                <w:color w:val="000000"/>
                <w:szCs w:val="22"/>
                <w:lang w:eastAsia="es-MX"/>
              </w:rPr>
              <w:t>CALENDARIO</w:t>
            </w:r>
          </w:p>
        </w:tc>
      </w:tr>
      <w:tr w:rsidR="00294B60" w:rsidRPr="006310FD" w:rsidTr="00294B6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94B60" w:rsidRPr="006310FD" w:rsidRDefault="00294B60" w:rsidP="00294B60">
            <w:pPr>
              <w:jc w:val="center"/>
              <w:rPr>
                <w:rFonts w:ascii="Calibri" w:hAnsi="Calibri"/>
                <w:color w:val="000000"/>
                <w:szCs w:val="22"/>
                <w:lang w:eastAsia="es-MX"/>
              </w:rPr>
            </w:pPr>
            <w:r w:rsidRPr="006310FD">
              <w:rPr>
                <w:rFonts w:ascii="Calibri" w:hAnsi="Calibri"/>
                <w:color w:val="000000"/>
                <w:szCs w:val="22"/>
                <w:lang w:eastAsia="es-MX"/>
              </w:rPr>
              <w:t>10</w:t>
            </w:r>
          </w:p>
        </w:tc>
        <w:tc>
          <w:tcPr>
            <w:tcW w:w="4360" w:type="dxa"/>
            <w:tcBorders>
              <w:top w:val="nil"/>
              <w:left w:val="nil"/>
              <w:bottom w:val="single" w:sz="4" w:space="0" w:color="auto"/>
              <w:right w:val="single" w:sz="4" w:space="0" w:color="auto"/>
            </w:tcBorders>
            <w:shd w:val="clear" w:color="auto" w:fill="auto"/>
            <w:noWrap/>
            <w:vAlign w:val="bottom"/>
            <w:hideMark/>
          </w:tcPr>
          <w:p w:rsidR="00294B60" w:rsidRPr="006310FD" w:rsidRDefault="00294B60" w:rsidP="00294B60">
            <w:pPr>
              <w:rPr>
                <w:rFonts w:ascii="Calibri" w:hAnsi="Calibri"/>
                <w:color w:val="000000"/>
                <w:szCs w:val="22"/>
                <w:lang w:eastAsia="es-MX"/>
              </w:rPr>
            </w:pPr>
            <w:r w:rsidRPr="006310FD">
              <w:rPr>
                <w:rFonts w:ascii="Calibri" w:hAnsi="Calibri"/>
                <w:color w:val="000000"/>
                <w:szCs w:val="22"/>
                <w:lang w:eastAsia="es-MX"/>
              </w:rPr>
              <w:t>CARPETA</w:t>
            </w:r>
          </w:p>
        </w:tc>
      </w:tr>
      <w:tr w:rsidR="00294B60" w:rsidRPr="006310FD" w:rsidTr="00294B60">
        <w:trPr>
          <w:trHeight w:val="315"/>
          <w:jc w:val="center"/>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94B60" w:rsidRPr="006310FD" w:rsidRDefault="00294B60" w:rsidP="00294B60">
            <w:pPr>
              <w:jc w:val="center"/>
              <w:rPr>
                <w:rFonts w:ascii="Calibri" w:hAnsi="Calibri"/>
                <w:color w:val="000000"/>
                <w:szCs w:val="22"/>
                <w:lang w:eastAsia="es-MX"/>
              </w:rPr>
            </w:pPr>
            <w:r w:rsidRPr="006310FD">
              <w:rPr>
                <w:rFonts w:ascii="Calibri" w:hAnsi="Calibri"/>
                <w:color w:val="000000"/>
                <w:szCs w:val="22"/>
                <w:lang w:eastAsia="es-MX"/>
              </w:rPr>
              <w:t>11</w:t>
            </w:r>
          </w:p>
        </w:tc>
        <w:tc>
          <w:tcPr>
            <w:tcW w:w="4360" w:type="dxa"/>
            <w:tcBorders>
              <w:top w:val="nil"/>
              <w:left w:val="nil"/>
              <w:bottom w:val="single" w:sz="4" w:space="0" w:color="auto"/>
              <w:right w:val="single" w:sz="4" w:space="0" w:color="auto"/>
            </w:tcBorders>
            <w:shd w:val="clear" w:color="auto" w:fill="auto"/>
            <w:noWrap/>
            <w:vAlign w:val="bottom"/>
            <w:hideMark/>
          </w:tcPr>
          <w:p w:rsidR="00294B60" w:rsidRPr="006310FD" w:rsidRDefault="00294B60" w:rsidP="00294B60">
            <w:pPr>
              <w:rPr>
                <w:rFonts w:ascii="Calibri" w:hAnsi="Calibri"/>
                <w:color w:val="000000"/>
                <w:szCs w:val="22"/>
                <w:lang w:eastAsia="es-MX"/>
              </w:rPr>
            </w:pPr>
            <w:r w:rsidRPr="006310FD">
              <w:rPr>
                <w:rFonts w:ascii="Calibri" w:hAnsi="Calibri"/>
                <w:color w:val="000000"/>
                <w:szCs w:val="22"/>
                <w:lang w:eastAsia="es-MX"/>
              </w:rPr>
              <w:t>CERA</w:t>
            </w:r>
          </w:p>
        </w:tc>
      </w:tr>
      <w:tr w:rsidR="00294B60" w:rsidRPr="006310FD" w:rsidTr="00294B60">
        <w:trPr>
          <w:trHeight w:val="300"/>
          <w:jc w:val="center"/>
        </w:trPr>
        <w:tc>
          <w:tcPr>
            <w:tcW w:w="1200" w:type="dxa"/>
            <w:vMerge/>
            <w:tcBorders>
              <w:top w:val="nil"/>
              <w:left w:val="single" w:sz="4" w:space="0" w:color="auto"/>
              <w:bottom w:val="single" w:sz="4" w:space="0" w:color="auto"/>
              <w:right w:val="single" w:sz="4" w:space="0" w:color="auto"/>
            </w:tcBorders>
            <w:vAlign w:val="center"/>
            <w:hideMark/>
          </w:tcPr>
          <w:p w:rsidR="00294B60" w:rsidRPr="006310FD" w:rsidRDefault="00294B60" w:rsidP="00294B60">
            <w:pPr>
              <w:rPr>
                <w:rFonts w:ascii="Calibri" w:hAnsi="Calibri"/>
                <w:color w:val="000000"/>
                <w:szCs w:val="22"/>
                <w:lang w:eastAsia="es-MX"/>
              </w:rPr>
            </w:pPr>
          </w:p>
        </w:tc>
        <w:tc>
          <w:tcPr>
            <w:tcW w:w="4360" w:type="dxa"/>
            <w:tcBorders>
              <w:top w:val="nil"/>
              <w:left w:val="nil"/>
              <w:bottom w:val="single" w:sz="4" w:space="0" w:color="auto"/>
              <w:right w:val="single" w:sz="4" w:space="0" w:color="auto"/>
            </w:tcBorders>
            <w:shd w:val="clear" w:color="auto" w:fill="auto"/>
            <w:noWrap/>
            <w:vAlign w:val="bottom"/>
            <w:hideMark/>
          </w:tcPr>
          <w:p w:rsidR="00294B60" w:rsidRPr="006310FD" w:rsidRDefault="00294B60" w:rsidP="00294B60">
            <w:pPr>
              <w:rPr>
                <w:rFonts w:ascii="Calibri" w:hAnsi="Calibri"/>
                <w:color w:val="000000"/>
                <w:szCs w:val="22"/>
                <w:lang w:eastAsia="es-MX"/>
              </w:rPr>
            </w:pPr>
            <w:r w:rsidRPr="006310FD">
              <w:rPr>
                <w:rFonts w:ascii="Calibri" w:hAnsi="Calibri"/>
                <w:color w:val="000000"/>
                <w:szCs w:val="22"/>
                <w:lang w:eastAsia="es-MX"/>
              </w:rPr>
              <w:t>CHINCHETA</w:t>
            </w:r>
          </w:p>
        </w:tc>
      </w:tr>
      <w:tr w:rsidR="00294B60" w:rsidRPr="006310FD" w:rsidTr="00294B6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94B60" w:rsidRPr="006310FD" w:rsidRDefault="00294B60" w:rsidP="00294B60">
            <w:pPr>
              <w:jc w:val="center"/>
              <w:rPr>
                <w:rFonts w:ascii="Calibri" w:hAnsi="Calibri"/>
                <w:color w:val="000000"/>
                <w:szCs w:val="22"/>
                <w:lang w:eastAsia="es-MX"/>
              </w:rPr>
            </w:pPr>
            <w:r w:rsidRPr="006310FD">
              <w:rPr>
                <w:rFonts w:ascii="Calibri" w:hAnsi="Calibri"/>
                <w:color w:val="000000"/>
                <w:szCs w:val="22"/>
                <w:lang w:eastAsia="es-MX"/>
              </w:rPr>
              <w:t>12</w:t>
            </w:r>
          </w:p>
        </w:tc>
        <w:tc>
          <w:tcPr>
            <w:tcW w:w="4360" w:type="dxa"/>
            <w:tcBorders>
              <w:top w:val="nil"/>
              <w:left w:val="nil"/>
              <w:bottom w:val="single" w:sz="4" w:space="0" w:color="auto"/>
              <w:right w:val="single" w:sz="4" w:space="0" w:color="auto"/>
            </w:tcBorders>
            <w:shd w:val="clear" w:color="auto" w:fill="auto"/>
            <w:noWrap/>
            <w:vAlign w:val="bottom"/>
            <w:hideMark/>
          </w:tcPr>
          <w:p w:rsidR="00294B60" w:rsidRPr="006310FD" w:rsidRDefault="00294B60" w:rsidP="00294B60">
            <w:pPr>
              <w:rPr>
                <w:rFonts w:ascii="Calibri" w:hAnsi="Calibri"/>
                <w:color w:val="000000"/>
                <w:szCs w:val="22"/>
                <w:lang w:eastAsia="es-MX"/>
              </w:rPr>
            </w:pPr>
            <w:r w:rsidRPr="006310FD">
              <w:rPr>
                <w:rFonts w:ascii="Calibri" w:hAnsi="Calibri"/>
                <w:color w:val="000000"/>
                <w:szCs w:val="22"/>
                <w:lang w:eastAsia="es-MX"/>
              </w:rPr>
              <w:t>CINTA</w:t>
            </w:r>
          </w:p>
        </w:tc>
      </w:tr>
      <w:tr w:rsidR="00294B60" w:rsidRPr="006310FD" w:rsidTr="00294B6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94B60" w:rsidRPr="006310FD" w:rsidRDefault="00294B60" w:rsidP="00294B60">
            <w:pPr>
              <w:jc w:val="center"/>
              <w:rPr>
                <w:rFonts w:ascii="Calibri" w:hAnsi="Calibri"/>
                <w:color w:val="000000"/>
                <w:szCs w:val="22"/>
                <w:lang w:eastAsia="es-MX"/>
              </w:rPr>
            </w:pPr>
            <w:r w:rsidRPr="006310FD">
              <w:rPr>
                <w:rFonts w:ascii="Calibri" w:hAnsi="Calibri"/>
                <w:color w:val="000000"/>
                <w:szCs w:val="22"/>
                <w:lang w:eastAsia="es-MX"/>
              </w:rPr>
              <w:t>13</w:t>
            </w:r>
          </w:p>
        </w:tc>
        <w:tc>
          <w:tcPr>
            <w:tcW w:w="4360" w:type="dxa"/>
            <w:tcBorders>
              <w:top w:val="nil"/>
              <w:left w:val="nil"/>
              <w:bottom w:val="single" w:sz="4" w:space="0" w:color="auto"/>
              <w:right w:val="single" w:sz="4" w:space="0" w:color="auto"/>
            </w:tcBorders>
            <w:shd w:val="clear" w:color="auto" w:fill="auto"/>
            <w:noWrap/>
            <w:vAlign w:val="bottom"/>
            <w:hideMark/>
          </w:tcPr>
          <w:p w:rsidR="00294B60" w:rsidRPr="006310FD" w:rsidRDefault="00294B60" w:rsidP="00294B60">
            <w:pPr>
              <w:rPr>
                <w:rFonts w:ascii="Calibri" w:hAnsi="Calibri"/>
                <w:color w:val="000000"/>
                <w:szCs w:val="22"/>
                <w:lang w:eastAsia="es-MX"/>
              </w:rPr>
            </w:pPr>
            <w:r w:rsidRPr="006310FD">
              <w:rPr>
                <w:rFonts w:ascii="Calibri" w:hAnsi="Calibri"/>
                <w:color w:val="000000"/>
                <w:szCs w:val="22"/>
                <w:lang w:eastAsia="es-MX"/>
              </w:rPr>
              <w:t>CLIP</w:t>
            </w:r>
          </w:p>
        </w:tc>
      </w:tr>
      <w:tr w:rsidR="00294B60" w:rsidRPr="006310FD" w:rsidTr="00294B6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94B60" w:rsidRPr="006310FD" w:rsidRDefault="00294B60" w:rsidP="00294B60">
            <w:pPr>
              <w:jc w:val="center"/>
              <w:rPr>
                <w:rFonts w:ascii="Calibri" w:hAnsi="Calibri"/>
                <w:color w:val="000000"/>
                <w:szCs w:val="22"/>
                <w:lang w:eastAsia="es-MX"/>
              </w:rPr>
            </w:pPr>
            <w:r w:rsidRPr="006310FD">
              <w:rPr>
                <w:rFonts w:ascii="Calibri" w:hAnsi="Calibri"/>
                <w:color w:val="000000"/>
                <w:szCs w:val="22"/>
                <w:lang w:eastAsia="es-MX"/>
              </w:rPr>
              <w:t>14</w:t>
            </w:r>
          </w:p>
        </w:tc>
        <w:tc>
          <w:tcPr>
            <w:tcW w:w="4360" w:type="dxa"/>
            <w:tcBorders>
              <w:top w:val="nil"/>
              <w:left w:val="nil"/>
              <w:bottom w:val="single" w:sz="4" w:space="0" w:color="auto"/>
              <w:right w:val="single" w:sz="4" w:space="0" w:color="auto"/>
            </w:tcBorders>
            <w:shd w:val="clear" w:color="auto" w:fill="auto"/>
            <w:noWrap/>
            <w:vAlign w:val="bottom"/>
            <w:hideMark/>
          </w:tcPr>
          <w:p w:rsidR="00294B60" w:rsidRPr="006310FD" w:rsidRDefault="00294B60" w:rsidP="00294B60">
            <w:pPr>
              <w:rPr>
                <w:rFonts w:ascii="Calibri" w:hAnsi="Calibri"/>
                <w:color w:val="000000"/>
                <w:szCs w:val="22"/>
                <w:lang w:eastAsia="es-MX"/>
              </w:rPr>
            </w:pPr>
            <w:r w:rsidRPr="006310FD">
              <w:rPr>
                <w:rFonts w:ascii="Calibri" w:hAnsi="Calibri"/>
                <w:color w:val="000000"/>
                <w:szCs w:val="22"/>
                <w:lang w:eastAsia="es-MX"/>
              </w:rPr>
              <w:t>COJIN</w:t>
            </w:r>
          </w:p>
        </w:tc>
      </w:tr>
      <w:tr w:rsidR="00294B60" w:rsidRPr="006310FD" w:rsidTr="00294B6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94B60" w:rsidRPr="006310FD" w:rsidRDefault="00294B60" w:rsidP="00294B60">
            <w:pPr>
              <w:jc w:val="center"/>
              <w:rPr>
                <w:rFonts w:ascii="Calibri" w:hAnsi="Calibri"/>
                <w:color w:val="000000"/>
                <w:szCs w:val="22"/>
                <w:lang w:eastAsia="es-MX"/>
              </w:rPr>
            </w:pPr>
            <w:r w:rsidRPr="006310FD">
              <w:rPr>
                <w:rFonts w:ascii="Calibri" w:hAnsi="Calibri"/>
                <w:color w:val="000000"/>
                <w:szCs w:val="22"/>
                <w:lang w:eastAsia="es-MX"/>
              </w:rPr>
              <w:t>15</w:t>
            </w:r>
          </w:p>
        </w:tc>
        <w:tc>
          <w:tcPr>
            <w:tcW w:w="4360" w:type="dxa"/>
            <w:tcBorders>
              <w:top w:val="nil"/>
              <w:left w:val="nil"/>
              <w:bottom w:val="single" w:sz="4" w:space="0" w:color="auto"/>
              <w:right w:val="single" w:sz="4" w:space="0" w:color="auto"/>
            </w:tcBorders>
            <w:shd w:val="clear" w:color="auto" w:fill="auto"/>
            <w:noWrap/>
            <w:vAlign w:val="bottom"/>
            <w:hideMark/>
          </w:tcPr>
          <w:p w:rsidR="00294B60" w:rsidRPr="006310FD" w:rsidRDefault="00294B60" w:rsidP="00294B60">
            <w:pPr>
              <w:rPr>
                <w:rFonts w:ascii="Calibri" w:hAnsi="Calibri"/>
                <w:color w:val="000000"/>
                <w:szCs w:val="22"/>
                <w:lang w:eastAsia="es-MX"/>
              </w:rPr>
            </w:pPr>
            <w:r w:rsidRPr="006310FD">
              <w:rPr>
                <w:rFonts w:ascii="Calibri" w:hAnsi="Calibri"/>
                <w:color w:val="000000"/>
                <w:szCs w:val="22"/>
                <w:lang w:eastAsia="es-MX"/>
              </w:rPr>
              <w:t>CORRECTOR</w:t>
            </w:r>
          </w:p>
        </w:tc>
      </w:tr>
      <w:tr w:rsidR="00294B60" w:rsidRPr="006310FD" w:rsidTr="00294B6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94B60" w:rsidRPr="006310FD" w:rsidRDefault="00294B60" w:rsidP="00294B60">
            <w:pPr>
              <w:jc w:val="center"/>
              <w:rPr>
                <w:rFonts w:ascii="Calibri" w:hAnsi="Calibri"/>
                <w:color w:val="000000"/>
                <w:szCs w:val="22"/>
                <w:lang w:eastAsia="es-MX"/>
              </w:rPr>
            </w:pPr>
            <w:r w:rsidRPr="006310FD">
              <w:rPr>
                <w:rFonts w:ascii="Calibri" w:hAnsi="Calibri"/>
                <w:color w:val="000000"/>
                <w:szCs w:val="22"/>
                <w:lang w:eastAsia="es-MX"/>
              </w:rPr>
              <w:t>16</w:t>
            </w:r>
          </w:p>
        </w:tc>
        <w:tc>
          <w:tcPr>
            <w:tcW w:w="4360" w:type="dxa"/>
            <w:tcBorders>
              <w:top w:val="nil"/>
              <w:left w:val="nil"/>
              <w:bottom w:val="single" w:sz="4" w:space="0" w:color="auto"/>
              <w:right w:val="single" w:sz="4" w:space="0" w:color="auto"/>
            </w:tcBorders>
            <w:shd w:val="clear" w:color="auto" w:fill="auto"/>
            <w:vAlign w:val="bottom"/>
            <w:hideMark/>
          </w:tcPr>
          <w:p w:rsidR="00294B60" w:rsidRPr="006310FD" w:rsidRDefault="00294B60" w:rsidP="00294B60">
            <w:pPr>
              <w:rPr>
                <w:rFonts w:ascii="Calibri" w:hAnsi="Calibri"/>
                <w:color w:val="000000"/>
                <w:szCs w:val="22"/>
                <w:lang w:eastAsia="es-MX"/>
              </w:rPr>
            </w:pPr>
            <w:r w:rsidRPr="006310FD">
              <w:rPr>
                <w:rFonts w:ascii="Calibri" w:hAnsi="Calibri"/>
                <w:color w:val="000000"/>
                <w:szCs w:val="22"/>
                <w:lang w:eastAsia="es-MX"/>
              </w:rPr>
              <w:t>CUBIERTAS PARA ENCUADERNACIÓN</w:t>
            </w:r>
          </w:p>
        </w:tc>
      </w:tr>
      <w:tr w:rsidR="00294B60" w:rsidRPr="006310FD" w:rsidTr="00294B6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94B60" w:rsidRPr="006310FD" w:rsidRDefault="00294B60" w:rsidP="00294B60">
            <w:pPr>
              <w:jc w:val="center"/>
              <w:rPr>
                <w:rFonts w:ascii="Calibri" w:hAnsi="Calibri"/>
                <w:color w:val="000000"/>
                <w:szCs w:val="22"/>
                <w:lang w:eastAsia="es-MX"/>
              </w:rPr>
            </w:pPr>
            <w:r w:rsidRPr="006310FD">
              <w:rPr>
                <w:rFonts w:ascii="Calibri" w:hAnsi="Calibri"/>
                <w:color w:val="000000"/>
                <w:szCs w:val="22"/>
                <w:lang w:eastAsia="es-MX"/>
              </w:rPr>
              <w:t>17</w:t>
            </w:r>
          </w:p>
        </w:tc>
        <w:tc>
          <w:tcPr>
            <w:tcW w:w="4360" w:type="dxa"/>
            <w:tcBorders>
              <w:top w:val="nil"/>
              <w:left w:val="nil"/>
              <w:bottom w:val="single" w:sz="4" w:space="0" w:color="auto"/>
              <w:right w:val="single" w:sz="4" w:space="0" w:color="auto"/>
            </w:tcBorders>
            <w:shd w:val="clear" w:color="auto" w:fill="auto"/>
            <w:noWrap/>
            <w:vAlign w:val="bottom"/>
            <w:hideMark/>
          </w:tcPr>
          <w:p w:rsidR="00294B60" w:rsidRPr="006310FD" w:rsidRDefault="00294B60" w:rsidP="00294B60">
            <w:pPr>
              <w:rPr>
                <w:rFonts w:ascii="Calibri" w:hAnsi="Calibri"/>
                <w:color w:val="000000"/>
                <w:szCs w:val="22"/>
                <w:lang w:eastAsia="es-MX"/>
              </w:rPr>
            </w:pPr>
            <w:r w:rsidRPr="006310FD">
              <w:rPr>
                <w:rFonts w:ascii="Calibri" w:hAnsi="Calibri"/>
                <w:color w:val="000000"/>
                <w:szCs w:val="22"/>
                <w:lang w:eastAsia="es-MX"/>
              </w:rPr>
              <w:t>CUBO DE NOTAS</w:t>
            </w:r>
          </w:p>
        </w:tc>
      </w:tr>
      <w:tr w:rsidR="00294B60" w:rsidRPr="006310FD" w:rsidTr="00294B6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94B60" w:rsidRPr="006310FD" w:rsidRDefault="00294B60" w:rsidP="00294B60">
            <w:pPr>
              <w:jc w:val="center"/>
              <w:rPr>
                <w:rFonts w:ascii="Calibri" w:hAnsi="Calibri"/>
                <w:color w:val="000000"/>
                <w:szCs w:val="22"/>
                <w:lang w:eastAsia="es-MX"/>
              </w:rPr>
            </w:pPr>
            <w:r w:rsidRPr="006310FD">
              <w:rPr>
                <w:rFonts w:ascii="Calibri" w:hAnsi="Calibri"/>
                <w:color w:val="000000"/>
                <w:szCs w:val="22"/>
                <w:lang w:eastAsia="es-MX"/>
              </w:rPr>
              <w:t>18</w:t>
            </w:r>
          </w:p>
        </w:tc>
        <w:tc>
          <w:tcPr>
            <w:tcW w:w="4360" w:type="dxa"/>
            <w:tcBorders>
              <w:top w:val="nil"/>
              <w:left w:val="nil"/>
              <w:bottom w:val="single" w:sz="4" w:space="0" w:color="auto"/>
              <w:right w:val="single" w:sz="4" w:space="0" w:color="auto"/>
            </w:tcBorders>
            <w:shd w:val="clear" w:color="auto" w:fill="auto"/>
            <w:noWrap/>
            <w:vAlign w:val="bottom"/>
            <w:hideMark/>
          </w:tcPr>
          <w:p w:rsidR="00294B60" w:rsidRPr="006310FD" w:rsidRDefault="00294B60" w:rsidP="00294B60">
            <w:pPr>
              <w:rPr>
                <w:rFonts w:ascii="Calibri" w:hAnsi="Calibri"/>
                <w:color w:val="000000"/>
                <w:szCs w:val="22"/>
                <w:lang w:eastAsia="es-MX"/>
              </w:rPr>
            </w:pPr>
            <w:r w:rsidRPr="006310FD">
              <w:rPr>
                <w:rFonts w:ascii="Calibri" w:hAnsi="Calibri"/>
                <w:color w:val="000000"/>
                <w:szCs w:val="22"/>
                <w:lang w:eastAsia="es-MX"/>
              </w:rPr>
              <w:t>CUTTER</w:t>
            </w:r>
          </w:p>
        </w:tc>
      </w:tr>
      <w:tr w:rsidR="00294B60" w:rsidRPr="006310FD" w:rsidTr="00294B60">
        <w:trPr>
          <w:trHeight w:val="300"/>
          <w:jc w:val="center"/>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94B60" w:rsidRPr="006310FD" w:rsidRDefault="00294B60" w:rsidP="00294B60">
            <w:pPr>
              <w:jc w:val="center"/>
              <w:rPr>
                <w:rFonts w:ascii="Calibri" w:hAnsi="Calibri"/>
                <w:color w:val="000000"/>
                <w:szCs w:val="22"/>
                <w:lang w:eastAsia="es-MX"/>
              </w:rPr>
            </w:pPr>
            <w:r w:rsidRPr="006310FD">
              <w:rPr>
                <w:rFonts w:ascii="Calibri" w:hAnsi="Calibri"/>
                <w:color w:val="000000"/>
                <w:szCs w:val="22"/>
                <w:lang w:eastAsia="es-MX"/>
              </w:rPr>
              <w:t>19</w:t>
            </w:r>
          </w:p>
        </w:tc>
        <w:tc>
          <w:tcPr>
            <w:tcW w:w="4360" w:type="dxa"/>
            <w:tcBorders>
              <w:top w:val="nil"/>
              <w:left w:val="nil"/>
              <w:bottom w:val="single" w:sz="4" w:space="0" w:color="auto"/>
              <w:right w:val="single" w:sz="4" w:space="0" w:color="auto"/>
            </w:tcBorders>
            <w:shd w:val="clear" w:color="auto" w:fill="auto"/>
            <w:noWrap/>
            <w:vAlign w:val="bottom"/>
            <w:hideMark/>
          </w:tcPr>
          <w:p w:rsidR="00294B60" w:rsidRPr="006310FD" w:rsidRDefault="00294B60" w:rsidP="00294B60">
            <w:pPr>
              <w:rPr>
                <w:rFonts w:ascii="Calibri" w:hAnsi="Calibri"/>
                <w:color w:val="000000"/>
                <w:szCs w:val="22"/>
                <w:lang w:eastAsia="es-MX"/>
              </w:rPr>
            </w:pPr>
            <w:r w:rsidRPr="006310FD">
              <w:rPr>
                <w:rFonts w:ascii="Calibri" w:hAnsi="Calibri"/>
                <w:color w:val="000000"/>
                <w:szCs w:val="22"/>
                <w:lang w:eastAsia="es-MX"/>
              </w:rPr>
              <w:t>DESENGRAPADOR</w:t>
            </w:r>
          </w:p>
        </w:tc>
      </w:tr>
      <w:tr w:rsidR="00294B60" w:rsidRPr="006310FD" w:rsidTr="00294B60">
        <w:trPr>
          <w:trHeight w:val="300"/>
          <w:jc w:val="center"/>
        </w:trPr>
        <w:tc>
          <w:tcPr>
            <w:tcW w:w="1200" w:type="dxa"/>
            <w:vMerge/>
            <w:tcBorders>
              <w:top w:val="nil"/>
              <w:left w:val="single" w:sz="4" w:space="0" w:color="auto"/>
              <w:bottom w:val="single" w:sz="4" w:space="0" w:color="auto"/>
              <w:right w:val="single" w:sz="4" w:space="0" w:color="auto"/>
            </w:tcBorders>
            <w:vAlign w:val="center"/>
            <w:hideMark/>
          </w:tcPr>
          <w:p w:rsidR="00294B60" w:rsidRPr="006310FD" w:rsidRDefault="00294B60" w:rsidP="00294B60">
            <w:pPr>
              <w:rPr>
                <w:rFonts w:ascii="Calibri" w:hAnsi="Calibri"/>
                <w:color w:val="000000"/>
                <w:szCs w:val="22"/>
                <w:lang w:eastAsia="es-MX"/>
              </w:rPr>
            </w:pPr>
          </w:p>
        </w:tc>
        <w:tc>
          <w:tcPr>
            <w:tcW w:w="4360" w:type="dxa"/>
            <w:tcBorders>
              <w:top w:val="nil"/>
              <w:left w:val="nil"/>
              <w:bottom w:val="single" w:sz="4" w:space="0" w:color="auto"/>
              <w:right w:val="single" w:sz="4" w:space="0" w:color="auto"/>
            </w:tcBorders>
            <w:shd w:val="clear" w:color="auto" w:fill="auto"/>
            <w:noWrap/>
            <w:vAlign w:val="bottom"/>
            <w:hideMark/>
          </w:tcPr>
          <w:p w:rsidR="00294B60" w:rsidRPr="006310FD" w:rsidRDefault="00294B60" w:rsidP="00294B60">
            <w:pPr>
              <w:rPr>
                <w:rFonts w:ascii="Calibri" w:hAnsi="Calibri"/>
                <w:color w:val="000000"/>
                <w:szCs w:val="22"/>
                <w:lang w:eastAsia="es-MX"/>
              </w:rPr>
            </w:pPr>
            <w:r w:rsidRPr="006310FD">
              <w:rPr>
                <w:rFonts w:ascii="Calibri" w:hAnsi="Calibri"/>
                <w:color w:val="000000"/>
                <w:szCs w:val="22"/>
                <w:lang w:eastAsia="es-MX"/>
              </w:rPr>
              <w:t>DESPACHADOR</w:t>
            </w:r>
          </w:p>
        </w:tc>
      </w:tr>
      <w:tr w:rsidR="00294B60" w:rsidRPr="006310FD" w:rsidTr="00294B6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94B60" w:rsidRPr="006310FD" w:rsidRDefault="00294B60" w:rsidP="00294B60">
            <w:pPr>
              <w:jc w:val="center"/>
              <w:rPr>
                <w:rFonts w:ascii="Calibri" w:hAnsi="Calibri"/>
                <w:color w:val="000000"/>
                <w:szCs w:val="22"/>
                <w:lang w:eastAsia="es-MX"/>
              </w:rPr>
            </w:pPr>
            <w:r w:rsidRPr="006310FD">
              <w:rPr>
                <w:rFonts w:ascii="Calibri" w:hAnsi="Calibri"/>
                <w:color w:val="000000"/>
                <w:szCs w:val="22"/>
                <w:lang w:eastAsia="es-MX"/>
              </w:rPr>
              <w:t>20</w:t>
            </w:r>
          </w:p>
        </w:tc>
        <w:tc>
          <w:tcPr>
            <w:tcW w:w="4360" w:type="dxa"/>
            <w:tcBorders>
              <w:top w:val="nil"/>
              <w:left w:val="nil"/>
              <w:bottom w:val="single" w:sz="4" w:space="0" w:color="auto"/>
              <w:right w:val="single" w:sz="4" w:space="0" w:color="auto"/>
            </w:tcBorders>
            <w:shd w:val="clear" w:color="auto" w:fill="auto"/>
            <w:noWrap/>
            <w:vAlign w:val="bottom"/>
            <w:hideMark/>
          </w:tcPr>
          <w:p w:rsidR="00294B60" w:rsidRPr="006310FD" w:rsidRDefault="00294B60" w:rsidP="00294B60">
            <w:pPr>
              <w:rPr>
                <w:rFonts w:ascii="Calibri" w:hAnsi="Calibri"/>
                <w:color w:val="000000"/>
                <w:szCs w:val="22"/>
                <w:lang w:eastAsia="es-MX"/>
              </w:rPr>
            </w:pPr>
            <w:r w:rsidRPr="006310FD">
              <w:rPr>
                <w:rFonts w:ascii="Calibri" w:hAnsi="Calibri"/>
                <w:color w:val="000000"/>
                <w:szCs w:val="22"/>
                <w:lang w:eastAsia="es-MX"/>
              </w:rPr>
              <w:t>DIRECTORIO</w:t>
            </w:r>
          </w:p>
        </w:tc>
      </w:tr>
      <w:tr w:rsidR="00294B60" w:rsidRPr="006310FD" w:rsidTr="00294B6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94B60" w:rsidRPr="006310FD" w:rsidRDefault="00294B60" w:rsidP="00294B60">
            <w:pPr>
              <w:jc w:val="center"/>
              <w:rPr>
                <w:rFonts w:ascii="Calibri" w:hAnsi="Calibri"/>
                <w:color w:val="000000"/>
                <w:szCs w:val="22"/>
                <w:lang w:eastAsia="es-MX"/>
              </w:rPr>
            </w:pPr>
            <w:r w:rsidRPr="006310FD">
              <w:rPr>
                <w:rFonts w:ascii="Calibri" w:hAnsi="Calibri"/>
                <w:color w:val="000000"/>
                <w:szCs w:val="22"/>
                <w:lang w:eastAsia="es-MX"/>
              </w:rPr>
              <w:t>21</w:t>
            </w:r>
          </w:p>
        </w:tc>
        <w:tc>
          <w:tcPr>
            <w:tcW w:w="4360" w:type="dxa"/>
            <w:tcBorders>
              <w:top w:val="nil"/>
              <w:left w:val="nil"/>
              <w:bottom w:val="single" w:sz="4" w:space="0" w:color="auto"/>
              <w:right w:val="single" w:sz="4" w:space="0" w:color="auto"/>
            </w:tcBorders>
            <w:shd w:val="clear" w:color="auto" w:fill="auto"/>
            <w:noWrap/>
            <w:vAlign w:val="bottom"/>
            <w:hideMark/>
          </w:tcPr>
          <w:p w:rsidR="00294B60" w:rsidRPr="006310FD" w:rsidRDefault="00294B60" w:rsidP="00294B60">
            <w:pPr>
              <w:rPr>
                <w:rFonts w:ascii="Calibri" w:hAnsi="Calibri"/>
                <w:color w:val="000000"/>
                <w:szCs w:val="22"/>
                <w:lang w:eastAsia="es-MX"/>
              </w:rPr>
            </w:pPr>
            <w:r w:rsidRPr="006310FD">
              <w:rPr>
                <w:rFonts w:ascii="Calibri" w:hAnsi="Calibri"/>
                <w:color w:val="000000"/>
                <w:szCs w:val="22"/>
                <w:lang w:eastAsia="es-MX"/>
              </w:rPr>
              <w:t>ENGRAPADORAS</w:t>
            </w:r>
          </w:p>
        </w:tc>
      </w:tr>
      <w:tr w:rsidR="00294B60" w:rsidRPr="006310FD" w:rsidTr="00294B6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94B60" w:rsidRPr="006310FD" w:rsidRDefault="00294B60" w:rsidP="00294B60">
            <w:pPr>
              <w:jc w:val="center"/>
              <w:rPr>
                <w:rFonts w:ascii="Calibri" w:hAnsi="Calibri"/>
                <w:color w:val="000000"/>
                <w:szCs w:val="22"/>
                <w:lang w:eastAsia="es-MX"/>
              </w:rPr>
            </w:pPr>
            <w:r w:rsidRPr="006310FD">
              <w:rPr>
                <w:rFonts w:ascii="Calibri" w:hAnsi="Calibri"/>
                <w:color w:val="000000"/>
                <w:szCs w:val="22"/>
                <w:lang w:eastAsia="es-MX"/>
              </w:rPr>
              <w:t>22</w:t>
            </w:r>
          </w:p>
        </w:tc>
        <w:tc>
          <w:tcPr>
            <w:tcW w:w="4360" w:type="dxa"/>
            <w:tcBorders>
              <w:top w:val="nil"/>
              <w:left w:val="nil"/>
              <w:bottom w:val="single" w:sz="4" w:space="0" w:color="auto"/>
              <w:right w:val="single" w:sz="4" w:space="0" w:color="auto"/>
            </w:tcBorders>
            <w:shd w:val="clear" w:color="auto" w:fill="auto"/>
            <w:noWrap/>
            <w:vAlign w:val="bottom"/>
            <w:hideMark/>
          </w:tcPr>
          <w:p w:rsidR="00294B60" w:rsidRPr="006310FD" w:rsidRDefault="00294B60" w:rsidP="00294B60">
            <w:pPr>
              <w:rPr>
                <w:rFonts w:ascii="Calibri" w:hAnsi="Calibri"/>
                <w:color w:val="000000"/>
                <w:szCs w:val="22"/>
                <w:lang w:eastAsia="es-MX"/>
              </w:rPr>
            </w:pPr>
            <w:r w:rsidRPr="006310FD">
              <w:rPr>
                <w:rFonts w:ascii="Calibri" w:hAnsi="Calibri"/>
                <w:color w:val="000000"/>
                <w:szCs w:val="22"/>
                <w:lang w:eastAsia="es-MX"/>
              </w:rPr>
              <w:t>ETIQUETAS</w:t>
            </w:r>
          </w:p>
        </w:tc>
      </w:tr>
      <w:tr w:rsidR="00294B60" w:rsidRPr="006310FD" w:rsidTr="00294B6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94B60" w:rsidRPr="006310FD" w:rsidRDefault="00294B60" w:rsidP="00294B60">
            <w:pPr>
              <w:jc w:val="center"/>
              <w:rPr>
                <w:rFonts w:ascii="Calibri" w:hAnsi="Calibri"/>
                <w:color w:val="000000"/>
                <w:szCs w:val="22"/>
                <w:lang w:eastAsia="es-MX"/>
              </w:rPr>
            </w:pPr>
            <w:r w:rsidRPr="006310FD">
              <w:rPr>
                <w:rFonts w:ascii="Calibri" w:hAnsi="Calibri"/>
                <w:color w:val="000000"/>
                <w:szCs w:val="22"/>
                <w:lang w:eastAsia="es-MX"/>
              </w:rPr>
              <w:t>23</w:t>
            </w:r>
          </w:p>
        </w:tc>
        <w:tc>
          <w:tcPr>
            <w:tcW w:w="4360" w:type="dxa"/>
            <w:tcBorders>
              <w:top w:val="nil"/>
              <w:left w:val="nil"/>
              <w:bottom w:val="single" w:sz="4" w:space="0" w:color="auto"/>
              <w:right w:val="single" w:sz="4" w:space="0" w:color="auto"/>
            </w:tcBorders>
            <w:shd w:val="clear" w:color="auto" w:fill="auto"/>
            <w:noWrap/>
            <w:vAlign w:val="bottom"/>
            <w:hideMark/>
          </w:tcPr>
          <w:p w:rsidR="00294B60" w:rsidRPr="006310FD" w:rsidRDefault="00294B60" w:rsidP="00294B60">
            <w:pPr>
              <w:rPr>
                <w:rFonts w:ascii="Calibri" w:hAnsi="Calibri"/>
                <w:color w:val="000000"/>
                <w:szCs w:val="22"/>
                <w:lang w:eastAsia="es-MX"/>
              </w:rPr>
            </w:pPr>
            <w:r w:rsidRPr="006310FD">
              <w:rPr>
                <w:rFonts w:ascii="Calibri" w:hAnsi="Calibri"/>
                <w:color w:val="000000"/>
                <w:szCs w:val="22"/>
                <w:lang w:eastAsia="es-MX"/>
              </w:rPr>
              <w:t>FOLDER</w:t>
            </w:r>
          </w:p>
        </w:tc>
      </w:tr>
      <w:tr w:rsidR="00294B60" w:rsidRPr="006310FD" w:rsidTr="00294B6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94B60" w:rsidRPr="006310FD" w:rsidRDefault="00294B60" w:rsidP="00294B60">
            <w:pPr>
              <w:jc w:val="center"/>
              <w:rPr>
                <w:rFonts w:ascii="Calibri" w:hAnsi="Calibri"/>
                <w:color w:val="000000"/>
                <w:szCs w:val="22"/>
                <w:lang w:eastAsia="es-MX"/>
              </w:rPr>
            </w:pPr>
            <w:r w:rsidRPr="006310FD">
              <w:rPr>
                <w:rFonts w:ascii="Calibri" w:hAnsi="Calibri"/>
                <w:color w:val="000000"/>
                <w:szCs w:val="22"/>
                <w:lang w:eastAsia="es-MX"/>
              </w:rPr>
              <w:t>24</w:t>
            </w:r>
          </w:p>
        </w:tc>
        <w:tc>
          <w:tcPr>
            <w:tcW w:w="4360" w:type="dxa"/>
            <w:tcBorders>
              <w:top w:val="nil"/>
              <w:left w:val="nil"/>
              <w:bottom w:val="single" w:sz="4" w:space="0" w:color="auto"/>
              <w:right w:val="single" w:sz="4" w:space="0" w:color="auto"/>
            </w:tcBorders>
            <w:shd w:val="clear" w:color="auto" w:fill="auto"/>
            <w:noWrap/>
            <w:vAlign w:val="bottom"/>
            <w:hideMark/>
          </w:tcPr>
          <w:p w:rsidR="00294B60" w:rsidRPr="006310FD" w:rsidRDefault="00294B60" w:rsidP="00294B60">
            <w:pPr>
              <w:rPr>
                <w:rFonts w:ascii="Calibri" w:hAnsi="Calibri"/>
                <w:color w:val="000000"/>
                <w:szCs w:val="22"/>
                <w:lang w:eastAsia="es-MX"/>
              </w:rPr>
            </w:pPr>
            <w:r w:rsidRPr="006310FD">
              <w:rPr>
                <w:rFonts w:ascii="Calibri" w:hAnsi="Calibri"/>
                <w:color w:val="000000"/>
                <w:szCs w:val="22"/>
                <w:lang w:eastAsia="es-MX"/>
              </w:rPr>
              <w:t>GRAPAS</w:t>
            </w:r>
          </w:p>
        </w:tc>
      </w:tr>
      <w:tr w:rsidR="00294B60" w:rsidRPr="006310FD" w:rsidTr="00294B60">
        <w:trPr>
          <w:trHeight w:val="315"/>
          <w:jc w:val="center"/>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94B60" w:rsidRPr="006310FD" w:rsidRDefault="00294B60" w:rsidP="00294B60">
            <w:pPr>
              <w:jc w:val="center"/>
              <w:rPr>
                <w:rFonts w:ascii="Calibri" w:hAnsi="Calibri"/>
                <w:color w:val="000000"/>
                <w:szCs w:val="22"/>
                <w:lang w:eastAsia="es-MX"/>
              </w:rPr>
            </w:pPr>
            <w:r w:rsidRPr="006310FD">
              <w:rPr>
                <w:rFonts w:ascii="Calibri" w:hAnsi="Calibri"/>
                <w:color w:val="000000"/>
                <w:szCs w:val="22"/>
                <w:lang w:eastAsia="es-MX"/>
              </w:rPr>
              <w:t>25</w:t>
            </w:r>
          </w:p>
        </w:tc>
        <w:tc>
          <w:tcPr>
            <w:tcW w:w="4360" w:type="dxa"/>
            <w:tcBorders>
              <w:top w:val="nil"/>
              <w:left w:val="nil"/>
              <w:bottom w:val="single" w:sz="4" w:space="0" w:color="auto"/>
              <w:right w:val="single" w:sz="4" w:space="0" w:color="auto"/>
            </w:tcBorders>
            <w:shd w:val="clear" w:color="auto" w:fill="auto"/>
            <w:noWrap/>
            <w:vAlign w:val="bottom"/>
            <w:hideMark/>
          </w:tcPr>
          <w:p w:rsidR="00294B60" w:rsidRPr="006310FD" w:rsidRDefault="00294B60" w:rsidP="00294B60">
            <w:pPr>
              <w:rPr>
                <w:rFonts w:ascii="Calibri" w:hAnsi="Calibri"/>
                <w:color w:val="000000"/>
                <w:szCs w:val="22"/>
                <w:lang w:eastAsia="es-MX"/>
              </w:rPr>
            </w:pPr>
            <w:r w:rsidRPr="006310FD">
              <w:rPr>
                <w:rFonts w:ascii="Calibri" w:hAnsi="Calibri"/>
                <w:color w:val="000000"/>
                <w:szCs w:val="22"/>
                <w:lang w:eastAsia="es-MX"/>
              </w:rPr>
              <w:t>GUILLOTINA</w:t>
            </w:r>
          </w:p>
        </w:tc>
      </w:tr>
      <w:tr w:rsidR="00294B60" w:rsidRPr="006310FD" w:rsidTr="00294B60">
        <w:trPr>
          <w:trHeight w:val="315"/>
          <w:jc w:val="center"/>
        </w:trPr>
        <w:tc>
          <w:tcPr>
            <w:tcW w:w="1200" w:type="dxa"/>
            <w:vMerge/>
            <w:tcBorders>
              <w:top w:val="nil"/>
              <w:left w:val="single" w:sz="4" w:space="0" w:color="auto"/>
              <w:bottom w:val="single" w:sz="4" w:space="0" w:color="auto"/>
              <w:right w:val="single" w:sz="4" w:space="0" w:color="auto"/>
            </w:tcBorders>
            <w:vAlign w:val="center"/>
            <w:hideMark/>
          </w:tcPr>
          <w:p w:rsidR="00294B60" w:rsidRPr="006310FD" w:rsidRDefault="00294B60" w:rsidP="00294B60">
            <w:pPr>
              <w:rPr>
                <w:rFonts w:ascii="Calibri" w:hAnsi="Calibri"/>
                <w:color w:val="000000"/>
                <w:szCs w:val="22"/>
                <w:lang w:eastAsia="es-MX"/>
              </w:rPr>
            </w:pPr>
          </w:p>
        </w:tc>
        <w:tc>
          <w:tcPr>
            <w:tcW w:w="4360" w:type="dxa"/>
            <w:tcBorders>
              <w:top w:val="nil"/>
              <w:left w:val="nil"/>
              <w:bottom w:val="single" w:sz="4" w:space="0" w:color="auto"/>
              <w:right w:val="single" w:sz="4" w:space="0" w:color="auto"/>
            </w:tcBorders>
            <w:shd w:val="clear" w:color="auto" w:fill="auto"/>
            <w:noWrap/>
            <w:vAlign w:val="bottom"/>
            <w:hideMark/>
          </w:tcPr>
          <w:p w:rsidR="00294B60" w:rsidRPr="006310FD" w:rsidRDefault="00294B60" w:rsidP="00294B60">
            <w:pPr>
              <w:rPr>
                <w:rFonts w:ascii="Calibri" w:hAnsi="Calibri"/>
                <w:color w:val="000000"/>
                <w:szCs w:val="22"/>
                <w:lang w:eastAsia="es-MX"/>
              </w:rPr>
            </w:pPr>
            <w:r w:rsidRPr="006310FD">
              <w:rPr>
                <w:rFonts w:ascii="Calibri" w:hAnsi="Calibri"/>
                <w:color w:val="000000"/>
                <w:szCs w:val="22"/>
                <w:lang w:eastAsia="es-MX"/>
              </w:rPr>
              <w:t>CHAROLA</w:t>
            </w:r>
          </w:p>
        </w:tc>
      </w:tr>
      <w:tr w:rsidR="00294B60" w:rsidRPr="006310FD" w:rsidTr="00294B6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94B60" w:rsidRPr="006310FD" w:rsidRDefault="00294B60" w:rsidP="00294B60">
            <w:pPr>
              <w:jc w:val="center"/>
              <w:rPr>
                <w:rFonts w:ascii="Calibri" w:hAnsi="Calibri"/>
                <w:color w:val="000000"/>
                <w:szCs w:val="22"/>
                <w:lang w:eastAsia="es-MX"/>
              </w:rPr>
            </w:pPr>
            <w:r w:rsidRPr="006310FD">
              <w:rPr>
                <w:rFonts w:ascii="Calibri" w:hAnsi="Calibri"/>
                <w:color w:val="000000"/>
                <w:szCs w:val="22"/>
                <w:lang w:eastAsia="es-MX"/>
              </w:rPr>
              <w:t>26</w:t>
            </w:r>
          </w:p>
        </w:tc>
        <w:tc>
          <w:tcPr>
            <w:tcW w:w="4360" w:type="dxa"/>
            <w:tcBorders>
              <w:top w:val="nil"/>
              <w:left w:val="nil"/>
              <w:bottom w:val="single" w:sz="4" w:space="0" w:color="auto"/>
              <w:right w:val="single" w:sz="4" w:space="0" w:color="auto"/>
            </w:tcBorders>
            <w:shd w:val="clear" w:color="auto" w:fill="auto"/>
            <w:noWrap/>
            <w:vAlign w:val="bottom"/>
            <w:hideMark/>
          </w:tcPr>
          <w:p w:rsidR="00294B60" w:rsidRPr="006310FD" w:rsidRDefault="00294B60" w:rsidP="00294B60">
            <w:pPr>
              <w:rPr>
                <w:rFonts w:ascii="Calibri" w:hAnsi="Calibri"/>
                <w:color w:val="000000"/>
                <w:szCs w:val="22"/>
                <w:lang w:eastAsia="es-MX"/>
              </w:rPr>
            </w:pPr>
            <w:r w:rsidRPr="006310FD">
              <w:rPr>
                <w:rFonts w:ascii="Calibri" w:hAnsi="Calibri"/>
                <w:color w:val="000000"/>
                <w:szCs w:val="22"/>
                <w:lang w:eastAsia="es-MX"/>
              </w:rPr>
              <w:t>HOJAS</w:t>
            </w:r>
          </w:p>
        </w:tc>
      </w:tr>
      <w:tr w:rsidR="00294B60" w:rsidRPr="006310FD" w:rsidTr="00294B6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94B60" w:rsidRPr="006310FD" w:rsidRDefault="00294B60" w:rsidP="00294B60">
            <w:pPr>
              <w:jc w:val="center"/>
              <w:rPr>
                <w:rFonts w:ascii="Calibri" w:hAnsi="Calibri"/>
                <w:color w:val="000000"/>
                <w:szCs w:val="22"/>
                <w:lang w:eastAsia="es-MX"/>
              </w:rPr>
            </w:pPr>
            <w:r w:rsidRPr="006310FD">
              <w:rPr>
                <w:rFonts w:ascii="Calibri" w:hAnsi="Calibri"/>
                <w:color w:val="000000"/>
                <w:szCs w:val="22"/>
                <w:lang w:eastAsia="es-MX"/>
              </w:rPr>
              <w:t>27</w:t>
            </w:r>
          </w:p>
        </w:tc>
        <w:tc>
          <w:tcPr>
            <w:tcW w:w="4360" w:type="dxa"/>
            <w:tcBorders>
              <w:top w:val="nil"/>
              <w:left w:val="nil"/>
              <w:bottom w:val="single" w:sz="4" w:space="0" w:color="auto"/>
              <w:right w:val="single" w:sz="4" w:space="0" w:color="auto"/>
            </w:tcBorders>
            <w:shd w:val="clear" w:color="auto" w:fill="auto"/>
            <w:noWrap/>
            <w:vAlign w:val="bottom"/>
            <w:hideMark/>
          </w:tcPr>
          <w:p w:rsidR="00294B60" w:rsidRPr="006310FD" w:rsidRDefault="00294B60" w:rsidP="00294B60">
            <w:pPr>
              <w:rPr>
                <w:rFonts w:ascii="Calibri" w:hAnsi="Calibri"/>
                <w:color w:val="000000"/>
                <w:szCs w:val="22"/>
                <w:lang w:eastAsia="es-MX"/>
              </w:rPr>
            </w:pPr>
            <w:r w:rsidRPr="006310FD">
              <w:rPr>
                <w:rFonts w:ascii="Calibri" w:hAnsi="Calibri"/>
                <w:color w:val="000000"/>
                <w:szCs w:val="22"/>
                <w:lang w:eastAsia="es-MX"/>
              </w:rPr>
              <w:t>LAPICERO</w:t>
            </w:r>
          </w:p>
        </w:tc>
      </w:tr>
      <w:tr w:rsidR="00294B60" w:rsidRPr="006310FD" w:rsidTr="00294B6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94B60" w:rsidRPr="006310FD" w:rsidRDefault="00294B60" w:rsidP="00294B60">
            <w:pPr>
              <w:jc w:val="center"/>
              <w:rPr>
                <w:rFonts w:ascii="Calibri" w:hAnsi="Calibri"/>
                <w:color w:val="000000"/>
                <w:szCs w:val="22"/>
                <w:lang w:eastAsia="es-MX"/>
              </w:rPr>
            </w:pPr>
            <w:r w:rsidRPr="006310FD">
              <w:rPr>
                <w:rFonts w:ascii="Calibri" w:hAnsi="Calibri"/>
                <w:color w:val="000000"/>
                <w:szCs w:val="22"/>
                <w:lang w:eastAsia="es-MX"/>
              </w:rPr>
              <w:t>28</w:t>
            </w:r>
          </w:p>
        </w:tc>
        <w:tc>
          <w:tcPr>
            <w:tcW w:w="4360" w:type="dxa"/>
            <w:tcBorders>
              <w:top w:val="nil"/>
              <w:left w:val="nil"/>
              <w:bottom w:val="single" w:sz="4" w:space="0" w:color="auto"/>
              <w:right w:val="single" w:sz="4" w:space="0" w:color="auto"/>
            </w:tcBorders>
            <w:shd w:val="clear" w:color="auto" w:fill="auto"/>
            <w:noWrap/>
            <w:vAlign w:val="bottom"/>
            <w:hideMark/>
          </w:tcPr>
          <w:p w:rsidR="00294B60" w:rsidRPr="006310FD" w:rsidRDefault="00294B60" w:rsidP="00294B60">
            <w:pPr>
              <w:rPr>
                <w:rFonts w:ascii="Calibri" w:hAnsi="Calibri"/>
                <w:color w:val="000000"/>
                <w:szCs w:val="22"/>
                <w:lang w:eastAsia="es-MX"/>
              </w:rPr>
            </w:pPr>
            <w:r w:rsidRPr="006310FD">
              <w:rPr>
                <w:rFonts w:ascii="Calibri" w:hAnsi="Calibri"/>
                <w:color w:val="000000"/>
                <w:szCs w:val="22"/>
                <w:lang w:eastAsia="es-MX"/>
              </w:rPr>
              <w:t>LAPIZ</w:t>
            </w:r>
          </w:p>
        </w:tc>
      </w:tr>
      <w:tr w:rsidR="00294B60" w:rsidRPr="006310FD" w:rsidTr="00294B6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94B60" w:rsidRPr="006310FD" w:rsidRDefault="00294B60" w:rsidP="00294B60">
            <w:pPr>
              <w:jc w:val="center"/>
              <w:rPr>
                <w:rFonts w:ascii="Calibri" w:hAnsi="Calibri"/>
                <w:color w:val="000000"/>
                <w:szCs w:val="22"/>
                <w:lang w:eastAsia="es-MX"/>
              </w:rPr>
            </w:pPr>
            <w:r w:rsidRPr="006310FD">
              <w:rPr>
                <w:rFonts w:ascii="Calibri" w:hAnsi="Calibri"/>
                <w:color w:val="000000"/>
                <w:szCs w:val="22"/>
                <w:lang w:eastAsia="es-MX"/>
              </w:rPr>
              <w:t>29</w:t>
            </w:r>
          </w:p>
        </w:tc>
        <w:tc>
          <w:tcPr>
            <w:tcW w:w="4360" w:type="dxa"/>
            <w:tcBorders>
              <w:top w:val="nil"/>
              <w:left w:val="nil"/>
              <w:bottom w:val="single" w:sz="4" w:space="0" w:color="auto"/>
              <w:right w:val="single" w:sz="4" w:space="0" w:color="auto"/>
            </w:tcBorders>
            <w:shd w:val="clear" w:color="auto" w:fill="auto"/>
            <w:noWrap/>
            <w:vAlign w:val="bottom"/>
            <w:hideMark/>
          </w:tcPr>
          <w:p w:rsidR="00294B60" w:rsidRPr="006310FD" w:rsidRDefault="00294B60" w:rsidP="00294B60">
            <w:pPr>
              <w:rPr>
                <w:rFonts w:ascii="Calibri" w:hAnsi="Calibri"/>
                <w:color w:val="000000"/>
                <w:szCs w:val="22"/>
                <w:lang w:eastAsia="es-MX"/>
              </w:rPr>
            </w:pPr>
            <w:r w:rsidRPr="006310FD">
              <w:rPr>
                <w:rFonts w:ascii="Calibri" w:hAnsi="Calibri"/>
                <w:color w:val="000000"/>
                <w:szCs w:val="22"/>
                <w:lang w:eastAsia="es-MX"/>
              </w:rPr>
              <w:t>LIBRETA</w:t>
            </w:r>
          </w:p>
        </w:tc>
      </w:tr>
      <w:tr w:rsidR="00294B60" w:rsidRPr="006310FD" w:rsidTr="00294B6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94B60" w:rsidRPr="006310FD" w:rsidRDefault="00294B60" w:rsidP="00294B60">
            <w:pPr>
              <w:jc w:val="center"/>
              <w:rPr>
                <w:rFonts w:ascii="Calibri" w:hAnsi="Calibri"/>
                <w:color w:val="000000"/>
                <w:szCs w:val="22"/>
                <w:lang w:eastAsia="es-MX"/>
              </w:rPr>
            </w:pPr>
            <w:r w:rsidRPr="006310FD">
              <w:rPr>
                <w:rFonts w:ascii="Calibri" w:hAnsi="Calibri"/>
                <w:color w:val="000000"/>
                <w:szCs w:val="22"/>
                <w:lang w:eastAsia="es-MX"/>
              </w:rPr>
              <w:t>30</w:t>
            </w:r>
          </w:p>
        </w:tc>
        <w:tc>
          <w:tcPr>
            <w:tcW w:w="4360" w:type="dxa"/>
            <w:tcBorders>
              <w:top w:val="nil"/>
              <w:left w:val="nil"/>
              <w:bottom w:val="single" w:sz="4" w:space="0" w:color="auto"/>
              <w:right w:val="single" w:sz="4" w:space="0" w:color="auto"/>
            </w:tcBorders>
            <w:shd w:val="clear" w:color="auto" w:fill="auto"/>
            <w:noWrap/>
            <w:vAlign w:val="bottom"/>
            <w:hideMark/>
          </w:tcPr>
          <w:p w:rsidR="00294B60" w:rsidRPr="006310FD" w:rsidRDefault="00294B60" w:rsidP="00294B60">
            <w:pPr>
              <w:rPr>
                <w:rFonts w:ascii="Calibri" w:hAnsi="Calibri"/>
                <w:color w:val="000000"/>
                <w:szCs w:val="22"/>
                <w:lang w:eastAsia="es-MX"/>
              </w:rPr>
            </w:pPr>
            <w:r w:rsidRPr="006310FD">
              <w:rPr>
                <w:rFonts w:ascii="Calibri" w:hAnsi="Calibri"/>
                <w:color w:val="000000"/>
                <w:szCs w:val="22"/>
                <w:lang w:eastAsia="es-MX"/>
              </w:rPr>
              <w:t>LIBRO</w:t>
            </w:r>
          </w:p>
        </w:tc>
      </w:tr>
      <w:tr w:rsidR="00294B60" w:rsidRPr="006310FD" w:rsidTr="00294B6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94B60" w:rsidRPr="006310FD" w:rsidRDefault="00294B60" w:rsidP="00294B60">
            <w:pPr>
              <w:jc w:val="center"/>
              <w:rPr>
                <w:rFonts w:ascii="Calibri" w:hAnsi="Calibri"/>
                <w:color w:val="000000"/>
                <w:szCs w:val="22"/>
                <w:lang w:eastAsia="es-MX"/>
              </w:rPr>
            </w:pPr>
            <w:r w:rsidRPr="006310FD">
              <w:rPr>
                <w:rFonts w:ascii="Calibri" w:hAnsi="Calibri"/>
                <w:color w:val="000000"/>
                <w:szCs w:val="22"/>
                <w:lang w:eastAsia="es-MX"/>
              </w:rPr>
              <w:t>31</w:t>
            </w:r>
          </w:p>
        </w:tc>
        <w:tc>
          <w:tcPr>
            <w:tcW w:w="4360" w:type="dxa"/>
            <w:tcBorders>
              <w:top w:val="nil"/>
              <w:left w:val="nil"/>
              <w:bottom w:val="single" w:sz="4" w:space="0" w:color="auto"/>
              <w:right w:val="single" w:sz="4" w:space="0" w:color="auto"/>
            </w:tcBorders>
            <w:shd w:val="clear" w:color="auto" w:fill="auto"/>
            <w:noWrap/>
            <w:vAlign w:val="bottom"/>
            <w:hideMark/>
          </w:tcPr>
          <w:p w:rsidR="00294B60" w:rsidRPr="006310FD" w:rsidRDefault="00294B60" w:rsidP="00294B60">
            <w:pPr>
              <w:rPr>
                <w:rFonts w:ascii="Calibri" w:hAnsi="Calibri"/>
                <w:color w:val="000000"/>
                <w:szCs w:val="22"/>
                <w:lang w:eastAsia="es-MX"/>
              </w:rPr>
            </w:pPr>
            <w:r w:rsidRPr="006310FD">
              <w:rPr>
                <w:rFonts w:ascii="Calibri" w:hAnsi="Calibri"/>
                <w:color w:val="000000"/>
                <w:szCs w:val="22"/>
                <w:lang w:eastAsia="es-MX"/>
              </w:rPr>
              <w:t>LIGAS</w:t>
            </w:r>
          </w:p>
        </w:tc>
      </w:tr>
      <w:tr w:rsidR="00294B60" w:rsidRPr="006310FD" w:rsidTr="00294B60">
        <w:trPr>
          <w:trHeight w:val="315"/>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94B60" w:rsidRPr="006310FD" w:rsidRDefault="00294B60" w:rsidP="00294B60">
            <w:pPr>
              <w:jc w:val="center"/>
              <w:rPr>
                <w:rFonts w:ascii="Calibri" w:hAnsi="Calibri"/>
                <w:color w:val="000000"/>
                <w:szCs w:val="22"/>
                <w:lang w:eastAsia="es-MX"/>
              </w:rPr>
            </w:pPr>
            <w:r w:rsidRPr="006310FD">
              <w:rPr>
                <w:rFonts w:ascii="Calibri" w:hAnsi="Calibri"/>
                <w:color w:val="000000"/>
                <w:szCs w:val="22"/>
                <w:lang w:eastAsia="es-MX"/>
              </w:rPr>
              <w:t>32</w:t>
            </w:r>
          </w:p>
        </w:tc>
        <w:tc>
          <w:tcPr>
            <w:tcW w:w="4360" w:type="dxa"/>
            <w:tcBorders>
              <w:top w:val="nil"/>
              <w:left w:val="nil"/>
              <w:bottom w:val="single" w:sz="4" w:space="0" w:color="auto"/>
              <w:right w:val="single" w:sz="4" w:space="0" w:color="auto"/>
            </w:tcBorders>
            <w:shd w:val="clear" w:color="auto" w:fill="auto"/>
            <w:noWrap/>
            <w:vAlign w:val="bottom"/>
            <w:hideMark/>
          </w:tcPr>
          <w:p w:rsidR="00294B60" w:rsidRPr="006310FD" w:rsidRDefault="00294B60" w:rsidP="00294B60">
            <w:pPr>
              <w:rPr>
                <w:rFonts w:ascii="Calibri" w:hAnsi="Calibri"/>
                <w:color w:val="000000"/>
                <w:szCs w:val="22"/>
                <w:lang w:eastAsia="es-MX"/>
              </w:rPr>
            </w:pPr>
            <w:r w:rsidRPr="006310FD">
              <w:rPr>
                <w:rFonts w:ascii="Calibri" w:hAnsi="Calibri"/>
                <w:color w:val="000000"/>
                <w:szCs w:val="22"/>
                <w:lang w:eastAsia="es-MX"/>
              </w:rPr>
              <w:t>LIMPIADOR LÍQUIDO</w:t>
            </w:r>
          </w:p>
        </w:tc>
      </w:tr>
      <w:tr w:rsidR="00294B60" w:rsidRPr="006310FD" w:rsidTr="00294B60">
        <w:trPr>
          <w:trHeight w:val="315"/>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94B60" w:rsidRPr="006310FD" w:rsidRDefault="00294B60" w:rsidP="00294B60">
            <w:pPr>
              <w:jc w:val="center"/>
              <w:rPr>
                <w:rFonts w:ascii="Calibri" w:hAnsi="Calibri"/>
                <w:color w:val="000000"/>
                <w:szCs w:val="22"/>
                <w:lang w:eastAsia="es-MX"/>
              </w:rPr>
            </w:pPr>
            <w:r w:rsidRPr="006310FD">
              <w:rPr>
                <w:rFonts w:ascii="Calibri" w:hAnsi="Calibri"/>
                <w:color w:val="000000"/>
                <w:szCs w:val="22"/>
                <w:lang w:eastAsia="es-MX"/>
              </w:rPr>
              <w:t>33</w:t>
            </w:r>
          </w:p>
        </w:tc>
        <w:tc>
          <w:tcPr>
            <w:tcW w:w="4360" w:type="dxa"/>
            <w:tcBorders>
              <w:top w:val="nil"/>
              <w:left w:val="nil"/>
              <w:bottom w:val="single" w:sz="4" w:space="0" w:color="auto"/>
              <w:right w:val="single" w:sz="4" w:space="0" w:color="auto"/>
            </w:tcBorders>
            <w:shd w:val="clear" w:color="auto" w:fill="auto"/>
            <w:noWrap/>
            <w:vAlign w:val="bottom"/>
            <w:hideMark/>
          </w:tcPr>
          <w:p w:rsidR="00294B60" w:rsidRPr="006310FD" w:rsidRDefault="00294B60" w:rsidP="00294B60">
            <w:pPr>
              <w:rPr>
                <w:rFonts w:ascii="Calibri" w:hAnsi="Calibri"/>
                <w:color w:val="000000"/>
                <w:szCs w:val="22"/>
                <w:lang w:eastAsia="es-MX"/>
              </w:rPr>
            </w:pPr>
            <w:r w:rsidRPr="006310FD">
              <w:rPr>
                <w:rFonts w:ascii="Calibri" w:hAnsi="Calibri"/>
                <w:color w:val="000000"/>
                <w:szCs w:val="22"/>
                <w:lang w:eastAsia="es-MX"/>
              </w:rPr>
              <w:t>LUPA</w:t>
            </w:r>
          </w:p>
        </w:tc>
      </w:tr>
      <w:tr w:rsidR="00294B60" w:rsidRPr="006310FD" w:rsidTr="00294B6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94B60" w:rsidRPr="006310FD" w:rsidRDefault="00294B60" w:rsidP="00294B60">
            <w:pPr>
              <w:jc w:val="center"/>
              <w:rPr>
                <w:rFonts w:ascii="Calibri" w:hAnsi="Calibri"/>
                <w:color w:val="000000"/>
                <w:szCs w:val="22"/>
                <w:lang w:eastAsia="es-MX"/>
              </w:rPr>
            </w:pPr>
            <w:r w:rsidRPr="006310FD">
              <w:rPr>
                <w:rFonts w:ascii="Calibri" w:hAnsi="Calibri"/>
                <w:color w:val="000000"/>
                <w:szCs w:val="22"/>
                <w:lang w:eastAsia="es-MX"/>
              </w:rPr>
              <w:t>34</w:t>
            </w:r>
          </w:p>
        </w:tc>
        <w:tc>
          <w:tcPr>
            <w:tcW w:w="4360" w:type="dxa"/>
            <w:tcBorders>
              <w:top w:val="nil"/>
              <w:left w:val="nil"/>
              <w:bottom w:val="single" w:sz="4" w:space="0" w:color="auto"/>
              <w:right w:val="single" w:sz="4" w:space="0" w:color="auto"/>
            </w:tcBorders>
            <w:shd w:val="clear" w:color="auto" w:fill="auto"/>
            <w:noWrap/>
            <w:vAlign w:val="bottom"/>
            <w:hideMark/>
          </w:tcPr>
          <w:p w:rsidR="00294B60" w:rsidRPr="006310FD" w:rsidRDefault="00294B60" w:rsidP="00294B60">
            <w:pPr>
              <w:rPr>
                <w:rFonts w:ascii="Calibri" w:hAnsi="Calibri"/>
                <w:color w:val="000000"/>
                <w:szCs w:val="22"/>
                <w:lang w:eastAsia="es-MX"/>
              </w:rPr>
            </w:pPr>
            <w:r w:rsidRPr="006310FD">
              <w:rPr>
                <w:rFonts w:ascii="Calibri" w:hAnsi="Calibri"/>
                <w:color w:val="000000"/>
                <w:szCs w:val="22"/>
                <w:lang w:eastAsia="es-MX"/>
              </w:rPr>
              <w:t>MARCA TEXTOS</w:t>
            </w:r>
          </w:p>
        </w:tc>
      </w:tr>
      <w:tr w:rsidR="00294B60" w:rsidRPr="006310FD" w:rsidTr="00294B6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94B60" w:rsidRPr="006310FD" w:rsidRDefault="00294B60" w:rsidP="00294B60">
            <w:pPr>
              <w:jc w:val="center"/>
              <w:rPr>
                <w:rFonts w:ascii="Calibri" w:hAnsi="Calibri"/>
                <w:color w:val="000000"/>
                <w:szCs w:val="22"/>
                <w:lang w:eastAsia="es-MX"/>
              </w:rPr>
            </w:pPr>
            <w:r w:rsidRPr="006310FD">
              <w:rPr>
                <w:rFonts w:ascii="Calibri" w:hAnsi="Calibri"/>
                <w:color w:val="000000"/>
                <w:szCs w:val="22"/>
                <w:lang w:eastAsia="es-MX"/>
              </w:rPr>
              <w:t>35</w:t>
            </w:r>
          </w:p>
        </w:tc>
        <w:tc>
          <w:tcPr>
            <w:tcW w:w="4360" w:type="dxa"/>
            <w:tcBorders>
              <w:top w:val="nil"/>
              <w:left w:val="nil"/>
              <w:bottom w:val="single" w:sz="4" w:space="0" w:color="auto"/>
              <w:right w:val="single" w:sz="4" w:space="0" w:color="auto"/>
            </w:tcBorders>
            <w:shd w:val="clear" w:color="auto" w:fill="auto"/>
            <w:noWrap/>
            <w:vAlign w:val="bottom"/>
            <w:hideMark/>
          </w:tcPr>
          <w:p w:rsidR="00294B60" w:rsidRPr="006310FD" w:rsidRDefault="00294B60" w:rsidP="00294B60">
            <w:pPr>
              <w:rPr>
                <w:rFonts w:ascii="Calibri" w:hAnsi="Calibri"/>
                <w:color w:val="000000"/>
                <w:szCs w:val="22"/>
                <w:lang w:eastAsia="es-MX"/>
              </w:rPr>
            </w:pPr>
            <w:r w:rsidRPr="006310FD">
              <w:rPr>
                <w:rFonts w:ascii="Calibri" w:hAnsi="Calibri"/>
                <w:color w:val="000000"/>
                <w:szCs w:val="22"/>
                <w:lang w:eastAsia="es-MX"/>
              </w:rPr>
              <w:t>MARCADOR</w:t>
            </w:r>
          </w:p>
        </w:tc>
      </w:tr>
      <w:tr w:rsidR="00294B60" w:rsidRPr="006310FD" w:rsidTr="00294B60">
        <w:trPr>
          <w:trHeight w:val="315"/>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94B60" w:rsidRPr="006310FD" w:rsidRDefault="00294B60" w:rsidP="00294B60">
            <w:pPr>
              <w:jc w:val="center"/>
              <w:rPr>
                <w:rFonts w:ascii="Calibri" w:hAnsi="Calibri"/>
                <w:color w:val="000000"/>
                <w:szCs w:val="22"/>
                <w:lang w:eastAsia="es-MX"/>
              </w:rPr>
            </w:pPr>
            <w:r w:rsidRPr="006310FD">
              <w:rPr>
                <w:rFonts w:ascii="Calibri" w:hAnsi="Calibri"/>
                <w:color w:val="000000"/>
                <w:szCs w:val="22"/>
                <w:lang w:eastAsia="es-MX"/>
              </w:rPr>
              <w:t>36</w:t>
            </w:r>
          </w:p>
        </w:tc>
        <w:tc>
          <w:tcPr>
            <w:tcW w:w="4360" w:type="dxa"/>
            <w:tcBorders>
              <w:top w:val="nil"/>
              <w:left w:val="nil"/>
              <w:bottom w:val="single" w:sz="4" w:space="0" w:color="auto"/>
              <w:right w:val="single" w:sz="4" w:space="0" w:color="auto"/>
            </w:tcBorders>
            <w:shd w:val="clear" w:color="auto" w:fill="auto"/>
            <w:noWrap/>
            <w:vAlign w:val="bottom"/>
            <w:hideMark/>
          </w:tcPr>
          <w:p w:rsidR="00294B60" w:rsidRPr="006310FD" w:rsidRDefault="00294B60" w:rsidP="00294B60">
            <w:pPr>
              <w:rPr>
                <w:rFonts w:ascii="Calibri" w:hAnsi="Calibri"/>
                <w:color w:val="000000"/>
                <w:szCs w:val="22"/>
                <w:lang w:eastAsia="es-MX"/>
              </w:rPr>
            </w:pPr>
            <w:r w:rsidRPr="006310FD">
              <w:rPr>
                <w:rFonts w:ascii="Calibri" w:hAnsi="Calibri"/>
                <w:color w:val="000000"/>
                <w:szCs w:val="22"/>
                <w:lang w:eastAsia="es-MX"/>
              </w:rPr>
              <w:t>ORGANIZADOR</w:t>
            </w:r>
          </w:p>
        </w:tc>
      </w:tr>
      <w:tr w:rsidR="00294B60" w:rsidRPr="006310FD" w:rsidTr="00294B6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94B60" w:rsidRPr="006310FD" w:rsidRDefault="00294B60" w:rsidP="00294B60">
            <w:pPr>
              <w:jc w:val="center"/>
              <w:rPr>
                <w:rFonts w:ascii="Calibri" w:hAnsi="Calibri"/>
                <w:color w:val="000000"/>
                <w:szCs w:val="22"/>
                <w:lang w:eastAsia="es-MX"/>
              </w:rPr>
            </w:pPr>
            <w:r w:rsidRPr="006310FD">
              <w:rPr>
                <w:rFonts w:ascii="Calibri" w:hAnsi="Calibri"/>
                <w:color w:val="000000"/>
                <w:szCs w:val="22"/>
                <w:lang w:eastAsia="es-MX"/>
              </w:rPr>
              <w:t>37</w:t>
            </w:r>
          </w:p>
        </w:tc>
        <w:tc>
          <w:tcPr>
            <w:tcW w:w="4360" w:type="dxa"/>
            <w:tcBorders>
              <w:top w:val="nil"/>
              <w:left w:val="nil"/>
              <w:bottom w:val="single" w:sz="4" w:space="0" w:color="auto"/>
              <w:right w:val="single" w:sz="4" w:space="0" w:color="auto"/>
            </w:tcBorders>
            <w:shd w:val="clear" w:color="auto" w:fill="auto"/>
            <w:noWrap/>
            <w:vAlign w:val="bottom"/>
            <w:hideMark/>
          </w:tcPr>
          <w:p w:rsidR="00294B60" w:rsidRPr="006310FD" w:rsidRDefault="00294B60" w:rsidP="00294B60">
            <w:pPr>
              <w:rPr>
                <w:rFonts w:ascii="Calibri" w:hAnsi="Calibri"/>
                <w:color w:val="000000"/>
                <w:szCs w:val="22"/>
                <w:lang w:eastAsia="es-MX"/>
              </w:rPr>
            </w:pPr>
            <w:r w:rsidRPr="006310FD">
              <w:rPr>
                <w:rFonts w:ascii="Calibri" w:hAnsi="Calibri"/>
                <w:color w:val="000000"/>
                <w:szCs w:val="22"/>
                <w:lang w:eastAsia="es-MX"/>
              </w:rPr>
              <w:t>PAPEL</w:t>
            </w:r>
          </w:p>
        </w:tc>
      </w:tr>
      <w:tr w:rsidR="00294B60" w:rsidRPr="006310FD" w:rsidTr="00294B6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94B60" w:rsidRPr="006310FD" w:rsidRDefault="00294B60" w:rsidP="00294B60">
            <w:pPr>
              <w:jc w:val="center"/>
              <w:rPr>
                <w:rFonts w:ascii="Calibri" w:hAnsi="Calibri"/>
                <w:color w:val="000000"/>
                <w:szCs w:val="22"/>
                <w:lang w:eastAsia="es-MX"/>
              </w:rPr>
            </w:pPr>
            <w:r w:rsidRPr="006310FD">
              <w:rPr>
                <w:rFonts w:ascii="Calibri" w:hAnsi="Calibri"/>
                <w:color w:val="000000"/>
                <w:szCs w:val="22"/>
                <w:lang w:eastAsia="es-MX"/>
              </w:rPr>
              <w:t>38</w:t>
            </w:r>
          </w:p>
        </w:tc>
        <w:tc>
          <w:tcPr>
            <w:tcW w:w="4360" w:type="dxa"/>
            <w:tcBorders>
              <w:top w:val="nil"/>
              <w:left w:val="nil"/>
              <w:bottom w:val="single" w:sz="4" w:space="0" w:color="auto"/>
              <w:right w:val="single" w:sz="4" w:space="0" w:color="auto"/>
            </w:tcBorders>
            <w:shd w:val="clear" w:color="auto" w:fill="auto"/>
            <w:noWrap/>
            <w:vAlign w:val="bottom"/>
            <w:hideMark/>
          </w:tcPr>
          <w:p w:rsidR="00294B60" w:rsidRPr="006310FD" w:rsidRDefault="00294B60" w:rsidP="00294B60">
            <w:pPr>
              <w:rPr>
                <w:rFonts w:ascii="Calibri" w:hAnsi="Calibri"/>
                <w:color w:val="000000"/>
                <w:szCs w:val="22"/>
                <w:lang w:eastAsia="es-MX"/>
              </w:rPr>
            </w:pPr>
            <w:r w:rsidRPr="006310FD">
              <w:rPr>
                <w:rFonts w:ascii="Calibri" w:hAnsi="Calibri"/>
                <w:color w:val="000000"/>
                <w:szCs w:val="22"/>
                <w:lang w:eastAsia="es-MX"/>
              </w:rPr>
              <w:t>PAPELERA</w:t>
            </w:r>
          </w:p>
        </w:tc>
      </w:tr>
      <w:tr w:rsidR="00294B60" w:rsidRPr="006310FD" w:rsidTr="00294B6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94B60" w:rsidRPr="006310FD" w:rsidRDefault="00294B60" w:rsidP="00294B60">
            <w:pPr>
              <w:jc w:val="center"/>
              <w:rPr>
                <w:rFonts w:ascii="Calibri" w:hAnsi="Calibri"/>
                <w:color w:val="000000"/>
                <w:szCs w:val="22"/>
                <w:lang w:eastAsia="es-MX"/>
              </w:rPr>
            </w:pPr>
            <w:r w:rsidRPr="006310FD">
              <w:rPr>
                <w:rFonts w:ascii="Calibri" w:hAnsi="Calibri"/>
                <w:color w:val="000000"/>
                <w:szCs w:val="22"/>
                <w:lang w:eastAsia="es-MX"/>
              </w:rPr>
              <w:t>39</w:t>
            </w:r>
          </w:p>
        </w:tc>
        <w:tc>
          <w:tcPr>
            <w:tcW w:w="4360" w:type="dxa"/>
            <w:tcBorders>
              <w:top w:val="nil"/>
              <w:left w:val="nil"/>
              <w:bottom w:val="single" w:sz="4" w:space="0" w:color="auto"/>
              <w:right w:val="single" w:sz="4" w:space="0" w:color="auto"/>
            </w:tcBorders>
            <w:shd w:val="clear" w:color="auto" w:fill="auto"/>
            <w:noWrap/>
            <w:vAlign w:val="bottom"/>
            <w:hideMark/>
          </w:tcPr>
          <w:p w:rsidR="00294B60" w:rsidRPr="006310FD" w:rsidRDefault="00294B60" w:rsidP="00294B60">
            <w:pPr>
              <w:rPr>
                <w:rFonts w:ascii="Calibri" w:hAnsi="Calibri"/>
                <w:color w:val="000000"/>
                <w:szCs w:val="22"/>
                <w:lang w:eastAsia="es-MX"/>
              </w:rPr>
            </w:pPr>
            <w:r w:rsidRPr="006310FD">
              <w:rPr>
                <w:rFonts w:ascii="Calibri" w:hAnsi="Calibri"/>
                <w:color w:val="000000"/>
                <w:szCs w:val="22"/>
                <w:lang w:eastAsia="es-MX"/>
              </w:rPr>
              <w:t>PASTA</w:t>
            </w:r>
          </w:p>
        </w:tc>
      </w:tr>
      <w:tr w:rsidR="00294B60" w:rsidRPr="006310FD" w:rsidTr="00294B6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94B60" w:rsidRPr="006310FD" w:rsidRDefault="00294B60" w:rsidP="00294B60">
            <w:pPr>
              <w:jc w:val="center"/>
              <w:rPr>
                <w:rFonts w:ascii="Calibri" w:hAnsi="Calibri"/>
                <w:color w:val="000000"/>
                <w:szCs w:val="22"/>
                <w:lang w:eastAsia="es-MX"/>
              </w:rPr>
            </w:pPr>
            <w:r w:rsidRPr="006310FD">
              <w:rPr>
                <w:rFonts w:ascii="Calibri" w:hAnsi="Calibri"/>
                <w:color w:val="000000"/>
                <w:szCs w:val="22"/>
                <w:lang w:eastAsia="es-MX"/>
              </w:rPr>
              <w:t>40</w:t>
            </w:r>
          </w:p>
        </w:tc>
        <w:tc>
          <w:tcPr>
            <w:tcW w:w="4360" w:type="dxa"/>
            <w:tcBorders>
              <w:top w:val="nil"/>
              <w:left w:val="nil"/>
              <w:bottom w:val="single" w:sz="4" w:space="0" w:color="auto"/>
              <w:right w:val="single" w:sz="4" w:space="0" w:color="auto"/>
            </w:tcBorders>
            <w:shd w:val="clear" w:color="auto" w:fill="auto"/>
            <w:noWrap/>
            <w:vAlign w:val="bottom"/>
            <w:hideMark/>
          </w:tcPr>
          <w:p w:rsidR="00294B60" w:rsidRPr="006310FD" w:rsidRDefault="00294B60" w:rsidP="00294B60">
            <w:pPr>
              <w:rPr>
                <w:rFonts w:ascii="Calibri" w:hAnsi="Calibri"/>
                <w:color w:val="000000"/>
                <w:szCs w:val="22"/>
                <w:lang w:eastAsia="es-MX"/>
              </w:rPr>
            </w:pPr>
            <w:r w:rsidRPr="006310FD">
              <w:rPr>
                <w:rFonts w:ascii="Calibri" w:hAnsi="Calibri"/>
                <w:color w:val="000000"/>
                <w:szCs w:val="22"/>
                <w:lang w:eastAsia="es-MX"/>
              </w:rPr>
              <w:t>PEGAMENTOS</w:t>
            </w:r>
          </w:p>
        </w:tc>
      </w:tr>
      <w:tr w:rsidR="00294B60" w:rsidRPr="006310FD" w:rsidTr="00294B6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94B60" w:rsidRPr="006310FD" w:rsidRDefault="00294B60" w:rsidP="00294B60">
            <w:pPr>
              <w:jc w:val="center"/>
              <w:rPr>
                <w:rFonts w:ascii="Calibri" w:hAnsi="Calibri"/>
                <w:color w:val="000000"/>
                <w:szCs w:val="22"/>
                <w:lang w:eastAsia="es-MX"/>
              </w:rPr>
            </w:pPr>
            <w:r w:rsidRPr="006310FD">
              <w:rPr>
                <w:rFonts w:ascii="Calibri" w:hAnsi="Calibri"/>
                <w:color w:val="000000"/>
                <w:szCs w:val="22"/>
                <w:lang w:eastAsia="es-MX"/>
              </w:rPr>
              <w:lastRenderedPageBreak/>
              <w:t>41</w:t>
            </w:r>
          </w:p>
        </w:tc>
        <w:tc>
          <w:tcPr>
            <w:tcW w:w="4360" w:type="dxa"/>
            <w:tcBorders>
              <w:top w:val="nil"/>
              <w:left w:val="nil"/>
              <w:bottom w:val="single" w:sz="4" w:space="0" w:color="auto"/>
              <w:right w:val="single" w:sz="4" w:space="0" w:color="auto"/>
            </w:tcBorders>
            <w:shd w:val="clear" w:color="auto" w:fill="auto"/>
            <w:noWrap/>
            <w:vAlign w:val="bottom"/>
            <w:hideMark/>
          </w:tcPr>
          <w:p w:rsidR="00294B60" w:rsidRPr="006310FD" w:rsidRDefault="00294B60" w:rsidP="00294B60">
            <w:pPr>
              <w:rPr>
                <w:rFonts w:ascii="Calibri" w:hAnsi="Calibri"/>
                <w:color w:val="000000"/>
                <w:szCs w:val="22"/>
                <w:lang w:eastAsia="es-MX"/>
              </w:rPr>
            </w:pPr>
            <w:r w:rsidRPr="006310FD">
              <w:rPr>
                <w:rFonts w:ascii="Calibri" w:hAnsi="Calibri"/>
                <w:color w:val="000000"/>
                <w:szCs w:val="22"/>
                <w:lang w:eastAsia="es-MX"/>
              </w:rPr>
              <w:t>PERFORADORA</w:t>
            </w:r>
          </w:p>
        </w:tc>
      </w:tr>
      <w:tr w:rsidR="00294B60" w:rsidRPr="006310FD" w:rsidTr="00294B6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94B60" w:rsidRPr="006310FD" w:rsidRDefault="00294B60" w:rsidP="00294B60">
            <w:pPr>
              <w:jc w:val="center"/>
              <w:rPr>
                <w:rFonts w:ascii="Calibri" w:hAnsi="Calibri"/>
                <w:color w:val="000000"/>
                <w:szCs w:val="22"/>
                <w:lang w:eastAsia="es-MX"/>
              </w:rPr>
            </w:pPr>
            <w:r w:rsidRPr="006310FD">
              <w:rPr>
                <w:rFonts w:ascii="Calibri" w:hAnsi="Calibri"/>
                <w:color w:val="000000"/>
                <w:szCs w:val="22"/>
                <w:lang w:eastAsia="es-MX"/>
              </w:rPr>
              <w:t>42</w:t>
            </w:r>
          </w:p>
        </w:tc>
        <w:tc>
          <w:tcPr>
            <w:tcW w:w="4360" w:type="dxa"/>
            <w:tcBorders>
              <w:top w:val="nil"/>
              <w:left w:val="nil"/>
              <w:bottom w:val="single" w:sz="4" w:space="0" w:color="auto"/>
              <w:right w:val="single" w:sz="4" w:space="0" w:color="auto"/>
            </w:tcBorders>
            <w:shd w:val="clear" w:color="auto" w:fill="auto"/>
            <w:noWrap/>
            <w:vAlign w:val="bottom"/>
            <w:hideMark/>
          </w:tcPr>
          <w:p w:rsidR="00294B60" w:rsidRPr="006310FD" w:rsidRDefault="00294B60" w:rsidP="00294B60">
            <w:pPr>
              <w:rPr>
                <w:rFonts w:ascii="Calibri" w:hAnsi="Calibri"/>
                <w:color w:val="000000"/>
                <w:szCs w:val="22"/>
                <w:lang w:eastAsia="es-MX"/>
              </w:rPr>
            </w:pPr>
            <w:r w:rsidRPr="006310FD">
              <w:rPr>
                <w:rFonts w:ascii="Calibri" w:hAnsi="Calibri"/>
                <w:color w:val="000000"/>
                <w:szCs w:val="22"/>
                <w:lang w:eastAsia="es-MX"/>
              </w:rPr>
              <w:t>PLUMA</w:t>
            </w:r>
          </w:p>
        </w:tc>
      </w:tr>
      <w:tr w:rsidR="00294B60" w:rsidRPr="006310FD" w:rsidTr="00294B60">
        <w:trPr>
          <w:trHeight w:val="315"/>
          <w:jc w:val="center"/>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94B60" w:rsidRPr="006310FD" w:rsidRDefault="00294B60" w:rsidP="00294B60">
            <w:pPr>
              <w:jc w:val="center"/>
              <w:rPr>
                <w:rFonts w:ascii="Calibri" w:hAnsi="Calibri"/>
                <w:color w:val="000000"/>
                <w:szCs w:val="22"/>
                <w:lang w:eastAsia="es-MX"/>
              </w:rPr>
            </w:pPr>
            <w:r w:rsidRPr="006310FD">
              <w:rPr>
                <w:rFonts w:ascii="Calibri" w:hAnsi="Calibri"/>
                <w:color w:val="000000"/>
                <w:szCs w:val="22"/>
                <w:lang w:eastAsia="es-MX"/>
              </w:rPr>
              <w:t>43</w:t>
            </w:r>
          </w:p>
        </w:tc>
        <w:tc>
          <w:tcPr>
            <w:tcW w:w="4360" w:type="dxa"/>
            <w:tcBorders>
              <w:top w:val="nil"/>
              <w:left w:val="nil"/>
              <w:bottom w:val="single" w:sz="4" w:space="0" w:color="auto"/>
              <w:right w:val="single" w:sz="4" w:space="0" w:color="auto"/>
            </w:tcBorders>
            <w:shd w:val="clear" w:color="auto" w:fill="auto"/>
            <w:noWrap/>
            <w:vAlign w:val="bottom"/>
            <w:hideMark/>
          </w:tcPr>
          <w:p w:rsidR="00294B60" w:rsidRPr="006310FD" w:rsidRDefault="00294B60" w:rsidP="00294B60">
            <w:pPr>
              <w:rPr>
                <w:rFonts w:ascii="Calibri" w:hAnsi="Calibri"/>
                <w:color w:val="000000"/>
                <w:szCs w:val="22"/>
                <w:lang w:eastAsia="es-MX"/>
              </w:rPr>
            </w:pPr>
            <w:r w:rsidRPr="006310FD">
              <w:rPr>
                <w:rFonts w:ascii="Calibri" w:hAnsi="Calibri"/>
                <w:color w:val="000000"/>
                <w:szCs w:val="22"/>
                <w:lang w:eastAsia="es-MX"/>
              </w:rPr>
              <w:t>PORTA CLIP</w:t>
            </w:r>
          </w:p>
        </w:tc>
      </w:tr>
      <w:tr w:rsidR="00294B60" w:rsidRPr="006310FD" w:rsidTr="00294B60">
        <w:trPr>
          <w:trHeight w:val="315"/>
          <w:jc w:val="center"/>
        </w:trPr>
        <w:tc>
          <w:tcPr>
            <w:tcW w:w="1200" w:type="dxa"/>
            <w:vMerge/>
            <w:tcBorders>
              <w:top w:val="nil"/>
              <w:left w:val="single" w:sz="4" w:space="0" w:color="auto"/>
              <w:bottom w:val="single" w:sz="4" w:space="0" w:color="auto"/>
              <w:right w:val="single" w:sz="4" w:space="0" w:color="auto"/>
            </w:tcBorders>
            <w:vAlign w:val="center"/>
            <w:hideMark/>
          </w:tcPr>
          <w:p w:rsidR="00294B60" w:rsidRPr="006310FD" w:rsidRDefault="00294B60" w:rsidP="00294B60">
            <w:pPr>
              <w:rPr>
                <w:rFonts w:ascii="Calibri" w:hAnsi="Calibri"/>
                <w:color w:val="000000"/>
                <w:szCs w:val="22"/>
                <w:lang w:eastAsia="es-MX"/>
              </w:rPr>
            </w:pPr>
          </w:p>
        </w:tc>
        <w:tc>
          <w:tcPr>
            <w:tcW w:w="4360" w:type="dxa"/>
            <w:tcBorders>
              <w:top w:val="nil"/>
              <w:left w:val="nil"/>
              <w:bottom w:val="single" w:sz="4" w:space="0" w:color="auto"/>
              <w:right w:val="single" w:sz="4" w:space="0" w:color="auto"/>
            </w:tcBorders>
            <w:shd w:val="clear" w:color="auto" w:fill="auto"/>
            <w:noWrap/>
            <w:vAlign w:val="bottom"/>
            <w:hideMark/>
          </w:tcPr>
          <w:p w:rsidR="00294B60" w:rsidRPr="006310FD" w:rsidRDefault="00294B60" w:rsidP="00294B60">
            <w:pPr>
              <w:rPr>
                <w:rFonts w:ascii="Calibri" w:hAnsi="Calibri"/>
                <w:color w:val="000000"/>
                <w:szCs w:val="22"/>
                <w:lang w:eastAsia="es-MX"/>
              </w:rPr>
            </w:pPr>
            <w:r w:rsidRPr="006310FD">
              <w:rPr>
                <w:rFonts w:ascii="Calibri" w:hAnsi="Calibri"/>
                <w:color w:val="000000"/>
                <w:szCs w:val="22"/>
                <w:lang w:eastAsia="es-MX"/>
              </w:rPr>
              <w:t>PORTA TARJETERO</w:t>
            </w:r>
          </w:p>
        </w:tc>
      </w:tr>
      <w:tr w:rsidR="00294B60" w:rsidRPr="006310FD" w:rsidTr="00294B60">
        <w:trPr>
          <w:trHeight w:val="300"/>
          <w:jc w:val="center"/>
        </w:trPr>
        <w:tc>
          <w:tcPr>
            <w:tcW w:w="1200" w:type="dxa"/>
            <w:vMerge/>
            <w:tcBorders>
              <w:top w:val="nil"/>
              <w:left w:val="single" w:sz="4" w:space="0" w:color="auto"/>
              <w:bottom w:val="single" w:sz="4" w:space="0" w:color="auto"/>
              <w:right w:val="single" w:sz="4" w:space="0" w:color="auto"/>
            </w:tcBorders>
            <w:vAlign w:val="center"/>
            <w:hideMark/>
          </w:tcPr>
          <w:p w:rsidR="00294B60" w:rsidRPr="006310FD" w:rsidRDefault="00294B60" w:rsidP="00294B60">
            <w:pPr>
              <w:rPr>
                <w:rFonts w:ascii="Calibri" w:hAnsi="Calibri"/>
                <w:color w:val="000000"/>
                <w:szCs w:val="22"/>
                <w:lang w:eastAsia="es-MX"/>
              </w:rPr>
            </w:pPr>
          </w:p>
        </w:tc>
        <w:tc>
          <w:tcPr>
            <w:tcW w:w="4360" w:type="dxa"/>
            <w:tcBorders>
              <w:top w:val="nil"/>
              <w:left w:val="nil"/>
              <w:bottom w:val="single" w:sz="4" w:space="0" w:color="auto"/>
              <w:right w:val="single" w:sz="4" w:space="0" w:color="auto"/>
            </w:tcBorders>
            <w:shd w:val="clear" w:color="auto" w:fill="auto"/>
            <w:noWrap/>
            <w:vAlign w:val="bottom"/>
            <w:hideMark/>
          </w:tcPr>
          <w:p w:rsidR="00294B60" w:rsidRPr="006310FD" w:rsidRDefault="00294B60" w:rsidP="00294B60">
            <w:pPr>
              <w:rPr>
                <w:rFonts w:ascii="Calibri" w:hAnsi="Calibri"/>
                <w:color w:val="000000"/>
                <w:szCs w:val="22"/>
                <w:lang w:eastAsia="es-MX"/>
              </w:rPr>
            </w:pPr>
            <w:r w:rsidRPr="006310FD">
              <w:rPr>
                <w:rFonts w:ascii="Calibri" w:hAnsi="Calibri"/>
                <w:color w:val="000000"/>
                <w:szCs w:val="22"/>
                <w:lang w:eastAsia="es-MX"/>
              </w:rPr>
              <w:t>PORTAFOLIO</w:t>
            </w:r>
          </w:p>
        </w:tc>
      </w:tr>
      <w:tr w:rsidR="00294B60" w:rsidRPr="006310FD" w:rsidTr="00294B6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94B60" w:rsidRPr="006310FD" w:rsidRDefault="00294B60" w:rsidP="00294B60">
            <w:pPr>
              <w:jc w:val="center"/>
              <w:rPr>
                <w:rFonts w:ascii="Calibri" w:hAnsi="Calibri"/>
                <w:color w:val="000000"/>
                <w:szCs w:val="22"/>
                <w:lang w:eastAsia="es-MX"/>
              </w:rPr>
            </w:pPr>
            <w:r w:rsidRPr="006310FD">
              <w:rPr>
                <w:rFonts w:ascii="Calibri" w:hAnsi="Calibri"/>
                <w:color w:val="000000"/>
                <w:szCs w:val="22"/>
                <w:lang w:eastAsia="es-MX"/>
              </w:rPr>
              <w:t>44</w:t>
            </w:r>
          </w:p>
        </w:tc>
        <w:tc>
          <w:tcPr>
            <w:tcW w:w="4360" w:type="dxa"/>
            <w:tcBorders>
              <w:top w:val="nil"/>
              <w:left w:val="nil"/>
              <w:bottom w:val="single" w:sz="4" w:space="0" w:color="auto"/>
              <w:right w:val="single" w:sz="4" w:space="0" w:color="auto"/>
            </w:tcBorders>
            <w:shd w:val="clear" w:color="auto" w:fill="auto"/>
            <w:noWrap/>
            <w:vAlign w:val="bottom"/>
            <w:hideMark/>
          </w:tcPr>
          <w:p w:rsidR="00294B60" w:rsidRPr="006310FD" w:rsidRDefault="00294B60" w:rsidP="00294B60">
            <w:pPr>
              <w:rPr>
                <w:rFonts w:ascii="Calibri" w:hAnsi="Calibri"/>
                <w:color w:val="000000"/>
                <w:szCs w:val="22"/>
                <w:lang w:eastAsia="es-MX"/>
              </w:rPr>
            </w:pPr>
            <w:r w:rsidRPr="006310FD">
              <w:rPr>
                <w:rFonts w:ascii="Calibri" w:hAnsi="Calibri"/>
                <w:color w:val="000000"/>
                <w:szCs w:val="22"/>
                <w:lang w:eastAsia="es-MX"/>
              </w:rPr>
              <w:t>PROTECTOR</w:t>
            </w:r>
          </w:p>
        </w:tc>
      </w:tr>
      <w:tr w:rsidR="00294B60" w:rsidRPr="006310FD" w:rsidTr="00294B6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94B60" w:rsidRPr="006310FD" w:rsidRDefault="00294B60" w:rsidP="00294B60">
            <w:pPr>
              <w:jc w:val="center"/>
              <w:rPr>
                <w:rFonts w:ascii="Calibri" w:hAnsi="Calibri"/>
                <w:color w:val="000000"/>
                <w:szCs w:val="22"/>
                <w:lang w:eastAsia="es-MX"/>
              </w:rPr>
            </w:pPr>
            <w:r w:rsidRPr="006310FD">
              <w:rPr>
                <w:rFonts w:ascii="Calibri" w:hAnsi="Calibri"/>
                <w:color w:val="000000"/>
                <w:szCs w:val="22"/>
                <w:lang w:eastAsia="es-MX"/>
              </w:rPr>
              <w:t>45</w:t>
            </w:r>
          </w:p>
        </w:tc>
        <w:tc>
          <w:tcPr>
            <w:tcW w:w="4360" w:type="dxa"/>
            <w:tcBorders>
              <w:top w:val="nil"/>
              <w:left w:val="nil"/>
              <w:bottom w:val="single" w:sz="4" w:space="0" w:color="auto"/>
              <w:right w:val="single" w:sz="4" w:space="0" w:color="auto"/>
            </w:tcBorders>
            <w:shd w:val="clear" w:color="auto" w:fill="auto"/>
            <w:noWrap/>
            <w:vAlign w:val="bottom"/>
            <w:hideMark/>
          </w:tcPr>
          <w:p w:rsidR="00294B60" w:rsidRPr="006310FD" w:rsidRDefault="00294B60" w:rsidP="00294B60">
            <w:pPr>
              <w:rPr>
                <w:rFonts w:ascii="Calibri" w:hAnsi="Calibri"/>
                <w:color w:val="000000"/>
                <w:szCs w:val="22"/>
                <w:lang w:eastAsia="es-MX"/>
              </w:rPr>
            </w:pPr>
            <w:r w:rsidRPr="006310FD">
              <w:rPr>
                <w:rFonts w:ascii="Calibri" w:hAnsi="Calibri"/>
                <w:color w:val="000000"/>
                <w:szCs w:val="22"/>
                <w:lang w:eastAsia="es-MX"/>
              </w:rPr>
              <w:t>RECOPILADOR</w:t>
            </w:r>
          </w:p>
        </w:tc>
      </w:tr>
      <w:tr w:rsidR="00294B60" w:rsidRPr="006310FD" w:rsidTr="00294B6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94B60" w:rsidRPr="006310FD" w:rsidRDefault="00294B60" w:rsidP="00294B60">
            <w:pPr>
              <w:jc w:val="center"/>
              <w:rPr>
                <w:rFonts w:ascii="Calibri" w:hAnsi="Calibri"/>
                <w:color w:val="000000"/>
                <w:szCs w:val="22"/>
                <w:lang w:eastAsia="es-MX"/>
              </w:rPr>
            </w:pPr>
            <w:r w:rsidRPr="006310FD">
              <w:rPr>
                <w:rFonts w:ascii="Calibri" w:hAnsi="Calibri"/>
                <w:color w:val="000000"/>
                <w:szCs w:val="22"/>
                <w:lang w:eastAsia="es-MX"/>
              </w:rPr>
              <w:t>46</w:t>
            </w:r>
          </w:p>
        </w:tc>
        <w:tc>
          <w:tcPr>
            <w:tcW w:w="4360" w:type="dxa"/>
            <w:tcBorders>
              <w:top w:val="nil"/>
              <w:left w:val="nil"/>
              <w:bottom w:val="single" w:sz="4" w:space="0" w:color="auto"/>
              <w:right w:val="single" w:sz="4" w:space="0" w:color="auto"/>
            </w:tcBorders>
            <w:shd w:val="clear" w:color="auto" w:fill="auto"/>
            <w:noWrap/>
            <w:vAlign w:val="bottom"/>
            <w:hideMark/>
          </w:tcPr>
          <w:p w:rsidR="00294B60" w:rsidRPr="006310FD" w:rsidRDefault="00294B60" w:rsidP="00294B60">
            <w:pPr>
              <w:rPr>
                <w:rFonts w:ascii="Calibri" w:hAnsi="Calibri"/>
                <w:color w:val="000000"/>
                <w:szCs w:val="22"/>
                <w:lang w:eastAsia="es-MX"/>
              </w:rPr>
            </w:pPr>
            <w:r w:rsidRPr="006310FD">
              <w:rPr>
                <w:rFonts w:ascii="Calibri" w:hAnsi="Calibri"/>
                <w:color w:val="000000"/>
                <w:szCs w:val="22"/>
                <w:lang w:eastAsia="es-MX"/>
              </w:rPr>
              <w:t>REGLA</w:t>
            </w:r>
          </w:p>
        </w:tc>
      </w:tr>
      <w:tr w:rsidR="00294B60" w:rsidRPr="006310FD" w:rsidTr="00294B60">
        <w:trPr>
          <w:trHeight w:val="315"/>
          <w:jc w:val="center"/>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94B60" w:rsidRPr="006310FD" w:rsidRDefault="00294B60" w:rsidP="00294B60">
            <w:pPr>
              <w:jc w:val="center"/>
              <w:rPr>
                <w:rFonts w:ascii="Calibri" w:hAnsi="Calibri"/>
                <w:color w:val="000000"/>
                <w:szCs w:val="22"/>
                <w:lang w:eastAsia="es-MX"/>
              </w:rPr>
            </w:pPr>
            <w:r w:rsidRPr="006310FD">
              <w:rPr>
                <w:rFonts w:ascii="Calibri" w:hAnsi="Calibri"/>
                <w:color w:val="000000"/>
                <w:szCs w:val="22"/>
                <w:lang w:eastAsia="es-MX"/>
              </w:rPr>
              <w:t>47</w:t>
            </w:r>
          </w:p>
        </w:tc>
        <w:tc>
          <w:tcPr>
            <w:tcW w:w="4360" w:type="dxa"/>
            <w:tcBorders>
              <w:top w:val="nil"/>
              <w:left w:val="nil"/>
              <w:bottom w:val="single" w:sz="4" w:space="0" w:color="auto"/>
              <w:right w:val="single" w:sz="4" w:space="0" w:color="auto"/>
            </w:tcBorders>
            <w:shd w:val="clear" w:color="auto" w:fill="auto"/>
            <w:noWrap/>
            <w:vAlign w:val="bottom"/>
            <w:hideMark/>
          </w:tcPr>
          <w:p w:rsidR="00294B60" w:rsidRPr="006310FD" w:rsidRDefault="00294B60" w:rsidP="00294B60">
            <w:pPr>
              <w:rPr>
                <w:rFonts w:ascii="Calibri" w:hAnsi="Calibri"/>
                <w:color w:val="000000"/>
                <w:szCs w:val="22"/>
                <w:lang w:eastAsia="es-MX"/>
              </w:rPr>
            </w:pPr>
            <w:r w:rsidRPr="006310FD">
              <w:rPr>
                <w:rFonts w:ascii="Calibri" w:hAnsi="Calibri"/>
                <w:color w:val="000000"/>
                <w:szCs w:val="22"/>
                <w:lang w:eastAsia="es-MX"/>
              </w:rPr>
              <w:t>REPUESTO</w:t>
            </w:r>
          </w:p>
        </w:tc>
      </w:tr>
      <w:tr w:rsidR="00294B60" w:rsidRPr="006310FD" w:rsidTr="00294B60">
        <w:trPr>
          <w:trHeight w:val="300"/>
          <w:jc w:val="center"/>
        </w:trPr>
        <w:tc>
          <w:tcPr>
            <w:tcW w:w="1200" w:type="dxa"/>
            <w:vMerge/>
            <w:tcBorders>
              <w:top w:val="nil"/>
              <w:left w:val="single" w:sz="4" w:space="0" w:color="auto"/>
              <w:bottom w:val="single" w:sz="4" w:space="0" w:color="auto"/>
              <w:right w:val="single" w:sz="4" w:space="0" w:color="auto"/>
            </w:tcBorders>
            <w:vAlign w:val="center"/>
            <w:hideMark/>
          </w:tcPr>
          <w:p w:rsidR="00294B60" w:rsidRPr="006310FD" w:rsidRDefault="00294B60" w:rsidP="00294B60">
            <w:pPr>
              <w:rPr>
                <w:rFonts w:ascii="Calibri" w:hAnsi="Calibri"/>
                <w:color w:val="000000"/>
                <w:szCs w:val="22"/>
                <w:lang w:eastAsia="es-MX"/>
              </w:rPr>
            </w:pPr>
          </w:p>
        </w:tc>
        <w:tc>
          <w:tcPr>
            <w:tcW w:w="4360" w:type="dxa"/>
            <w:tcBorders>
              <w:top w:val="nil"/>
              <w:left w:val="nil"/>
              <w:bottom w:val="single" w:sz="4" w:space="0" w:color="auto"/>
              <w:right w:val="single" w:sz="4" w:space="0" w:color="auto"/>
            </w:tcBorders>
            <w:shd w:val="clear" w:color="auto" w:fill="auto"/>
            <w:vAlign w:val="bottom"/>
            <w:hideMark/>
          </w:tcPr>
          <w:p w:rsidR="00294B60" w:rsidRPr="006310FD" w:rsidRDefault="00294B60" w:rsidP="00294B60">
            <w:pPr>
              <w:rPr>
                <w:rFonts w:ascii="Calibri" w:hAnsi="Calibri"/>
                <w:color w:val="000000"/>
                <w:szCs w:val="22"/>
                <w:lang w:eastAsia="es-MX"/>
              </w:rPr>
            </w:pPr>
            <w:r w:rsidRPr="006310FD">
              <w:rPr>
                <w:rFonts w:ascii="Calibri" w:hAnsi="Calibri"/>
                <w:color w:val="000000"/>
                <w:szCs w:val="22"/>
                <w:lang w:eastAsia="es-MX"/>
              </w:rPr>
              <w:t>REPUESTO PARA BORRADOR</w:t>
            </w:r>
          </w:p>
        </w:tc>
      </w:tr>
      <w:tr w:rsidR="00294B60" w:rsidRPr="006310FD" w:rsidTr="00294B60">
        <w:trPr>
          <w:trHeight w:val="315"/>
          <w:jc w:val="center"/>
        </w:trPr>
        <w:tc>
          <w:tcPr>
            <w:tcW w:w="1200" w:type="dxa"/>
            <w:vMerge/>
            <w:tcBorders>
              <w:top w:val="nil"/>
              <w:left w:val="single" w:sz="4" w:space="0" w:color="auto"/>
              <w:bottom w:val="single" w:sz="4" w:space="0" w:color="auto"/>
              <w:right w:val="single" w:sz="4" w:space="0" w:color="auto"/>
            </w:tcBorders>
            <w:vAlign w:val="center"/>
            <w:hideMark/>
          </w:tcPr>
          <w:p w:rsidR="00294B60" w:rsidRPr="006310FD" w:rsidRDefault="00294B60" w:rsidP="00294B60">
            <w:pPr>
              <w:rPr>
                <w:rFonts w:ascii="Calibri" w:hAnsi="Calibri"/>
                <w:color w:val="000000"/>
                <w:szCs w:val="22"/>
                <w:lang w:eastAsia="es-MX"/>
              </w:rPr>
            </w:pPr>
          </w:p>
        </w:tc>
        <w:tc>
          <w:tcPr>
            <w:tcW w:w="4360" w:type="dxa"/>
            <w:tcBorders>
              <w:top w:val="nil"/>
              <w:left w:val="nil"/>
              <w:bottom w:val="single" w:sz="4" w:space="0" w:color="auto"/>
              <w:right w:val="single" w:sz="4" w:space="0" w:color="auto"/>
            </w:tcBorders>
            <w:shd w:val="clear" w:color="auto" w:fill="auto"/>
            <w:noWrap/>
            <w:vAlign w:val="bottom"/>
            <w:hideMark/>
          </w:tcPr>
          <w:p w:rsidR="00294B60" w:rsidRPr="006310FD" w:rsidRDefault="00294B60" w:rsidP="00294B60">
            <w:pPr>
              <w:rPr>
                <w:rFonts w:ascii="Calibri" w:hAnsi="Calibri"/>
                <w:color w:val="000000"/>
                <w:szCs w:val="22"/>
                <w:lang w:eastAsia="es-MX"/>
              </w:rPr>
            </w:pPr>
            <w:r w:rsidRPr="006310FD">
              <w:rPr>
                <w:rFonts w:ascii="Calibri" w:hAnsi="Calibri"/>
                <w:color w:val="000000"/>
                <w:szCs w:val="22"/>
                <w:lang w:eastAsia="es-MX"/>
              </w:rPr>
              <w:t>REVISTERO</w:t>
            </w:r>
          </w:p>
        </w:tc>
      </w:tr>
      <w:tr w:rsidR="00294B60" w:rsidRPr="006310FD" w:rsidTr="00294B6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94B60" w:rsidRPr="006310FD" w:rsidRDefault="00294B60" w:rsidP="00294B60">
            <w:pPr>
              <w:jc w:val="center"/>
              <w:rPr>
                <w:rFonts w:ascii="Calibri" w:hAnsi="Calibri"/>
                <w:color w:val="000000"/>
                <w:szCs w:val="22"/>
                <w:lang w:eastAsia="es-MX"/>
              </w:rPr>
            </w:pPr>
            <w:r w:rsidRPr="006310FD">
              <w:rPr>
                <w:rFonts w:ascii="Calibri" w:hAnsi="Calibri"/>
                <w:color w:val="000000"/>
                <w:szCs w:val="22"/>
                <w:lang w:eastAsia="es-MX"/>
              </w:rPr>
              <w:t>48</w:t>
            </w:r>
          </w:p>
        </w:tc>
        <w:tc>
          <w:tcPr>
            <w:tcW w:w="4360" w:type="dxa"/>
            <w:tcBorders>
              <w:top w:val="nil"/>
              <w:left w:val="nil"/>
              <w:bottom w:val="single" w:sz="4" w:space="0" w:color="auto"/>
              <w:right w:val="single" w:sz="4" w:space="0" w:color="auto"/>
            </w:tcBorders>
            <w:shd w:val="clear" w:color="auto" w:fill="auto"/>
            <w:noWrap/>
            <w:vAlign w:val="bottom"/>
            <w:hideMark/>
          </w:tcPr>
          <w:p w:rsidR="00294B60" w:rsidRPr="006310FD" w:rsidRDefault="00294B60" w:rsidP="00294B60">
            <w:pPr>
              <w:rPr>
                <w:rFonts w:ascii="Calibri" w:hAnsi="Calibri"/>
                <w:color w:val="000000"/>
                <w:szCs w:val="22"/>
                <w:lang w:eastAsia="es-MX"/>
              </w:rPr>
            </w:pPr>
            <w:r w:rsidRPr="006310FD">
              <w:rPr>
                <w:rFonts w:ascii="Calibri" w:hAnsi="Calibri"/>
                <w:color w:val="000000"/>
                <w:szCs w:val="22"/>
                <w:lang w:eastAsia="es-MX"/>
              </w:rPr>
              <w:t>ROLLO DE PAPEL</w:t>
            </w:r>
          </w:p>
        </w:tc>
      </w:tr>
      <w:tr w:rsidR="00294B60" w:rsidRPr="006310FD" w:rsidTr="00294B60">
        <w:trPr>
          <w:trHeight w:val="300"/>
          <w:jc w:val="center"/>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94B60" w:rsidRPr="006310FD" w:rsidRDefault="00294B60" w:rsidP="00294B60">
            <w:pPr>
              <w:jc w:val="center"/>
              <w:rPr>
                <w:rFonts w:ascii="Calibri" w:hAnsi="Calibri"/>
                <w:color w:val="000000"/>
                <w:szCs w:val="22"/>
                <w:lang w:eastAsia="es-MX"/>
              </w:rPr>
            </w:pPr>
            <w:r w:rsidRPr="006310FD">
              <w:rPr>
                <w:rFonts w:ascii="Calibri" w:hAnsi="Calibri"/>
                <w:color w:val="000000"/>
                <w:szCs w:val="22"/>
                <w:lang w:eastAsia="es-MX"/>
              </w:rPr>
              <w:t>49</w:t>
            </w:r>
          </w:p>
        </w:tc>
        <w:tc>
          <w:tcPr>
            <w:tcW w:w="4360" w:type="dxa"/>
            <w:tcBorders>
              <w:top w:val="nil"/>
              <w:left w:val="nil"/>
              <w:bottom w:val="single" w:sz="4" w:space="0" w:color="auto"/>
              <w:right w:val="single" w:sz="4" w:space="0" w:color="auto"/>
            </w:tcBorders>
            <w:shd w:val="clear" w:color="auto" w:fill="auto"/>
            <w:noWrap/>
            <w:vAlign w:val="bottom"/>
            <w:hideMark/>
          </w:tcPr>
          <w:p w:rsidR="00294B60" w:rsidRPr="006310FD" w:rsidRDefault="00294B60" w:rsidP="00294B60">
            <w:pPr>
              <w:rPr>
                <w:rFonts w:ascii="Calibri" w:hAnsi="Calibri"/>
                <w:color w:val="000000"/>
                <w:szCs w:val="22"/>
                <w:lang w:eastAsia="es-MX"/>
              </w:rPr>
            </w:pPr>
            <w:r w:rsidRPr="006310FD">
              <w:rPr>
                <w:rFonts w:ascii="Calibri" w:hAnsi="Calibri"/>
                <w:color w:val="000000"/>
                <w:szCs w:val="22"/>
                <w:lang w:eastAsia="es-MX"/>
              </w:rPr>
              <w:t>SACAPUNTAS</w:t>
            </w:r>
          </w:p>
        </w:tc>
      </w:tr>
      <w:tr w:rsidR="00294B60" w:rsidRPr="006310FD" w:rsidTr="00294B60">
        <w:trPr>
          <w:trHeight w:val="315"/>
          <w:jc w:val="center"/>
        </w:trPr>
        <w:tc>
          <w:tcPr>
            <w:tcW w:w="1200" w:type="dxa"/>
            <w:vMerge/>
            <w:tcBorders>
              <w:top w:val="nil"/>
              <w:left w:val="single" w:sz="4" w:space="0" w:color="auto"/>
              <w:bottom w:val="single" w:sz="4" w:space="0" w:color="auto"/>
              <w:right w:val="single" w:sz="4" w:space="0" w:color="auto"/>
            </w:tcBorders>
            <w:vAlign w:val="center"/>
            <w:hideMark/>
          </w:tcPr>
          <w:p w:rsidR="00294B60" w:rsidRPr="006310FD" w:rsidRDefault="00294B60" w:rsidP="00294B60">
            <w:pPr>
              <w:rPr>
                <w:rFonts w:ascii="Calibri" w:hAnsi="Calibri"/>
                <w:color w:val="000000"/>
                <w:szCs w:val="22"/>
                <w:lang w:eastAsia="es-MX"/>
              </w:rPr>
            </w:pPr>
          </w:p>
        </w:tc>
        <w:tc>
          <w:tcPr>
            <w:tcW w:w="4360" w:type="dxa"/>
            <w:tcBorders>
              <w:top w:val="nil"/>
              <w:left w:val="nil"/>
              <w:bottom w:val="single" w:sz="4" w:space="0" w:color="auto"/>
              <w:right w:val="single" w:sz="4" w:space="0" w:color="auto"/>
            </w:tcBorders>
            <w:shd w:val="clear" w:color="auto" w:fill="auto"/>
            <w:noWrap/>
            <w:vAlign w:val="bottom"/>
            <w:hideMark/>
          </w:tcPr>
          <w:p w:rsidR="00294B60" w:rsidRPr="006310FD" w:rsidRDefault="00294B60" w:rsidP="00294B60">
            <w:pPr>
              <w:rPr>
                <w:rFonts w:ascii="Calibri" w:hAnsi="Calibri"/>
                <w:color w:val="000000"/>
                <w:szCs w:val="22"/>
                <w:lang w:eastAsia="es-MX"/>
              </w:rPr>
            </w:pPr>
            <w:r w:rsidRPr="006310FD">
              <w:rPr>
                <w:rFonts w:ascii="Calibri" w:hAnsi="Calibri"/>
                <w:color w:val="000000"/>
                <w:szCs w:val="22"/>
                <w:lang w:eastAsia="es-MX"/>
              </w:rPr>
              <w:t>SELLO</w:t>
            </w:r>
          </w:p>
        </w:tc>
      </w:tr>
      <w:tr w:rsidR="00294B60" w:rsidRPr="006310FD" w:rsidTr="00294B60">
        <w:trPr>
          <w:trHeight w:val="300"/>
          <w:jc w:val="center"/>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94B60" w:rsidRPr="006310FD" w:rsidRDefault="00294B60" w:rsidP="00294B60">
            <w:pPr>
              <w:jc w:val="center"/>
              <w:rPr>
                <w:rFonts w:ascii="Calibri" w:hAnsi="Calibri"/>
                <w:color w:val="000000"/>
                <w:szCs w:val="22"/>
                <w:lang w:eastAsia="es-MX"/>
              </w:rPr>
            </w:pPr>
            <w:r w:rsidRPr="006310FD">
              <w:rPr>
                <w:rFonts w:ascii="Calibri" w:hAnsi="Calibri"/>
                <w:color w:val="000000"/>
                <w:szCs w:val="22"/>
                <w:lang w:eastAsia="es-MX"/>
              </w:rPr>
              <w:t>50</w:t>
            </w:r>
          </w:p>
        </w:tc>
        <w:tc>
          <w:tcPr>
            <w:tcW w:w="4360" w:type="dxa"/>
            <w:tcBorders>
              <w:top w:val="nil"/>
              <w:left w:val="nil"/>
              <w:bottom w:val="single" w:sz="4" w:space="0" w:color="auto"/>
              <w:right w:val="single" w:sz="4" w:space="0" w:color="auto"/>
            </w:tcBorders>
            <w:shd w:val="clear" w:color="auto" w:fill="auto"/>
            <w:noWrap/>
            <w:vAlign w:val="bottom"/>
            <w:hideMark/>
          </w:tcPr>
          <w:p w:rsidR="00294B60" w:rsidRPr="006310FD" w:rsidRDefault="00294B60" w:rsidP="00294B60">
            <w:pPr>
              <w:rPr>
                <w:rFonts w:ascii="Calibri" w:hAnsi="Calibri"/>
                <w:color w:val="000000"/>
                <w:szCs w:val="22"/>
                <w:lang w:eastAsia="es-MX"/>
              </w:rPr>
            </w:pPr>
            <w:r w:rsidRPr="006310FD">
              <w:rPr>
                <w:rFonts w:ascii="Calibri" w:hAnsi="Calibri"/>
                <w:color w:val="000000"/>
                <w:szCs w:val="22"/>
                <w:lang w:eastAsia="es-MX"/>
              </w:rPr>
              <w:t>SEPARADOR</w:t>
            </w:r>
          </w:p>
        </w:tc>
      </w:tr>
      <w:tr w:rsidR="00294B60" w:rsidRPr="006310FD" w:rsidTr="00294B60">
        <w:trPr>
          <w:trHeight w:val="315"/>
          <w:jc w:val="center"/>
        </w:trPr>
        <w:tc>
          <w:tcPr>
            <w:tcW w:w="1200" w:type="dxa"/>
            <w:vMerge/>
            <w:tcBorders>
              <w:top w:val="nil"/>
              <w:left w:val="single" w:sz="4" w:space="0" w:color="auto"/>
              <w:bottom w:val="single" w:sz="4" w:space="0" w:color="auto"/>
              <w:right w:val="single" w:sz="4" w:space="0" w:color="auto"/>
            </w:tcBorders>
            <w:vAlign w:val="center"/>
            <w:hideMark/>
          </w:tcPr>
          <w:p w:rsidR="00294B60" w:rsidRPr="006310FD" w:rsidRDefault="00294B60" w:rsidP="00294B60">
            <w:pPr>
              <w:rPr>
                <w:rFonts w:ascii="Calibri" w:hAnsi="Calibri"/>
                <w:color w:val="000000"/>
                <w:szCs w:val="22"/>
                <w:lang w:eastAsia="es-MX"/>
              </w:rPr>
            </w:pPr>
          </w:p>
        </w:tc>
        <w:tc>
          <w:tcPr>
            <w:tcW w:w="4360" w:type="dxa"/>
            <w:tcBorders>
              <w:top w:val="nil"/>
              <w:left w:val="nil"/>
              <w:bottom w:val="single" w:sz="4" w:space="0" w:color="auto"/>
              <w:right w:val="single" w:sz="4" w:space="0" w:color="auto"/>
            </w:tcBorders>
            <w:shd w:val="clear" w:color="auto" w:fill="auto"/>
            <w:noWrap/>
            <w:vAlign w:val="bottom"/>
            <w:hideMark/>
          </w:tcPr>
          <w:p w:rsidR="00294B60" w:rsidRPr="006310FD" w:rsidRDefault="00294B60" w:rsidP="00294B60">
            <w:pPr>
              <w:rPr>
                <w:rFonts w:ascii="Calibri" w:hAnsi="Calibri"/>
                <w:color w:val="000000"/>
                <w:szCs w:val="22"/>
                <w:lang w:eastAsia="es-MX"/>
              </w:rPr>
            </w:pPr>
            <w:r w:rsidRPr="006310FD">
              <w:rPr>
                <w:rFonts w:ascii="Calibri" w:hAnsi="Calibri"/>
                <w:color w:val="000000"/>
                <w:szCs w:val="22"/>
                <w:lang w:eastAsia="es-MX"/>
              </w:rPr>
              <w:t>SEPARADORES</w:t>
            </w:r>
          </w:p>
        </w:tc>
      </w:tr>
      <w:tr w:rsidR="00294B60" w:rsidRPr="006310FD" w:rsidTr="00294B6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94B60" w:rsidRPr="006310FD" w:rsidRDefault="00294B60" w:rsidP="00294B60">
            <w:pPr>
              <w:jc w:val="center"/>
              <w:rPr>
                <w:rFonts w:ascii="Calibri" w:hAnsi="Calibri"/>
                <w:color w:val="000000"/>
                <w:szCs w:val="22"/>
                <w:lang w:eastAsia="es-MX"/>
              </w:rPr>
            </w:pPr>
            <w:r w:rsidRPr="006310FD">
              <w:rPr>
                <w:rFonts w:ascii="Calibri" w:hAnsi="Calibri"/>
                <w:color w:val="000000"/>
                <w:szCs w:val="22"/>
                <w:lang w:eastAsia="es-MX"/>
              </w:rPr>
              <w:t>51</w:t>
            </w:r>
          </w:p>
        </w:tc>
        <w:tc>
          <w:tcPr>
            <w:tcW w:w="4360" w:type="dxa"/>
            <w:tcBorders>
              <w:top w:val="nil"/>
              <w:left w:val="nil"/>
              <w:bottom w:val="single" w:sz="4" w:space="0" w:color="auto"/>
              <w:right w:val="single" w:sz="4" w:space="0" w:color="auto"/>
            </w:tcBorders>
            <w:shd w:val="clear" w:color="auto" w:fill="auto"/>
            <w:noWrap/>
            <w:vAlign w:val="bottom"/>
            <w:hideMark/>
          </w:tcPr>
          <w:p w:rsidR="00294B60" w:rsidRPr="006310FD" w:rsidRDefault="00294B60" w:rsidP="00294B60">
            <w:pPr>
              <w:rPr>
                <w:rFonts w:ascii="Calibri" w:hAnsi="Calibri"/>
                <w:color w:val="000000"/>
                <w:szCs w:val="22"/>
                <w:lang w:eastAsia="es-MX"/>
              </w:rPr>
            </w:pPr>
            <w:r w:rsidRPr="006310FD">
              <w:rPr>
                <w:rFonts w:ascii="Calibri" w:hAnsi="Calibri"/>
                <w:color w:val="000000"/>
                <w:szCs w:val="22"/>
                <w:lang w:eastAsia="es-MX"/>
              </w:rPr>
              <w:t>SOBRE</w:t>
            </w:r>
          </w:p>
        </w:tc>
      </w:tr>
      <w:tr w:rsidR="00294B60" w:rsidRPr="006310FD" w:rsidTr="00294B60">
        <w:trPr>
          <w:trHeight w:val="300"/>
          <w:jc w:val="center"/>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94B60" w:rsidRPr="006310FD" w:rsidRDefault="00294B60" w:rsidP="00294B60">
            <w:pPr>
              <w:jc w:val="center"/>
              <w:rPr>
                <w:rFonts w:ascii="Calibri" w:hAnsi="Calibri"/>
                <w:color w:val="000000"/>
                <w:szCs w:val="22"/>
                <w:lang w:eastAsia="es-MX"/>
              </w:rPr>
            </w:pPr>
            <w:r w:rsidRPr="006310FD">
              <w:rPr>
                <w:rFonts w:ascii="Calibri" w:hAnsi="Calibri"/>
                <w:color w:val="000000"/>
                <w:szCs w:val="22"/>
                <w:lang w:eastAsia="es-MX"/>
              </w:rPr>
              <w:t>52</w:t>
            </w:r>
          </w:p>
        </w:tc>
        <w:tc>
          <w:tcPr>
            <w:tcW w:w="4360" w:type="dxa"/>
            <w:tcBorders>
              <w:top w:val="nil"/>
              <w:left w:val="nil"/>
              <w:bottom w:val="single" w:sz="4" w:space="0" w:color="auto"/>
              <w:right w:val="single" w:sz="4" w:space="0" w:color="auto"/>
            </w:tcBorders>
            <w:shd w:val="clear" w:color="auto" w:fill="auto"/>
            <w:noWrap/>
            <w:vAlign w:val="bottom"/>
            <w:hideMark/>
          </w:tcPr>
          <w:p w:rsidR="00294B60" w:rsidRPr="006310FD" w:rsidRDefault="00294B60" w:rsidP="00294B60">
            <w:pPr>
              <w:rPr>
                <w:rFonts w:ascii="Calibri" w:hAnsi="Calibri"/>
                <w:color w:val="000000"/>
                <w:szCs w:val="22"/>
                <w:lang w:eastAsia="es-MX"/>
              </w:rPr>
            </w:pPr>
            <w:r w:rsidRPr="006310FD">
              <w:rPr>
                <w:rFonts w:ascii="Calibri" w:hAnsi="Calibri"/>
                <w:color w:val="000000"/>
                <w:szCs w:val="22"/>
                <w:lang w:eastAsia="es-MX"/>
              </w:rPr>
              <w:t>SUJETA DOCUMENTOS</w:t>
            </w:r>
          </w:p>
        </w:tc>
      </w:tr>
      <w:tr w:rsidR="00294B60" w:rsidRPr="006310FD" w:rsidTr="00294B60">
        <w:trPr>
          <w:trHeight w:val="315"/>
          <w:jc w:val="center"/>
        </w:trPr>
        <w:tc>
          <w:tcPr>
            <w:tcW w:w="1200" w:type="dxa"/>
            <w:vMerge/>
            <w:tcBorders>
              <w:top w:val="nil"/>
              <w:left w:val="single" w:sz="4" w:space="0" w:color="auto"/>
              <w:bottom w:val="single" w:sz="4" w:space="0" w:color="auto"/>
              <w:right w:val="single" w:sz="4" w:space="0" w:color="auto"/>
            </w:tcBorders>
            <w:vAlign w:val="center"/>
            <w:hideMark/>
          </w:tcPr>
          <w:p w:rsidR="00294B60" w:rsidRPr="006310FD" w:rsidRDefault="00294B60" w:rsidP="00294B60">
            <w:pPr>
              <w:rPr>
                <w:rFonts w:ascii="Calibri" w:hAnsi="Calibri"/>
                <w:color w:val="000000"/>
                <w:szCs w:val="22"/>
                <w:lang w:eastAsia="es-MX"/>
              </w:rPr>
            </w:pPr>
          </w:p>
        </w:tc>
        <w:tc>
          <w:tcPr>
            <w:tcW w:w="4360" w:type="dxa"/>
            <w:tcBorders>
              <w:top w:val="nil"/>
              <w:left w:val="nil"/>
              <w:bottom w:val="single" w:sz="4" w:space="0" w:color="auto"/>
              <w:right w:val="single" w:sz="4" w:space="0" w:color="auto"/>
            </w:tcBorders>
            <w:shd w:val="clear" w:color="auto" w:fill="auto"/>
            <w:noWrap/>
            <w:vAlign w:val="bottom"/>
            <w:hideMark/>
          </w:tcPr>
          <w:p w:rsidR="00294B60" w:rsidRPr="006310FD" w:rsidRDefault="00294B60" w:rsidP="00294B60">
            <w:pPr>
              <w:rPr>
                <w:rFonts w:ascii="Calibri" w:hAnsi="Calibri"/>
                <w:color w:val="000000"/>
                <w:szCs w:val="22"/>
                <w:lang w:eastAsia="es-MX"/>
              </w:rPr>
            </w:pPr>
            <w:r w:rsidRPr="006310FD">
              <w:rPr>
                <w:rFonts w:ascii="Calibri" w:hAnsi="Calibri"/>
                <w:color w:val="000000"/>
                <w:szCs w:val="22"/>
                <w:lang w:eastAsia="es-MX"/>
              </w:rPr>
              <w:t>SUJETADOR DE LIBROS</w:t>
            </w:r>
          </w:p>
        </w:tc>
      </w:tr>
      <w:tr w:rsidR="00294B60" w:rsidRPr="006310FD" w:rsidTr="00294B6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94B60" w:rsidRPr="006310FD" w:rsidRDefault="00294B60" w:rsidP="00294B60">
            <w:pPr>
              <w:jc w:val="center"/>
              <w:rPr>
                <w:rFonts w:ascii="Calibri" w:hAnsi="Calibri"/>
                <w:color w:val="000000"/>
                <w:szCs w:val="22"/>
                <w:lang w:eastAsia="es-MX"/>
              </w:rPr>
            </w:pPr>
            <w:r w:rsidRPr="006310FD">
              <w:rPr>
                <w:rFonts w:ascii="Calibri" w:hAnsi="Calibri"/>
                <w:color w:val="000000"/>
                <w:szCs w:val="22"/>
                <w:lang w:eastAsia="es-MX"/>
              </w:rPr>
              <w:t>53</w:t>
            </w:r>
          </w:p>
        </w:tc>
        <w:tc>
          <w:tcPr>
            <w:tcW w:w="4360" w:type="dxa"/>
            <w:tcBorders>
              <w:top w:val="nil"/>
              <w:left w:val="nil"/>
              <w:bottom w:val="single" w:sz="4" w:space="0" w:color="auto"/>
              <w:right w:val="single" w:sz="4" w:space="0" w:color="auto"/>
            </w:tcBorders>
            <w:shd w:val="clear" w:color="auto" w:fill="auto"/>
            <w:noWrap/>
            <w:vAlign w:val="bottom"/>
            <w:hideMark/>
          </w:tcPr>
          <w:p w:rsidR="00294B60" w:rsidRPr="006310FD" w:rsidRDefault="00294B60" w:rsidP="00294B60">
            <w:pPr>
              <w:rPr>
                <w:rFonts w:ascii="Calibri" w:hAnsi="Calibri"/>
                <w:color w:val="000000"/>
                <w:szCs w:val="22"/>
                <w:lang w:eastAsia="es-MX"/>
              </w:rPr>
            </w:pPr>
            <w:r w:rsidRPr="006310FD">
              <w:rPr>
                <w:rFonts w:ascii="Calibri" w:hAnsi="Calibri"/>
                <w:color w:val="000000"/>
                <w:szCs w:val="22"/>
                <w:lang w:eastAsia="es-MX"/>
              </w:rPr>
              <w:t>TABLA</w:t>
            </w:r>
          </w:p>
        </w:tc>
      </w:tr>
      <w:tr w:rsidR="00294B60" w:rsidRPr="006310FD" w:rsidTr="00294B6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94B60" w:rsidRPr="006310FD" w:rsidRDefault="00294B60" w:rsidP="00294B60">
            <w:pPr>
              <w:jc w:val="center"/>
              <w:rPr>
                <w:rFonts w:ascii="Calibri" w:hAnsi="Calibri"/>
                <w:color w:val="000000"/>
                <w:szCs w:val="22"/>
                <w:lang w:eastAsia="es-MX"/>
              </w:rPr>
            </w:pPr>
            <w:r w:rsidRPr="006310FD">
              <w:rPr>
                <w:rFonts w:ascii="Calibri" w:hAnsi="Calibri"/>
                <w:color w:val="000000"/>
                <w:szCs w:val="22"/>
                <w:lang w:eastAsia="es-MX"/>
              </w:rPr>
              <w:t>54</w:t>
            </w:r>
          </w:p>
        </w:tc>
        <w:tc>
          <w:tcPr>
            <w:tcW w:w="4360" w:type="dxa"/>
            <w:tcBorders>
              <w:top w:val="nil"/>
              <w:left w:val="nil"/>
              <w:bottom w:val="single" w:sz="4" w:space="0" w:color="auto"/>
              <w:right w:val="single" w:sz="4" w:space="0" w:color="auto"/>
            </w:tcBorders>
            <w:shd w:val="clear" w:color="auto" w:fill="auto"/>
            <w:noWrap/>
            <w:vAlign w:val="bottom"/>
            <w:hideMark/>
          </w:tcPr>
          <w:p w:rsidR="00294B60" w:rsidRPr="006310FD" w:rsidRDefault="00294B60" w:rsidP="00294B60">
            <w:pPr>
              <w:rPr>
                <w:rFonts w:ascii="Calibri" w:hAnsi="Calibri"/>
                <w:color w:val="000000"/>
                <w:szCs w:val="22"/>
                <w:lang w:eastAsia="es-MX"/>
              </w:rPr>
            </w:pPr>
            <w:r w:rsidRPr="006310FD">
              <w:rPr>
                <w:rFonts w:ascii="Calibri" w:hAnsi="Calibri"/>
                <w:color w:val="000000"/>
                <w:szCs w:val="22"/>
                <w:lang w:eastAsia="es-MX"/>
              </w:rPr>
              <w:t>TIJERA</w:t>
            </w:r>
          </w:p>
        </w:tc>
      </w:tr>
      <w:tr w:rsidR="00294B60" w:rsidRPr="006310FD" w:rsidTr="00294B60">
        <w:trPr>
          <w:trHeight w:val="300"/>
          <w:jc w:val="center"/>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94B60" w:rsidRPr="006310FD" w:rsidRDefault="00294B60" w:rsidP="00294B60">
            <w:pPr>
              <w:jc w:val="center"/>
              <w:rPr>
                <w:rFonts w:ascii="Calibri" w:hAnsi="Calibri"/>
                <w:color w:val="000000"/>
                <w:szCs w:val="22"/>
                <w:lang w:eastAsia="es-MX"/>
              </w:rPr>
            </w:pPr>
            <w:r w:rsidRPr="006310FD">
              <w:rPr>
                <w:rFonts w:ascii="Calibri" w:hAnsi="Calibri"/>
                <w:color w:val="000000"/>
                <w:szCs w:val="22"/>
                <w:lang w:eastAsia="es-MX"/>
              </w:rPr>
              <w:t>55</w:t>
            </w:r>
          </w:p>
        </w:tc>
        <w:tc>
          <w:tcPr>
            <w:tcW w:w="4360" w:type="dxa"/>
            <w:tcBorders>
              <w:top w:val="nil"/>
              <w:left w:val="nil"/>
              <w:bottom w:val="single" w:sz="4" w:space="0" w:color="auto"/>
              <w:right w:val="single" w:sz="4" w:space="0" w:color="auto"/>
            </w:tcBorders>
            <w:shd w:val="clear" w:color="auto" w:fill="auto"/>
            <w:noWrap/>
            <w:vAlign w:val="bottom"/>
            <w:hideMark/>
          </w:tcPr>
          <w:p w:rsidR="00294B60" w:rsidRPr="006310FD" w:rsidRDefault="00294B60" w:rsidP="00294B60">
            <w:pPr>
              <w:rPr>
                <w:rFonts w:ascii="Calibri" w:hAnsi="Calibri"/>
                <w:color w:val="000000"/>
                <w:szCs w:val="22"/>
                <w:lang w:eastAsia="es-MX"/>
              </w:rPr>
            </w:pPr>
            <w:r w:rsidRPr="006310FD">
              <w:rPr>
                <w:rFonts w:ascii="Calibri" w:hAnsi="Calibri"/>
                <w:color w:val="000000"/>
                <w:szCs w:val="22"/>
                <w:lang w:eastAsia="es-MX"/>
              </w:rPr>
              <w:t>TINTA</w:t>
            </w:r>
          </w:p>
        </w:tc>
      </w:tr>
      <w:tr w:rsidR="00294B60" w:rsidRPr="006310FD" w:rsidTr="00294B60">
        <w:trPr>
          <w:trHeight w:val="300"/>
          <w:jc w:val="center"/>
        </w:trPr>
        <w:tc>
          <w:tcPr>
            <w:tcW w:w="1200" w:type="dxa"/>
            <w:vMerge/>
            <w:tcBorders>
              <w:top w:val="nil"/>
              <w:left w:val="single" w:sz="4" w:space="0" w:color="auto"/>
              <w:bottom w:val="single" w:sz="4" w:space="0" w:color="auto"/>
              <w:right w:val="single" w:sz="4" w:space="0" w:color="auto"/>
            </w:tcBorders>
            <w:vAlign w:val="center"/>
            <w:hideMark/>
          </w:tcPr>
          <w:p w:rsidR="00294B60" w:rsidRPr="006310FD" w:rsidRDefault="00294B60" w:rsidP="00294B60">
            <w:pPr>
              <w:rPr>
                <w:rFonts w:ascii="Calibri" w:hAnsi="Calibri"/>
                <w:color w:val="000000"/>
                <w:szCs w:val="22"/>
                <w:lang w:eastAsia="es-MX"/>
              </w:rPr>
            </w:pPr>
          </w:p>
        </w:tc>
        <w:tc>
          <w:tcPr>
            <w:tcW w:w="4360" w:type="dxa"/>
            <w:tcBorders>
              <w:top w:val="nil"/>
              <w:left w:val="nil"/>
              <w:bottom w:val="single" w:sz="4" w:space="0" w:color="auto"/>
              <w:right w:val="single" w:sz="4" w:space="0" w:color="auto"/>
            </w:tcBorders>
            <w:shd w:val="clear" w:color="auto" w:fill="auto"/>
            <w:noWrap/>
            <w:vAlign w:val="bottom"/>
            <w:hideMark/>
          </w:tcPr>
          <w:p w:rsidR="00294B60" w:rsidRPr="006310FD" w:rsidRDefault="00294B60" w:rsidP="00294B60">
            <w:pPr>
              <w:rPr>
                <w:rFonts w:ascii="Calibri" w:hAnsi="Calibri"/>
                <w:color w:val="000000"/>
                <w:szCs w:val="22"/>
                <w:lang w:eastAsia="es-MX"/>
              </w:rPr>
            </w:pPr>
            <w:r w:rsidRPr="006310FD">
              <w:rPr>
                <w:rFonts w:ascii="Calibri" w:hAnsi="Calibri"/>
                <w:color w:val="000000"/>
                <w:szCs w:val="22"/>
                <w:lang w:eastAsia="es-MX"/>
              </w:rPr>
              <w:t>TINTA PARA SELLO</w:t>
            </w:r>
          </w:p>
        </w:tc>
      </w:tr>
      <w:tr w:rsidR="00294B60" w:rsidRPr="006310FD" w:rsidTr="00294B60">
        <w:trPr>
          <w:trHeight w:val="315"/>
          <w:jc w:val="center"/>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94B60" w:rsidRPr="006310FD" w:rsidRDefault="00294B60" w:rsidP="00294B60">
            <w:pPr>
              <w:jc w:val="center"/>
              <w:rPr>
                <w:rFonts w:ascii="Calibri" w:hAnsi="Calibri"/>
                <w:color w:val="000000"/>
                <w:szCs w:val="22"/>
                <w:lang w:eastAsia="es-MX"/>
              </w:rPr>
            </w:pPr>
            <w:r w:rsidRPr="006310FD">
              <w:rPr>
                <w:rFonts w:ascii="Calibri" w:hAnsi="Calibri"/>
                <w:color w:val="000000"/>
                <w:szCs w:val="22"/>
                <w:lang w:eastAsia="es-MX"/>
              </w:rPr>
              <w:t>56</w:t>
            </w:r>
          </w:p>
        </w:tc>
        <w:tc>
          <w:tcPr>
            <w:tcW w:w="4360" w:type="dxa"/>
            <w:tcBorders>
              <w:top w:val="nil"/>
              <w:left w:val="nil"/>
              <w:bottom w:val="single" w:sz="4" w:space="0" w:color="auto"/>
              <w:right w:val="single" w:sz="4" w:space="0" w:color="auto"/>
            </w:tcBorders>
            <w:shd w:val="clear" w:color="auto" w:fill="auto"/>
            <w:noWrap/>
            <w:vAlign w:val="bottom"/>
            <w:hideMark/>
          </w:tcPr>
          <w:p w:rsidR="00294B60" w:rsidRPr="006310FD" w:rsidRDefault="00294B60" w:rsidP="00294B60">
            <w:pPr>
              <w:rPr>
                <w:rFonts w:ascii="Calibri" w:hAnsi="Calibri"/>
                <w:color w:val="000000"/>
                <w:szCs w:val="22"/>
                <w:lang w:eastAsia="es-MX"/>
              </w:rPr>
            </w:pPr>
            <w:r w:rsidRPr="006310FD">
              <w:rPr>
                <w:rFonts w:ascii="Calibri" w:hAnsi="Calibri"/>
                <w:color w:val="000000"/>
                <w:szCs w:val="22"/>
                <w:lang w:eastAsia="es-MX"/>
              </w:rPr>
              <w:t>YOYO</w:t>
            </w:r>
          </w:p>
        </w:tc>
      </w:tr>
      <w:tr w:rsidR="00294B60" w:rsidRPr="006310FD" w:rsidTr="00294B60">
        <w:trPr>
          <w:trHeight w:val="300"/>
          <w:jc w:val="center"/>
        </w:trPr>
        <w:tc>
          <w:tcPr>
            <w:tcW w:w="1200" w:type="dxa"/>
            <w:vMerge/>
            <w:tcBorders>
              <w:top w:val="nil"/>
              <w:left w:val="single" w:sz="4" w:space="0" w:color="auto"/>
              <w:bottom w:val="single" w:sz="4" w:space="0" w:color="auto"/>
              <w:right w:val="single" w:sz="4" w:space="0" w:color="auto"/>
            </w:tcBorders>
            <w:vAlign w:val="center"/>
            <w:hideMark/>
          </w:tcPr>
          <w:p w:rsidR="00294B60" w:rsidRPr="006310FD" w:rsidRDefault="00294B60" w:rsidP="00294B60">
            <w:pPr>
              <w:rPr>
                <w:rFonts w:ascii="Calibri" w:hAnsi="Calibri"/>
                <w:color w:val="000000"/>
                <w:szCs w:val="22"/>
                <w:lang w:eastAsia="es-MX"/>
              </w:rPr>
            </w:pPr>
          </w:p>
        </w:tc>
        <w:tc>
          <w:tcPr>
            <w:tcW w:w="4360" w:type="dxa"/>
            <w:tcBorders>
              <w:top w:val="nil"/>
              <w:left w:val="nil"/>
              <w:bottom w:val="single" w:sz="4" w:space="0" w:color="auto"/>
              <w:right w:val="single" w:sz="4" w:space="0" w:color="auto"/>
            </w:tcBorders>
            <w:shd w:val="clear" w:color="auto" w:fill="auto"/>
            <w:noWrap/>
            <w:vAlign w:val="bottom"/>
            <w:hideMark/>
          </w:tcPr>
          <w:p w:rsidR="00294B60" w:rsidRPr="006310FD" w:rsidRDefault="00294B60" w:rsidP="00294B60">
            <w:pPr>
              <w:rPr>
                <w:rFonts w:ascii="Calibri" w:hAnsi="Calibri"/>
                <w:color w:val="000000"/>
                <w:szCs w:val="22"/>
                <w:lang w:eastAsia="es-MX"/>
              </w:rPr>
            </w:pPr>
            <w:r w:rsidRPr="006310FD">
              <w:rPr>
                <w:rFonts w:ascii="Calibri" w:hAnsi="Calibri"/>
                <w:color w:val="000000"/>
                <w:szCs w:val="22"/>
                <w:lang w:eastAsia="es-MX"/>
              </w:rPr>
              <w:t>TAPETE</w:t>
            </w:r>
          </w:p>
        </w:tc>
      </w:tr>
      <w:tr w:rsidR="00294B60" w:rsidRPr="006310FD" w:rsidTr="00294B60">
        <w:trPr>
          <w:trHeight w:val="300"/>
          <w:jc w:val="center"/>
        </w:trPr>
        <w:tc>
          <w:tcPr>
            <w:tcW w:w="1200" w:type="dxa"/>
            <w:vMerge/>
            <w:tcBorders>
              <w:top w:val="nil"/>
              <w:left w:val="single" w:sz="4" w:space="0" w:color="auto"/>
              <w:bottom w:val="single" w:sz="4" w:space="0" w:color="auto"/>
              <w:right w:val="single" w:sz="4" w:space="0" w:color="auto"/>
            </w:tcBorders>
            <w:vAlign w:val="center"/>
            <w:hideMark/>
          </w:tcPr>
          <w:p w:rsidR="00294B60" w:rsidRPr="006310FD" w:rsidRDefault="00294B60" w:rsidP="00294B60">
            <w:pPr>
              <w:rPr>
                <w:rFonts w:ascii="Calibri" w:hAnsi="Calibri"/>
                <w:color w:val="000000"/>
                <w:szCs w:val="22"/>
                <w:lang w:eastAsia="es-MX"/>
              </w:rPr>
            </w:pPr>
          </w:p>
        </w:tc>
        <w:tc>
          <w:tcPr>
            <w:tcW w:w="4360" w:type="dxa"/>
            <w:tcBorders>
              <w:top w:val="nil"/>
              <w:left w:val="nil"/>
              <w:bottom w:val="single" w:sz="4" w:space="0" w:color="auto"/>
              <w:right w:val="single" w:sz="4" w:space="0" w:color="auto"/>
            </w:tcBorders>
            <w:shd w:val="clear" w:color="auto" w:fill="auto"/>
            <w:noWrap/>
            <w:vAlign w:val="bottom"/>
            <w:hideMark/>
          </w:tcPr>
          <w:p w:rsidR="00294B60" w:rsidRPr="006310FD" w:rsidRDefault="00294B60" w:rsidP="00294B60">
            <w:pPr>
              <w:rPr>
                <w:rFonts w:ascii="Calibri" w:hAnsi="Calibri"/>
                <w:color w:val="000000"/>
                <w:szCs w:val="22"/>
                <w:lang w:eastAsia="es-MX"/>
              </w:rPr>
            </w:pPr>
            <w:r w:rsidRPr="006310FD">
              <w:rPr>
                <w:rFonts w:ascii="Calibri" w:hAnsi="Calibri"/>
                <w:color w:val="000000"/>
                <w:szCs w:val="22"/>
                <w:lang w:eastAsia="es-MX"/>
              </w:rPr>
              <w:t>TARJETERO</w:t>
            </w:r>
          </w:p>
        </w:tc>
      </w:tr>
    </w:tbl>
    <w:p w:rsidR="009C2CEF" w:rsidRPr="00ED67DB" w:rsidRDefault="009C2CEF" w:rsidP="00426CC1">
      <w:pPr>
        <w:tabs>
          <w:tab w:val="left" w:pos="180"/>
        </w:tabs>
        <w:ind w:right="380"/>
        <w:jc w:val="center"/>
        <w:outlineLvl w:val="0"/>
        <w:rPr>
          <w:rFonts w:ascii="Arial" w:hAnsi="Arial" w:cs="Arial"/>
          <w:b/>
        </w:rPr>
      </w:pPr>
    </w:p>
    <w:p w:rsidR="00BA074D" w:rsidRPr="00ED67DB" w:rsidRDefault="00BA074D" w:rsidP="00CE2D66">
      <w:pPr>
        <w:jc w:val="both"/>
        <w:rPr>
          <w:rFonts w:ascii="Arial" w:hAnsi="Arial" w:cs="Arial"/>
          <w:b/>
        </w:rPr>
      </w:pPr>
      <w:r w:rsidRPr="00ED67DB">
        <w:rPr>
          <w:rFonts w:ascii="Arial" w:hAnsi="Arial" w:cs="Arial"/>
          <w:b/>
        </w:rPr>
        <w:t>En el Ane</w:t>
      </w:r>
      <w:r w:rsidR="001D223A" w:rsidRPr="00ED67DB">
        <w:rPr>
          <w:rFonts w:ascii="Arial" w:hAnsi="Arial" w:cs="Arial"/>
          <w:b/>
        </w:rPr>
        <w:t xml:space="preserve">xo </w:t>
      </w:r>
      <w:r w:rsidRPr="00ED67DB">
        <w:rPr>
          <w:rFonts w:ascii="Arial" w:hAnsi="Arial" w:cs="Arial"/>
          <w:b/>
        </w:rPr>
        <w:t>1</w:t>
      </w:r>
      <w:r w:rsidR="00CE2D66" w:rsidRPr="00ED67DB">
        <w:rPr>
          <w:rFonts w:ascii="Arial" w:hAnsi="Arial" w:cs="Arial"/>
          <w:b/>
        </w:rPr>
        <w:t xml:space="preserve"> </w:t>
      </w:r>
      <w:r w:rsidRPr="00ED67DB">
        <w:rPr>
          <w:rFonts w:ascii="Arial" w:hAnsi="Arial" w:cs="Arial"/>
          <w:b/>
        </w:rPr>
        <w:t>Técnico se establece la descripción pormenorizada, especificaciones, garantías, características y cantidades de</w:t>
      </w:r>
      <w:r w:rsidR="00922461" w:rsidRPr="00ED67DB">
        <w:rPr>
          <w:rFonts w:ascii="Arial" w:hAnsi="Arial" w:cs="Arial"/>
          <w:b/>
        </w:rPr>
        <w:t xml:space="preserve"> </w:t>
      </w:r>
      <w:r w:rsidRPr="00ED67DB">
        <w:rPr>
          <w:rFonts w:ascii="Arial" w:hAnsi="Arial" w:cs="Arial"/>
          <w:b/>
        </w:rPr>
        <w:t>l</w:t>
      </w:r>
      <w:r w:rsidR="00922461" w:rsidRPr="00ED67DB">
        <w:rPr>
          <w:rFonts w:ascii="Arial" w:hAnsi="Arial" w:cs="Arial"/>
          <w:b/>
        </w:rPr>
        <w:t>os</w:t>
      </w:r>
      <w:r w:rsidRPr="00ED67DB">
        <w:rPr>
          <w:rFonts w:ascii="Arial" w:hAnsi="Arial" w:cs="Arial"/>
          <w:b/>
        </w:rPr>
        <w:t xml:space="preserve"> bien</w:t>
      </w:r>
      <w:r w:rsidR="003F7FE7" w:rsidRPr="00ED67DB">
        <w:rPr>
          <w:rFonts w:ascii="Arial" w:hAnsi="Arial" w:cs="Arial"/>
          <w:b/>
        </w:rPr>
        <w:t xml:space="preserve">es </w:t>
      </w:r>
      <w:r w:rsidRPr="00ED67DB">
        <w:rPr>
          <w:rFonts w:ascii="Arial" w:hAnsi="Arial" w:cs="Arial"/>
          <w:b/>
        </w:rPr>
        <w:t xml:space="preserve"> objeto de la presente licitación.</w:t>
      </w:r>
    </w:p>
    <w:p w:rsidR="009C2CEF" w:rsidRPr="00ED67DB" w:rsidRDefault="009C2CEF" w:rsidP="00CE2D66">
      <w:pPr>
        <w:jc w:val="both"/>
        <w:rPr>
          <w:rFonts w:ascii="Arial" w:hAnsi="Arial" w:cs="Arial"/>
          <w:b/>
        </w:rPr>
      </w:pPr>
    </w:p>
    <w:p w:rsidR="00935981" w:rsidRPr="00ED67DB" w:rsidRDefault="00935981" w:rsidP="00972FE5">
      <w:pPr>
        <w:pStyle w:val="Textoindependiente21"/>
        <w:rPr>
          <w:rFonts w:cs="Arial"/>
          <w:sz w:val="20"/>
          <w:lang w:val="es-MX"/>
        </w:rPr>
      </w:pPr>
    </w:p>
    <w:p w:rsidR="00484A14" w:rsidRPr="00ED67DB" w:rsidRDefault="00E7270F" w:rsidP="006D3D00">
      <w:pPr>
        <w:pStyle w:val="Textoindependiente21"/>
        <w:numPr>
          <w:ilvl w:val="1"/>
          <w:numId w:val="13"/>
        </w:numPr>
        <w:rPr>
          <w:rFonts w:cs="Arial"/>
          <w:sz w:val="20"/>
        </w:rPr>
      </w:pPr>
      <w:r w:rsidRPr="00ED67DB">
        <w:rPr>
          <w:rFonts w:cs="Arial"/>
          <w:sz w:val="20"/>
        </w:rPr>
        <w:t>Lugar y Horario de</w:t>
      </w:r>
      <w:r w:rsidR="003F7FE7" w:rsidRPr="00ED67DB">
        <w:rPr>
          <w:rFonts w:cs="Arial"/>
          <w:sz w:val="20"/>
        </w:rPr>
        <w:t xml:space="preserve"> la entrega de los bienes. </w:t>
      </w:r>
    </w:p>
    <w:p w:rsidR="006D3D00" w:rsidRPr="00ED67DB" w:rsidRDefault="006D3D00" w:rsidP="006D3D00">
      <w:pPr>
        <w:pStyle w:val="Textoindependiente21"/>
        <w:rPr>
          <w:rFonts w:cs="Arial"/>
          <w:sz w:val="20"/>
          <w:lang w:val="es-MX"/>
        </w:rPr>
      </w:pPr>
    </w:p>
    <w:p w:rsidR="00484A14" w:rsidRPr="00ED67DB" w:rsidRDefault="00065444" w:rsidP="00EA4E72">
      <w:pPr>
        <w:outlineLvl w:val="0"/>
        <w:rPr>
          <w:rFonts w:ascii="Arial" w:hAnsi="Arial" w:cs="Arial"/>
          <w:b/>
          <w:u w:val="single"/>
        </w:rPr>
      </w:pPr>
      <w:r w:rsidRPr="00ED67DB">
        <w:rPr>
          <w:rFonts w:ascii="Arial" w:hAnsi="Arial" w:cs="Arial"/>
          <w:b/>
        </w:rPr>
        <w:t xml:space="preserve">           </w:t>
      </w:r>
      <w:r w:rsidR="00C30E43" w:rsidRPr="00ED67DB">
        <w:rPr>
          <w:rFonts w:ascii="Arial" w:hAnsi="Arial" w:cs="Arial"/>
          <w:b/>
          <w:u w:val="single"/>
        </w:rPr>
        <w:t>Fecha</w:t>
      </w:r>
      <w:r w:rsidR="00D66334" w:rsidRPr="00ED67DB">
        <w:rPr>
          <w:rFonts w:ascii="Arial" w:hAnsi="Arial" w:cs="Arial"/>
          <w:b/>
          <w:u w:val="single"/>
        </w:rPr>
        <w:t xml:space="preserve"> y lugar</w:t>
      </w:r>
      <w:r w:rsidR="00216E96" w:rsidRPr="00ED67DB">
        <w:rPr>
          <w:rFonts w:ascii="Arial" w:hAnsi="Arial" w:cs="Arial"/>
          <w:b/>
          <w:u w:val="single"/>
        </w:rPr>
        <w:t xml:space="preserve"> de </w:t>
      </w:r>
      <w:r w:rsidR="00E26FB1" w:rsidRPr="00ED67DB">
        <w:rPr>
          <w:rFonts w:ascii="Arial" w:hAnsi="Arial" w:cs="Arial"/>
          <w:b/>
          <w:u w:val="single"/>
        </w:rPr>
        <w:t>ENTREGA</w:t>
      </w:r>
      <w:r w:rsidR="00216E96" w:rsidRPr="00ED67DB">
        <w:rPr>
          <w:rFonts w:ascii="Arial" w:hAnsi="Arial" w:cs="Arial"/>
          <w:b/>
          <w:u w:val="single"/>
        </w:rPr>
        <w:t>:</w:t>
      </w:r>
      <w:r w:rsidR="0002767C" w:rsidRPr="00ED67DB">
        <w:rPr>
          <w:rFonts w:ascii="Arial" w:hAnsi="Arial" w:cs="Arial"/>
          <w:b/>
          <w:u w:val="single"/>
        </w:rPr>
        <w:t xml:space="preserve"> </w:t>
      </w:r>
    </w:p>
    <w:p w:rsidR="00E7270F" w:rsidRPr="00ED67DB" w:rsidRDefault="00E7270F" w:rsidP="00EA4E72">
      <w:pPr>
        <w:outlineLvl w:val="0"/>
        <w:rPr>
          <w:rFonts w:ascii="Arial" w:hAnsi="Arial" w:cs="Arial"/>
          <w:b/>
          <w:u w:val="single"/>
        </w:rPr>
      </w:pPr>
    </w:p>
    <w:p w:rsidR="00F364AC" w:rsidRDefault="003F7FE7" w:rsidP="00E7270F">
      <w:pPr>
        <w:keepNext/>
        <w:jc w:val="both"/>
        <w:rPr>
          <w:rFonts w:ascii="Arial" w:hAnsi="Arial" w:cs="Arial"/>
        </w:rPr>
      </w:pPr>
      <w:r w:rsidRPr="00ED67DB">
        <w:rPr>
          <w:rFonts w:ascii="Arial" w:hAnsi="Arial" w:cs="Arial"/>
        </w:rPr>
        <w:lastRenderedPageBreak/>
        <w:t xml:space="preserve">Los bienes deberán </w:t>
      </w:r>
      <w:r w:rsidR="000F2DD4" w:rsidRPr="00ED67DB">
        <w:rPr>
          <w:rFonts w:ascii="Arial" w:hAnsi="Arial" w:cs="Arial"/>
        </w:rPr>
        <w:t xml:space="preserve">entregarse en el transcurso de las </w:t>
      </w:r>
      <w:r w:rsidR="00F364AC">
        <w:rPr>
          <w:rFonts w:ascii="Arial" w:hAnsi="Arial" w:cs="Arial"/>
        </w:rPr>
        <w:t xml:space="preserve">72 hrs. siguientes al envío de </w:t>
      </w:r>
      <w:r w:rsidR="000F2DD4" w:rsidRPr="00ED67DB">
        <w:rPr>
          <w:rFonts w:ascii="Arial" w:hAnsi="Arial" w:cs="Arial"/>
        </w:rPr>
        <w:t xml:space="preserve">la orden de </w:t>
      </w:r>
      <w:r w:rsidR="00F364AC">
        <w:rPr>
          <w:rFonts w:ascii="Arial" w:hAnsi="Arial" w:cs="Arial"/>
        </w:rPr>
        <w:t>surtimiento</w:t>
      </w:r>
      <w:r w:rsidR="000F2DD4" w:rsidRPr="00ED67DB">
        <w:rPr>
          <w:rFonts w:ascii="Arial" w:hAnsi="Arial" w:cs="Arial"/>
        </w:rPr>
        <w:t xml:space="preserve"> al proveedor</w:t>
      </w:r>
      <w:r w:rsidR="00F364AC">
        <w:rPr>
          <w:rFonts w:ascii="Arial" w:hAnsi="Arial" w:cs="Arial"/>
        </w:rPr>
        <w:t>, emitido por el Sistema de Adquisiciones directamente al buzón del Portal de Proveedores.</w:t>
      </w:r>
      <w:r w:rsidR="00B46E80">
        <w:rPr>
          <w:rFonts w:ascii="Arial" w:hAnsi="Arial" w:cs="Arial"/>
        </w:rPr>
        <w:t xml:space="preserve"> Dicho procedimiento se dará a conocer al proveedor adjudicado.</w:t>
      </w:r>
    </w:p>
    <w:p w:rsidR="00F364AC" w:rsidRDefault="00F364AC" w:rsidP="00E7270F">
      <w:pPr>
        <w:keepNext/>
        <w:jc w:val="both"/>
        <w:rPr>
          <w:rFonts w:ascii="Arial" w:hAnsi="Arial" w:cs="Arial"/>
        </w:rPr>
      </w:pPr>
    </w:p>
    <w:p w:rsidR="003F2B80" w:rsidRDefault="00F364AC" w:rsidP="00E7270F">
      <w:pPr>
        <w:keepNext/>
        <w:jc w:val="both"/>
        <w:rPr>
          <w:rFonts w:ascii="Arial" w:hAnsi="Arial" w:cs="Arial"/>
        </w:rPr>
      </w:pPr>
      <w:r>
        <w:rPr>
          <w:rFonts w:ascii="Arial" w:hAnsi="Arial" w:cs="Arial"/>
        </w:rPr>
        <w:t>Deberán entregar el pedido solicitado por la dependencia en las oficinas de Gobierno del Estado que se indique en la orden de surtimiento.</w:t>
      </w:r>
      <w:r w:rsidR="00B46E80">
        <w:rPr>
          <w:rFonts w:ascii="Arial" w:hAnsi="Arial" w:cs="Arial"/>
        </w:rPr>
        <w:t xml:space="preserve"> El cual deberá corresponder a oficinas oficiales de Gobierno del Estado.</w:t>
      </w:r>
    </w:p>
    <w:p w:rsidR="00F364AC" w:rsidRDefault="00F364AC" w:rsidP="00E7270F">
      <w:pPr>
        <w:keepNext/>
        <w:jc w:val="both"/>
        <w:rPr>
          <w:rFonts w:ascii="Arial" w:hAnsi="Arial" w:cs="Arial"/>
        </w:rPr>
      </w:pPr>
    </w:p>
    <w:p w:rsidR="00AB28EC" w:rsidRPr="00ED67DB" w:rsidRDefault="00AB28EC" w:rsidP="00AB28EC">
      <w:pPr>
        <w:pStyle w:val="Textoindependiente21"/>
        <w:rPr>
          <w:rFonts w:cs="Arial"/>
          <w:sz w:val="20"/>
          <w:lang w:val="es-MX"/>
        </w:rPr>
      </w:pPr>
      <w:r w:rsidRPr="00ED67DB">
        <w:rPr>
          <w:rFonts w:cs="Arial"/>
          <w:sz w:val="20"/>
          <w:lang w:val="es-MX"/>
        </w:rPr>
        <w:t xml:space="preserve">         </w:t>
      </w:r>
      <w:r w:rsidRPr="00ED67DB">
        <w:rPr>
          <w:rFonts w:cs="Arial"/>
          <w:sz w:val="20"/>
          <w:u w:val="single"/>
          <w:lang w:val="es-MX"/>
        </w:rPr>
        <w:t>Condiciones de</w:t>
      </w:r>
      <w:r w:rsidR="00B55AE9" w:rsidRPr="00ED67DB">
        <w:rPr>
          <w:rFonts w:cs="Arial"/>
          <w:sz w:val="20"/>
          <w:u w:val="single"/>
          <w:lang w:val="es-MX"/>
        </w:rPr>
        <w:t xml:space="preserve"> los bienes</w:t>
      </w:r>
      <w:r w:rsidRPr="00ED67DB">
        <w:rPr>
          <w:rFonts w:cs="Arial"/>
          <w:sz w:val="20"/>
          <w:lang w:val="es-MX"/>
        </w:rPr>
        <w:t xml:space="preserve">: </w:t>
      </w:r>
    </w:p>
    <w:p w:rsidR="009C2692" w:rsidRPr="00ED67DB" w:rsidRDefault="009C2692" w:rsidP="00AB28EC">
      <w:pPr>
        <w:pStyle w:val="Textoindependiente21"/>
        <w:rPr>
          <w:rFonts w:cs="Arial"/>
          <w:sz w:val="20"/>
          <w:lang w:val="es-MX"/>
        </w:rPr>
      </w:pPr>
    </w:p>
    <w:p w:rsidR="00AB28EC" w:rsidRDefault="00C10E5F" w:rsidP="00C10E5F">
      <w:pPr>
        <w:jc w:val="both"/>
        <w:rPr>
          <w:rFonts w:cs="Arial"/>
          <w:b/>
        </w:rPr>
      </w:pPr>
      <w:r w:rsidRPr="00C10E5F">
        <w:rPr>
          <w:rFonts w:ascii="Arial" w:hAnsi="Arial" w:cs="Arial"/>
        </w:rPr>
        <w:t>La Adquisición de los bienes objeto de la presente licitación</w:t>
      </w:r>
      <w:r>
        <w:rPr>
          <w:rFonts w:ascii="Arial" w:hAnsi="Arial" w:cs="Arial"/>
        </w:rPr>
        <w:t xml:space="preserve"> deberá incluir el Servicio a Domicilio a las diferentes oficinas de Gobierno del Estado. </w:t>
      </w:r>
    </w:p>
    <w:p w:rsidR="00B46E80" w:rsidRPr="00ED67DB" w:rsidRDefault="00B46E80" w:rsidP="00AB28EC">
      <w:pPr>
        <w:pStyle w:val="Textoindependiente21"/>
        <w:rPr>
          <w:rFonts w:cs="Arial"/>
          <w:b w:val="0"/>
          <w:sz w:val="20"/>
          <w:u w:val="single"/>
          <w:lang w:val="es-MX"/>
        </w:rPr>
      </w:pPr>
    </w:p>
    <w:p w:rsidR="001A6998" w:rsidRPr="00ED67DB" w:rsidRDefault="001A6998" w:rsidP="00EA4E72">
      <w:pPr>
        <w:outlineLvl w:val="0"/>
        <w:rPr>
          <w:rFonts w:ascii="Arial" w:hAnsi="Arial" w:cs="Arial"/>
          <w:b/>
          <w:u w:val="single"/>
        </w:rPr>
      </w:pPr>
    </w:p>
    <w:p w:rsidR="004B1C74" w:rsidRPr="00ED67DB" w:rsidRDefault="004B1C74" w:rsidP="001A799A">
      <w:pPr>
        <w:jc w:val="both"/>
        <w:rPr>
          <w:rFonts w:ascii="Arial" w:hAnsi="Arial" w:cs="Arial"/>
          <w:b/>
        </w:rPr>
      </w:pPr>
      <w:r w:rsidRPr="00ED67DB">
        <w:rPr>
          <w:rFonts w:ascii="Arial" w:hAnsi="Arial" w:cs="Arial"/>
          <w:b/>
        </w:rPr>
        <w:t xml:space="preserve">1.3  </w:t>
      </w:r>
      <w:r w:rsidR="00B55AE9" w:rsidRPr="00ED67DB">
        <w:rPr>
          <w:rFonts w:ascii="Arial" w:hAnsi="Arial" w:cs="Arial"/>
          <w:b/>
        </w:rPr>
        <w:t xml:space="preserve">Fecha de inicio del abastecimiento de los bienes </w:t>
      </w:r>
      <w:r w:rsidR="00E7270F" w:rsidRPr="00ED67DB">
        <w:rPr>
          <w:rFonts w:ascii="Arial" w:hAnsi="Arial" w:cs="Arial"/>
          <w:b/>
        </w:rPr>
        <w:t>y vigencia.</w:t>
      </w:r>
    </w:p>
    <w:p w:rsidR="00B755E1" w:rsidRPr="00ED67DB" w:rsidRDefault="00B755E1" w:rsidP="00B755E1">
      <w:pPr>
        <w:jc w:val="both"/>
        <w:rPr>
          <w:rFonts w:ascii="Arial" w:hAnsi="Arial" w:cs="Arial"/>
        </w:rPr>
      </w:pPr>
    </w:p>
    <w:p w:rsidR="00E7270F" w:rsidRPr="00ED67DB" w:rsidRDefault="003F7FE7" w:rsidP="00E7270F">
      <w:pPr>
        <w:keepNext/>
        <w:jc w:val="both"/>
        <w:rPr>
          <w:rFonts w:ascii="Arial" w:hAnsi="Arial" w:cs="Arial"/>
          <w:b/>
          <w:bCs/>
        </w:rPr>
      </w:pPr>
      <w:r w:rsidRPr="00ED67DB">
        <w:rPr>
          <w:rFonts w:ascii="Arial" w:hAnsi="Arial" w:cs="Arial"/>
        </w:rPr>
        <w:t xml:space="preserve">El </w:t>
      </w:r>
      <w:r w:rsidR="00B55AE9" w:rsidRPr="00ED67DB">
        <w:rPr>
          <w:rFonts w:ascii="Arial" w:hAnsi="Arial" w:cs="Arial"/>
        </w:rPr>
        <w:t xml:space="preserve">proveedor </w:t>
      </w:r>
      <w:r w:rsidRPr="00ED67DB">
        <w:rPr>
          <w:rFonts w:ascii="Arial" w:hAnsi="Arial" w:cs="Arial"/>
        </w:rPr>
        <w:t xml:space="preserve"> deberá </w:t>
      </w:r>
      <w:r w:rsidR="00B55AE9" w:rsidRPr="00ED67DB">
        <w:rPr>
          <w:rFonts w:ascii="Arial" w:hAnsi="Arial" w:cs="Arial"/>
        </w:rPr>
        <w:t>abastecer los bienes contratados</w:t>
      </w:r>
      <w:r w:rsidR="00E7270F" w:rsidRPr="00ED67DB">
        <w:rPr>
          <w:rFonts w:ascii="Arial" w:hAnsi="Arial" w:cs="Arial"/>
        </w:rPr>
        <w:t xml:space="preserve"> a partir del día  </w:t>
      </w:r>
      <w:r w:rsidR="002D119B">
        <w:rPr>
          <w:rFonts w:ascii="Arial" w:hAnsi="Arial" w:cs="Arial"/>
          <w:b/>
        </w:rPr>
        <w:t>25</w:t>
      </w:r>
      <w:r w:rsidR="00F364AC">
        <w:rPr>
          <w:rFonts w:ascii="Arial" w:hAnsi="Arial" w:cs="Arial"/>
          <w:b/>
        </w:rPr>
        <w:t>°</w:t>
      </w:r>
      <w:r w:rsidR="00B27936" w:rsidRPr="00ED67DB">
        <w:rPr>
          <w:rFonts w:ascii="Arial" w:hAnsi="Arial" w:cs="Arial"/>
          <w:b/>
        </w:rPr>
        <w:t xml:space="preserve"> de </w:t>
      </w:r>
      <w:r w:rsidR="002D119B">
        <w:rPr>
          <w:rFonts w:ascii="Arial" w:hAnsi="Arial" w:cs="Arial"/>
          <w:b/>
        </w:rPr>
        <w:t>MARZO</w:t>
      </w:r>
      <w:r w:rsidR="00E7270F" w:rsidRPr="00ED67DB">
        <w:rPr>
          <w:rFonts w:ascii="Arial" w:hAnsi="Arial" w:cs="Arial"/>
          <w:b/>
        </w:rPr>
        <w:t xml:space="preserve"> y hasta el </w:t>
      </w:r>
      <w:r w:rsidR="00E7270F" w:rsidRPr="00ED67DB">
        <w:rPr>
          <w:rFonts w:ascii="Arial" w:hAnsi="Arial" w:cs="Arial"/>
          <w:b/>
          <w:bCs/>
        </w:rPr>
        <w:t>31</w:t>
      </w:r>
      <w:r w:rsidR="00E7270F" w:rsidRPr="00ED67DB">
        <w:rPr>
          <w:rFonts w:ascii="Arial" w:hAnsi="Arial" w:cs="Arial"/>
        </w:rPr>
        <w:t xml:space="preserve"> </w:t>
      </w:r>
      <w:r w:rsidR="00E7270F" w:rsidRPr="00ED67DB">
        <w:rPr>
          <w:rFonts w:ascii="Arial" w:hAnsi="Arial" w:cs="Arial"/>
          <w:b/>
        </w:rPr>
        <w:t>de</w:t>
      </w:r>
      <w:r w:rsidR="00E7270F" w:rsidRPr="00ED67DB">
        <w:rPr>
          <w:rFonts w:ascii="Arial" w:hAnsi="Arial" w:cs="Arial"/>
        </w:rPr>
        <w:t xml:space="preserve"> </w:t>
      </w:r>
      <w:r w:rsidR="002D119B">
        <w:rPr>
          <w:rFonts w:ascii="Arial" w:hAnsi="Arial" w:cs="Arial"/>
          <w:b/>
          <w:bCs/>
        </w:rPr>
        <w:t>OCTUBRE</w:t>
      </w:r>
      <w:r w:rsidR="00E7270F" w:rsidRPr="00ED67DB">
        <w:rPr>
          <w:rFonts w:ascii="Arial" w:hAnsi="Arial" w:cs="Arial"/>
        </w:rPr>
        <w:t xml:space="preserve"> </w:t>
      </w:r>
      <w:r w:rsidR="00E7270F" w:rsidRPr="00ED67DB">
        <w:rPr>
          <w:rFonts w:ascii="Arial" w:hAnsi="Arial" w:cs="Arial"/>
          <w:b/>
        </w:rPr>
        <w:t xml:space="preserve">del </w:t>
      </w:r>
      <w:r w:rsidR="009C2CEF" w:rsidRPr="00ED67DB">
        <w:rPr>
          <w:rFonts w:ascii="Arial" w:hAnsi="Arial" w:cs="Arial"/>
          <w:b/>
          <w:bCs/>
        </w:rPr>
        <w:t>201</w:t>
      </w:r>
      <w:r w:rsidR="002D119B">
        <w:rPr>
          <w:rFonts w:ascii="Arial" w:hAnsi="Arial" w:cs="Arial"/>
          <w:b/>
          <w:bCs/>
        </w:rPr>
        <w:t>5</w:t>
      </w:r>
      <w:r w:rsidR="00F364AC">
        <w:rPr>
          <w:rFonts w:ascii="Arial" w:hAnsi="Arial" w:cs="Arial"/>
          <w:b/>
          <w:bCs/>
        </w:rPr>
        <w:t>.</w:t>
      </w:r>
    </w:p>
    <w:p w:rsidR="00E637D5" w:rsidRPr="00ED67DB" w:rsidRDefault="00E637D5" w:rsidP="001A799A">
      <w:pPr>
        <w:jc w:val="both"/>
        <w:rPr>
          <w:rFonts w:ascii="Arial" w:hAnsi="Arial" w:cs="Arial"/>
        </w:rPr>
      </w:pPr>
    </w:p>
    <w:p w:rsidR="00B27936" w:rsidRPr="00ED67DB" w:rsidRDefault="00B27936" w:rsidP="00B27936">
      <w:pPr>
        <w:jc w:val="both"/>
        <w:rPr>
          <w:rFonts w:ascii="Arial" w:hAnsi="Arial" w:cs="Arial"/>
          <w:b/>
        </w:rPr>
      </w:pPr>
      <w:r w:rsidRPr="00ED67DB">
        <w:rPr>
          <w:rFonts w:ascii="Arial" w:hAnsi="Arial" w:cs="Arial"/>
          <w:b/>
        </w:rPr>
        <w:t>1.4  Transporte y Empaque.</w:t>
      </w:r>
    </w:p>
    <w:p w:rsidR="00B27936" w:rsidRPr="00ED67DB" w:rsidRDefault="00B27936" w:rsidP="001A799A">
      <w:pPr>
        <w:jc w:val="both"/>
        <w:rPr>
          <w:rFonts w:ascii="Arial" w:hAnsi="Arial" w:cs="Arial"/>
        </w:rPr>
      </w:pPr>
    </w:p>
    <w:p w:rsidR="00B27936" w:rsidRPr="00ED67DB" w:rsidRDefault="00B27936" w:rsidP="001A799A">
      <w:pPr>
        <w:jc w:val="both"/>
        <w:rPr>
          <w:rFonts w:ascii="Arial" w:hAnsi="Arial" w:cs="Arial"/>
        </w:rPr>
      </w:pPr>
      <w:r w:rsidRPr="00ED67DB">
        <w:rPr>
          <w:rFonts w:ascii="Arial" w:hAnsi="Arial" w:cs="Arial"/>
        </w:rPr>
        <w:t xml:space="preserve">El tipo de Transporte a utilizar para el envío </w:t>
      </w:r>
      <w:r w:rsidRPr="00ED67DB">
        <w:rPr>
          <w:rFonts w:ascii="Arial" w:hAnsi="Arial" w:cs="Arial"/>
          <w:b/>
        </w:rPr>
        <w:t xml:space="preserve">LIBRE A BORDO </w:t>
      </w:r>
      <w:r w:rsidRPr="00ED67DB">
        <w:rPr>
          <w:rFonts w:ascii="Arial" w:hAnsi="Arial" w:cs="Arial"/>
        </w:rPr>
        <w:t xml:space="preserve">será a criterio del licitante adjudicado, por su cuenta y riesgo, sin costo adicional para </w:t>
      </w:r>
      <w:smartTag w:uri="urn:schemas-microsoft-com:office:smarttags" w:element="PersonName">
        <w:smartTagPr>
          <w:attr w:name="ProductID" w:val="la Convocante."/>
        </w:smartTagPr>
        <w:r w:rsidRPr="00ED67DB">
          <w:rPr>
            <w:rFonts w:ascii="Arial" w:hAnsi="Arial" w:cs="Arial"/>
          </w:rPr>
          <w:t>la Convocante.</w:t>
        </w:r>
      </w:smartTag>
    </w:p>
    <w:p w:rsidR="00B27936" w:rsidRPr="00ED67DB" w:rsidRDefault="00B27936" w:rsidP="001A799A">
      <w:pPr>
        <w:jc w:val="both"/>
        <w:rPr>
          <w:rFonts w:ascii="Arial" w:hAnsi="Arial" w:cs="Arial"/>
          <w:b/>
        </w:rPr>
      </w:pPr>
    </w:p>
    <w:p w:rsidR="00B27936" w:rsidRPr="00ED67DB" w:rsidRDefault="00B27936" w:rsidP="001A799A">
      <w:pPr>
        <w:jc w:val="both"/>
        <w:rPr>
          <w:rFonts w:ascii="Arial" w:hAnsi="Arial" w:cs="Arial"/>
          <w:b/>
        </w:rPr>
      </w:pPr>
      <w:r w:rsidRPr="00ED67DB">
        <w:rPr>
          <w:rFonts w:ascii="Arial" w:hAnsi="Arial" w:cs="Arial"/>
          <w:b/>
        </w:rPr>
        <w:t>1.5   Seguros</w:t>
      </w:r>
    </w:p>
    <w:p w:rsidR="00B27936" w:rsidRPr="00ED67DB" w:rsidRDefault="00B27936" w:rsidP="001A799A">
      <w:pPr>
        <w:jc w:val="both"/>
        <w:rPr>
          <w:rFonts w:ascii="Arial" w:hAnsi="Arial" w:cs="Arial"/>
          <w:b/>
        </w:rPr>
      </w:pPr>
    </w:p>
    <w:p w:rsidR="00B27936" w:rsidRPr="00ED67DB" w:rsidRDefault="00B27936" w:rsidP="001A799A">
      <w:pPr>
        <w:jc w:val="both"/>
        <w:rPr>
          <w:rFonts w:ascii="Arial" w:hAnsi="Arial" w:cs="Arial"/>
        </w:rPr>
      </w:pPr>
      <w:r w:rsidRPr="00ED67DB">
        <w:rPr>
          <w:rFonts w:ascii="Arial" w:hAnsi="Arial" w:cs="Arial"/>
        </w:rPr>
        <w:t>Los Seguros a que haya lugar correrán por cuenta del licitante adjudicado</w:t>
      </w:r>
      <w:r w:rsidR="00B46E80">
        <w:rPr>
          <w:rFonts w:ascii="Arial" w:hAnsi="Arial" w:cs="Arial"/>
        </w:rPr>
        <w:t xml:space="preserve"> hasta la entrega de los bienes en las oficinas oficiales de la Dependencia solicitante</w:t>
      </w:r>
      <w:r w:rsidRPr="00ED67DB">
        <w:rPr>
          <w:rFonts w:ascii="Arial" w:hAnsi="Arial" w:cs="Arial"/>
        </w:rPr>
        <w:t>.</w:t>
      </w:r>
    </w:p>
    <w:p w:rsidR="00B27936" w:rsidRPr="00ED67DB" w:rsidRDefault="00B27936" w:rsidP="001A799A">
      <w:pPr>
        <w:jc w:val="both"/>
        <w:rPr>
          <w:rFonts w:ascii="Arial" w:hAnsi="Arial" w:cs="Arial"/>
          <w:b/>
        </w:rPr>
      </w:pPr>
    </w:p>
    <w:p w:rsidR="00E637D5" w:rsidRPr="00ED67DB" w:rsidRDefault="00E637D5" w:rsidP="001A799A">
      <w:pPr>
        <w:jc w:val="both"/>
        <w:rPr>
          <w:rFonts w:ascii="Arial" w:hAnsi="Arial" w:cs="Arial"/>
          <w:b/>
        </w:rPr>
      </w:pPr>
      <w:r w:rsidRPr="00ED67DB">
        <w:rPr>
          <w:rFonts w:ascii="Arial" w:hAnsi="Arial" w:cs="Arial"/>
          <w:b/>
        </w:rPr>
        <w:t>1.</w:t>
      </w:r>
      <w:r w:rsidR="00B46E80">
        <w:rPr>
          <w:rFonts w:ascii="Arial" w:hAnsi="Arial" w:cs="Arial"/>
          <w:b/>
        </w:rPr>
        <w:t>6</w:t>
      </w:r>
      <w:r w:rsidRPr="00ED67DB">
        <w:rPr>
          <w:rFonts w:ascii="Arial" w:hAnsi="Arial" w:cs="Arial"/>
          <w:b/>
        </w:rPr>
        <w:t xml:space="preserve">   Periodo de Garantía de los </w:t>
      </w:r>
      <w:r w:rsidR="00B55AE9" w:rsidRPr="00ED67DB">
        <w:rPr>
          <w:rFonts w:ascii="Arial" w:hAnsi="Arial" w:cs="Arial"/>
          <w:b/>
        </w:rPr>
        <w:t>Bienes.</w:t>
      </w:r>
    </w:p>
    <w:p w:rsidR="00B755E1" w:rsidRPr="00ED67DB" w:rsidRDefault="00B755E1" w:rsidP="00B755E1">
      <w:pPr>
        <w:jc w:val="both"/>
        <w:rPr>
          <w:rFonts w:ascii="Arial" w:hAnsi="Arial" w:cs="Arial"/>
        </w:rPr>
      </w:pPr>
    </w:p>
    <w:p w:rsidR="00B755E1" w:rsidRPr="00ED67DB" w:rsidRDefault="00B755E1" w:rsidP="00B755E1">
      <w:pPr>
        <w:jc w:val="both"/>
        <w:rPr>
          <w:rFonts w:ascii="Arial" w:hAnsi="Arial" w:cs="Arial"/>
        </w:rPr>
      </w:pPr>
      <w:r w:rsidRPr="00ED67DB">
        <w:rPr>
          <w:rFonts w:ascii="Arial" w:hAnsi="Arial" w:cs="Arial"/>
        </w:rPr>
        <w:t xml:space="preserve">Se requiere por </w:t>
      </w:r>
      <w:r w:rsidR="00E7270F" w:rsidRPr="00ED67DB">
        <w:rPr>
          <w:rFonts w:ascii="Arial" w:hAnsi="Arial" w:cs="Arial"/>
        </w:rPr>
        <w:t xml:space="preserve">parte </w:t>
      </w:r>
      <w:proofErr w:type="gramStart"/>
      <w:r w:rsidR="00E7270F" w:rsidRPr="00ED67DB">
        <w:rPr>
          <w:rFonts w:ascii="Arial" w:hAnsi="Arial" w:cs="Arial"/>
        </w:rPr>
        <w:t>del</w:t>
      </w:r>
      <w:proofErr w:type="gramEnd"/>
      <w:r w:rsidR="00E7270F" w:rsidRPr="00ED67DB">
        <w:rPr>
          <w:rFonts w:ascii="Arial" w:hAnsi="Arial" w:cs="Arial"/>
        </w:rPr>
        <w:t xml:space="preserve"> licitante garantía de los</w:t>
      </w:r>
      <w:r w:rsidRPr="00ED67DB">
        <w:rPr>
          <w:rFonts w:ascii="Arial" w:hAnsi="Arial" w:cs="Arial"/>
        </w:rPr>
        <w:t xml:space="preserve"> </w:t>
      </w:r>
      <w:r w:rsidR="00CB484D" w:rsidRPr="00ED67DB">
        <w:rPr>
          <w:rFonts w:ascii="Arial" w:hAnsi="Arial" w:cs="Arial"/>
        </w:rPr>
        <w:t xml:space="preserve">bienes </w:t>
      </w:r>
      <w:r w:rsidRPr="00ED67DB">
        <w:rPr>
          <w:rFonts w:ascii="Arial" w:hAnsi="Arial" w:cs="Arial"/>
        </w:rPr>
        <w:t>ofertado</w:t>
      </w:r>
      <w:r w:rsidR="00E7270F" w:rsidRPr="00ED67DB">
        <w:rPr>
          <w:rFonts w:ascii="Arial" w:hAnsi="Arial" w:cs="Arial"/>
        </w:rPr>
        <w:t>s</w:t>
      </w:r>
      <w:r w:rsidRPr="00ED67DB">
        <w:rPr>
          <w:rFonts w:ascii="Arial" w:hAnsi="Arial" w:cs="Arial"/>
        </w:rPr>
        <w:t>, para lo cual deberá presentar es</w:t>
      </w:r>
      <w:r w:rsidR="001D1259" w:rsidRPr="00ED67DB">
        <w:rPr>
          <w:rFonts w:ascii="Arial" w:hAnsi="Arial" w:cs="Arial"/>
        </w:rPr>
        <w:t>crito original en papel membret</w:t>
      </w:r>
      <w:r w:rsidRPr="00ED67DB">
        <w:rPr>
          <w:rFonts w:ascii="Arial" w:hAnsi="Arial" w:cs="Arial"/>
        </w:rPr>
        <w:t>ado, manifesta</w:t>
      </w:r>
      <w:r w:rsidR="00E7270F" w:rsidRPr="00ED67DB">
        <w:rPr>
          <w:rFonts w:ascii="Arial" w:hAnsi="Arial" w:cs="Arial"/>
        </w:rPr>
        <w:t>ndo que garantiza que</w:t>
      </w:r>
      <w:r w:rsidR="00ED1597" w:rsidRPr="00ED67DB">
        <w:rPr>
          <w:rFonts w:ascii="Arial" w:hAnsi="Arial" w:cs="Arial"/>
        </w:rPr>
        <w:t xml:space="preserve"> los productos</w:t>
      </w:r>
      <w:r w:rsidR="00E7270F" w:rsidRPr="00ED67DB">
        <w:rPr>
          <w:rFonts w:ascii="Arial" w:hAnsi="Arial" w:cs="Arial"/>
        </w:rPr>
        <w:t xml:space="preserve"> </w:t>
      </w:r>
      <w:r w:rsidRPr="00ED67DB">
        <w:rPr>
          <w:rFonts w:ascii="Arial" w:hAnsi="Arial" w:cs="Arial"/>
        </w:rPr>
        <w:t>se</w:t>
      </w:r>
      <w:r w:rsidR="00ED1597" w:rsidRPr="00ED67DB">
        <w:rPr>
          <w:rFonts w:ascii="Arial" w:hAnsi="Arial" w:cs="Arial"/>
        </w:rPr>
        <w:t>rán nuevo</w:t>
      </w:r>
      <w:r w:rsidR="00CB484D" w:rsidRPr="00ED67DB">
        <w:rPr>
          <w:rFonts w:ascii="Arial" w:hAnsi="Arial" w:cs="Arial"/>
        </w:rPr>
        <w:t>s</w:t>
      </w:r>
      <w:r w:rsidR="000E2F72" w:rsidRPr="00ED67DB">
        <w:rPr>
          <w:rFonts w:ascii="Arial" w:hAnsi="Arial" w:cs="Arial"/>
        </w:rPr>
        <w:t>,</w:t>
      </w:r>
      <w:r w:rsidR="00CB484D" w:rsidRPr="00ED67DB">
        <w:rPr>
          <w:rFonts w:ascii="Arial" w:hAnsi="Arial" w:cs="Arial"/>
        </w:rPr>
        <w:t xml:space="preserve"> </w:t>
      </w:r>
      <w:r w:rsidRPr="00ED67DB">
        <w:rPr>
          <w:rFonts w:ascii="Arial" w:hAnsi="Arial" w:cs="Arial"/>
        </w:rPr>
        <w:t xml:space="preserve">conforme al </w:t>
      </w:r>
      <w:r w:rsidRPr="00ED67DB">
        <w:rPr>
          <w:rFonts w:ascii="Arial" w:hAnsi="Arial" w:cs="Arial"/>
          <w:b/>
        </w:rPr>
        <w:t>Anexo 1 Técnico</w:t>
      </w:r>
      <w:r w:rsidR="00922461" w:rsidRPr="00ED67DB">
        <w:rPr>
          <w:rFonts w:ascii="Arial" w:hAnsi="Arial" w:cs="Arial"/>
          <w:b/>
        </w:rPr>
        <w:t>.</w:t>
      </w:r>
      <w:r w:rsidR="00F364AC">
        <w:rPr>
          <w:rFonts w:ascii="Arial" w:hAnsi="Arial" w:cs="Arial"/>
          <w:b/>
        </w:rPr>
        <w:t xml:space="preserve">  </w:t>
      </w:r>
      <w:r w:rsidR="00F364AC" w:rsidRPr="006310FD">
        <w:rPr>
          <w:rFonts w:ascii="Arial" w:hAnsi="Arial" w:cs="Arial"/>
          <w:b/>
        </w:rPr>
        <w:t>(</w:t>
      </w:r>
      <w:r w:rsidR="00B46E80" w:rsidRPr="006310FD">
        <w:rPr>
          <w:rFonts w:ascii="Arial" w:hAnsi="Arial" w:cs="Arial"/>
          <w:b/>
        </w:rPr>
        <w:t>Anexo 4</w:t>
      </w:r>
      <w:r w:rsidR="00F364AC" w:rsidRPr="006310FD">
        <w:rPr>
          <w:rFonts w:ascii="Arial" w:hAnsi="Arial" w:cs="Arial"/>
          <w:b/>
        </w:rPr>
        <w:t>)</w:t>
      </w:r>
    </w:p>
    <w:p w:rsidR="00D247E6" w:rsidRPr="00ED67DB" w:rsidRDefault="00D247E6" w:rsidP="001A799A">
      <w:pPr>
        <w:jc w:val="both"/>
        <w:rPr>
          <w:rFonts w:ascii="Arial" w:hAnsi="Arial" w:cs="Arial"/>
        </w:rPr>
      </w:pPr>
    </w:p>
    <w:p w:rsidR="00484A14" w:rsidRPr="00ED67DB" w:rsidRDefault="00484A14" w:rsidP="00484A14">
      <w:pPr>
        <w:pStyle w:val="Textoindependiente21"/>
        <w:rPr>
          <w:rFonts w:cs="Arial"/>
          <w:b w:val="0"/>
          <w:sz w:val="20"/>
          <w:lang w:val="es-MX"/>
        </w:rPr>
      </w:pPr>
      <w:r w:rsidRPr="00ED67DB">
        <w:rPr>
          <w:rFonts w:cs="Arial"/>
          <w:sz w:val="20"/>
          <w:lang w:val="es-MX"/>
        </w:rPr>
        <w:t>1.</w:t>
      </w:r>
      <w:r w:rsidR="00B27936" w:rsidRPr="00ED67DB">
        <w:rPr>
          <w:rFonts w:cs="Arial"/>
          <w:sz w:val="20"/>
          <w:lang w:val="es-MX"/>
        </w:rPr>
        <w:t>8</w:t>
      </w:r>
      <w:r w:rsidR="00E637D5" w:rsidRPr="00ED67DB">
        <w:rPr>
          <w:rFonts w:cs="Arial"/>
          <w:sz w:val="20"/>
          <w:lang w:val="es-MX"/>
        </w:rPr>
        <w:t xml:space="preserve">   </w:t>
      </w:r>
      <w:r w:rsidRPr="00ED67DB">
        <w:rPr>
          <w:rFonts w:cs="Arial"/>
          <w:sz w:val="20"/>
          <w:lang w:val="es-MX"/>
        </w:rPr>
        <w:t>Idioma.</w:t>
      </w:r>
      <w:r w:rsidR="00F35A4E" w:rsidRPr="00ED67DB">
        <w:rPr>
          <w:rFonts w:cs="Arial"/>
          <w:sz w:val="20"/>
          <w:lang w:val="es-MX"/>
        </w:rPr>
        <w:t xml:space="preserve"> </w:t>
      </w:r>
    </w:p>
    <w:p w:rsidR="00484A14" w:rsidRPr="00ED67DB" w:rsidRDefault="00484A14" w:rsidP="00484A14">
      <w:pPr>
        <w:jc w:val="both"/>
        <w:rPr>
          <w:rFonts w:ascii="Arial" w:hAnsi="Arial" w:cs="Arial"/>
        </w:rPr>
      </w:pPr>
    </w:p>
    <w:p w:rsidR="00484A14" w:rsidRPr="00ED67DB" w:rsidRDefault="00F624A7" w:rsidP="00EA4E72">
      <w:pPr>
        <w:jc w:val="both"/>
        <w:outlineLvl w:val="0"/>
        <w:rPr>
          <w:rFonts w:ascii="Arial" w:hAnsi="Arial" w:cs="Arial"/>
        </w:rPr>
      </w:pPr>
      <w:r w:rsidRPr="00ED67DB">
        <w:rPr>
          <w:rFonts w:ascii="Arial" w:hAnsi="Arial" w:cs="Arial"/>
        </w:rPr>
        <w:t xml:space="preserve">Las propuestas deberán presentarse en idioma </w:t>
      </w:r>
      <w:r w:rsidR="00484A14" w:rsidRPr="00ED67DB">
        <w:rPr>
          <w:rFonts w:ascii="Arial" w:hAnsi="Arial" w:cs="Arial"/>
        </w:rPr>
        <w:t>español.</w:t>
      </w:r>
    </w:p>
    <w:p w:rsidR="002A5D24" w:rsidRPr="00ED67DB" w:rsidRDefault="002A5D24" w:rsidP="00484A14">
      <w:pPr>
        <w:pStyle w:val="Textoindependiente21"/>
        <w:rPr>
          <w:rFonts w:cs="Arial"/>
          <w:sz w:val="20"/>
          <w:lang w:val="es-MX"/>
        </w:rPr>
      </w:pPr>
    </w:p>
    <w:p w:rsidR="00EF4631" w:rsidRPr="00ED67DB" w:rsidRDefault="00EF4631" w:rsidP="00484A14">
      <w:pPr>
        <w:pStyle w:val="Textoindependiente21"/>
        <w:rPr>
          <w:rFonts w:cs="Arial"/>
          <w:sz w:val="20"/>
          <w:lang w:val="es-MX"/>
        </w:rPr>
      </w:pPr>
    </w:p>
    <w:p w:rsidR="00484A14" w:rsidRPr="00ED67DB" w:rsidRDefault="00484A14" w:rsidP="00484A14">
      <w:pPr>
        <w:pStyle w:val="Textoindependiente21"/>
        <w:rPr>
          <w:rFonts w:cs="Arial"/>
          <w:sz w:val="20"/>
          <w:lang w:val="es-MX"/>
        </w:rPr>
      </w:pPr>
      <w:r w:rsidRPr="00ED67DB">
        <w:rPr>
          <w:rFonts w:cs="Arial"/>
          <w:sz w:val="20"/>
          <w:lang w:val="es-MX"/>
        </w:rPr>
        <w:t>1.</w:t>
      </w:r>
      <w:r w:rsidR="00B27936" w:rsidRPr="00ED67DB">
        <w:rPr>
          <w:rFonts w:cs="Arial"/>
          <w:sz w:val="20"/>
          <w:lang w:val="es-MX"/>
        </w:rPr>
        <w:t>9</w:t>
      </w:r>
      <w:r w:rsidRPr="00ED67DB">
        <w:rPr>
          <w:rFonts w:cs="Arial"/>
          <w:sz w:val="20"/>
          <w:lang w:val="es-MX"/>
        </w:rPr>
        <w:tab/>
      </w:r>
      <w:r w:rsidR="006257A6" w:rsidRPr="00ED67DB">
        <w:rPr>
          <w:rFonts w:cs="Arial"/>
          <w:sz w:val="20"/>
          <w:lang w:val="es-MX"/>
        </w:rPr>
        <w:t xml:space="preserve">Incremento en la cantidad de </w:t>
      </w:r>
      <w:r w:rsidR="00915457" w:rsidRPr="00ED67DB">
        <w:rPr>
          <w:rFonts w:cs="Arial"/>
          <w:sz w:val="20"/>
          <w:lang w:val="es-MX"/>
        </w:rPr>
        <w:t>los bienes</w:t>
      </w:r>
      <w:r w:rsidR="006257A6" w:rsidRPr="00ED67DB">
        <w:rPr>
          <w:rFonts w:cs="Arial"/>
          <w:sz w:val="20"/>
          <w:lang w:val="es-MX"/>
        </w:rPr>
        <w:t xml:space="preserve"> solicitados</w:t>
      </w:r>
      <w:r w:rsidRPr="00ED67DB">
        <w:rPr>
          <w:rFonts w:cs="Arial"/>
          <w:sz w:val="20"/>
          <w:lang w:val="es-MX"/>
        </w:rPr>
        <w:t>.</w:t>
      </w:r>
      <w:r w:rsidR="00DE16CB" w:rsidRPr="00ED67DB">
        <w:rPr>
          <w:rFonts w:cs="Arial"/>
          <w:sz w:val="20"/>
          <w:lang w:val="es-MX"/>
        </w:rPr>
        <w:t xml:space="preserve"> </w:t>
      </w:r>
      <w:r w:rsidR="006D54E8" w:rsidRPr="00ED67DB">
        <w:rPr>
          <w:rFonts w:cs="Arial"/>
          <w:sz w:val="20"/>
          <w:lang w:val="es-MX"/>
        </w:rPr>
        <w:t xml:space="preserve"> </w:t>
      </w:r>
    </w:p>
    <w:p w:rsidR="00484A14" w:rsidRPr="00ED67DB" w:rsidRDefault="00484A14" w:rsidP="00484A14">
      <w:pPr>
        <w:jc w:val="both"/>
        <w:rPr>
          <w:rFonts w:ascii="Arial" w:hAnsi="Arial" w:cs="Arial"/>
        </w:rPr>
      </w:pPr>
    </w:p>
    <w:p w:rsidR="001C775F" w:rsidRPr="00ED67DB" w:rsidRDefault="00484A14" w:rsidP="00484A14">
      <w:pPr>
        <w:jc w:val="both"/>
        <w:rPr>
          <w:rFonts w:ascii="Arial" w:hAnsi="Arial" w:cs="Arial"/>
        </w:rPr>
      </w:pPr>
      <w:r w:rsidRPr="00ED67DB">
        <w:rPr>
          <w:rFonts w:ascii="Arial" w:hAnsi="Arial" w:cs="Arial"/>
        </w:rPr>
        <w:t xml:space="preserve">De conformidad con el artículo 52 de </w:t>
      </w:r>
      <w:smartTag w:uri="urn:schemas-microsoft-com:office:smarttags" w:element="PersonName">
        <w:smartTagPr>
          <w:attr w:name="ProductID" w:val="la LEY DE"/>
        </w:smartTagPr>
        <w:r w:rsidRPr="00ED67DB">
          <w:rPr>
            <w:rFonts w:ascii="Arial" w:hAnsi="Arial" w:cs="Arial"/>
          </w:rPr>
          <w:t>la LEY DE</w:t>
        </w:r>
      </w:smartTag>
      <w:r w:rsidRPr="00ED67DB">
        <w:rPr>
          <w:rFonts w:ascii="Arial" w:hAnsi="Arial" w:cs="Arial"/>
        </w:rPr>
        <w:t xml:space="preserve"> ADQUISICIONES, SERVICIOS Y ARRENDAMIENTOS</w:t>
      </w:r>
      <w:r w:rsidR="00E3245B" w:rsidRPr="00ED67DB">
        <w:rPr>
          <w:rFonts w:ascii="Arial" w:hAnsi="Arial" w:cs="Arial"/>
        </w:rPr>
        <w:t xml:space="preserve"> </w:t>
      </w:r>
      <w:r w:rsidRPr="00ED67DB">
        <w:rPr>
          <w:rFonts w:ascii="Arial" w:hAnsi="Arial" w:cs="Arial"/>
        </w:rPr>
        <w:t>DEL SECTOR PÚBLICO EN EL ESTADO DE COLIMA, la</w:t>
      </w:r>
      <w:r w:rsidR="00E0106E" w:rsidRPr="00ED67DB">
        <w:rPr>
          <w:rFonts w:ascii="Arial" w:hAnsi="Arial" w:cs="Arial"/>
        </w:rPr>
        <w:t xml:space="preserve"> </w:t>
      </w:r>
      <w:r w:rsidR="001A799A" w:rsidRPr="00ED67DB">
        <w:rPr>
          <w:rFonts w:ascii="Arial" w:hAnsi="Arial" w:cs="Arial"/>
        </w:rPr>
        <w:t>d</w:t>
      </w:r>
      <w:r w:rsidR="00E0106E" w:rsidRPr="00ED67DB">
        <w:rPr>
          <w:rFonts w:ascii="Arial" w:hAnsi="Arial" w:cs="Arial"/>
        </w:rPr>
        <w:t xml:space="preserve">ependencia </w:t>
      </w:r>
      <w:r w:rsidR="007F39A2" w:rsidRPr="00ED67DB">
        <w:rPr>
          <w:rFonts w:ascii="Arial" w:hAnsi="Arial" w:cs="Arial"/>
        </w:rPr>
        <w:t>requirente</w:t>
      </w:r>
      <w:r w:rsidR="00E0106E" w:rsidRPr="00ED67DB">
        <w:rPr>
          <w:rFonts w:ascii="Arial" w:hAnsi="Arial" w:cs="Arial"/>
        </w:rPr>
        <w:t xml:space="preserve">, </w:t>
      </w:r>
      <w:r w:rsidRPr="00ED67DB">
        <w:rPr>
          <w:rFonts w:ascii="Arial" w:hAnsi="Arial" w:cs="Arial"/>
        </w:rPr>
        <w:t xml:space="preserve">dentro de su presupuesto aprobado y disponible, </w:t>
      </w:r>
      <w:r w:rsidR="002333ED" w:rsidRPr="00ED67DB">
        <w:rPr>
          <w:rFonts w:ascii="Arial" w:hAnsi="Arial" w:cs="Arial"/>
        </w:rPr>
        <w:t xml:space="preserve">bajo su responsabilidad </w:t>
      </w:r>
      <w:r w:rsidRPr="00ED67DB">
        <w:rPr>
          <w:rFonts w:ascii="Arial" w:hAnsi="Arial" w:cs="Arial"/>
        </w:rPr>
        <w:t>y por razones fundadas</w:t>
      </w:r>
      <w:r w:rsidR="0000449D" w:rsidRPr="00ED67DB">
        <w:rPr>
          <w:rFonts w:ascii="Arial" w:hAnsi="Arial" w:cs="Arial"/>
        </w:rPr>
        <w:t xml:space="preserve"> y explí</w:t>
      </w:r>
      <w:r w:rsidR="002333ED" w:rsidRPr="00ED67DB">
        <w:rPr>
          <w:rFonts w:ascii="Arial" w:hAnsi="Arial" w:cs="Arial"/>
        </w:rPr>
        <w:t>citas</w:t>
      </w:r>
      <w:r w:rsidRPr="00ED67DB">
        <w:rPr>
          <w:rFonts w:ascii="Arial" w:hAnsi="Arial" w:cs="Arial"/>
        </w:rPr>
        <w:t xml:space="preserve">, podrá incrementar las cantidades de los </w:t>
      </w:r>
      <w:r w:rsidR="00915457" w:rsidRPr="00ED67DB">
        <w:rPr>
          <w:rFonts w:ascii="Arial" w:hAnsi="Arial" w:cs="Arial"/>
        </w:rPr>
        <w:t>bienes</w:t>
      </w:r>
      <w:r w:rsidR="007D7279" w:rsidRPr="00ED67DB">
        <w:rPr>
          <w:rFonts w:ascii="Arial" w:hAnsi="Arial" w:cs="Arial"/>
        </w:rPr>
        <w:t xml:space="preserve"> </w:t>
      </w:r>
      <w:r w:rsidRPr="00ED67DB">
        <w:rPr>
          <w:rFonts w:ascii="Arial" w:hAnsi="Arial" w:cs="Arial"/>
        </w:rPr>
        <w:t>solicitados mediante las modificaciones al o los pedidos o contratos vigentes</w:t>
      </w:r>
      <w:r w:rsidR="00F87BC5" w:rsidRPr="00ED67DB">
        <w:rPr>
          <w:rFonts w:ascii="Arial" w:hAnsi="Arial" w:cs="Arial"/>
        </w:rPr>
        <w:t xml:space="preserve"> </w:t>
      </w:r>
      <w:r w:rsidRPr="00ED67DB">
        <w:rPr>
          <w:rFonts w:ascii="Arial" w:hAnsi="Arial" w:cs="Arial"/>
        </w:rPr>
        <w:t>derivados de la presente licitación sin tener que recurrir a la celebración de una nueva</w:t>
      </w:r>
      <w:r w:rsidR="006257A6" w:rsidRPr="00ED67DB">
        <w:rPr>
          <w:rFonts w:ascii="Arial" w:hAnsi="Arial" w:cs="Arial"/>
        </w:rPr>
        <w:t xml:space="preserve"> licitaci</w:t>
      </w:r>
      <w:r w:rsidR="00363FE1" w:rsidRPr="00ED67DB">
        <w:rPr>
          <w:rFonts w:ascii="Arial" w:hAnsi="Arial" w:cs="Arial"/>
        </w:rPr>
        <w:t xml:space="preserve">ón, mismas que se realizarán dentro </w:t>
      </w:r>
      <w:r w:rsidR="001C775F" w:rsidRPr="00ED67DB">
        <w:rPr>
          <w:rFonts w:ascii="Arial" w:hAnsi="Arial" w:cs="Arial"/>
        </w:rPr>
        <w:t xml:space="preserve">de la </w:t>
      </w:r>
      <w:r w:rsidR="001C775F" w:rsidRPr="00ED67DB">
        <w:rPr>
          <w:rFonts w:ascii="Arial" w:hAnsi="Arial" w:cs="Arial"/>
        </w:rPr>
        <w:lastRenderedPageBreak/>
        <w:t>vigencia del contrato y no podrá rebasar en conjunto el 20% del monto o cantidad de los conceptos y volúmenes originales establecidos en el mismo.</w:t>
      </w:r>
    </w:p>
    <w:p w:rsidR="00D247E6" w:rsidRPr="00ED67DB" w:rsidRDefault="00D247E6" w:rsidP="00484A14">
      <w:pPr>
        <w:jc w:val="both"/>
        <w:rPr>
          <w:rFonts w:ascii="Arial" w:hAnsi="Arial" w:cs="Arial"/>
        </w:rPr>
      </w:pPr>
    </w:p>
    <w:p w:rsidR="000E685B" w:rsidRPr="00ED67DB" w:rsidRDefault="00B27936" w:rsidP="00B27936">
      <w:pPr>
        <w:numPr>
          <w:ilvl w:val="1"/>
          <w:numId w:val="14"/>
        </w:numPr>
        <w:jc w:val="both"/>
        <w:rPr>
          <w:rFonts w:ascii="Arial" w:hAnsi="Arial" w:cs="Arial"/>
          <w:b/>
        </w:rPr>
      </w:pPr>
      <w:r w:rsidRPr="00ED67DB">
        <w:rPr>
          <w:rFonts w:ascii="Arial" w:hAnsi="Arial" w:cs="Arial"/>
          <w:b/>
        </w:rPr>
        <w:t>M</w:t>
      </w:r>
      <w:r w:rsidR="000E685B" w:rsidRPr="00ED67DB">
        <w:rPr>
          <w:rFonts w:ascii="Arial" w:hAnsi="Arial" w:cs="Arial"/>
          <w:b/>
        </w:rPr>
        <w:t>oneda.</w:t>
      </w:r>
      <w:r w:rsidR="00F35A4E" w:rsidRPr="00ED67DB">
        <w:rPr>
          <w:rFonts w:ascii="Arial" w:hAnsi="Arial" w:cs="Arial"/>
          <w:b/>
        </w:rPr>
        <w:t xml:space="preserve"> </w:t>
      </w:r>
    </w:p>
    <w:p w:rsidR="00A00ADA" w:rsidRPr="00ED67DB" w:rsidRDefault="00A00ADA" w:rsidP="00A00ADA">
      <w:pPr>
        <w:jc w:val="both"/>
        <w:rPr>
          <w:rFonts w:ascii="Arial" w:hAnsi="Arial" w:cs="Arial"/>
          <w:b/>
        </w:rPr>
      </w:pPr>
    </w:p>
    <w:p w:rsidR="000E685B" w:rsidRPr="00ED67DB" w:rsidRDefault="000E685B" w:rsidP="00484A14">
      <w:pPr>
        <w:jc w:val="both"/>
        <w:rPr>
          <w:rFonts w:ascii="Arial" w:hAnsi="Arial" w:cs="Arial"/>
        </w:rPr>
      </w:pPr>
      <w:r w:rsidRPr="00ED67DB">
        <w:rPr>
          <w:rFonts w:ascii="Arial" w:hAnsi="Arial" w:cs="Arial"/>
        </w:rPr>
        <w:t>La moneda</w:t>
      </w:r>
      <w:r w:rsidRPr="00ED67DB">
        <w:rPr>
          <w:rFonts w:ascii="Arial" w:hAnsi="Arial" w:cs="Arial"/>
          <w:b/>
        </w:rPr>
        <w:t xml:space="preserve"> </w:t>
      </w:r>
      <w:r w:rsidRPr="00ED67DB">
        <w:rPr>
          <w:rFonts w:ascii="Arial" w:hAnsi="Arial" w:cs="Arial"/>
        </w:rPr>
        <w:t>en que se liquidarán las facturas, será en pesos mexicanos.</w:t>
      </w:r>
    </w:p>
    <w:p w:rsidR="006D54E8" w:rsidRPr="00ED67DB" w:rsidRDefault="006D54E8" w:rsidP="00484A14">
      <w:pPr>
        <w:jc w:val="both"/>
        <w:rPr>
          <w:rFonts w:ascii="Arial" w:hAnsi="Arial" w:cs="Arial"/>
        </w:rPr>
      </w:pPr>
    </w:p>
    <w:p w:rsidR="00D247E6" w:rsidRPr="00ED67DB" w:rsidRDefault="00D247E6" w:rsidP="000B7544">
      <w:pPr>
        <w:jc w:val="both"/>
        <w:rPr>
          <w:rFonts w:ascii="Arial" w:hAnsi="Arial" w:cs="Arial"/>
        </w:rPr>
      </w:pPr>
    </w:p>
    <w:p w:rsidR="008646BD" w:rsidRPr="00ED67DB" w:rsidRDefault="00002AF3" w:rsidP="000B7544">
      <w:pPr>
        <w:shd w:val="clear" w:color="auto" w:fill="FFFFFF"/>
        <w:jc w:val="both"/>
        <w:rPr>
          <w:rFonts w:ascii="Arial" w:hAnsi="Arial" w:cs="Arial"/>
          <w:b/>
        </w:rPr>
      </w:pPr>
      <w:r w:rsidRPr="00ED67DB">
        <w:rPr>
          <w:rFonts w:ascii="Arial" w:hAnsi="Arial" w:cs="Arial"/>
          <w:b/>
        </w:rPr>
        <w:t>1.</w:t>
      </w:r>
      <w:r w:rsidR="00B27936" w:rsidRPr="00ED67DB">
        <w:rPr>
          <w:rFonts w:ascii="Arial" w:hAnsi="Arial" w:cs="Arial"/>
          <w:b/>
        </w:rPr>
        <w:t>11</w:t>
      </w:r>
      <w:r w:rsidRPr="00ED67DB">
        <w:rPr>
          <w:rFonts w:ascii="Arial" w:hAnsi="Arial" w:cs="Arial"/>
          <w:b/>
        </w:rPr>
        <w:t xml:space="preserve"> C</w:t>
      </w:r>
      <w:r w:rsidR="003D151C" w:rsidRPr="00ED67DB">
        <w:rPr>
          <w:rFonts w:ascii="Arial" w:hAnsi="Arial" w:cs="Arial"/>
          <w:b/>
        </w:rPr>
        <w:t>ondiciones</w:t>
      </w:r>
      <w:r w:rsidRPr="00ED67DB">
        <w:rPr>
          <w:rFonts w:ascii="Arial" w:hAnsi="Arial" w:cs="Arial"/>
          <w:b/>
        </w:rPr>
        <w:t xml:space="preserve"> </w:t>
      </w:r>
      <w:r w:rsidR="003D151C" w:rsidRPr="00ED67DB">
        <w:rPr>
          <w:rFonts w:ascii="Arial" w:hAnsi="Arial" w:cs="Arial"/>
          <w:b/>
        </w:rPr>
        <w:t>de</w:t>
      </w:r>
      <w:r w:rsidRPr="00ED67DB">
        <w:rPr>
          <w:rFonts w:ascii="Arial" w:hAnsi="Arial" w:cs="Arial"/>
          <w:b/>
        </w:rPr>
        <w:t xml:space="preserve"> P</w:t>
      </w:r>
      <w:r w:rsidR="003D151C" w:rsidRPr="00ED67DB">
        <w:rPr>
          <w:rFonts w:ascii="Arial" w:hAnsi="Arial" w:cs="Arial"/>
          <w:b/>
        </w:rPr>
        <w:t>ago.</w:t>
      </w:r>
      <w:r w:rsidR="00F35A4E" w:rsidRPr="00ED67DB">
        <w:rPr>
          <w:rFonts w:ascii="Arial" w:hAnsi="Arial" w:cs="Arial"/>
          <w:b/>
        </w:rPr>
        <w:t xml:space="preserve"> </w:t>
      </w:r>
    </w:p>
    <w:p w:rsidR="002B5993" w:rsidRPr="00ED67DB" w:rsidRDefault="002B5993" w:rsidP="00002AF3">
      <w:pPr>
        <w:jc w:val="both"/>
        <w:rPr>
          <w:rFonts w:ascii="Arial" w:hAnsi="Arial" w:cs="Arial"/>
          <w:b/>
        </w:rPr>
      </w:pPr>
    </w:p>
    <w:p w:rsidR="0048162B" w:rsidRPr="00ED67DB" w:rsidRDefault="0048162B" w:rsidP="00002AF3">
      <w:pPr>
        <w:jc w:val="both"/>
        <w:rPr>
          <w:rFonts w:ascii="Arial" w:hAnsi="Arial" w:cs="Arial"/>
          <w:b/>
        </w:rPr>
      </w:pPr>
      <w:r w:rsidRPr="00ED67DB">
        <w:rPr>
          <w:rFonts w:ascii="Arial" w:hAnsi="Arial" w:cs="Arial"/>
          <w:b/>
        </w:rPr>
        <w:t>No se otorgar</w:t>
      </w:r>
      <w:r w:rsidR="002559C7" w:rsidRPr="00ED67DB">
        <w:rPr>
          <w:rFonts w:ascii="Arial" w:hAnsi="Arial" w:cs="Arial"/>
          <w:b/>
        </w:rPr>
        <w:t>á</w:t>
      </w:r>
      <w:r w:rsidRPr="00ED67DB">
        <w:rPr>
          <w:rFonts w:ascii="Arial" w:hAnsi="Arial" w:cs="Arial"/>
          <w:b/>
        </w:rPr>
        <w:t xml:space="preserve"> ninguna clase de anticipo.</w:t>
      </w:r>
    </w:p>
    <w:p w:rsidR="00D25948" w:rsidRPr="00ED67DB" w:rsidRDefault="00D25948" w:rsidP="002942C1">
      <w:pPr>
        <w:pStyle w:val="Textoindependiente"/>
        <w:rPr>
          <w:rFonts w:cs="Arial"/>
        </w:rPr>
      </w:pPr>
    </w:p>
    <w:p w:rsidR="006D54E8" w:rsidRPr="00ED67DB" w:rsidRDefault="00D25948" w:rsidP="002942C1">
      <w:pPr>
        <w:pStyle w:val="Textoindependiente"/>
        <w:rPr>
          <w:rFonts w:cs="Arial"/>
        </w:rPr>
      </w:pPr>
      <w:r w:rsidRPr="00ED67DB">
        <w:rPr>
          <w:rFonts w:cs="Arial"/>
        </w:rPr>
        <w:t xml:space="preserve">El pago de las facturas de los </w:t>
      </w:r>
      <w:r w:rsidR="002559C7" w:rsidRPr="00ED67DB">
        <w:rPr>
          <w:rFonts w:cs="Arial"/>
        </w:rPr>
        <w:t>productos adquiridos</w:t>
      </w:r>
      <w:r w:rsidRPr="00ED67DB">
        <w:rPr>
          <w:rFonts w:cs="Arial"/>
        </w:rPr>
        <w:t xml:space="preserve"> se hará dentro de los 45 días naturales posteriores a la fecha de presentación y aceptación de las mismas ante </w:t>
      </w:r>
      <w:smartTag w:uri="urn:schemas-microsoft-com:office:smarttags" w:element="PersonName">
        <w:smartTagPr>
          <w:attr w:name="ProductID" w:val="la Secretar￭a"/>
        </w:smartTagPr>
        <w:r w:rsidRPr="00ED67DB">
          <w:rPr>
            <w:rFonts w:cs="Arial"/>
          </w:rPr>
          <w:t>la Secretaría</w:t>
        </w:r>
      </w:smartTag>
      <w:r w:rsidR="00EE3897" w:rsidRPr="00ED67DB">
        <w:rPr>
          <w:rFonts w:cs="Arial"/>
        </w:rPr>
        <w:t xml:space="preserve"> de Finanzas</w:t>
      </w:r>
      <w:r w:rsidR="0000449D" w:rsidRPr="00ED67DB">
        <w:rPr>
          <w:rFonts w:cs="Arial"/>
        </w:rPr>
        <w:t xml:space="preserve"> y Administración</w:t>
      </w:r>
      <w:r w:rsidR="00EE3897" w:rsidRPr="00ED67DB">
        <w:rPr>
          <w:rFonts w:cs="Arial"/>
        </w:rPr>
        <w:t>.</w:t>
      </w:r>
    </w:p>
    <w:p w:rsidR="006D54E8" w:rsidRPr="00ED67DB" w:rsidRDefault="006D54E8" w:rsidP="002942C1">
      <w:pPr>
        <w:pStyle w:val="Textoindependiente"/>
        <w:rPr>
          <w:rFonts w:cs="Arial"/>
          <w:color w:val="FF0000"/>
        </w:rPr>
      </w:pPr>
    </w:p>
    <w:p w:rsidR="002942C1" w:rsidRPr="00ED67DB" w:rsidRDefault="002942C1" w:rsidP="002942C1">
      <w:pPr>
        <w:pStyle w:val="Textoindependiente"/>
        <w:rPr>
          <w:rFonts w:cs="Arial"/>
          <w:color w:val="FF0000"/>
          <w:lang w:val="es-MX"/>
        </w:rPr>
      </w:pPr>
    </w:p>
    <w:p w:rsidR="00484A14" w:rsidRPr="00ED67DB" w:rsidRDefault="00484A14" w:rsidP="00484A14">
      <w:pPr>
        <w:shd w:val="clear" w:color="auto" w:fill="C0C0C0"/>
        <w:ind w:left="709" w:hanging="709"/>
        <w:jc w:val="both"/>
        <w:rPr>
          <w:rFonts w:ascii="Arial" w:hAnsi="Arial" w:cs="Arial"/>
          <w:b/>
        </w:rPr>
      </w:pPr>
      <w:r w:rsidRPr="00ED67DB">
        <w:rPr>
          <w:rFonts w:ascii="Arial" w:hAnsi="Arial" w:cs="Arial"/>
          <w:b/>
        </w:rPr>
        <w:t>2.</w:t>
      </w:r>
      <w:r w:rsidR="00935981" w:rsidRPr="00ED67DB">
        <w:rPr>
          <w:rFonts w:ascii="Arial" w:hAnsi="Arial" w:cs="Arial"/>
          <w:b/>
        </w:rPr>
        <w:t>0</w:t>
      </w:r>
      <w:r w:rsidRPr="00ED67DB">
        <w:rPr>
          <w:rFonts w:ascii="Arial" w:hAnsi="Arial" w:cs="Arial"/>
          <w:b/>
        </w:rPr>
        <w:tab/>
      </w:r>
      <w:r w:rsidRPr="00ED67DB">
        <w:rPr>
          <w:rFonts w:ascii="Arial" w:hAnsi="Arial" w:cs="Arial"/>
          <w:b/>
          <w:caps/>
        </w:rPr>
        <w:t xml:space="preserve">Información especÍfica sobre Las bases y ACtos de </w:t>
      </w:r>
      <w:smartTag w:uri="urn:schemas-microsoft-com:office:smarttags" w:element="PersonName">
        <w:smartTagPr>
          <w:attr w:name="ProductID" w:val="LA LICITACIￓN."/>
        </w:smartTagPr>
        <w:r w:rsidRPr="00ED67DB">
          <w:rPr>
            <w:rFonts w:ascii="Arial" w:hAnsi="Arial" w:cs="Arial"/>
            <w:b/>
            <w:caps/>
          </w:rPr>
          <w:t>la licitación</w:t>
        </w:r>
        <w:r w:rsidRPr="00ED67DB">
          <w:rPr>
            <w:rFonts w:ascii="Arial" w:hAnsi="Arial" w:cs="Arial"/>
            <w:b/>
          </w:rPr>
          <w:t>.</w:t>
        </w:r>
      </w:smartTag>
    </w:p>
    <w:p w:rsidR="00484A14" w:rsidRPr="00ED67DB" w:rsidRDefault="00484A14" w:rsidP="00484A14">
      <w:pPr>
        <w:pStyle w:val="Textoindependiente31"/>
        <w:widowControl/>
        <w:rPr>
          <w:rFonts w:ascii="Arial" w:hAnsi="Arial" w:cs="Arial"/>
          <w:sz w:val="20"/>
        </w:rPr>
      </w:pPr>
    </w:p>
    <w:p w:rsidR="00484A14" w:rsidRPr="00ED67DB" w:rsidRDefault="00484A14" w:rsidP="008B2678">
      <w:pPr>
        <w:pStyle w:val="Textoindependiente21"/>
        <w:numPr>
          <w:ilvl w:val="1"/>
          <w:numId w:val="9"/>
        </w:numPr>
        <w:rPr>
          <w:rFonts w:cs="Arial"/>
          <w:sz w:val="20"/>
        </w:rPr>
      </w:pPr>
      <w:r w:rsidRPr="00ED67DB">
        <w:rPr>
          <w:rFonts w:cs="Arial"/>
          <w:sz w:val="20"/>
        </w:rPr>
        <w:t>A</w:t>
      </w:r>
      <w:r w:rsidR="008B2678" w:rsidRPr="00ED67DB">
        <w:rPr>
          <w:rFonts w:cs="Arial"/>
          <w:sz w:val="20"/>
        </w:rPr>
        <w:t>dquisición y costo de las bases.</w:t>
      </w:r>
    </w:p>
    <w:p w:rsidR="008B2678" w:rsidRPr="00ED67DB" w:rsidRDefault="008B2678" w:rsidP="0007032A">
      <w:pPr>
        <w:pStyle w:val="Textoindependiente21"/>
        <w:rPr>
          <w:rFonts w:cs="Arial"/>
          <w:sz w:val="20"/>
        </w:rPr>
      </w:pPr>
    </w:p>
    <w:p w:rsidR="00484A14" w:rsidRPr="00ED67DB" w:rsidRDefault="00484A14" w:rsidP="00EA4E72">
      <w:pPr>
        <w:tabs>
          <w:tab w:val="left" w:pos="8820"/>
        </w:tabs>
        <w:jc w:val="both"/>
        <w:outlineLvl w:val="0"/>
        <w:rPr>
          <w:rFonts w:ascii="Arial" w:hAnsi="Arial" w:cs="Arial"/>
        </w:rPr>
      </w:pPr>
      <w:r w:rsidRPr="00ED67DB">
        <w:rPr>
          <w:rFonts w:ascii="Arial" w:hAnsi="Arial" w:cs="Arial"/>
        </w:rPr>
        <w:t>Es requisito indispensable la adquisición de las bases para participar en esta licitación</w:t>
      </w:r>
      <w:r w:rsidR="008B2678" w:rsidRPr="00ED67DB">
        <w:rPr>
          <w:rFonts w:ascii="Arial" w:hAnsi="Arial" w:cs="Arial"/>
        </w:rPr>
        <w:t>.</w:t>
      </w:r>
    </w:p>
    <w:p w:rsidR="008B2678" w:rsidRPr="00ED67DB" w:rsidRDefault="008B2678" w:rsidP="008B2678">
      <w:pPr>
        <w:tabs>
          <w:tab w:val="left" w:pos="8820"/>
        </w:tabs>
        <w:jc w:val="both"/>
        <w:rPr>
          <w:rFonts w:ascii="Arial" w:hAnsi="Arial" w:cs="Arial"/>
        </w:rPr>
      </w:pPr>
    </w:p>
    <w:p w:rsidR="00484A14" w:rsidRPr="00ED67DB" w:rsidRDefault="000B7544" w:rsidP="002559C7">
      <w:pPr>
        <w:jc w:val="both"/>
        <w:rPr>
          <w:rFonts w:ascii="Arial" w:hAnsi="Arial" w:cs="Arial"/>
        </w:rPr>
      </w:pPr>
      <w:r w:rsidRPr="00ED67DB">
        <w:rPr>
          <w:rFonts w:ascii="Arial" w:hAnsi="Arial" w:cs="Arial"/>
        </w:rPr>
        <w:t>Las prese</w:t>
      </w:r>
      <w:r w:rsidR="0029108D" w:rsidRPr="00ED67DB">
        <w:rPr>
          <w:rFonts w:ascii="Arial" w:hAnsi="Arial" w:cs="Arial"/>
        </w:rPr>
        <w:t>ntes bases tienen un costo de $</w:t>
      </w:r>
      <w:r w:rsidR="00872614">
        <w:rPr>
          <w:rFonts w:ascii="Arial" w:hAnsi="Arial" w:cs="Arial"/>
        </w:rPr>
        <w:t>1</w:t>
      </w:r>
      <w:r w:rsidR="002559C7" w:rsidRPr="00ED67DB">
        <w:rPr>
          <w:rFonts w:ascii="Arial" w:hAnsi="Arial" w:cs="Arial"/>
        </w:rPr>
        <w:t>,0</w:t>
      </w:r>
      <w:r w:rsidR="00F87BC5" w:rsidRPr="00ED67DB">
        <w:rPr>
          <w:rFonts w:ascii="Arial" w:hAnsi="Arial" w:cs="Arial"/>
        </w:rPr>
        <w:t>00</w:t>
      </w:r>
      <w:r w:rsidRPr="00ED67DB">
        <w:rPr>
          <w:rFonts w:ascii="Arial" w:hAnsi="Arial" w:cs="Arial"/>
        </w:rPr>
        <w:t>.00 (</w:t>
      </w:r>
      <w:r w:rsidR="002559C7" w:rsidRPr="00ED67DB">
        <w:rPr>
          <w:rFonts w:ascii="Arial" w:hAnsi="Arial" w:cs="Arial"/>
        </w:rPr>
        <w:t>DOS MIL PESOS</w:t>
      </w:r>
      <w:r w:rsidRPr="00ED67DB">
        <w:rPr>
          <w:rFonts w:ascii="Arial" w:hAnsi="Arial" w:cs="Arial"/>
        </w:rPr>
        <w:t xml:space="preserve"> 00/100 M.N.) Dichas bases estarán a disposición  de los licitantes  en la página  </w:t>
      </w:r>
      <w:hyperlink r:id="rId14" w:history="1">
        <w:r w:rsidRPr="00ED67DB">
          <w:rPr>
            <w:rStyle w:val="Hipervnculo"/>
            <w:rFonts w:ascii="Arial" w:hAnsi="Arial" w:cs="Arial"/>
            <w:color w:val="3366FF"/>
            <w:u w:val="words"/>
          </w:rPr>
          <w:t>www.colima-</w:t>
        </w:r>
      </w:hyperlink>
      <w:r w:rsidRPr="00ED67DB">
        <w:rPr>
          <w:rFonts w:ascii="Arial" w:hAnsi="Arial" w:cs="Arial"/>
          <w:color w:val="3366FF"/>
          <w:u w:val="words"/>
        </w:rPr>
        <w:t>estado.gob.mx</w:t>
      </w:r>
      <w:r w:rsidRPr="00ED67DB">
        <w:rPr>
          <w:rFonts w:ascii="Arial" w:hAnsi="Arial" w:cs="Arial"/>
        </w:rPr>
        <w:t>. La forma de pago es mediante cheque certificado de caja o  depósito bancario al Banco Banamex 002, plaza 090 s</w:t>
      </w:r>
      <w:r w:rsidR="001076A0" w:rsidRPr="00ED67DB">
        <w:rPr>
          <w:rFonts w:ascii="Arial" w:hAnsi="Arial" w:cs="Arial"/>
        </w:rPr>
        <w:t>ucursal 0106  cuenta 5486373 dí</w:t>
      </w:r>
      <w:r w:rsidRPr="00ED67DB">
        <w:rPr>
          <w:rFonts w:ascii="Arial" w:hAnsi="Arial" w:cs="Arial"/>
        </w:rPr>
        <w:t xml:space="preserve">gito verificador 0, referencia 0000500122, en ventanilla, o transferencia electrónica clave bancaria estandarizada (CLABE) SPEUA 002090010654863730 a nombre del  Gobierno del Estado de Colima; o en </w:t>
      </w:r>
      <w:smartTag w:uri="urn:schemas-microsoft-com:office:smarttags" w:element="PersonName">
        <w:smartTagPr>
          <w:attr w:name="ProductID" w:val="la Receptor￭a"/>
        </w:smartTagPr>
        <w:r w:rsidRPr="00ED67DB">
          <w:rPr>
            <w:rFonts w:ascii="Arial" w:hAnsi="Arial" w:cs="Arial"/>
          </w:rPr>
          <w:t>la Receptoría</w:t>
        </w:r>
      </w:smartTag>
      <w:r w:rsidRPr="00ED67DB">
        <w:rPr>
          <w:rFonts w:ascii="Arial" w:hAnsi="Arial" w:cs="Arial"/>
        </w:rPr>
        <w:t xml:space="preserve"> de Rentas ubicada en Reforma #</w:t>
      </w:r>
      <w:r w:rsidR="006E13D4" w:rsidRPr="00ED67DB">
        <w:rPr>
          <w:rFonts w:ascii="Arial" w:hAnsi="Arial" w:cs="Arial"/>
        </w:rPr>
        <w:t>81</w:t>
      </w:r>
      <w:r w:rsidRPr="00ED67DB">
        <w:rPr>
          <w:rFonts w:ascii="Arial" w:hAnsi="Arial" w:cs="Arial"/>
        </w:rPr>
        <w:t xml:space="preserve"> Colonia Centro. </w:t>
      </w:r>
    </w:p>
    <w:p w:rsidR="001076A0" w:rsidRPr="00ED67DB" w:rsidRDefault="001076A0" w:rsidP="002559C7">
      <w:pPr>
        <w:jc w:val="both"/>
        <w:rPr>
          <w:rFonts w:ascii="Arial" w:hAnsi="Arial" w:cs="Arial"/>
        </w:rPr>
      </w:pPr>
    </w:p>
    <w:p w:rsidR="00975FCE" w:rsidRDefault="00975FCE" w:rsidP="00975FCE">
      <w:pPr>
        <w:tabs>
          <w:tab w:val="left" w:pos="0"/>
        </w:tabs>
        <w:spacing w:line="240" w:lineRule="exact"/>
        <w:jc w:val="both"/>
        <w:rPr>
          <w:rFonts w:ascii="Arial" w:hAnsi="Arial" w:cs="Arial"/>
        </w:rPr>
      </w:pPr>
      <w:r w:rsidRPr="00586EE6">
        <w:rPr>
          <w:rFonts w:ascii="Arial" w:hAnsi="Arial" w:cs="Arial"/>
        </w:rPr>
        <w:t xml:space="preserve">Presentarse en cualquier sucursal de Banamex en días hábiles </w:t>
      </w:r>
      <w:r w:rsidR="00872614">
        <w:rPr>
          <w:rFonts w:ascii="Arial" w:hAnsi="Arial" w:cs="Arial"/>
          <w:b/>
        </w:rPr>
        <w:t>del 28 de febrero</w:t>
      </w:r>
      <w:r w:rsidRPr="00586EE6">
        <w:rPr>
          <w:rFonts w:ascii="Arial" w:hAnsi="Arial" w:cs="Arial"/>
          <w:b/>
        </w:rPr>
        <w:t xml:space="preserve"> al </w:t>
      </w:r>
      <w:r w:rsidR="00FF25B6">
        <w:rPr>
          <w:rFonts w:ascii="Arial" w:hAnsi="Arial" w:cs="Arial"/>
          <w:b/>
        </w:rPr>
        <w:t>06</w:t>
      </w:r>
      <w:r w:rsidRPr="00586EE6">
        <w:rPr>
          <w:rFonts w:ascii="Arial" w:hAnsi="Arial" w:cs="Arial"/>
          <w:b/>
        </w:rPr>
        <w:t xml:space="preserve"> de </w:t>
      </w:r>
      <w:r w:rsidR="00872614">
        <w:rPr>
          <w:rFonts w:ascii="Arial" w:hAnsi="Arial" w:cs="Arial"/>
          <w:b/>
        </w:rPr>
        <w:t>Marzo</w:t>
      </w:r>
      <w:r w:rsidRPr="00586EE6">
        <w:rPr>
          <w:rFonts w:ascii="Arial" w:hAnsi="Arial" w:cs="Arial"/>
          <w:b/>
        </w:rPr>
        <w:t xml:space="preserve"> de 201</w:t>
      </w:r>
      <w:r w:rsidR="00872614">
        <w:rPr>
          <w:rFonts w:ascii="Arial" w:hAnsi="Arial" w:cs="Arial"/>
          <w:b/>
        </w:rPr>
        <w:t>5</w:t>
      </w:r>
      <w:r w:rsidRPr="00586EE6">
        <w:rPr>
          <w:rFonts w:ascii="Arial" w:hAnsi="Arial" w:cs="Arial"/>
          <w:b/>
        </w:rPr>
        <w:t>,</w:t>
      </w:r>
      <w:r w:rsidRPr="00366AD9">
        <w:rPr>
          <w:rFonts w:ascii="Arial" w:hAnsi="Arial" w:cs="Arial"/>
          <w:b/>
        </w:rPr>
        <w:t xml:space="preserve"> </w:t>
      </w:r>
      <w:r w:rsidRPr="00366AD9">
        <w:rPr>
          <w:rFonts w:ascii="Arial" w:hAnsi="Arial" w:cs="Arial"/>
        </w:rPr>
        <w:t xml:space="preserve">dentro del horario de servicio y realizar el pago correspondiente. En todos los casos se deberá conservar el recibo sellado por la institución bancaria y presentar el original y </w:t>
      </w:r>
      <w:r w:rsidRPr="00366AD9">
        <w:rPr>
          <w:rFonts w:ascii="Arial" w:hAnsi="Arial" w:cs="Arial"/>
          <w:u w:val="single"/>
        </w:rPr>
        <w:t>copia simple</w:t>
      </w:r>
      <w:r w:rsidRPr="00366AD9">
        <w:rPr>
          <w:rFonts w:ascii="Arial" w:hAnsi="Arial" w:cs="Arial"/>
        </w:rPr>
        <w:t xml:space="preserve"> del mismo </w:t>
      </w:r>
      <w:r>
        <w:rPr>
          <w:rFonts w:ascii="Arial" w:hAnsi="Arial" w:cs="Arial"/>
        </w:rPr>
        <w:t>en la Dirección de Adquisiciones de la</w:t>
      </w:r>
      <w:r w:rsidRPr="00EA43D9">
        <w:rPr>
          <w:rFonts w:ascii="Arial" w:hAnsi="Arial" w:cs="Arial"/>
        </w:rPr>
        <w:t xml:space="preserve"> Secretaría de Finanzas y Administración a más tardar el día </w:t>
      </w:r>
      <w:r w:rsidR="00FF25B6">
        <w:rPr>
          <w:rFonts w:ascii="Arial" w:hAnsi="Arial" w:cs="Arial"/>
          <w:b/>
        </w:rPr>
        <w:t>06</w:t>
      </w:r>
      <w:r w:rsidRPr="00553DF9">
        <w:rPr>
          <w:rFonts w:ascii="Arial" w:hAnsi="Arial" w:cs="Arial"/>
          <w:b/>
        </w:rPr>
        <w:t xml:space="preserve"> de </w:t>
      </w:r>
      <w:r w:rsidR="00872614">
        <w:rPr>
          <w:rFonts w:ascii="Arial" w:hAnsi="Arial" w:cs="Arial"/>
          <w:b/>
        </w:rPr>
        <w:t>Marzo</w:t>
      </w:r>
      <w:r w:rsidRPr="007969A1">
        <w:rPr>
          <w:rFonts w:ascii="Arial" w:hAnsi="Arial" w:cs="Arial"/>
        </w:rPr>
        <w:t xml:space="preserve"> un horario de 9 a.m. a 3 p.m. para realizar su inscripción a la presente licitación</w:t>
      </w:r>
      <w:r w:rsidRPr="00EA43D9">
        <w:rPr>
          <w:rFonts w:ascii="Arial" w:hAnsi="Arial" w:cs="Arial"/>
          <w:b/>
        </w:rPr>
        <w:t>,</w:t>
      </w:r>
      <w:r w:rsidRPr="00EA43D9">
        <w:rPr>
          <w:rFonts w:ascii="Arial" w:hAnsi="Arial" w:cs="Arial"/>
        </w:rPr>
        <w:t xml:space="preserve"> así como en el acto de presentación de proposiciones y apertura de propuestas técnicas y, en su caso, en la junta de Aclaraciones.</w:t>
      </w:r>
    </w:p>
    <w:p w:rsidR="001E3A97" w:rsidRDefault="001E3A97" w:rsidP="00484A14">
      <w:pPr>
        <w:pStyle w:val="Textoindependiente21"/>
        <w:rPr>
          <w:rFonts w:cs="Arial"/>
          <w:sz w:val="20"/>
          <w:lang w:val="es-MX"/>
        </w:rPr>
      </w:pPr>
    </w:p>
    <w:p w:rsidR="00975FCE" w:rsidRDefault="00975FCE" w:rsidP="00484A14">
      <w:pPr>
        <w:pStyle w:val="Textoindependiente21"/>
        <w:rPr>
          <w:rFonts w:cs="Arial"/>
          <w:sz w:val="20"/>
          <w:lang w:val="es-MX"/>
        </w:rPr>
      </w:pPr>
    </w:p>
    <w:p w:rsidR="00872614" w:rsidRDefault="00872614" w:rsidP="00484A14">
      <w:pPr>
        <w:pStyle w:val="Textoindependiente21"/>
        <w:rPr>
          <w:rFonts w:cs="Arial"/>
          <w:sz w:val="20"/>
          <w:lang w:val="es-MX"/>
        </w:rPr>
      </w:pPr>
    </w:p>
    <w:p w:rsidR="00872614" w:rsidRPr="00ED67DB" w:rsidRDefault="00872614" w:rsidP="00484A14">
      <w:pPr>
        <w:pStyle w:val="Textoindependiente21"/>
        <w:rPr>
          <w:rFonts w:cs="Arial"/>
          <w:sz w:val="20"/>
          <w:lang w:val="es-MX"/>
        </w:rPr>
      </w:pPr>
    </w:p>
    <w:p w:rsidR="00484A14" w:rsidRPr="00ED67DB" w:rsidRDefault="00484A14" w:rsidP="00484A14">
      <w:pPr>
        <w:pStyle w:val="Textoindependiente21"/>
        <w:rPr>
          <w:rFonts w:cs="Arial"/>
          <w:sz w:val="20"/>
          <w:lang w:val="es-MX"/>
        </w:rPr>
      </w:pPr>
      <w:r w:rsidRPr="00ED67DB">
        <w:rPr>
          <w:rFonts w:cs="Arial"/>
          <w:sz w:val="20"/>
          <w:lang w:val="es-MX"/>
        </w:rPr>
        <w:t>2.2</w:t>
      </w:r>
      <w:r w:rsidR="00AA7E5A" w:rsidRPr="00ED67DB">
        <w:rPr>
          <w:rFonts w:cs="Arial"/>
          <w:sz w:val="20"/>
          <w:lang w:val="es-MX"/>
        </w:rPr>
        <w:t xml:space="preserve">    </w:t>
      </w:r>
      <w:r w:rsidR="004E79AE" w:rsidRPr="00ED67DB">
        <w:rPr>
          <w:rFonts w:cs="Arial"/>
          <w:sz w:val="20"/>
          <w:lang w:val="es-MX"/>
        </w:rPr>
        <w:t>JUNTA DE ACLARACIONES.</w:t>
      </w:r>
    </w:p>
    <w:p w:rsidR="00484A14" w:rsidRPr="00ED67DB" w:rsidRDefault="00484A14" w:rsidP="00484A14">
      <w:pPr>
        <w:pStyle w:val="Textoindependiente21"/>
        <w:rPr>
          <w:rFonts w:cs="Arial"/>
          <w:b w:val="0"/>
          <w:sz w:val="20"/>
          <w:lang w:val="es-MX"/>
        </w:rPr>
      </w:pPr>
    </w:p>
    <w:p w:rsidR="00484A14" w:rsidRPr="00ED67DB" w:rsidRDefault="00815745" w:rsidP="00484A14">
      <w:pPr>
        <w:jc w:val="both"/>
        <w:rPr>
          <w:rFonts w:ascii="Arial" w:hAnsi="Arial" w:cs="Arial"/>
        </w:rPr>
      </w:pPr>
      <w:smartTag w:uri="urn:schemas-microsoft-com:office:smarttags" w:element="PersonName">
        <w:smartTagPr>
          <w:attr w:name="ProductID" w:val="La Convocante"/>
        </w:smartTagPr>
        <w:r w:rsidRPr="00ED67DB">
          <w:rPr>
            <w:rFonts w:ascii="Arial" w:hAnsi="Arial" w:cs="Arial"/>
          </w:rPr>
          <w:t>La Convocante</w:t>
        </w:r>
      </w:smartTag>
      <w:r w:rsidRPr="00ED67DB">
        <w:rPr>
          <w:rFonts w:ascii="Arial" w:hAnsi="Arial" w:cs="Arial"/>
        </w:rPr>
        <w:t xml:space="preserve"> </w:t>
      </w:r>
      <w:r w:rsidR="00484A14" w:rsidRPr="00ED67DB">
        <w:rPr>
          <w:rFonts w:ascii="Arial" w:hAnsi="Arial" w:cs="Arial"/>
        </w:rPr>
        <w:t>celebrará</w:t>
      </w:r>
      <w:r w:rsidR="004F6C3A" w:rsidRPr="00ED67DB">
        <w:rPr>
          <w:rFonts w:ascii="Arial" w:hAnsi="Arial" w:cs="Arial"/>
        </w:rPr>
        <w:t xml:space="preserve"> al menos una junta de aclaracio</w:t>
      </w:r>
      <w:r w:rsidR="00484A14" w:rsidRPr="00ED67DB">
        <w:rPr>
          <w:rFonts w:ascii="Arial" w:hAnsi="Arial" w:cs="Arial"/>
        </w:rPr>
        <w:t>n</w:t>
      </w:r>
      <w:r w:rsidR="004F6C3A" w:rsidRPr="00ED67DB">
        <w:rPr>
          <w:rFonts w:ascii="Arial" w:hAnsi="Arial" w:cs="Arial"/>
        </w:rPr>
        <w:t>es que se llevará a cabo</w:t>
      </w:r>
      <w:r w:rsidR="00484A14" w:rsidRPr="00ED67DB">
        <w:rPr>
          <w:rFonts w:ascii="Arial" w:hAnsi="Arial" w:cs="Arial"/>
        </w:rPr>
        <w:t xml:space="preserve"> en la sala de juntas de </w:t>
      </w:r>
      <w:smartTag w:uri="urn:schemas-microsoft-com:office:smarttags" w:element="PersonName">
        <w:smartTagPr>
          <w:attr w:name="ProductID" w:val="la Direcci￳n"/>
        </w:smartTagPr>
        <w:r w:rsidR="00484A14" w:rsidRPr="00ED67DB">
          <w:rPr>
            <w:rFonts w:ascii="Arial" w:hAnsi="Arial" w:cs="Arial"/>
          </w:rPr>
          <w:t xml:space="preserve">la </w:t>
        </w:r>
        <w:r w:rsidRPr="00ED67DB">
          <w:rPr>
            <w:rFonts w:ascii="Arial" w:hAnsi="Arial" w:cs="Arial"/>
          </w:rPr>
          <w:t>D</w:t>
        </w:r>
        <w:r w:rsidR="00484A14" w:rsidRPr="00ED67DB">
          <w:rPr>
            <w:rFonts w:ascii="Arial" w:hAnsi="Arial" w:cs="Arial"/>
          </w:rPr>
          <w:t>irección</w:t>
        </w:r>
      </w:smartTag>
      <w:r w:rsidR="00F706EF" w:rsidRPr="00ED67DB">
        <w:rPr>
          <w:rFonts w:ascii="Arial" w:hAnsi="Arial" w:cs="Arial"/>
        </w:rPr>
        <w:t xml:space="preserve"> </w:t>
      </w:r>
      <w:r w:rsidR="00AC4E0C" w:rsidRPr="00ED67DB">
        <w:rPr>
          <w:rFonts w:ascii="Arial" w:hAnsi="Arial" w:cs="Arial"/>
        </w:rPr>
        <w:t>de Adquisiciones,</w:t>
      </w:r>
      <w:r w:rsidR="00484A14" w:rsidRPr="00ED67DB">
        <w:rPr>
          <w:rFonts w:ascii="Arial" w:hAnsi="Arial" w:cs="Arial"/>
        </w:rPr>
        <w:t xml:space="preserve"> ubicada en la planta baja del edificio “B” del Complejo Administrativo de Gobierno en tercer Anillo Periférico esquina libramiento Ejercito Mexicano, Col. El Diezmo, C. P. 28010, Colima Col, </w:t>
      </w:r>
      <w:r w:rsidR="00484A14" w:rsidRPr="00ED67DB">
        <w:rPr>
          <w:rFonts w:ascii="Arial" w:hAnsi="Arial" w:cs="Arial"/>
          <w:b/>
        </w:rPr>
        <w:t>el día</w:t>
      </w:r>
      <w:r w:rsidR="008B2678" w:rsidRPr="00ED67DB">
        <w:rPr>
          <w:rFonts w:ascii="Arial" w:hAnsi="Arial" w:cs="Arial"/>
          <w:b/>
        </w:rPr>
        <w:t xml:space="preserve"> </w:t>
      </w:r>
      <w:r w:rsidR="00872614">
        <w:rPr>
          <w:rFonts w:ascii="Arial" w:hAnsi="Arial" w:cs="Arial"/>
          <w:b/>
        </w:rPr>
        <w:t>13</w:t>
      </w:r>
      <w:r w:rsidR="009B7865" w:rsidRPr="00ED67DB">
        <w:rPr>
          <w:rFonts w:ascii="Arial" w:hAnsi="Arial" w:cs="Arial"/>
          <w:b/>
        </w:rPr>
        <w:t xml:space="preserve"> </w:t>
      </w:r>
      <w:r w:rsidR="00484A14" w:rsidRPr="00ED67DB">
        <w:rPr>
          <w:rFonts w:ascii="Arial" w:hAnsi="Arial" w:cs="Arial"/>
          <w:b/>
        </w:rPr>
        <w:t>de</w:t>
      </w:r>
      <w:r w:rsidR="00E07966" w:rsidRPr="00ED67DB">
        <w:rPr>
          <w:rFonts w:ascii="Arial" w:hAnsi="Arial" w:cs="Arial"/>
          <w:b/>
        </w:rPr>
        <w:t xml:space="preserve"> </w:t>
      </w:r>
      <w:r w:rsidR="00872614">
        <w:rPr>
          <w:rFonts w:ascii="Arial" w:hAnsi="Arial" w:cs="Arial"/>
          <w:b/>
        </w:rPr>
        <w:t>Marzo</w:t>
      </w:r>
      <w:r w:rsidR="00E07966" w:rsidRPr="00ED67DB">
        <w:rPr>
          <w:rFonts w:ascii="Arial" w:hAnsi="Arial" w:cs="Arial"/>
          <w:b/>
        </w:rPr>
        <w:t xml:space="preserve"> </w:t>
      </w:r>
      <w:r w:rsidR="006C71B5" w:rsidRPr="00ED67DB">
        <w:rPr>
          <w:rFonts w:ascii="Arial" w:hAnsi="Arial" w:cs="Arial"/>
          <w:b/>
        </w:rPr>
        <w:t xml:space="preserve">de </w:t>
      </w:r>
      <w:r w:rsidR="00484A14" w:rsidRPr="00ED67DB">
        <w:rPr>
          <w:rFonts w:ascii="Arial" w:hAnsi="Arial" w:cs="Arial"/>
          <w:b/>
        </w:rPr>
        <w:t>20</w:t>
      </w:r>
      <w:r w:rsidR="002559C7" w:rsidRPr="00ED67DB">
        <w:rPr>
          <w:rFonts w:ascii="Arial" w:hAnsi="Arial" w:cs="Arial"/>
          <w:b/>
        </w:rPr>
        <w:t>1</w:t>
      </w:r>
      <w:r w:rsidR="00872614">
        <w:rPr>
          <w:rFonts w:ascii="Arial" w:hAnsi="Arial" w:cs="Arial"/>
          <w:b/>
        </w:rPr>
        <w:t>5</w:t>
      </w:r>
      <w:r w:rsidR="006C71B5" w:rsidRPr="00ED67DB">
        <w:rPr>
          <w:rFonts w:ascii="Arial" w:hAnsi="Arial" w:cs="Arial"/>
          <w:b/>
        </w:rPr>
        <w:t xml:space="preserve"> a</w:t>
      </w:r>
      <w:r w:rsidR="008B2483" w:rsidRPr="00ED67DB">
        <w:rPr>
          <w:rFonts w:ascii="Arial" w:hAnsi="Arial" w:cs="Arial"/>
          <w:b/>
        </w:rPr>
        <w:t xml:space="preserve"> las</w:t>
      </w:r>
      <w:r w:rsidR="00E07966" w:rsidRPr="00ED67DB">
        <w:rPr>
          <w:rFonts w:ascii="Arial" w:hAnsi="Arial" w:cs="Arial"/>
          <w:b/>
        </w:rPr>
        <w:t xml:space="preserve"> </w:t>
      </w:r>
      <w:r w:rsidR="00D247E6" w:rsidRPr="00ED67DB">
        <w:rPr>
          <w:rFonts w:ascii="Arial" w:hAnsi="Arial" w:cs="Arial"/>
          <w:b/>
        </w:rPr>
        <w:t>1</w:t>
      </w:r>
      <w:r w:rsidR="00872614">
        <w:rPr>
          <w:rFonts w:ascii="Arial" w:hAnsi="Arial" w:cs="Arial"/>
          <w:b/>
        </w:rPr>
        <w:t>1</w:t>
      </w:r>
      <w:r w:rsidR="004E79AE" w:rsidRPr="00ED67DB">
        <w:rPr>
          <w:rFonts w:ascii="Arial" w:hAnsi="Arial" w:cs="Arial"/>
          <w:b/>
        </w:rPr>
        <w:t>:</w:t>
      </w:r>
      <w:r w:rsidR="00587F8E">
        <w:rPr>
          <w:rFonts w:ascii="Arial" w:hAnsi="Arial" w:cs="Arial"/>
          <w:b/>
        </w:rPr>
        <w:t>0</w:t>
      </w:r>
      <w:r w:rsidR="00E07966" w:rsidRPr="00ED67DB">
        <w:rPr>
          <w:rFonts w:ascii="Arial" w:hAnsi="Arial" w:cs="Arial"/>
          <w:b/>
        </w:rPr>
        <w:t>0</w:t>
      </w:r>
      <w:r w:rsidR="00484A14" w:rsidRPr="00ED67DB">
        <w:rPr>
          <w:rFonts w:ascii="Arial" w:hAnsi="Arial" w:cs="Arial"/>
          <w:b/>
        </w:rPr>
        <w:t xml:space="preserve"> </w:t>
      </w:r>
      <w:proofErr w:type="spellStart"/>
      <w:r w:rsidR="00484A14" w:rsidRPr="00ED67DB">
        <w:rPr>
          <w:rFonts w:ascii="Arial" w:hAnsi="Arial" w:cs="Arial"/>
          <w:b/>
        </w:rPr>
        <w:t>hrs</w:t>
      </w:r>
      <w:proofErr w:type="spellEnd"/>
      <w:r w:rsidR="00484A14" w:rsidRPr="00ED67DB">
        <w:rPr>
          <w:rFonts w:ascii="Arial" w:hAnsi="Arial" w:cs="Arial"/>
          <w:b/>
        </w:rPr>
        <w:t>.,</w:t>
      </w:r>
      <w:r w:rsidR="00484A14" w:rsidRPr="00ED67DB">
        <w:rPr>
          <w:rFonts w:ascii="Arial" w:hAnsi="Arial" w:cs="Arial"/>
        </w:rPr>
        <w:t xml:space="preserve"> siendo optativa la </w:t>
      </w:r>
      <w:r w:rsidR="00484A14" w:rsidRPr="00ED67DB">
        <w:rPr>
          <w:rFonts w:ascii="Arial" w:hAnsi="Arial" w:cs="Arial"/>
        </w:rPr>
        <w:lastRenderedPageBreak/>
        <w:t xml:space="preserve">asistencia a este acto, considerándose que los participantes que no se presenten a la(s) junta(s) que se celebre(n) aceptan todos los acuerdos tomados en dicho(s) acto(s), </w:t>
      </w:r>
      <w:r w:rsidR="004F6C3A" w:rsidRPr="00ED67DB">
        <w:rPr>
          <w:rFonts w:ascii="Arial" w:hAnsi="Arial" w:cs="Arial"/>
        </w:rPr>
        <w:t xml:space="preserve">sin perjuicio para </w:t>
      </w:r>
      <w:smartTag w:uri="urn:schemas-microsoft-com:office:smarttags" w:element="PersonName">
        <w:smartTagPr>
          <w:attr w:name="ProductID" w:val="la Convocante. En"/>
        </w:smartTagPr>
        <w:r w:rsidR="004F6C3A" w:rsidRPr="00ED67DB">
          <w:rPr>
            <w:rFonts w:ascii="Arial" w:hAnsi="Arial" w:cs="Arial"/>
          </w:rPr>
          <w:t>la Convocante</w:t>
        </w:r>
        <w:r w:rsidR="00484A14" w:rsidRPr="00ED67DB">
          <w:rPr>
            <w:rFonts w:ascii="Arial" w:hAnsi="Arial" w:cs="Arial"/>
          </w:rPr>
          <w:t>. En</w:t>
        </w:r>
      </w:smartTag>
      <w:r w:rsidR="00484A14" w:rsidRPr="00ED67DB">
        <w:rPr>
          <w:rFonts w:ascii="Arial" w:hAnsi="Arial" w:cs="Arial"/>
        </w:rPr>
        <w:t xml:space="preserve"> caso de determinarse que habrá </w:t>
      </w:r>
      <w:r w:rsidR="00922461" w:rsidRPr="00ED67DB">
        <w:rPr>
          <w:rFonts w:ascii="Arial" w:hAnsi="Arial" w:cs="Arial"/>
        </w:rPr>
        <w:t>más juntas de aclaraciones a la señalada en este</w:t>
      </w:r>
      <w:r w:rsidR="00484A14" w:rsidRPr="00ED67DB">
        <w:rPr>
          <w:rFonts w:ascii="Arial" w:hAnsi="Arial" w:cs="Arial"/>
        </w:rPr>
        <w:t>, se hará constar en el acta respectiva especificando hora, lugar y fecha de su celebración.</w:t>
      </w:r>
    </w:p>
    <w:p w:rsidR="00484A14" w:rsidRPr="00ED67DB" w:rsidRDefault="00484A14" w:rsidP="00484A14">
      <w:pPr>
        <w:jc w:val="both"/>
        <w:rPr>
          <w:rFonts w:ascii="Arial" w:hAnsi="Arial" w:cs="Arial"/>
        </w:rPr>
      </w:pPr>
    </w:p>
    <w:p w:rsidR="00484A14" w:rsidRPr="00ED67DB" w:rsidRDefault="00484A14" w:rsidP="00484A14">
      <w:pPr>
        <w:jc w:val="both"/>
        <w:rPr>
          <w:rFonts w:ascii="Arial" w:hAnsi="Arial" w:cs="Arial"/>
        </w:rPr>
      </w:pPr>
      <w:r w:rsidRPr="00ED67DB">
        <w:rPr>
          <w:rFonts w:ascii="Arial" w:hAnsi="Arial" w:cs="Arial"/>
        </w:rPr>
        <w:t>Únicamente podrán formular preguntas, las personas que hayan adquirido las bases de la presente licitación, lo cual deberá acreditarse con</w:t>
      </w:r>
      <w:r w:rsidR="00C2207D" w:rsidRPr="00ED67DB">
        <w:rPr>
          <w:rFonts w:ascii="Arial" w:hAnsi="Arial" w:cs="Arial"/>
        </w:rPr>
        <w:t xml:space="preserve"> el original y</w:t>
      </w:r>
      <w:r w:rsidRPr="00ED67DB">
        <w:rPr>
          <w:rFonts w:ascii="Arial" w:hAnsi="Arial" w:cs="Arial"/>
        </w:rPr>
        <w:t xml:space="preserve"> copia </w:t>
      </w:r>
      <w:r w:rsidR="00C2207D" w:rsidRPr="00ED67DB">
        <w:rPr>
          <w:rFonts w:ascii="Arial" w:hAnsi="Arial" w:cs="Arial"/>
        </w:rPr>
        <w:t xml:space="preserve">para su cotejo </w:t>
      </w:r>
      <w:r w:rsidRPr="00ED67DB">
        <w:rPr>
          <w:rFonts w:ascii="Arial" w:hAnsi="Arial" w:cs="Arial"/>
        </w:rPr>
        <w:t>del comprobante</w:t>
      </w:r>
      <w:r w:rsidR="004F6C3A" w:rsidRPr="00ED67DB">
        <w:rPr>
          <w:rFonts w:ascii="Arial" w:hAnsi="Arial" w:cs="Arial"/>
        </w:rPr>
        <w:t xml:space="preserve"> del pago de las mismas, que</w:t>
      </w:r>
      <w:r w:rsidRPr="00ED67DB">
        <w:rPr>
          <w:rFonts w:ascii="Arial" w:hAnsi="Arial" w:cs="Arial"/>
        </w:rPr>
        <w:t xml:space="preserve"> deberán presentar en el acto de junta de aclaraciones.</w:t>
      </w:r>
    </w:p>
    <w:p w:rsidR="00484A14" w:rsidRPr="00ED67DB" w:rsidRDefault="00484A14" w:rsidP="00484A14">
      <w:pPr>
        <w:jc w:val="both"/>
        <w:rPr>
          <w:rFonts w:ascii="Arial" w:hAnsi="Arial" w:cs="Arial"/>
        </w:rPr>
      </w:pPr>
    </w:p>
    <w:p w:rsidR="00484A14" w:rsidRPr="00ED67DB" w:rsidRDefault="00484A14" w:rsidP="00484A14">
      <w:pPr>
        <w:pStyle w:val="Textoindependiente3"/>
        <w:rPr>
          <w:rFonts w:cs="Arial"/>
          <w:sz w:val="20"/>
        </w:rPr>
      </w:pPr>
      <w:smartTag w:uri="urn:schemas-microsoft-com:office:smarttags" w:element="PersonName">
        <w:smartTagPr>
          <w:attr w:name="ProductID" w:val="La Convocante"/>
        </w:smartTagPr>
        <w:r w:rsidRPr="00ED67DB">
          <w:rPr>
            <w:rFonts w:cs="Arial"/>
            <w:sz w:val="20"/>
          </w:rPr>
          <w:t xml:space="preserve">La </w:t>
        </w:r>
        <w:r w:rsidR="004F6C3A" w:rsidRPr="00ED67DB">
          <w:rPr>
            <w:rFonts w:cs="Arial"/>
            <w:sz w:val="20"/>
          </w:rPr>
          <w:t>Convocante</w:t>
        </w:r>
      </w:smartTag>
      <w:r w:rsidR="00F706EF" w:rsidRPr="00ED67DB">
        <w:rPr>
          <w:rFonts w:cs="Arial"/>
          <w:sz w:val="20"/>
        </w:rPr>
        <w:t xml:space="preserve"> por conducto de </w:t>
      </w:r>
      <w:smartTag w:uri="urn:schemas-microsoft-com:office:smarttags" w:element="PersonName">
        <w:smartTagPr>
          <w:attr w:name="ProductID" w:val="la Direcci￳n"/>
        </w:smartTagPr>
        <w:r w:rsidR="00F706EF" w:rsidRPr="00ED67DB">
          <w:rPr>
            <w:rFonts w:cs="Arial"/>
            <w:sz w:val="20"/>
          </w:rPr>
          <w:t xml:space="preserve">la </w:t>
        </w:r>
        <w:r w:rsidR="00B46115" w:rsidRPr="00ED67DB">
          <w:rPr>
            <w:rFonts w:cs="Arial"/>
            <w:sz w:val="20"/>
          </w:rPr>
          <w:t>D</w:t>
        </w:r>
        <w:r w:rsidR="00F706EF" w:rsidRPr="00ED67DB">
          <w:rPr>
            <w:rFonts w:cs="Arial"/>
            <w:sz w:val="20"/>
          </w:rPr>
          <w:t>irección</w:t>
        </w:r>
      </w:smartTag>
      <w:r w:rsidR="00F706EF" w:rsidRPr="00ED67DB">
        <w:rPr>
          <w:rFonts w:cs="Arial"/>
          <w:sz w:val="20"/>
        </w:rPr>
        <w:t xml:space="preserve"> de Adquisiciones</w:t>
      </w:r>
      <w:r w:rsidR="00F316A7" w:rsidRPr="00ED67DB">
        <w:rPr>
          <w:rFonts w:cs="Arial"/>
          <w:sz w:val="20"/>
        </w:rPr>
        <w:t xml:space="preserve"> dará respuesta</w:t>
      </w:r>
      <w:r w:rsidRPr="00ED67DB">
        <w:rPr>
          <w:rFonts w:cs="Arial"/>
          <w:sz w:val="20"/>
        </w:rPr>
        <w:t xml:space="preserve"> por escrito a las preguntas formuladas por los licitantes y en su caso hará las aclaraciones que considere necesarias, levantará el acta correspondiente, la cual será firmada por los licitantes y servidores públicos presentes, así mismo se les entregará copia de la misma y de los anexos que se deriven de </w:t>
      </w:r>
      <w:r w:rsidR="007E7A65" w:rsidRPr="00ED67DB">
        <w:rPr>
          <w:rFonts w:cs="Arial"/>
          <w:sz w:val="20"/>
        </w:rPr>
        <w:t>é</w:t>
      </w:r>
      <w:r w:rsidRPr="00ED67DB">
        <w:rPr>
          <w:rFonts w:cs="Arial"/>
          <w:sz w:val="20"/>
        </w:rPr>
        <w:t>sta. La falta de firma de algún licitante no invalidará su contenido y efectos, poniéndose a partir de esa fecha a disposición de los que no hayan asistido, para efectos de su notificación.</w:t>
      </w:r>
    </w:p>
    <w:p w:rsidR="00484A14" w:rsidRPr="00ED67DB" w:rsidRDefault="00484A14" w:rsidP="00484A14">
      <w:pPr>
        <w:jc w:val="both"/>
        <w:rPr>
          <w:rFonts w:ascii="Arial" w:hAnsi="Arial" w:cs="Arial"/>
        </w:rPr>
      </w:pPr>
    </w:p>
    <w:p w:rsidR="00484A14" w:rsidRPr="00ED67DB" w:rsidRDefault="00484A14" w:rsidP="00484A14">
      <w:pPr>
        <w:jc w:val="both"/>
        <w:rPr>
          <w:rFonts w:ascii="Arial" w:hAnsi="Arial" w:cs="Arial"/>
        </w:rPr>
      </w:pPr>
      <w:r w:rsidRPr="00ED67DB">
        <w:rPr>
          <w:rFonts w:ascii="Arial" w:hAnsi="Arial" w:cs="Arial"/>
        </w:rPr>
        <w:t>El acta así como los anexos a la misma, que se d</w:t>
      </w:r>
      <w:r w:rsidR="00AD3C50" w:rsidRPr="00ED67DB">
        <w:rPr>
          <w:rFonts w:ascii="Arial" w:hAnsi="Arial" w:cs="Arial"/>
        </w:rPr>
        <w:t xml:space="preserve">eriven de la celebración </w:t>
      </w:r>
      <w:r w:rsidR="004F6C3A" w:rsidRPr="00ED67DB">
        <w:rPr>
          <w:rFonts w:ascii="Arial" w:hAnsi="Arial" w:cs="Arial"/>
        </w:rPr>
        <w:t>de la</w:t>
      </w:r>
      <w:r w:rsidR="00922461" w:rsidRPr="00ED67DB">
        <w:rPr>
          <w:rFonts w:ascii="Arial" w:hAnsi="Arial" w:cs="Arial"/>
        </w:rPr>
        <w:t>(s)</w:t>
      </w:r>
      <w:r w:rsidR="004F6C3A" w:rsidRPr="00ED67DB">
        <w:rPr>
          <w:rFonts w:ascii="Arial" w:hAnsi="Arial" w:cs="Arial"/>
        </w:rPr>
        <w:t xml:space="preserve"> Junta</w:t>
      </w:r>
      <w:r w:rsidR="00922461" w:rsidRPr="00ED67DB">
        <w:rPr>
          <w:rFonts w:ascii="Arial" w:hAnsi="Arial" w:cs="Arial"/>
        </w:rPr>
        <w:t>(s)</w:t>
      </w:r>
      <w:r w:rsidR="004F6C3A" w:rsidRPr="00ED67DB">
        <w:rPr>
          <w:rFonts w:ascii="Arial" w:hAnsi="Arial" w:cs="Arial"/>
        </w:rPr>
        <w:t xml:space="preserve"> de Aclaraciones</w:t>
      </w:r>
      <w:r w:rsidRPr="00ED67DB">
        <w:rPr>
          <w:rFonts w:ascii="Arial" w:hAnsi="Arial" w:cs="Arial"/>
        </w:rPr>
        <w:t xml:space="preserve">, </w:t>
      </w:r>
      <w:r w:rsidR="004F6C3A" w:rsidRPr="00ED67DB">
        <w:rPr>
          <w:rFonts w:ascii="Arial" w:hAnsi="Arial" w:cs="Arial"/>
        </w:rPr>
        <w:t>estará</w:t>
      </w:r>
      <w:r w:rsidR="00922461" w:rsidRPr="00ED67DB">
        <w:rPr>
          <w:rFonts w:ascii="Arial" w:hAnsi="Arial" w:cs="Arial"/>
        </w:rPr>
        <w:t>(</w:t>
      </w:r>
      <w:r w:rsidR="004F6C3A" w:rsidRPr="00ED67DB">
        <w:rPr>
          <w:rFonts w:ascii="Arial" w:hAnsi="Arial" w:cs="Arial"/>
        </w:rPr>
        <w:t>n</w:t>
      </w:r>
      <w:r w:rsidR="00922461" w:rsidRPr="00ED67DB">
        <w:rPr>
          <w:rFonts w:ascii="Arial" w:hAnsi="Arial" w:cs="Arial"/>
        </w:rPr>
        <w:t>)</w:t>
      </w:r>
      <w:r w:rsidR="004F6C3A" w:rsidRPr="00ED67DB">
        <w:rPr>
          <w:rFonts w:ascii="Arial" w:hAnsi="Arial" w:cs="Arial"/>
        </w:rPr>
        <w:t xml:space="preserve"> disponible</w:t>
      </w:r>
      <w:r w:rsidR="00922461" w:rsidRPr="00ED67DB">
        <w:rPr>
          <w:rFonts w:ascii="Arial" w:hAnsi="Arial" w:cs="Arial"/>
        </w:rPr>
        <w:t>(</w:t>
      </w:r>
      <w:r w:rsidR="004F6C3A" w:rsidRPr="00ED67DB">
        <w:rPr>
          <w:rFonts w:ascii="Arial" w:hAnsi="Arial" w:cs="Arial"/>
        </w:rPr>
        <w:t>s</w:t>
      </w:r>
      <w:r w:rsidR="00922461" w:rsidRPr="00ED67DB">
        <w:rPr>
          <w:rFonts w:ascii="Arial" w:hAnsi="Arial" w:cs="Arial"/>
        </w:rPr>
        <w:t>)</w:t>
      </w:r>
      <w:r w:rsidR="004F6C3A" w:rsidRPr="00ED67DB">
        <w:rPr>
          <w:rFonts w:ascii="Arial" w:hAnsi="Arial" w:cs="Arial"/>
        </w:rPr>
        <w:t xml:space="preserve"> para su consulta</w:t>
      </w:r>
      <w:r w:rsidRPr="00ED67DB">
        <w:rPr>
          <w:rFonts w:ascii="Arial" w:hAnsi="Arial" w:cs="Arial"/>
        </w:rPr>
        <w:t xml:space="preserve"> en la dirección electrónica </w:t>
      </w:r>
      <w:hyperlink r:id="rId15" w:history="1">
        <w:r w:rsidRPr="00ED67DB">
          <w:rPr>
            <w:rStyle w:val="Hipervnculo"/>
            <w:rFonts w:ascii="Arial" w:hAnsi="Arial" w:cs="Arial"/>
            <w:b/>
          </w:rPr>
          <w:t>http://www.colima-estado.gob.mx</w:t>
        </w:r>
      </w:hyperlink>
      <w:r w:rsidRPr="00ED67DB">
        <w:rPr>
          <w:rFonts w:ascii="Arial" w:hAnsi="Arial" w:cs="Arial"/>
        </w:rPr>
        <w:t>, a más tardar el segundo día hábil siguiente a aquel en que se hubiera celebrado.</w:t>
      </w:r>
    </w:p>
    <w:p w:rsidR="00484A14" w:rsidRPr="00ED67DB" w:rsidRDefault="00484A14" w:rsidP="00484A14">
      <w:pPr>
        <w:pStyle w:val="Textoindependiente"/>
        <w:rPr>
          <w:rFonts w:cs="Arial"/>
          <w:lang w:val="es-MX"/>
        </w:rPr>
      </w:pPr>
    </w:p>
    <w:p w:rsidR="00484A14" w:rsidRPr="00ED67DB" w:rsidRDefault="00484A14" w:rsidP="00484A14">
      <w:pPr>
        <w:pStyle w:val="Textoindependiente"/>
        <w:rPr>
          <w:rFonts w:cs="Arial"/>
          <w:lang w:val="es-MX"/>
        </w:rPr>
      </w:pPr>
      <w:r w:rsidRPr="00ED67DB">
        <w:rPr>
          <w:rFonts w:cs="Arial"/>
          <w:lang w:val="es-MX"/>
        </w:rPr>
        <w:t xml:space="preserve">A fin de dar respuesta </w:t>
      </w:r>
      <w:r w:rsidR="004F466D" w:rsidRPr="00ED67DB">
        <w:rPr>
          <w:rFonts w:cs="Arial"/>
          <w:lang w:val="es-MX"/>
        </w:rPr>
        <w:t xml:space="preserve">oportuna a </w:t>
      </w:r>
      <w:r w:rsidR="004F6C3A" w:rsidRPr="00ED67DB">
        <w:rPr>
          <w:rFonts w:cs="Arial"/>
          <w:lang w:val="es-MX"/>
        </w:rPr>
        <w:t xml:space="preserve"> los cuestionamientos</w:t>
      </w:r>
      <w:r w:rsidRPr="00ED67DB">
        <w:rPr>
          <w:rFonts w:cs="Arial"/>
          <w:lang w:val="es-MX"/>
        </w:rPr>
        <w:t xml:space="preserve"> que existan sobre las presentes bases y sus anexos, las preguntas deberán ser presentadas junto con copia simple del </w:t>
      </w:r>
      <w:r w:rsidRPr="00ED67DB">
        <w:rPr>
          <w:rFonts w:cs="Arial"/>
        </w:rPr>
        <w:t>comprobante del pago de las mismas,</w:t>
      </w:r>
      <w:r w:rsidRPr="00ED67DB">
        <w:rPr>
          <w:rFonts w:cs="Arial"/>
          <w:lang w:val="es-MX"/>
        </w:rPr>
        <w:t xml:space="preserve"> a elección del licitante</w:t>
      </w:r>
      <w:r w:rsidR="00922461" w:rsidRPr="00ED67DB">
        <w:rPr>
          <w:rFonts w:cs="Arial"/>
          <w:lang w:val="es-MX"/>
        </w:rPr>
        <w:t>, a través de</w:t>
      </w:r>
      <w:r w:rsidRPr="00ED67DB">
        <w:rPr>
          <w:rFonts w:cs="Arial"/>
          <w:lang w:val="es-MX"/>
        </w:rPr>
        <w:t>:</w:t>
      </w:r>
    </w:p>
    <w:p w:rsidR="00484A14" w:rsidRPr="00ED67DB" w:rsidRDefault="00484A14" w:rsidP="00484A14">
      <w:pPr>
        <w:pStyle w:val="Textoindependiente"/>
        <w:rPr>
          <w:rFonts w:cs="Arial"/>
          <w:lang w:val="es-MX"/>
        </w:rPr>
      </w:pPr>
    </w:p>
    <w:p w:rsidR="00484A14" w:rsidRPr="00ED67DB" w:rsidRDefault="00922461" w:rsidP="00484A14">
      <w:pPr>
        <w:pStyle w:val="Textoindependiente"/>
        <w:numPr>
          <w:ilvl w:val="0"/>
          <w:numId w:val="5"/>
        </w:numPr>
        <w:rPr>
          <w:rFonts w:cs="Arial"/>
          <w:lang w:val="es-MX"/>
        </w:rPr>
      </w:pPr>
      <w:r w:rsidRPr="00ED67DB">
        <w:rPr>
          <w:rFonts w:cs="Arial"/>
          <w:lang w:val="es-MX"/>
        </w:rPr>
        <w:t>E</w:t>
      </w:r>
      <w:r w:rsidR="00484A14" w:rsidRPr="00ED67DB">
        <w:rPr>
          <w:rFonts w:cs="Arial"/>
          <w:lang w:val="es-MX"/>
        </w:rPr>
        <w:t>s</w:t>
      </w:r>
      <w:r w:rsidR="00B54085" w:rsidRPr="00ED67DB">
        <w:rPr>
          <w:rFonts w:cs="Arial"/>
          <w:lang w:val="es-MX"/>
        </w:rPr>
        <w:t>crito original en papel membret</w:t>
      </w:r>
      <w:r w:rsidR="00484A14" w:rsidRPr="00ED67DB">
        <w:rPr>
          <w:rFonts w:cs="Arial"/>
          <w:lang w:val="es-MX"/>
        </w:rPr>
        <w:t>ado</w:t>
      </w:r>
      <w:r w:rsidR="00B54085" w:rsidRPr="00ED67DB">
        <w:rPr>
          <w:rFonts w:cs="Arial"/>
          <w:lang w:val="es-MX"/>
        </w:rPr>
        <w:t xml:space="preserve"> y medio </w:t>
      </w:r>
      <w:r w:rsidR="00064795" w:rsidRPr="00ED67DB">
        <w:rPr>
          <w:rFonts w:cs="Arial"/>
          <w:lang w:val="es-MX"/>
        </w:rPr>
        <w:t>magnético</w:t>
      </w:r>
      <w:r w:rsidR="00DD128C" w:rsidRPr="00ED67DB">
        <w:rPr>
          <w:rFonts w:cs="Arial"/>
          <w:lang w:val="es-MX"/>
        </w:rPr>
        <w:t xml:space="preserve"> (CD)</w:t>
      </w:r>
      <w:r w:rsidR="00B54085" w:rsidRPr="00ED67DB">
        <w:rPr>
          <w:rFonts w:cs="Arial"/>
          <w:lang w:val="es-MX"/>
        </w:rPr>
        <w:t xml:space="preserve"> en formato </w:t>
      </w:r>
      <w:r w:rsidR="00F316A7" w:rsidRPr="00ED67DB">
        <w:rPr>
          <w:rFonts w:cs="Arial"/>
          <w:lang w:val="es-MX"/>
        </w:rPr>
        <w:t>Word o</w:t>
      </w:r>
      <w:r w:rsidR="00B54085" w:rsidRPr="00ED67DB">
        <w:rPr>
          <w:rFonts w:cs="Arial"/>
          <w:lang w:val="es-MX"/>
        </w:rPr>
        <w:t xml:space="preserve"> </w:t>
      </w:r>
      <w:r w:rsidR="00F316A7" w:rsidRPr="00ED67DB">
        <w:rPr>
          <w:rFonts w:cs="Arial"/>
          <w:lang w:val="es-MX"/>
        </w:rPr>
        <w:t>E</w:t>
      </w:r>
      <w:r w:rsidR="00B54085" w:rsidRPr="00ED67DB">
        <w:rPr>
          <w:rFonts w:cs="Arial"/>
          <w:lang w:val="es-MX"/>
        </w:rPr>
        <w:t>xcel</w:t>
      </w:r>
      <w:r w:rsidR="00484A14" w:rsidRPr="00ED67DB">
        <w:rPr>
          <w:rFonts w:cs="Arial"/>
          <w:lang w:val="es-MX"/>
        </w:rPr>
        <w:t xml:space="preserve">, en </w:t>
      </w:r>
      <w:smartTag w:uri="urn:schemas-microsoft-com:office:smarttags" w:element="PersonName">
        <w:smartTagPr>
          <w:attr w:name="ProductID" w:val="la Direcci￳n"/>
        </w:smartTagPr>
        <w:r w:rsidR="00484A14" w:rsidRPr="00ED67DB">
          <w:rPr>
            <w:rFonts w:cs="Arial"/>
            <w:lang w:val="es-MX"/>
          </w:rPr>
          <w:t xml:space="preserve">la </w:t>
        </w:r>
        <w:r w:rsidR="00B46115" w:rsidRPr="00ED67DB">
          <w:rPr>
            <w:rFonts w:cs="Arial"/>
            <w:lang w:val="es-MX"/>
          </w:rPr>
          <w:t>D</w:t>
        </w:r>
        <w:r w:rsidR="00484A14" w:rsidRPr="00ED67DB">
          <w:rPr>
            <w:rFonts w:cs="Arial"/>
            <w:lang w:val="es-MX"/>
          </w:rPr>
          <w:t>irección</w:t>
        </w:r>
      </w:smartTag>
      <w:r w:rsidR="00484A14" w:rsidRPr="00ED67DB">
        <w:rPr>
          <w:rFonts w:cs="Arial"/>
          <w:lang w:val="es-MX"/>
        </w:rPr>
        <w:t xml:space="preserve"> </w:t>
      </w:r>
      <w:r w:rsidR="00CC5913" w:rsidRPr="00ED67DB">
        <w:rPr>
          <w:rFonts w:cs="Arial"/>
          <w:lang w:val="es-MX"/>
        </w:rPr>
        <w:t>de Adquisiciones</w:t>
      </w:r>
      <w:r w:rsidR="005A2BC3" w:rsidRPr="00ED67DB">
        <w:rPr>
          <w:rFonts w:cs="Arial"/>
          <w:lang w:val="es-MX"/>
        </w:rPr>
        <w:t xml:space="preserve"> </w:t>
      </w:r>
      <w:r w:rsidR="00484A14" w:rsidRPr="00ED67DB">
        <w:rPr>
          <w:rFonts w:cs="Arial"/>
          <w:lang w:val="es-MX"/>
        </w:rPr>
        <w:t>que se encuentra ubicada en</w:t>
      </w:r>
      <w:r w:rsidR="00484A14" w:rsidRPr="00ED67DB">
        <w:rPr>
          <w:rFonts w:cs="Arial"/>
        </w:rPr>
        <w:t xml:space="preserve">. Av. </w:t>
      </w:r>
      <w:proofErr w:type="spellStart"/>
      <w:r w:rsidR="00484A14" w:rsidRPr="00ED67DB">
        <w:rPr>
          <w:rFonts w:cs="Arial"/>
        </w:rPr>
        <w:t>Ejercito</w:t>
      </w:r>
      <w:proofErr w:type="spellEnd"/>
      <w:r w:rsidR="00484A14" w:rsidRPr="00ED67DB">
        <w:rPr>
          <w:rFonts w:cs="Arial"/>
        </w:rPr>
        <w:t xml:space="preserve"> Mexicano esq. tercer anillo periférico edificio B- planta baja, Colonia el Diezmo, C.P. 28010, Colima, Col.</w:t>
      </w:r>
    </w:p>
    <w:p w:rsidR="00484A14" w:rsidRPr="00ED67DB" w:rsidRDefault="00484A14" w:rsidP="00484A14">
      <w:pPr>
        <w:pStyle w:val="Textoindependiente"/>
        <w:ind w:left="360"/>
        <w:rPr>
          <w:rFonts w:cs="Arial"/>
          <w:lang w:val="es-MX"/>
        </w:rPr>
      </w:pPr>
    </w:p>
    <w:p w:rsidR="00484A14" w:rsidRPr="00ED67DB" w:rsidRDefault="00922461" w:rsidP="00872614">
      <w:pPr>
        <w:pStyle w:val="Textoindependiente"/>
        <w:numPr>
          <w:ilvl w:val="0"/>
          <w:numId w:val="5"/>
        </w:numPr>
        <w:rPr>
          <w:rFonts w:cs="Arial"/>
          <w:lang w:val="es-MX"/>
        </w:rPr>
      </w:pPr>
      <w:r w:rsidRPr="00ED67DB">
        <w:rPr>
          <w:rFonts w:cs="Arial"/>
          <w:lang w:val="es-MX"/>
        </w:rPr>
        <w:t>C</w:t>
      </w:r>
      <w:r w:rsidR="00484A14" w:rsidRPr="00ED67DB">
        <w:rPr>
          <w:rFonts w:cs="Arial"/>
          <w:lang w:val="es-MX"/>
        </w:rPr>
        <w:t>orreo electrónico a la</w:t>
      </w:r>
      <w:r w:rsidR="00872614">
        <w:rPr>
          <w:rFonts w:cs="Arial"/>
          <w:lang w:val="es-MX"/>
        </w:rPr>
        <w:t>s</w:t>
      </w:r>
      <w:r w:rsidR="007579CC" w:rsidRPr="00ED67DB">
        <w:rPr>
          <w:rFonts w:cs="Arial"/>
          <w:lang w:val="es-MX"/>
        </w:rPr>
        <w:t xml:space="preserve"> </w:t>
      </w:r>
      <w:r w:rsidR="00484A14" w:rsidRPr="00ED67DB">
        <w:rPr>
          <w:rFonts w:cs="Arial"/>
          <w:lang w:val="es-MX"/>
        </w:rPr>
        <w:t>siguiente</w:t>
      </w:r>
      <w:r w:rsidR="00872614">
        <w:rPr>
          <w:rFonts w:cs="Arial"/>
          <w:lang w:val="es-MX"/>
        </w:rPr>
        <w:t>s</w:t>
      </w:r>
      <w:r w:rsidR="007579CC" w:rsidRPr="00ED67DB">
        <w:rPr>
          <w:rFonts w:cs="Arial"/>
          <w:lang w:val="es-MX"/>
        </w:rPr>
        <w:t xml:space="preserve"> </w:t>
      </w:r>
      <w:proofErr w:type="spellStart"/>
      <w:r w:rsidR="00484A14" w:rsidRPr="00ED67DB">
        <w:rPr>
          <w:rFonts w:cs="Arial"/>
          <w:lang w:val="es-MX"/>
        </w:rPr>
        <w:t>dirección</w:t>
      </w:r>
      <w:r w:rsidR="00872614">
        <w:rPr>
          <w:rFonts w:cs="Arial"/>
          <w:lang w:val="es-MX"/>
        </w:rPr>
        <w:t>es</w:t>
      </w:r>
      <w:proofErr w:type="spellEnd"/>
      <w:r w:rsidR="007579CC" w:rsidRPr="00ED67DB">
        <w:rPr>
          <w:rFonts w:cs="Arial"/>
          <w:lang w:val="es-MX"/>
        </w:rPr>
        <w:t xml:space="preserve"> </w:t>
      </w:r>
      <w:hyperlink r:id="rId16" w:history="1">
        <w:r w:rsidR="00484A14" w:rsidRPr="00ED67DB">
          <w:rPr>
            <w:rStyle w:val="Hipervnculo"/>
            <w:rFonts w:cs="Arial"/>
            <w:b/>
          </w:rPr>
          <w:t>licitaciones@col.gob.mx</w:t>
        </w:r>
      </w:hyperlink>
      <w:r w:rsidR="00872614">
        <w:rPr>
          <w:rStyle w:val="Hipervnculo"/>
          <w:rFonts w:cs="Arial"/>
          <w:b/>
        </w:rPr>
        <w:t>, compras2228</w:t>
      </w:r>
      <w:r w:rsidR="00872614" w:rsidRPr="00872614">
        <w:rPr>
          <w:rStyle w:val="Hipervnculo"/>
          <w:rFonts w:cs="Arial"/>
          <w:b/>
        </w:rPr>
        <w:t>@</w:t>
      </w:r>
      <w:r w:rsidR="00872614">
        <w:rPr>
          <w:rStyle w:val="Hipervnculo"/>
          <w:rFonts w:cs="Arial"/>
          <w:b/>
        </w:rPr>
        <w:t>hotmail.com</w:t>
      </w:r>
      <w:r w:rsidR="00484A14" w:rsidRPr="00ED67DB">
        <w:rPr>
          <w:rFonts w:cs="Arial"/>
        </w:rPr>
        <w:t xml:space="preserve"> </w:t>
      </w:r>
      <w:r w:rsidR="00F316A7" w:rsidRPr="00ED67DB">
        <w:rPr>
          <w:rFonts w:cs="Arial"/>
        </w:rPr>
        <w:t xml:space="preserve">en formato Word o Excel </w:t>
      </w:r>
      <w:r w:rsidR="00484A14" w:rsidRPr="00ED67DB">
        <w:rPr>
          <w:rFonts w:cs="Arial"/>
        </w:rPr>
        <w:t>(en este caso deberán enviar escaneado el comprobante de pago de las bases o bien enviarlo al fax que se señala en el siguiente inciso).</w:t>
      </w:r>
    </w:p>
    <w:p w:rsidR="00484A14" w:rsidRPr="00ED67DB" w:rsidRDefault="00484A14" w:rsidP="00433F6F">
      <w:pPr>
        <w:pStyle w:val="Textoindependiente"/>
        <w:rPr>
          <w:rFonts w:cs="Arial"/>
          <w:lang w:val="es-MX"/>
        </w:rPr>
      </w:pPr>
    </w:p>
    <w:p w:rsidR="00484A14" w:rsidRPr="00ED67DB" w:rsidRDefault="00484A14" w:rsidP="00484A14">
      <w:pPr>
        <w:pStyle w:val="Textoindependiente"/>
        <w:numPr>
          <w:ilvl w:val="0"/>
          <w:numId w:val="5"/>
        </w:numPr>
        <w:rPr>
          <w:rFonts w:cs="Arial"/>
          <w:lang w:val="es-MX"/>
        </w:rPr>
      </w:pPr>
      <w:r w:rsidRPr="00ED67DB">
        <w:rPr>
          <w:rFonts w:cs="Arial"/>
          <w:lang w:val="es-MX"/>
        </w:rPr>
        <w:t xml:space="preserve">Vía fax al (312), 3162077  (confirmando </w:t>
      </w:r>
      <w:r w:rsidRPr="00ED67DB">
        <w:rPr>
          <w:rFonts w:cs="Arial"/>
          <w:u w:val="single"/>
          <w:lang w:val="es-MX"/>
        </w:rPr>
        <w:t>siempre</w:t>
      </w:r>
      <w:r w:rsidRPr="00ED67DB">
        <w:rPr>
          <w:rFonts w:cs="Arial"/>
          <w:lang w:val="es-MX"/>
        </w:rPr>
        <w:t xml:space="preserve"> la recepción del mismo al teléfono 3162066).</w:t>
      </w:r>
    </w:p>
    <w:p w:rsidR="00D247E6" w:rsidRPr="00ED67DB" w:rsidRDefault="00D247E6" w:rsidP="00453528">
      <w:pPr>
        <w:pStyle w:val="Textoindependiente"/>
        <w:rPr>
          <w:rFonts w:cs="Arial"/>
          <w:lang w:val="es-MX"/>
        </w:rPr>
      </w:pPr>
    </w:p>
    <w:p w:rsidR="00484A14" w:rsidRPr="00ED67DB" w:rsidRDefault="00484A14" w:rsidP="00484A14">
      <w:pPr>
        <w:pStyle w:val="Textoindependiente"/>
        <w:ind w:left="360"/>
        <w:rPr>
          <w:rFonts w:cs="Arial"/>
          <w:b/>
        </w:rPr>
      </w:pPr>
      <w:r w:rsidRPr="00ED67DB">
        <w:rPr>
          <w:rFonts w:cs="Arial"/>
          <w:b/>
          <w:lang w:val="es-MX"/>
        </w:rPr>
        <w:t xml:space="preserve">Cualquiera que sea la opción elegida por el licitante deberá ser recibida por la </w:t>
      </w:r>
      <w:r w:rsidR="004E79AE" w:rsidRPr="00ED67DB">
        <w:rPr>
          <w:rFonts w:cs="Arial"/>
          <w:b/>
          <w:lang w:val="es-MX"/>
        </w:rPr>
        <w:t>D</w:t>
      </w:r>
      <w:r w:rsidR="000E5F50" w:rsidRPr="00ED67DB">
        <w:rPr>
          <w:rFonts w:cs="Arial"/>
          <w:b/>
          <w:lang w:val="es-MX"/>
        </w:rPr>
        <w:t>irección de Adquisiciones</w:t>
      </w:r>
      <w:r w:rsidRPr="00ED67DB">
        <w:rPr>
          <w:rFonts w:cs="Arial"/>
          <w:b/>
          <w:lang w:val="es-MX"/>
        </w:rPr>
        <w:t xml:space="preserve">, a más tardar </w:t>
      </w:r>
      <w:r w:rsidR="004E79AE" w:rsidRPr="00587F8E">
        <w:rPr>
          <w:rFonts w:cs="Arial"/>
          <w:b/>
          <w:u w:val="single"/>
          <w:lang w:val="es-MX"/>
        </w:rPr>
        <w:t>a las</w:t>
      </w:r>
      <w:r w:rsidR="004E79AE" w:rsidRPr="00587F8E">
        <w:rPr>
          <w:rFonts w:cs="Arial"/>
          <w:u w:val="single"/>
          <w:lang w:val="es-MX"/>
        </w:rPr>
        <w:t xml:space="preserve"> </w:t>
      </w:r>
      <w:r w:rsidR="00D247E6" w:rsidRPr="00587F8E">
        <w:rPr>
          <w:rFonts w:cs="Arial"/>
          <w:b/>
          <w:u w:val="single"/>
          <w:lang w:val="es-MX"/>
        </w:rPr>
        <w:t>1</w:t>
      </w:r>
      <w:r w:rsidR="00453528" w:rsidRPr="00587F8E">
        <w:rPr>
          <w:rFonts w:cs="Arial"/>
          <w:b/>
          <w:u w:val="single"/>
          <w:lang w:val="es-MX"/>
        </w:rPr>
        <w:t>4</w:t>
      </w:r>
      <w:r w:rsidR="004E79AE" w:rsidRPr="00587F8E">
        <w:rPr>
          <w:rFonts w:cs="Arial"/>
          <w:b/>
          <w:u w:val="single"/>
          <w:lang w:val="es-MX"/>
        </w:rPr>
        <w:t>:00 horas d</w:t>
      </w:r>
      <w:r w:rsidRPr="00587F8E">
        <w:rPr>
          <w:rFonts w:cs="Arial"/>
          <w:b/>
          <w:u w:val="single"/>
        </w:rPr>
        <w:t>el día</w:t>
      </w:r>
      <w:r w:rsidR="00BB4755" w:rsidRPr="00587F8E">
        <w:rPr>
          <w:rFonts w:cs="Arial"/>
          <w:b/>
          <w:u w:val="single"/>
        </w:rPr>
        <w:t xml:space="preserve"> </w:t>
      </w:r>
      <w:r w:rsidR="00FF25B6">
        <w:rPr>
          <w:rFonts w:cs="Arial"/>
          <w:b/>
          <w:u w:val="single"/>
        </w:rPr>
        <w:t>11</w:t>
      </w:r>
      <w:r w:rsidR="00872614">
        <w:rPr>
          <w:rFonts w:cs="Arial"/>
          <w:b/>
          <w:u w:val="single"/>
        </w:rPr>
        <w:t xml:space="preserve"> </w:t>
      </w:r>
      <w:r w:rsidRPr="00587F8E">
        <w:rPr>
          <w:rFonts w:cs="Arial"/>
          <w:b/>
          <w:u w:val="single"/>
        </w:rPr>
        <w:t>de</w:t>
      </w:r>
      <w:r w:rsidR="00694F1A" w:rsidRPr="00587F8E">
        <w:rPr>
          <w:rFonts w:cs="Arial"/>
          <w:b/>
          <w:u w:val="single"/>
        </w:rPr>
        <w:t xml:space="preserve"> </w:t>
      </w:r>
      <w:r w:rsidR="00872614">
        <w:rPr>
          <w:rFonts w:cs="Arial"/>
          <w:b/>
          <w:u w:val="single"/>
        </w:rPr>
        <w:t>Marzo</w:t>
      </w:r>
      <w:r w:rsidR="002559C7" w:rsidRPr="00587F8E">
        <w:rPr>
          <w:rFonts w:cs="Arial"/>
          <w:b/>
          <w:u w:val="single"/>
        </w:rPr>
        <w:t xml:space="preserve"> de 201</w:t>
      </w:r>
      <w:r w:rsidR="00872614">
        <w:rPr>
          <w:rFonts w:cs="Arial"/>
          <w:b/>
          <w:u w:val="single"/>
        </w:rPr>
        <w:t>5</w:t>
      </w:r>
      <w:r w:rsidR="004E79AE" w:rsidRPr="00ED67DB">
        <w:rPr>
          <w:rFonts w:cs="Arial"/>
          <w:b/>
        </w:rPr>
        <w:t xml:space="preserve">, </w:t>
      </w:r>
      <w:r w:rsidR="004E79AE" w:rsidRPr="00ED67DB">
        <w:rPr>
          <w:rFonts w:cs="Arial"/>
        </w:rPr>
        <w:t xml:space="preserve"> </w:t>
      </w:r>
      <w:r w:rsidR="004E79AE" w:rsidRPr="00ED67DB">
        <w:rPr>
          <w:rFonts w:cs="Arial"/>
          <w:b/>
        </w:rPr>
        <w:t>después de esta hora y fecha las dudas o preg</w:t>
      </w:r>
      <w:r w:rsidR="004F6C3A" w:rsidRPr="00ED67DB">
        <w:rPr>
          <w:rFonts w:cs="Arial"/>
          <w:b/>
        </w:rPr>
        <w:t xml:space="preserve">untas no serán </w:t>
      </w:r>
      <w:r w:rsidR="00AD3C50" w:rsidRPr="00ED67DB">
        <w:rPr>
          <w:rFonts w:cs="Arial"/>
          <w:b/>
        </w:rPr>
        <w:t>consideradas</w:t>
      </w:r>
      <w:r w:rsidR="004E79AE" w:rsidRPr="00ED67DB">
        <w:rPr>
          <w:rFonts w:cs="Arial"/>
          <w:b/>
        </w:rPr>
        <w:t xml:space="preserve"> en la Junta de Aclaraciones.</w:t>
      </w:r>
    </w:p>
    <w:p w:rsidR="00484A14" w:rsidRPr="00ED67DB" w:rsidRDefault="00484A14" w:rsidP="00484A14">
      <w:pPr>
        <w:pStyle w:val="Textoindependiente31"/>
        <w:widowControl/>
        <w:rPr>
          <w:rFonts w:ascii="Arial" w:hAnsi="Arial" w:cs="Arial"/>
          <w:sz w:val="20"/>
        </w:rPr>
      </w:pPr>
    </w:p>
    <w:p w:rsidR="00484A14" w:rsidRPr="00ED67DB" w:rsidRDefault="00484A14" w:rsidP="00484A14">
      <w:pPr>
        <w:pStyle w:val="Textoindependiente21"/>
        <w:rPr>
          <w:rFonts w:cs="Arial"/>
          <w:sz w:val="20"/>
          <w:lang w:val="es-MX"/>
        </w:rPr>
      </w:pPr>
      <w:r w:rsidRPr="00ED67DB">
        <w:rPr>
          <w:rFonts w:cs="Arial"/>
          <w:sz w:val="20"/>
          <w:lang w:val="es-MX"/>
        </w:rPr>
        <w:t>2.3</w:t>
      </w:r>
      <w:r w:rsidRPr="00ED67DB">
        <w:rPr>
          <w:rFonts w:cs="Arial"/>
          <w:sz w:val="20"/>
          <w:lang w:val="es-MX"/>
        </w:rPr>
        <w:tab/>
      </w:r>
      <w:r w:rsidR="004E79AE" w:rsidRPr="00ED67DB">
        <w:rPr>
          <w:rFonts w:cs="Arial"/>
          <w:sz w:val="20"/>
          <w:lang w:val="es-MX"/>
        </w:rPr>
        <w:t xml:space="preserve">ACTO DE PRESENTACIÓN DE PROPOSICIONES Y </w:t>
      </w:r>
      <w:r w:rsidR="0056594B" w:rsidRPr="00ED67DB">
        <w:rPr>
          <w:rFonts w:cs="Arial"/>
          <w:sz w:val="20"/>
          <w:lang w:val="es-MX"/>
        </w:rPr>
        <w:t>APERTURA DE PROPUESTAS TÉCNICAS Y ECONÓMICAS.</w:t>
      </w:r>
    </w:p>
    <w:p w:rsidR="00484A14" w:rsidRPr="00ED67DB" w:rsidRDefault="00484A14" w:rsidP="00484A14">
      <w:pPr>
        <w:jc w:val="both"/>
        <w:rPr>
          <w:rFonts w:ascii="Arial" w:hAnsi="Arial" w:cs="Arial"/>
        </w:rPr>
      </w:pPr>
    </w:p>
    <w:p w:rsidR="00484A14" w:rsidRPr="00ED67DB" w:rsidRDefault="00484A14" w:rsidP="009539CA">
      <w:pPr>
        <w:pStyle w:val="Textoindependiente3"/>
        <w:rPr>
          <w:rFonts w:cs="Arial"/>
          <w:sz w:val="20"/>
        </w:rPr>
      </w:pPr>
      <w:r w:rsidRPr="00ED67DB">
        <w:rPr>
          <w:rFonts w:cs="Arial"/>
          <w:sz w:val="20"/>
        </w:rPr>
        <w:t>El acto de presentación de proposiciones y apertura de propuestas se llevará a cabo en dos etapas.</w:t>
      </w:r>
    </w:p>
    <w:p w:rsidR="00270583" w:rsidRPr="00ED67DB" w:rsidRDefault="00270583" w:rsidP="00484A14">
      <w:pPr>
        <w:pStyle w:val="Textoindependiente31"/>
        <w:widowControl/>
        <w:rPr>
          <w:rFonts w:ascii="Arial" w:hAnsi="Arial" w:cs="Arial"/>
          <w:sz w:val="20"/>
        </w:rPr>
      </w:pPr>
    </w:p>
    <w:p w:rsidR="00EF4631" w:rsidRPr="00ED67DB" w:rsidRDefault="00EF4631" w:rsidP="00484A14">
      <w:pPr>
        <w:pStyle w:val="Textoindependiente31"/>
        <w:widowControl/>
        <w:rPr>
          <w:rFonts w:ascii="Arial" w:hAnsi="Arial" w:cs="Arial"/>
          <w:sz w:val="20"/>
        </w:rPr>
      </w:pPr>
    </w:p>
    <w:p w:rsidR="00484A14" w:rsidRPr="00ED67DB" w:rsidRDefault="00484A14" w:rsidP="00484A14">
      <w:pPr>
        <w:pStyle w:val="Textoindependiente21"/>
        <w:rPr>
          <w:rFonts w:cs="Arial"/>
          <w:sz w:val="20"/>
          <w:lang w:val="es-MX"/>
        </w:rPr>
      </w:pPr>
      <w:r w:rsidRPr="00ED67DB">
        <w:rPr>
          <w:rFonts w:cs="Arial"/>
          <w:sz w:val="20"/>
          <w:lang w:val="es-MX"/>
        </w:rPr>
        <w:t>2.3.1</w:t>
      </w:r>
      <w:r w:rsidRPr="00ED67DB">
        <w:rPr>
          <w:rFonts w:cs="Arial"/>
          <w:sz w:val="20"/>
          <w:lang w:val="es-MX"/>
        </w:rPr>
        <w:tab/>
        <w:t>Primera etapa.</w:t>
      </w:r>
      <w:r w:rsidR="004424AF" w:rsidRPr="00ED67DB">
        <w:rPr>
          <w:rFonts w:cs="Arial"/>
          <w:sz w:val="20"/>
          <w:lang w:val="es-MX"/>
        </w:rPr>
        <w:t xml:space="preserve"> </w:t>
      </w:r>
      <w:r w:rsidR="003F7A06" w:rsidRPr="00ED67DB">
        <w:rPr>
          <w:rFonts w:cs="Arial"/>
          <w:sz w:val="20"/>
          <w:lang w:val="es-MX"/>
        </w:rPr>
        <w:t>(PROPUESTA TÉ</w:t>
      </w:r>
      <w:r w:rsidR="00F316A7" w:rsidRPr="00ED67DB">
        <w:rPr>
          <w:rFonts w:cs="Arial"/>
          <w:sz w:val="20"/>
          <w:lang w:val="es-MX"/>
        </w:rPr>
        <w:t>CNICA)</w:t>
      </w:r>
      <w:r w:rsidR="00667107" w:rsidRPr="00ED67DB">
        <w:rPr>
          <w:rFonts w:cs="Arial"/>
          <w:sz w:val="20"/>
          <w:lang w:val="es-MX"/>
        </w:rPr>
        <w:t xml:space="preserve"> </w:t>
      </w:r>
    </w:p>
    <w:p w:rsidR="00484A14" w:rsidRPr="00ED67DB" w:rsidRDefault="00484A14" w:rsidP="00484A14">
      <w:pPr>
        <w:pStyle w:val="Textoindependiente31"/>
        <w:widowControl/>
        <w:rPr>
          <w:rFonts w:ascii="Arial" w:hAnsi="Arial" w:cs="Arial"/>
          <w:sz w:val="20"/>
        </w:rPr>
      </w:pPr>
    </w:p>
    <w:p w:rsidR="00484A14" w:rsidRPr="00ED67DB" w:rsidRDefault="00484A14" w:rsidP="00F8387E">
      <w:pPr>
        <w:pStyle w:val="Textoindependiente"/>
        <w:rPr>
          <w:b/>
        </w:rPr>
      </w:pPr>
      <w:r w:rsidRPr="00ED67DB">
        <w:t xml:space="preserve">A celebrarse </w:t>
      </w:r>
      <w:r w:rsidR="006B6321" w:rsidRPr="00ED67DB">
        <w:t xml:space="preserve">el día </w:t>
      </w:r>
      <w:r w:rsidR="00872614">
        <w:rPr>
          <w:b/>
        </w:rPr>
        <w:t>20</w:t>
      </w:r>
      <w:r w:rsidRPr="00ED67DB">
        <w:rPr>
          <w:b/>
        </w:rPr>
        <w:t xml:space="preserve"> de </w:t>
      </w:r>
      <w:r w:rsidR="00872614">
        <w:rPr>
          <w:b/>
        </w:rPr>
        <w:t>Marzo</w:t>
      </w:r>
      <w:r w:rsidR="00FA311B" w:rsidRPr="00ED67DB">
        <w:rPr>
          <w:b/>
        </w:rPr>
        <w:t xml:space="preserve"> </w:t>
      </w:r>
      <w:r w:rsidRPr="00ED67DB">
        <w:rPr>
          <w:b/>
        </w:rPr>
        <w:t>de</w:t>
      </w:r>
      <w:r w:rsidR="002611C8" w:rsidRPr="00ED67DB">
        <w:rPr>
          <w:b/>
        </w:rPr>
        <w:t xml:space="preserve"> </w:t>
      </w:r>
      <w:r w:rsidRPr="00ED67DB">
        <w:rPr>
          <w:b/>
        </w:rPr>
        <w:t>20</w:t>
      </w:r>
      <w:r w:rsidR="002559C7" w:rsidRPr="00ED67DB">
        <w:rPr>
          <w:b/>
        </w:rPr>
        <w:t>1</w:t>
      </w:r>
      <w:r w:rsidR="00872614">
        <w:rPr>
          <w:b/>
        </w:rPr>
        <w:t>5</w:t>
      </w:r>
      <w:r w:rsidR="00694F1A" w:rsidRPr="00ED67DB">
        <w:rPr>
          <w:b/>
        </w:rPr>
        <w:t xml:space="preserve"> a</w:t>
      </w:r>
      <w:r w:rsidR="004D45A2" w:rsidRPr="00ED67DB">
        <w:rPr>
          <w:b/>
        </w:rPr>
        <w:t xml:space="preserve"> las </w:t>
      </w:r>
      <w:r w:rsidR="00D247E6" w:rsidRPr="00ED67DB">
        <w:rPr>
          <w:b/>
        </w:rPr>
        <w:t>1</w:t>
      </w:r>
      <w:r w:rsidR="00872614">
        <w:rPr>
          <w:b/>
        </w:rPr>
        <w:t>1</w:t>
      </w:r>
      <w:r w:rsidR="004E79AE" w:rsidRPr="00ED67DB">
        <w:rPr>
          <w:b/>
        </w:rPr>
        <w:t>:</w:t>
      </w:r>
      <w:r w:rsidR="00872614">
        <w:rPr>
          <w:b/>
        </w:rPr>
        <w:t>0</w:t>
      </w:r>
      <w:r w:rsidR="00694F1A" w:rsidRPr="00ED67DB">
        <w:rPr>
          <w:b/>
        </w:rPr>
        <w:t>0</w:t>
      </w:r>
      <w:r w:rsidRPr="00ED67DB">
        <w:rPr>
          <w:b/>
        </w:rPr>
        <w:t xml:space="preserve"> </w:t>
      </w:r>
      <w:proofErr w:type="spellStart"/>
      <w:r w:rsidRPr="00ED67DB">
        <w:rPr>
          <w:b/>
        </w:rPr>
        <w:t>hrs</w:t>
      </w:r>
      <w:proofErr w:type="spellEnd"/>
      <w:r w:rsidRPr="00ED67DB">
        <w:t xml:space="preserve">., en la sala de juntas de </w:t>
      </w:r>
      <w:smartTag w:uri="urn:schemas-microsoft-com:office:smarttags" w:element="PersonName">
        <w:smartTagPr>
          <w:attr w:name="ProductID" w:val="la Direcci￳n"/>
        </w:smartTagPr>
        <w:r w:rsidRPr="00ED67DB">
          <w:t xml:space="preserve">la </w:t>
        </w:r>
        <w:r w:rsidR="00B46115" w:rsidRPr="00ED67DB">
          <w:t>D</w:t>
        </w:r>
        <w:r w:rsidRPr="00ED67DB">
          <w:t>irección</w:t>
        </w:r>
      </w:smartTag>
      <w:r w:rsidRPr="00ED67DB">
        <w:t xml:space="preserve"> </w:t>
      </w:r>
      <w:r w:rsidR="00266883" w:rsidRPr="00ED67DB">
        <w:t>de Adquisiciones,</w:t>
      </w:r>
      <w:r w:rsidR="005A2BC3" w:rsidRPr="00ED67DB">
        <w:t xml:space="preserve"> </w:t>
      </w:r>
      <w:r w:rsidRPr="00ED67DB">
        <w:t>ubicada en el Edificio B</w:t>
      </w:r>
      <w:r w:rsidR="002611C8" w:rsidRPr="00ED67DB">
        <w:t>, Planta baja</w:t>
      </w:r>
      <w:r w:rsidRPr="00ED67DB">
        <w:t xml:space="preserve">  sito en Av. </w:t>
      </w:r>
      <w:proofErr w:type="spellStart"/>
      <w:r w:rsidRPr="00ED67DB">
        <w:t>Ejercito</w:t>
      </w:r>
      <w:proofErr w:type="spellEnd"/>
      <w:r w:rsidRPr="00ED67DB">
        <w:t xml:space="preserve"> Mexicano Esq. Tercer Anillo Periférico, colonia el Diezmo, C.P. 28010, Colima, Col. </w:t>
      </w:r>
      <w:r w:rsidR="003F7A06" w:rsidRPr="00ED67DB">
        <w:t>L</w:t>
      </w:r>
      <w:r w:rsidRPr="00ED67DB">
        <w:t xml:space="preserve">os licitantes entregarán sus proposiciones en </w:t>
      </w:r>
      <w:r w:rsidR="00063EE3" w:rsidRPr="00ED67DB">
        <w:t>dos</w:t>
      </w:r>
      <w:r w:rsidRPr="00ED67DB">
        <w:t xml:space="preserve"> sobres (sobre “A” y sobre “B”) cerrados de manera inviolable, procediéndose a la apertura de los sobres que contengan las propuestas técnicas exclusivamente (sobre “A”), y se desecharán aquellas propuestas que hubieren omitido alguno de los requisitos exigidos en las presentes bases. </w:t>
      </w:r>
      <w:r w:rsidR="000D7024" w:rsidRPr="00ED67DB">
        <w:t xml:space="preserve"> </w:t>
      </w:r>
    </w:p>
    <w:p w:rsidR="00064795" w:rsidRPr="00ED67DB" w:rsidRDefault="00064795" w:rsidP="00064795">
      <w:pPr>
        <w:pStyle w:val="Textoindependiente"/>
        <w:ind w:left="360"/>
      </w:pPr>
    </w:p>
    <w:p w:rsidR="00484A14" w:rsidRPr="00ED67DB" w:rsidRDefault="00484A14" w:rsidP="00484A14">
      <w:pPr>
        <w:pStyle w:val="Textoindependiente3"/>
        <w:rPr>
          <w:rFonts w:cs="Arial"/>
          <w:sz w:val="20"/>
        </w:rPr>
      </w:pPr>
      <w:r w:rsidRPr="00ED67DB">
        <w:rPr>
          <w:rFonts w:cs="Arial"/>
          <w:sz w:val="20"/>
        </w:rPr>
        <w:t xml:space="preserve">El </w:t>
      </w:r>
      <w:r w:rsidR="006A2789" w:rsidRPr="00ED67DB">
        <w:rPr>
          <w:rFonts w:cs="Arial"/>
          <w:sz w:val="20"/>
        </w:rPr>
        <w:t>H. Comité de Adquisiciones, Servicios y Arrendamientos</w:t>
      </w:r>
      <w:r w:rsidR="002F0529" w:rsidRPr="00ED67DB">
        <w:rPr>
          <w:rFonts w:cs="Arial"/>
          <w:sz w:val="20"/>
        </w:rPr>
        <w:t xml:space="preserve"> del Gobierno del Estado de Colima</w:t>
      </w:r>
      <w:r w:rsidR="006A2789" w:rsidRPr="00ED67DB">
        <w:rPr>
          <w:rFonts w:cs="Arial"/>
          <w:sz w:val="20"/>
        </w:rPr>
        <w:t xml:space="preserve"> </w:t>
      </w:r>
      <w:r w:rsidRPr="00ED67DB">
        <w:rPr>
          <w:rFonts w:cs="Arial"/>
          <w:sz w:val="20"/>
        </w:rPr>
        <w:t xml:space="preserve">será </w:t>
      </w:r>
      <w:r w:rsidR="006A2789" w:rsidRPr="00ED67DB">
        <w:rPr>
          <w:rFonts w:cs="Arial"/>
          <w:sz w:val="20"/>
        </w:rPr>
        <w:t>el cuerpo colegiado</w:t>
      </w:r>
      <w:r w:rsidRPr="00ED67DB">
        <w:rPr>
          <w:rFonts w:cs="Arial"/>
          <w:sz w:val="20"/>
        </w:rPr>
        <w:t xml:space="preserve"> </w:t>
      </w:r>
      <w:r w:rsidR="006A2789" w:rsidRPr="00ED67DB">
        <w:rPr>
          <w:rFonts w:cs="Arial"/>
          <w:sz w:val="20"/>
        </w:rPr>
        <w:t xml:space="preserve">facultado </w:t>
      </w:r>
      <w:r w:rsidRPr="00ED67DB">
        <w:rPr>
          <w:rFonts w:cs="Arial"/>
          <w:sz w:val="20"/>
        </w:rPr>
        <w:t>para aceptar o desechar las propuestas y tomar todas las decisiones durante la realización del mismo.</w:t>
      </w:r>
    </w:p>
    <w:p w:rsidR="00484A14" w:rsidRPr="00ED67DB" w:rsidRDefault="00484A14" w:rsidP="00484A14">
      <w:pPr>
        <w:jc w:val="both"/>
        <w:rPr>
          <w:rFonts w:ascii="Arial" w:hAnsi="Arial" w:cs="Arial"/>
        </w:rPr>
      </w:pPr>
    </w:p>
    <w:p w:rsidR="00484A14" w:rsidRPr="00ED67DB" w:rsidRDefault="00484A14" w:rsidP="00484A14">
      <w:pPr>
        <w:jc w:val="both"/>
        <w:rPr>
          <w:rFonts w:ascii="Arial" w:hAnsi="Arial" w:cs="Arial"/>
        </w:rPr>
      </w:pPr>
      <w:r w:rsidRPr="00ED67DB">
        <w:rPr>
          <w:rFonts w:ascii="Arial" w:hAnsi="Arial" w:cs="Arial"/>
        </w:rPr>
        <w:t>En este acto, la revisión de la documentación se efectuará en forma cuantitativa, sin entrar al análisis detallado de su contenido, el cual se efectuará posteriormente durante el proceso de evaluación cualitativa de las propuestas por el área solicitante, y en su caso del área técnica quien coadyuvará a la primera .</w:t>
      </w:r>
    </w:p>
    <w:p w:rsidR="00484A14" w:rsidRPr="00ED67DB" w:rsidRDefault="00484A14" w:rsidP="00484A14">
      <w:pPr>
        <w:jc w:val="both"/>
        <w:rPr>
          <w:rFonts w:ascii="Arial" w:hAnsi="Arial" w:cs="Arial"/>
        </w:rPr>
      </w:pPr>
    </w:p>
    <w:p w:rsidR="00484A14" w:rsidRPr="00ED67DB" w:rsidRDefault="00484A14" w:rsidP="00484A14">
      <w:pPr>
        <w:jc w:val="both"/>
        <w:rPr>
          <w:rFonts w:ascii="Arial" w:hAnsi="Arial" w:cs="Arial"/>
        </w:rPr>
      </w:pPr>
      <w:r w:rsidRPr="00ED67DB">
        <w:rPr>
          <w:rFonts w:ascii="Arial" w:hAnsi="Arial" w:cs="Arial"/>
        </w:rPr>
        <w:t>Por lo menos un licitante, si asistiere alguno, y dos servidores públicos del Gobierno del Estado de Colima presentes, rubricar</w:t>
      </w:r>
      <w:r w:rsidR="004711AE" w:rsidRPr="00ED67DB">
        <w:rPr>
          <w:rFonts w:ascii="Arial" w:hAnsi="Arial" w:cs="Arial"/>
        </w:rPr>
        <w:t>á</w:t>
      </w:r>
      <w:r w:rsidRPr="00ED67DB">
        <w:rPr>
          <w:rFonts w:ascii="Arial" w:hAnsi="Arial" w:cs="Arial"/>
        </w:rPr>
        <w:t>n las propuestas técnicas presentadas por los licitantes, así como los sobres cerrados que contengan las propuestas económicas (sobre “B”).</w:t>
      </w:r>
    </w:p>
    <w:p w:rsidR="00484A14" w:rsidRPr="00ED67DB" w:rsidRDefault="00484A14" w:rsidP="00484A14">
      <w:pPr>
        <w:ind w:left="709" w:hanging="709"/>
        <w:jc w:val="both"/>
        <w:rPr>
          <w:rFonts w:ascii="Arial" w:hAnsi="Arial" w:cs="Arial"/>
        </w:rPr>
      </w:pPr>
    </w:p>
    <w:p w:rsidR="00484A14" w:rsidRPr="00ED67DB" w:rsidRDefault="00BF1272" w:rsidP="00484A14">
      <w:pPr>
        <w:pStyle w:val="Textoindependiente3"/>
        <w:rPr>
          <w:rFonts w:cs="Arial"/>
          <w:sz w:val="20"/>
        </w:rPr>
      </w:pPr>
      <w:r w:rsidRPr="00ED67DB">
        <w:rPr>
          <w:rFonts w:cs="Arial"/>
          <w:sz w:val="20"/>
        </w:rPr>
        <w:t>El comité</w:t>
      </w:r>
      <w:r w:rsidR="00484A14" w:rsidRPr="00ED67DB">
        <w:rPr>
          <w:rFonts w:cs="Arial"/>
          <w:sz w:val="20"/>
        </w:rPr>
        <w:t xml:space="preserve"> levantará acta de esta primera etapa en la que hará constar las propuestas técnicas aceptadas, así como las que hubieran sido </w:t>
      </w:r>
      <w:r w:rsidR="00A063C2" w:rsidRPr="00ED67DB">
        <w:rPr>
          <w:rFonts w:cs="Arial"/>
          <w:sz w:val="20"/>
        </w:rPr>
        <w:t>desestimadas</w:t>
      </w:r>
      <w:r w:rsidR="00484A14" w:rsidRPr="00ED67DB">
        <w:rPr>
          <w:rFonts w:cs="Arial"/>
          <w:sz w:val="20"/>
        </w:rPr>
        <w:t xml:space="preserve"> y las causas que lo motivaron;</w:t>
      </w:r>
      <w:r w:rsidR="000D7024" w:rsidRPr="00ED67DB">
        <w:rPr>
          <w:rFonts w:cs="Arial"/>
          <w:sz w:val="20"/>
        </w:rPr>
        <w:t xml:space="preserve"> </w:t>
      </w:r>
      <w:r w:rsidR="00484A14" w:rsidRPr="00ED67DB">
        <w:rPr>
          <w:rFonts w:cs="Arial"/>
          <w:sz w:val="20"/>
        </w:rPr>
        <w:t xml:space="preserve">el acta será firmada por los licitantes y servidores públicos presentes, </w:t>
      </w:r>
      <w:r w:rsidR="00AD3C50" w:rsidRPr="00ED67DB">
        <w:rPr>
          <w:rFonts w:cs="Arial"/>
          <w:sz w:val="20"/>
        </w:rPr>
        <w:t>y</w:t>
      </w:r>
      <w:r w:rsidR="00484A14" w:rsidRPr="00ED67DB">
        <w:rPr>
          <w:rFonts w:cs="Arial"/>
          <w:sz w:val="20"/>
        </w:rPr>
        <w:t xml:space="preserve"> se les entregará copia. La falta de firma de algún licitante no invalidará su contenido y efectos, poniéndose a partir de esa fecha a disposición de los que no hayan asistido, para efectos de su notificación.</w:t>
      </w:r>
    </w:p>
    <w:p w:rsidR="00484A14" w:rsidRPr="00ED67DB" w:rsidRDefault="00484A14" w:rsidP="00484A14">
      <w:pPr>
        <w:jc w:val="both"/>
        <w:rPr>
          <w:rFonts w:ascii="Arial" w:hAnsi="Arial" w:cs="Arial"/>
        </w:rPr>
      </w:pPr>
    </w:p>
    <w:p w:rsidR="00484A14" w:rsidRPr="00ED67DB" w:rsidRDefault="00484A14" w:rsidP="00DA48EF">
      <w:pPr>
        <w:pStyle w:val="Textoindependiente3"/>
        <w:rPr>
          <w:rFonts w:cs="Arial"/>
          <w:sz w:val="20"/>
        </w:rPr>
      </w:pPr>
      <w:r w:rsidRPr="00ED67DB">
        <w:rPr>
          <w:rFonts w:cs="Arial"/>
          <w:sz w:val="20"/>
        </w:rPr>
        <w:t xml:space="preserve">En el periodo que transcurra entre la apertura de las propuestas técnicas y la apertura de las propuestas económicas, la </w:t>
      </w:r>
      <w:r w:rsidR="00AE56DD" w:rsidRPr="00ED67DB">
        <w:rPr>
          <w:rFonts w:cs="Arial"/>
          <w:sz w:val="20"/>
        </w:rPr>
        <w:t>convocante</w:t>
      </w:r>
      <w:r w:rsidRPr="00ED67DB">
        <w:rPr>
          <w:rFonts w:cs="Arial"/>
          <w:sz w:val="20"/>
        </w:rPr>
        <w:t xml:space="preserve"> realizará el análisis detallado de las propuestas técnicas aceptadas (análisis cualitativo)</w:t>
      </w:r>
      <w:r w:rsidR="005F721F" w:rsidRPr="00ED67DB">
        <w:rPr>
          <w:rFonts w:cs="Arial"/>
          <w:sz w:val="20"/>
        </w:rPr>
        <w:t>,</w:t>
      </w:r>
      <w:r w:rsidRPr="00ED67DB">
        <w:rPr>
          <w:rFonts w:cs="Arial"/>
          <w:sz w:val="20"/>
        </w:rPr>
        <w:t xml:space="preserve"> </w:t>
      </w:r>
      <w:r w:rsidR="005F721F" w:rsidRPr="00ED67DB">
        <w:rPr>
          <w:rFonts w:cs="Arial"/>
          <w:sz w:val="20"/>
        </w:rPr>
        <w:t>d</w:t>
      </w:r>
      <w:r w:rsidRPr="00ED67DB">
        <w:rPr>
          <w:rFonts w:cs="Arial"/>
          <w:sz w:val="20"/>
        </w:rPr>
        <w:t xml:space="preserve">icho análisis se llevará a cabo por el área requirente o solicitante, </w:t>
      </w:r>
      <w:r w:rsidR="00DA48EF" w:rsidRPr="00ED67DB">
        <w:rPr>
          <w:rFonts w:cs="Arial"/>
          <w:sz w:val="20"/>
        </w:rPr>
        <w:t>y/o en su caso del área técnica.</w:t>
      </w:r>
    </w:p>
    <w:p w:rsidR="00915457" w:rsidRPr="00ED67DB" w:rsidRDefault="00915457" w:rsidP="00DA48EF">
      <w:pPr>
        <w:pStyle w:val="Textoindependiente3"/>
        <w:rPr>
          <w:rFonts w:cs="Arial"/>
          <w:sz w:val="20"/>
        </w:rPr>
      </w:pPr>
    </w:p>
    <w:p w:rsidR="00484A14" w:rsidRDefault="00484A14" w:rsidP="00484A14">
      <w:pPr>
        <w:pStyle w:val="Textoindependiente31"/>
        <w:widowControl/>
        <w:rPr>
          <w:rFonts w:ascii="Arial" w:hAnsi="Arial" w:cs="Arial"/>
          <w:sz w:val="20"/>
        </w:rPr>
      </w:pPr>
    </w:p>
    <w:p w:rsidR="00872614" w:rsidRPr="00ED67DB" w:rsidRDefault="00872614" w:rsidP="00484A14">
      <w:pPr>
        <w:pStyle w:val="Textoindependiente31"/>
        <w:widowControl/>
        <w:rPr>
          <w:rFonts w:ascii="Arial" w:hAnsi="Arial" w:cs="Arial"/>
          <w:sz w:val="20"/>
        </w:rPr>
      </w:pPr>
    </w:p>
    <w:p w:rsidR="00484A14" w:rsidRPr="00ED67DB" w:rsidRDefault="00484A14" w:rsidP="00484A14">
      <w:pPr>
        <w:pStyle w:val="Textoindependiente21"/>
        <w:rPr>
          <w:rFonts w:cs="Arial"/>
          <w:sz w:val="20"/>
          <w:lang w:val="es-MX"/>
        </w:rPr>
      </w:pPr>
      <w:r w:rsidRPr="00ED67DB">
        <w:rPr>
          <w:rFonts w:cs="Arial"/>
          <w:sz w:val="20"/>
          <w:lang w:val="es-MX"/>
        </w:rPr>
        <w:t>2.3.2</w:t>
      </w:r>
      <w:r w:rsidRPr="00ED67DB">
        <w:rPr>
          <w:rFonts w:cs="Arial"/>
          <w:sz w:val="20"/>
          <w:lang w:val="es-MX"/>
        </w:rPr>
        <w:tab/>
        <w:t>Segunda etapa.</w:t>
      </w:r>
      <w:r w:rsidR="004424AF" w:rsidRPr="00ED67DB">
        <w:rPr>
          <w:rFonts w:cs="Arial"/>
          <w:sz w:val="20"/>
          <w:lang w:val="es-MX"/>
        </w:rPr>
        <w:t xml:space="preserve"> </w:t>
      </w:r>
      <w:r w:rsidR="003F7A06" w:rsidRPr="00ED67DB">
        <w:rPr>
          <w:rFonts w:cs="Arial"/>
          <w:sz w:val="20"/>
          <w:lang w:val="es-MX"/>
        </w:rPr>
        <w:t>(PROPUESTA ECONÓ</w:t>
      </w:r>
      <w:r w:rsidR="007D3EE0" w:rsidRPr="00ED67DB">
        <w:rPr>
          <w:rFonts w:cs="Arial"/>
          <w:sz w:val="20"/>
          <w:lang w:val="es-MX"/>
        </w:rPr>
        <w:t>MICA)</w:t>
      </w:r>
      <w:r w:rsidR="00294E9E" w:rsidRPr="00ED67DB">
        <w:rPr>
          <w:rFonts w:cs="Arial"/>
          <w:sz w:val="20"/>
          <w:lang w:val="es-MX"/>
        </w:rPr>
        <w:t xml:space="preserve"> </w:t>
      </w:r>
    </w:p>
    <w:p w:rsidR="00AE56DD" w:rsidRPr="00ED67DB" w:rsidRDefault="0077527E" w:rsidP="00484A14">
      <w:pPr>
        <w:pStyle w:val="Textoindependiente31"/>
        <w:widowControl/>
        <w:rPr>
          <w:rFonts w:ascii="Arial" w:hAnsi="Arial" w:cs="Arial"/>
          <w:b/>
          <w:sz w:val="20"/>
        </w:rPr>
      </w:pPr>
      <w:r w:rsidRPr="00ED67DB">
        <w:rPr>
          <w:rFonts w:ascii="Arial" w:hAnsi="Arial" w:cs="Arial"/>
          <w:b/>
          <w:sz w:val="20"/>
        </w:rPr>
        <w:t xml:space="preserve">          </w:t>
      </w:r>
    </w:p>
    <w:p w:rsidR="00484A14" w:rsidRPr="00587F8E" w:rsidRDefault="00484A14" w:rsidP="00484A14">
      <w:pPr>
        <w:jc w:val="both"/>
        <w:rPr>
          <w:rFonts w:ascii="Arial" w:hAnsi="Arial" w:cs="Arial"/>
          <w:b/>
        </w:rPr>
      </w:pPr>
      <w:r w:rsidRPr="00ED67DB">
        <w:rPr>
          <w:rFonts w:ascii="Arial" w:hAnsi="Arial" w:cs="Arial"/>
        </w:rPr>
        <w:t xml:space="preserve">A celebrarse </w:t>
      </w:r>
      <w:r w:rsidRPr="00ED67DB">
        <w:rPr>
          <w:rFonts w:ascii="Arial" w:hAnsi="Arial" w:cs="Arial"/>
          <w:b/>
        </w:rPr>
        <w:t xml:space="preserve">el día </w:t>
      </w:r>
      <w:r w:rsidR="00872614">
        <w:rPr>
          <w:rFonts w:ascii="Arial" w:hAnsi="Arial" w:cs="Arial"/>
          <w:b/>
        </w:rPr>
        <w:t>23</w:t>
      </w:r>
      <w:r w:rsidRPr="00ED67DB">
        <w:rPr>
          <w:rFonts w:ascii="Arial" w:hAnsi="Arial" w:cs="Arial"/>
          <w:b/>
        </w:rPr>
        <w:t xml:space="preserve"> de </w:t>
      </w:r>
      <w:r w:rsidR="00872614">
        <w:rPr>
          <w:rFonts w:ascii="Arial" w:hAnsi="Arial" w:cs="Arial"/>
          <w:b/>
        </w:rPr>
        <w:t>Marzo</w:t>
      </w:r>
      <w:r w:rsidR="00A2377C" w:rsidRPr="00ED67DB">
        <w:rPr>
          <w:rFonts w:ascii="Arial" w:hAnsi="Arial" w:cs="Arial"/>
          <w:b/>
        </w:rPr>
        <w:t xml:space="preserve"> </w:t>
      </w:r>
      <w:r w:rsidRPr="00ED67DB">
        <w:rPr>
          <w:rFonts w:ascii="Arial" w:hAnsi="Arial" w:cs="Arial"/>
          <w:b/>
        </w:rPr>
        <w:t>de</w:t>
      </w:r>
      <w:r w:rsidR="00A2377C" w:rsidRPr="00ED67DB">
        <w:rPr>
          <w:rFonts w:ascii="Arial" w:hAnsi="Arial" w:cs="Arial"/>
          <w:b/>
        </w:rPr>
        <w:t xml:space="preserve"> </w:t>
      </w:r>
      <w:r w:rsidRPr="00ED67DB">
        <w:rPr>
          <w:rFonts w:ascii="Arial" w:hAnsi="Arial" w:cs="Arial"/>
          <w:b/>
        </w:rPr>
        <w:t>20</w:t>
      </w:r>
      <w:r w:rsidR="002559C7" w:rsidRPr="00ED67DB">
        <w:rPr>
          <w:rFonts w:ascii="Arial" w:hAnsi="Arial" w:cs="Arial"/>
          <w:b/>
        </w:rPr>
        <w:t>1</w:t>
      </w:r>
      <w:r w:rsidR="00872614">
        <w:rPr>
          <w:rFonts w:ascii="Arial" w:hAnsi="Arial" w:cs="Arial"/>
          <w:b/>
        </w:rPr>
        <w:t>5</w:t>
      </w:r>
      <w:r w:rsidR="009F5E5F" w:rsidRPr="00ED67DB">
        <w:rPr>
          <w:rFonts w:ascii="Arial" w:hAnsi="Arial" w:cs="Arial"/>
          <w:b/>
        </w:rPr>
        <w:t xml:space="preserve"> </w:t>
      </w:r>
      <w:r w:rsidRPr="00ED67DB">
        <w:rPr>
          <w:rFonts w:ascii="Arial" w:hAnsi="Arial" w:cs="Arial"/>
          <w:b/>
        </w:rPr>
        <w:t xml:space="preserve">a las </w:t>
      </w:r>
      <w:r w:rsidR="00D247E6" w:rsidRPr="00ED67DB">
        <w:rPr>
          <w:rFonts w:ascii="Arial" w:hAnsi="Arial" w:cs="Arial"/>
          <w:b/>
        </w:rPr>
        <w:t>1</w:t>
      </w:r>
      <w:r w:rsidR="00872614">
        <w:rPr>
          <w:rFonts w:ascii="Arial" w:hAnsi="Arial" w:cs="Arial"/>
          <w:b/>
        </w:rPr>
        <w:t>1</w:t>
      </w:r>
      <w:r w:rsidR="00B770B1" w:rsidRPr="00ED67DB">
        <w:rPr>
          <w:rFonts w:ascii="Arial" w:hAnsi="Arial" w:cs="Arial"/>
          <w:b/>
        </w:rPr>
        <w:t>:</w:t>
      </w:r>
      <w:r w:rsidR="00872614">
        <w:rPr>
          <w:rFonts w:ascii="Arial" w:hAnsi="Arial" w:cs="Arial"/>
          <w:b/>
        </w:rPr>
        <w:t>0</w:t>
      </w:r>
      <w:r w:rsidR="00C27D9F" w:rsidRPr="00ED67DB">
        <w:rPr>
          <w:rFonts w:ascii="Arial" w:hAnsi="Arial" w:cs="Arial"/>
          <w:b/>
        </w:rPr>
        <w:t>0</w:t>
      </w:r>
      <w:r w:rsidRPr="00ED67DB">
        <w:rPr>
          <w:rFonts w:ascii="Arial" w:hAnsi="Arial" w:cs="Arial"/>
          <w:b/>
        </w:rPr>
        <w:t xml:space="preserve"> </w:t>
      </w:r>
      <w:proofErr w:type="spellStart"/>
      <w:r w:rsidRPr="00ED67DB">
        <w:rPr>
          <w:rFonts w:ascii="Arial" w:hAnsi="Arial" w:cs="Arial"/>
          <w:b/>
        </w:rPr>
        <w:t>hrs</w:t>
      </w:r>
      <w:proofErr w:type="spellEnd"/>
      <w:r w:rsidRPr="00ED67DB">
        <w:rPr>
          <w:rFonts w:ascii="Arial" w:hAnsi="Arial" w:cs="Arial"/>
          <w:b/>
        </w:rPr>
        <w:t>.</w:t>
      </w:r>
      <w:r w:rsidRPr="00ED67DB">
        <w:rPr>
          <w:rFonts w:ascii="Arial" w:hAnsi="Arial" w:cs="Arial"/>
        </w:rPr>
        <w:t xml:space="preserve">, en la sala de juntas de </w:t>
      </w:r>
      <w:smartTag w:uri="urn:schemas-microsoft-com:office:smarttags" w:element="PersonName">
        <w:smartTagPr>
          <w:attr w:name="ProductID" w:val="la Direcci￳n"/>
        </w:smartTagPr>
        <w:r w:rsidRPr="00ED67DB">
          <w:rPr>
            <w:rFonts w:ascii="Arial" w:hAnsi="Arial" w:cs="Arial"/>
          </w:rPr>
          <w:t xml:space="preserve">la </w:t>
        </w:r>
        <w:r w:rsidR="00B770B1" w:rsidRPr="00ED67DB">
          <w:rPr>
            <w:rFonts w:ascii="Arial" w:hAnsi="Arial" w:cs="Arial"/>
          </w:rPr>
          <w:t>Di</w:t>
        </w:r>
        <w:r w:rsidRPr="00ED67DB">
          <w:rPr>
            <w:rFonts w:ascii="Arial" w:hAnsi="Arial" w:cs="Arial"/>
          </w:rPr>
          <w:t>rección</w:t>
        </w:r>
      </w:smartTag>
      <w:r w:rsidRPr="00ED67DB">
        <w:rPr>
          <w:rFonts w:ascii="Arial" w:hAnsi="Arial" w:cs="Arial"/>
        </w:rPr>
        <w:t xml:space="preserve"> </w:t>
      </w:r>
      <w:r w:rsidR="00AE56DD" w:rsidRPr="00ED67DB">
        <w:rPr>
          <w:rFonts w:ascii="Arial" w:hAnsi="Arial" w:cs="Arial"/>
        </w:rPr>
        <w:t>de Adquisiciones,</w:t>
      </w:r>
      <w:r w:rsidR="00F626B9" w:rsidRPr="00ED67DB">
        <w:rPr>
          <w:rFonts w:ascii="Arial" w:hAnsi="Arial" w:cs="Arial"/>
        </w:rPr>
        <w:t xml:space="preserve"> </w:t>
      </w:r>
      <w:r w:rsidRPr="00ED67DB">
        <w:rPr>
          <w:rFonts w:ascii="Arial" w:hAnsi="Arial" w:cs="Arial"/>
        </w:rPr>
        <w:t xml:space="preserve">ubicada en el Edificio B  sito en Av. </w:t>
      </w:r>
      <w:proofErr w:type="spellStart"/>
      <w:r w:rsidRPr="00ED67DB">
        <w:rPr>
          <w:rFonts w:ascii="Arial" w:hAnsi="Arial" w:cs="Arial"/>
        </w:rPr>
        <w:t>Ejercito</w:t>
      </w:r>
      <w:proofErr w:type="spellEnd"/>
      <w:r w:rsidRPr="00ED67DB">
        <w:rPr>
          <w:rFonts w:ascii="Arial" w:hAnsi="Arial" w:cs="Arial"/>
        </w:rPr>
        <w:t xml:space="preserve"> Mexicano Esq. Tercer Anillo Periférico edificio B- planta baja, colonia el Di</w:t>
      </w:r>
      <w:r w:rsidR="003F7A06" w:rsidRPr="00ED67DB">
        <w:rPr>
          <w:rFonts w:ascii="Arial" w:hAnsi="Arial" w:cs="Arial"/>
        </w:rPr>
        <w:t>ezmo, C.P. 28010, Colima, Col. E</w:t>
      </w:r>
      <w:r w:rsidRPr="00ED67DB">
        <w:rPr>
          <w:rFonts w:ascii="Arial" w:hAnsi="Arial" w:cs="Arial"/>
        </w:rPr>
        <w:t xml:space="preserve">l servidor público que presida el acto procederá a dar lectura en voz alta al documento que contenga el resultado del análisis cualitativo de las propuestas técnicas recibidas en la primera etapa. Acto seguido se procederá a la apertura de los sobres que contengan las propuestas económicas (sobre “B”) de los licitantes cuyas propuestas técnicas no hubiesen sido </w:t>
      </w:r>
      <w:r w:rsidR="00A063C2" w:rsidRPr="00ED67DB">
        <w:rPr>
          <w:rFonts w:ascii="Arial" w:hAnsi="Arial" w:cs="Arial"/>
        </w:rPr>
        <w:t>desestimadas</w:t>
      </w:r>
      <w:r w:rsidRPr="00ED67DB">
        <w:rPr>
          <w:rFonts w:ascii="Arial" w:hAnsi="Arial" w:cs="Arial"/>
        </w:rPr>
        <w:t xml:space="preserve"> en la primera etapa, o en el análisis detallado (cualitativo) de las mismas, previa verificación de que los sobres no fueron abiertos, dándose lectura en voz alta a los importes de cada ofrecimiento.</w:t>
      </w:r>
    </w:p>
    <w:p w:rsidR="00484A14" w:rsidRPr="00ED67DB" w:rsidRDefault="00484A14" w:rsidP="00484A14">
      <w:pPr>
        <w:jc w:val="both"/>
        <w:rPr>
          <w:rFonts w:ascii="Arial" w:hAnsi="Arial" w:cs="Arial"/>
        </w:rPr>
      </w:pPr>
    </w:p>
    <w:p w:rsidR="00484A14" w:rsidRPr="00ED67DB" w:rsidRDefault="00AE56DD" w:rsidP="00484A14">
      <w:pPr>
        <w:pStyle w:val="Textoindependiente3"/>
        <w:rPr>
          <w:rFonts w:cs="Arial"/>
          <w:sz w:val="20"/>
        </w:rPr>
      </w:pPr>
      <w:r w:rsidRPr="00ED67DB">
        <w:rPr>
          <w:rFonts w:cs="Arial"/>
          <w:sz w:val="20"/>
        </w:rPr>
        <w:t>El Comité</w:t>
      </w:r>
      <w:r w:rsidR="00484A14" w:rsidRPr="00ED67DB">
        <w:rPr>
          <w:rFonts w:cs="Arial"/>
          <w:sz w:val="20"/>
        </w:rPr>
        <w:t xml:space="preserve"> levantará acta de esta segunda etapa en la que hará constar las propuestas aceptadas y sus importes, así como las que hubieran sido </w:t>
      </w:r>
      <w:r w:rsidR="00A063C2" w:rsidRPr="00ED67DB">
        <w:rPr>
          <w:rFonts w:cs="Arial"/>
          <w:sz w:val="20"/>
        </w:rPr>
        <w:t>desestimadas</w:t>
      </w:r>
      <w:r w:rsidR="00484A14" w:rsidRPr="00ED67DB">
        <w:rPr>
          <w:rFonts w:cs="Arial"/>
          <w:sz w:val="20"/>
        </w:rPr>
        <w:t xml:space="preserve"> y las causas que lo motivaron; el acta será firmada por los licitantes y servidores públicos presentes, y se les entregará copia de la misma.</w:t>
      </w:r>
    </w:p>
    <w:p w:rsidR="00484A14" w:rsidRPr="00ED67DB" w:rsidRDefault="00484A14" w:rsidP="00484A14">
      <w:pPr>
        <w:pStyle w:val="Textoindependiente3"/>
        <w:rPr>
          <w:rFonts w:cs="Arial"/>
          <w:sz w:val="20"/>
        </w:rPr>
      </w:pPr>
    </w:p>
    <w:p w:rsidR="00484A14" w:rsidRPr="00ED67DB" w:rsidRDefault="00484A14" w:rsidP="00484A14">
      <w:pPr>
        <w:jc w:val="both"/>
        <w:rPr>
          <w:rFonts w:ascii="Arial" w:hAnsi="Arial" w:cs="Arial"/>
        </w:rPr>
      </w:pPr>
      <w:r w:rsidRPr="00ED67DB">
        <w:rPr>
          <w:rFonts w:ascii="Arial" w:hAnsi="Arial" w:cs="Arial"/>
        </w:rPr>
        <w:t xml:space="preserve">La información correspondiente a esta etapa, se podrá consultar en la dirección electrónica </w:t>
      </w:r>
      <w:hyperlink r:id="rId17" w:history="1">
        <w:hyperlink r:id="rId18" w:history="1">
          <w:r w:rsidRPr="00ED67DB">
            <w:rPr>
              <w:rStyle w:val="Hipervnculo"/>
              <w:rFonts w:ascii="Arial" w:hAnsi="Arial" w:cs="Arial"/>
              <w:b/>
            </w:rPr>
            <w:t>http://www.colima-estado.gob.mx</w:t>
          </w:r>
        </w:hyperlink>
      </w:hyperlink>
      <w:r w:rsidRPr="00ED67DB">
        <w:rPr>
          <w:rFonts w:ascii="Arial" w:hAnsi="Arial" w:cs="Arial"/>
        </w:rPr>
        <w:t>, donde estará a su disposición a más tardar el día hábil siguiente a aquel en que se hubiera celebrado.</w:t>
      </w:r>
    </w:p>
    <w:p w:rsidR="00484A14" w:rsidRPr="00ED67DB" w:rsidRDefault="00484A14" w:rsidP="00484A14">
      <w:pPr>
        <w:jc w:val="both"/>
        <w:rPr>
          <w:rFonts w:ascii="Arial" w:hAnsi="Arial" w:cs="Arial"/>
        </w:rPr>
      </w:pPr>
    </w:p>
    <w:p w:rsidR="00484A14" w:rsidRPr="00ED67DB" w:rsidRDefault="00484A14" w:rsidP="00484A14">
      <w:pPr>
        <w:pStyle w:val="Textoindependiente3"/>
        <w:rPr>
          <w:rFonts w:cs="Arial"/>
          <w:sz w:val="20"/>
        </w:rPr>
      </w:pPr>
      <w:r w:rsidRPr="00ED67DB">
        <w:rPr>
          <w:rFonts w:cs="Arial"/>
          <w:sz w:val="20"/>
        </w:rPr>
        <w:t xml:space="preserve">El </w:t>
      </w:r>
      <w:r w:rsidR="006A2789" w:rsidRPr="00ED67DB">
        <w:rPr>
          <w:rFonts w:cs="Arial"/>
          <w:sz w:val="20"/>
        </w:rPr>
        <w:t>H. Comité de Adquisiciones, Servicios y Arrendamientos</w:t>
      </w:r>
      <w:r w:rsidR="002F0529" w:rsidRPr="00ED67DB">
        <w:rPr>
          <w:rFonts w:cs="Arial"/>
          <w:sz w:val="20"/>
        </w:rPr>
        <w:t xml:space="preserve"> del Gobierno del Estado de Colima</w:t>
      </w:r>
      <w:r w:rsidR="006A2789" w:rsidRPr="00ED67DB">
        <w:rPr>
          <w:rFonts w:cs="Arial"/>
          <w:sz w:val="20"/>
        </w:rPr>
        <w:t xml:space="preserve"> </w:t>
      </w:r>
      <w:r w:rsidRPr="00ED67DB">
        <w:rPr>
          <w:rFonts w:cs="Arial"/>
          <w:sz w:val="20"/>
        </w:rPr>
        <w:t xml:space="preserve">será </w:t>
      </w:r>
      <w:r w:rsidR="006A2789" w:rsidRPr="00ED67DB">
        <w:rPr>
          <w:rFonts w:cs="Arial"/>
          <w:sz w:val="20"/>
        </w:rPr>
        <w:t xml:space="preserve">el cuerpo colegiado </w:t>
      </w:r>
      <w:r w:rsidRPr="00ED67DB">
        <w:rPr>
          <w:rFonts w:cs="Arial"/>
          <w:sz w:val="20"/>
        </w:rPr>
        <w:t xml:space="preserve"> facultad</w:t>
      </w:r>
      <w:r w:rsidR="006A2789" w:rsidRPr="00ED67DB">
        <w:rPr>
          <w:rFonts w:cs="Arial"/>
          <w:sz w:val="20"/>
        </w:rPr>
        <w:t>o</w:t>
      </w:r>
      <w:r w:rsidRPr="00ED67DB">
        <w:rPr>
          <w:rFonts w:cs="Arial"/>
          <w:sz w:val="20"/>
        </w:rPr>
        <w:t xml:space="preserve"> para aceptar o desechar las propuestas económicas que se abran durante la celebración del mismo, y tomar todas las decisiones durante su realización.</w:t>
      </w:r>
    </w:p>
    <w:p w:rsidR="00484A14" w:rsidRPr="00ED67DB" w:rsidRDefault="00484A14" w:rsidP="00484A14">
      <w:pPr>
        <w:pStyle w:val="Textoindependiente3"/>
        <w:rPr>
          <w:rFonts w:cs="Arial"/>
          <w:sz w:val="20"/>
        </w:rPr>
      </w:pPr>
    </w:p>
    <w:p w:rsidR="00484A14" w:rsidRPr="00ED67DB" w:rsidRDefault="00484A14" w:rsidP="00484A14">
      <w:pPr>
        <w:jc w:val="both"/>
        <w:rPr>
          <w:rFonts w:ascii="Arial" w:hAnsi="Arial" w:cs="Arial"/>
        </w:rPr>
      </w:pPr>
      <w:r w:rsidRPr="00ED67DB">
        <w:rPr>
          <w:rFonts w:ascii="Arial" w:hAnsi="Arial" w:cs="Arial"/>
        </w:rPr>
        <w:t>La falta de firma de algún licitante no invalidará el contenido y efectos del acta, poniéndose a partir de esa fecha a disposición de los que no hayan asistido, para efectos de su notificación.</w:t>
      </w:r>
    </w:p>
    <w:p w:rsidR="00484A14" w:rsidRPr="00ED67DB" w:rsidRDefault="00484A14" w:rsidP="00484A14">
      <w:pPr>
        <w:jc w:val="both"/>
        <w:rPr>
          <w:rFonts w:ascii="Arial" w:hAnsi="Arial" w:cs="Arial"/>
        </w:rPr>
      </w:pPr>
    </w:p>
    <w:p w:rsidR="00484A14" w:rsidRPr="00ED67DB" w:rsidRDefault="00484A14" w:rsidP="00484A14">
      <w:pPr>
        <w:pStyle w:val="Textoindependiente3"/>
        <w:rPr>
          <w:rFonts w:cs="Arial"/>
          <w:sz w:val="20"/>
        </w:rPr>
      </w:pPr>
      <w:r w:rsidRPr="00ED67DB">
        <w:rPr>
          <w:rFonts w:cs="Arial"/>
          <w:sz w:val="20"/>
        </w:rPr>
        <w:t>Por lo menos un licitante, si asistiere alguno, y dos servidores públicos presentes rubricarán las propuestas económicas aceptadas.</w:t>
      </w:r>
    </w:p>
    <w:p w:rsidR="00484A14" w:rsidRPr="00ED67DB" w:rsidRDefault="00484A14" w:rsidP="00484A14">
      <w:pPr>
        <w:jc w:val="both"/>
        <w:rPr>
          <w:rFonts w:ascii="Arial" w:hAnsi="Arial" w:cs="Arial"/>
        </w:rPr>
      </w:pPr>
    </w:p>
    <w:p w:rsidR="00484A14" w:rsidRPr="00ED67DB" w:rsidRDefault="00484A14" w:rsidP="00484A14">
      <w:pPr>
        <w:jc w:val="both"/>
        <w:rPr>
          <w:rFonts w:ascii="Arial" w:hAnsi="Arial" w:cs="Arial"/>
        </w:rPr>
      </w:pPr>
      <w:r w:rsidRPr="00ED67DB">
        <w:rPr>
          <w:rFonts w:ascii="Arial" w:hAnsi="Arial" w:cs="Arial"/>
        </w:rPr>
        <w:t xml:space="preserve">Cada uno de los sobres que contengan las propuestas económicas (sobre “B”) de los licitantes cuyas propuestas técnicas hubieran sido </w:t>
      </w:r>
      <w:r w:rsidR="00A063C2" w:rsidRPr="00ED67DB">
        <w:rPr>
          <w:rFonts w:ascii="Arial" w:hAnsi="Arial" w:cs="Arial"/>
        </w:rPr>
        <w:t>desestimadas</w:t>
      </w:r>
      <w:r w:rsidRPr="00ED67DB">
        <w:rPr>
          <w:rFonts w:ascii="Arial" w:hAnsi="Arial" w:cs="Arial"/>
        </w:rPr>
        <w:t xml:space="preserve"> en el análisis cualitativo, quedará a disposición de quien la hubiere presentado quince días después de la fecha en que se dé a conocer el fallo de esta licitación. </w:t>
      </w:r>
    </w:p>
    <w:p w:rsidR="00D247E6" w:rsidRPr="00ED67DB" w:rsidRDefault="00D247E6" w:rsidP="00484A14">
      <w:pPr>
        <w:pStyle w:val="Textoindependiente31"/>
        <w:widowControl/>
        <w:rPr>
          <w:rFonts w:ascii="Arial" w:hAnsi="Arial" w:cs="Arial"/>
          <w:sz w:val="20"/>
        </w:rPr>
      </w:pPr>
    </w:p>
    <w:p w:rsidR="00484A14" w:rsidRPr="00ED67DB" w:rsidRDefault="00484A14" w:rsidP="00484A14">
      <w:pPr>
        <w:rPr>
          <w:rFonts w:ascii="Arial" w:hAnsi="Arial" w:cs="Arial"/>
          <w:b/>
        </w:rPr>
      </w:pPr>
      <w:r w:rsidRPr="00ED67DB">
        <w:rPr>
          <w:rFonts w:ascii="Arial" w:hAnsi="Arial" w:cs="Arial"/>
          <w:b/>
        </w:rPr>
        <w:t>2.4</w:t>
      </w:r>
      <w:r w:rsidRPr="00ED67DB">
        <w:rPr>
          <w:rFonts w:ascii="Arial" w:hAnsi="Arial" w:cs="Arial"/>
          <w:b/>
        </w:rPr>
        <w:tab/>
      </w:r>
      <w:r w:rsidR="00B770B1" w:rsidRPr="00ED67DB">
        <w:rPr>
          <w:rFonts w:ascii="Arial" w:hAnsi="Arial" w:cs="Arial"/>
          <w:b/>
        </w:rPr>
        <w:t>FALLO.</w:t>
      </w:r>
      <w:r w:rsidR="00F35A4E" w:rsidRPr="00ED67DB">
        <w:rPr>
          <w:rFonts w:ascii="Arial" w:hAnsi="Arial" w:cs="Arial"/>
          <w:b/>
        </w:rPr>
        <w:t xml:space="preserve"> </w:t>
      </w:r>
    </w:p>
    <w:p w:rsidR="00484A14" w:rsidRPr="00ED67DB" w:rsidRDefault="00484A14" w:rsidP="00484A14">
      <w:pPr>
        <w:jc w:val="both"/>
        <w:rPr>
          <w:rFonts w:ascii="Arial" w:hAnsi="Arial" w:cs="Arial"/>
        </w:rPr>
      </w:pPr>
    </w:p>
    <w:p w:rsidR="00484A14" w:rsidRPr="00ED67DB" w:rsidRDefault="00484A14" w:rsidP="00484A14">
      <w:pPr>
        <w:jc w:val="both"/>
        <w:rPr>
          <w:rFonts w:ascii="Arial" w:hAnsi="Arial" w:cs="Arial"/>
        </w:rPr>
      </w:pPr>
      <w:r w:rsidRPr="00ED67DB">
        <w:rPr>
          <w:rFonts w:ascii="Arial" w:hAnsi="Arial" w:cs="Arial"/>
        </w:rPr>
        <w:t xml:space="preserve">En junta pública que se llevará a cabo </w:t>
      </w:r>
      <w:r w:rsidRPr="00ED67DB">
        <w:rPr>
          <w:rFonts w:ascii="Arial" w:hAnsi="Arial" w:cs="Arial"/>
          <w:b/>
        </w:rPr>
        <w:t>el día</w:t>
      </w:r>
      <w:r w:rsidR="008B2483" w:rsidRPr="00ED67DB">
        <w:rPr>
          <w:rFonts w:ascii="Arial" w:hAnsi="Arial" w:cs="Arial"/>
          <w:b/>
        </w:rPr>
        <w:t xml:space="preserve"> </w:t>
      </w:r>
      <w:r w:rsidR="00872614">
        <w:rPr>
          <w:rFonts w:ascii="Arial" w:hAnsi="Arial" w:cs="Arial"/>
          <w:b/>
        </w:rPr>
        <w:t>24</w:t>
      </w:r>
      <w:r w:rsidRPr="00ED67DB">
        <w:rPr>
          <w:rFonts w:ascii="Arial" w:hAnsi="Arial" w:cs="Arial"/>
          <w:b/>
        </w:rPr>
        <w:t xml:space="preserve"> de</w:t>
      </w:r>
      <w:r w:rsidR="00872614">
        <w:rPr>
          <w:rFonts w:ascii="Arial" w:hAnsi="Arial" w:cs="Arial"/>
          <w:b/>
        </w:rPr>
        <w:t xml:space="preserve"> Marzo</w:t>
      </w:r>
      <w:r w:rsidR="00A2377C" w:rsidRPr="00ED67DB">
        <w:rPr>
          <w:rFonts w:ascii="Arial" w:hAnsi="Arial" w:cs="Arial"/>
          <w:b/>
        </w:rPr>
        <w:t xml:space="preserve"> </w:t>
      </w:r>
      <w:r w:rsidR="00C55D88" w:rsidRPr="00ED67DB">
        <w:rPr>
          <w:rFonts w:ascii="Arial" w:hAnsi="Arial" w:cs="Arial"/>
          <w:b/>
        </w:rPr>
        <w:t>de 20</w:t>
      </w:r>
      <w:r w:rsidR="009A1FC5" w:rsidRPr="00ED67DB">
        <w:rPr>
          <w:rFonts w:ascii="Arial" w:hAnsi="Arial" w:cs="Arial"/>
          <w:b/>
        </w:rPr>
        <w:t>1</w:t>
      </w:r>
      <w:r w:rsidR="00872614">
        <w:rPr>
          <w:rFonts w:ascii="Arial" w:hAnsi="Arial" w:cs="Arial"/>
          <w:b/>
        </w:rPr>
        <w:t>5</w:t>
      </w:r>
      <w:r w:rsidR="008A3D44" w:rsidRPr="00ED67DB">
        <w:rPr>
          <w:rFonts w:ascii="Arial" w:hAnsi="Arial" w:cs="Arial"/>
          <w:b/>
        </w:rPr>
        <w:t xml:space="preserve"> a</w:t>
      </w:r>
      <w:r w:rsidR="008B2483" w:rsidRPr="00ED67DB">
        <w:rPr>
          <w:rFonts w:ascii="Arial" w:hAnsi="Arial" w:cs="Arial"/>
          <w:b/>
        </w:rPr>
        <w:t xml:space="preserve"> las </w:t>
      </w:r>
      <w:r w:rsidR="00D247E6" w:rsidRPr="00ED67DB">
        <w:rPr>
          <w:rFonts w:ascii="Arial" w:hAnsi="Arial" w:cs="Arial"/>
          <w:b/>
        </w:rPr>
        <w:t>1</w:t>
      </w:r>
      <w:r w:rsidR="00872614">
        <w:rPr>
          <w:rFonts w:ascii="Arial" w:hAnsi="Arial" w:cs="Arial"/>
          <w:b/>
        </w:rPr>
        <w:t>2</w:t>
      </w:r>
      <w:r w:rsidR="00B770B1" w:rsidRPr="00ED67DB">
        <w:rPr>
          <w:rFonts w:ascii="Arial" w:hAnsi="Arial" w:cs="Arial"/>
          <w:b/>
        </w:rPr>
        <w:t>:</w:t>
      </w:r>
      <w:r w:rsidR="00872614">
        <w:rPr>
          <w:rFonts w:ascii="Arial" w:hAnsi="Arial" w:cs="Arial"/>
          <w:b/>
        </w:rPr>
        <w:t>0</w:t>
      </w:r>
      <w:r w:rsidR="008A3D44" w:rsidRPr="00ED67DB">
        <w:rPr>
          <w:rFonts w:ascii="Arial" w:hAnsi="Arial" w:cs="Arial"/>
          <w:b/>
        </w:rPr>
        <w:t xml:space="preserve">0 </w:t>
      </w:r>
      <w:proofErr w:type="spellStart"/>
      <w:r w:rsidRPr="00ED67DB">
        <w:rPr>
          <w:rFonts w:ascii="Arial" w:hAnsi="Arial" w:cs="Arial"/>
          <w:b/>
        </w:rPr>
        <w:t>hrs</w:t>
      </w:r>
      <w:proofErr w:type="spellEnd"/>
      <w:r w:rsidRPr="00ED67DB">
        <w:rPr>
          <w:rFonts w:ascii="Arial" w:hAnsi="Arial" w:cs="Arial"/>
          <w:b/>
        </w:rPr>
        <w:t>.</w:t>
      </w:r>
      <w:r w:rsidRPr="00ED67DB">
        <w:rPr>
          <w:rFonts w:ascii="Arial" w:hAnsi="Arial" w:cs="Arial"/>
        </w:rPr>
        <w:t xml:space="preserve">, en la sala de juntas de </w:t>
      </w:r>
      <w:smartTag w:uri="urn:schemas-microsoft-com:office:smarttags" w:element="PersonName">
        <w:smartTagPr>
          <w:attr w:name="ProductID" w:val="la Direcci￳n"/>
        </w:smartTagPr>
        <w:r w:rsidRPr="00ED67DB">
          <w:rPr>
            <w:rFonts w:ascii="Arial" w:hAnsi="Arial" w:cs="Arial"/>
          </w:rPr>
          <w:t xml:space="preserve">la </w:t>
        </w:r>
        <w:r w:rsidR="00B770B1" w:rsidRPr="00ED67DB">
          <w:rPr>
            <w:rFonts w:ascii="Arial" w:hAnsi="Arial" w:cs="Arial"/>
          </w:rPr>
          <w:t>Di</w:t>
        </w:r>
        <w:r w:rsidRPr="00ED67DB">
          <w:rPr>
            <w:rFonts w:ascii="Arial" w:hAnsi="Arial" w:cs="Arial"/>
          </w:rPr>
          <w:t>rección</w:t>
        </w:r>
      </w:smartTag>
      <w:r w:rsidRPr="00ED67DB">
        <w:rPr>
          <w:rFonts w:ascii="Arial" w:hAnsi="Arial" w:cs="Arial"/>
        </w:rPr>
        <w:t xml:space="preserve"> </w:t>
      </w:r>
      <w:r w:rsidR="009B0CF5" w:rsidRPr="00ED67DB">
        <w:rPr>
          <w:rFonts w:ascii="Arial" w:hAnsi="Arial" w:cs="Arial"/>
        </w:rPr>
        <w:t>de Adquisiciones,</w:t>
      </w:r>
      <w:r w:rsidR="00444044" w:rsidRPr="00ED67DB">
        <w:rPr>
          <w:rFonts w:ascii="Arial" w:hAnsi="Arial" w:cs="Arial"/>
        </w:rPr>
        <w:t xml:space="preserve"> </w:t>
      </w:r>
      <w:r w:rsidRPr="00ED67DB">
        <w:rPr>
          <w:rFonts w:ascii="Arial" w:hAnsi="Arial" w:cs="Arial"/>
        </w:rPr>
        <w:t xml:space="preserve">ubicada en el Edificio B  sito en Av. </w:t>
      </w:r>
      <w:proofErr w:type="spellStart"/>
      <w:r w:rsidRPr="00ED67DB">
        <w:rPr>
          <w:rFonts w:ascii="Arial" w:hAnsi="Arial" w:cs="Arial"/>
        </w:rPr>
        <w:t>Ejercito</w:t>
      </w:r>
      <w:proofErr w:type="spellEnd"/>
      <w:r w:rsidRPr="00ED67DB">
        <w:rPr>
          <w:rFonts w:ascii="Arial" w:hAnsi="Arial" w:cs="Arial"/>
        </w:rPr>
        <w:t xml:space="preserve"> Mexicano Esq. Tercer Anillo Periférico edificio B planta baja, colonia el Diezmo, C.P. 28010, Colima, Col. se dará a conocer el fallo de la licitación a la que libremente podrán asistir los licitantes que hubieren participado en las etapas de presentación de proposiciones y apertura de propuestas técnicas y económicas.</w:t>
      </w:r>
    </w:p>
    <w:p w:rsidR="007579CC" w:rsidRPr="00ED67DB" w:rsidRDefault="007579CC" w:rsidP="00484A14">
      <w:pPr>
        <w:jc w:val="both"/>
        <w:rPr>
          <w:rFonts w:ascii="Arial" w:hAnsi="Arial" w:cs="Arial"/>
        </w:rPr>
      </w:pPr>
    </w:p>
    <w:p w:rsidR="00484A14" w:rsidRPr="00ED67DB" w:rsidRDefault="009B0CF5" w:rsidP="00484A14">
      <w:pPr>
        <w:pStyle w:val="Textoindependiente3"/>
        <w:rPr>
          <w:rFonts w:cs="Arial"/>
          <w:sz w:val="20"/>
        </w:rPr>
      </w:pPr>
      <w:r w:rsidRPr="00ED67DB">
        <w:rPr>
          <w:rFonts w:cs="Arial"/>
          <w:sz w:val="20"/>
        </w:rPr>
        <w:t>El Comité</w:t>
      </w:r>
      <w:r w:rsidR="00484A14" w:rsidRPr="00ED67DB">
        <w:rPr>
          <w:rFonts w:cs="Arial"/>
          <w:sz w:val="20"/>
        </w:rPr>
        <w:t xml:space="preserve"> levantará el acta de fallo de la licitación. El acta, así como el cuadro comparativo de cotizacion</w:t>
      </w:r>
      <w:r w:rsidR="00444044" w:rsidRPr="00ED67DB">
        <w:rPr>
          <w:rFonts w:cs="Arial"/>
          <w:sz w:val="20"/>
        </w:rPr>
        <w:t>es y el dictamen de adjudicación</w:t>
      </w:r>
      <w:r w:rsidR="00484A14" w:rsidRPr="00ED67DB">
        <w:rPr>
          <w:rFonts w:cs="Arial"/>
          <w:sz w:val="20"/>
        </w:rPr>
        <w:t xml:space="preserve"> será</w:t>
      </w:r>
      <w:r w:rsidR="00DA48EF" w:rsidRPr="00ED67DB">
        <w:rPr>
          <w:rFonts w:cs="Arial"/>
          <w:sz w:val="20"/>
        </w:rPr>
        <w:t>n</w:t>
      </w:r>
      <w:r w:rsidR="00484A14" w:rsidRPr="00ED67DB">
        <w:rPr>
          <w:rFonts w:cs="Arial"/>
          <w:sz w:val="20"/>
        </w:rPr>
        <w:t xml:space="preserve"> firmado</w:t>
      </w:r>
      <w:r w:rsidR="00DA48EF" w:rsidRPr="00ED67DB">
        <w:rPr>
          <w:rFonts w:cs="Arial"/>
          <w:sz w:val="20"/>
        </w:rPr>
        <w:t>s</w:t>
      </w:r>
      <w:r w:rsidR="00484A14" w:rsidRPr="00ED67DB">
        <w:rPr>
          <w:rFonts w:cs="Arial"/>
          <w:sz w:val="20"/>
        </w:rPr>
        <w:t xml:space="preserve"> por los licitantes y servidores públicos presentes, así mismo se les entregará copia. La falta de firma de algún licitante no invalidará su contenido y efectos, poniéndose a partir de esa fecha a disposición de los que no hayan asistido, para efectos de su notificación, conforme al punto 2.5 de estas bases.</w:t>
      </w:r>
    </w:p>
    <w:p w:rsidR="00484A14" w:rsidRPr="00ED67DB" w:rsidRDefault="00484A14" w:rsidP="00484A14">
      <w:pPr>
        <w:ind w:left="709" w:hanging="709"/>
        <w:jc w:val="both"/>
        <w:rPr>
          <w:rFonts w:ascii="Arial" w:hAnsi="Arial" w:cs="Arial"/>
        </w:rPr>
      </w:pPr>
    </w:p>
    <w:p w:rsidR="0077527E" w:rsidRPr="00ED67DB" w:rsidRDefault="00484A14" w:rsidP="0077527E">
      <w:pPr>
        <w:jc w:val="both"/>
        <w:rPr>
          <w:rFonts w:ascii="Arial" w:hAnsi="Arial" w:cs="Arial"/>
        </w:rPr>
      </w:pPr>
      <w:r w:rsidRPr="00ED67DB">
        <w:rPr>
          <w:rFonts w:ascii="Arial" w:hAnsi="Arial" w:cs="Arial"/>
        </w:rPr>
        <w:t xml:space="preserve">La información correspondiente al fallo, se podrá consultar en la dirección electrónica </w:t>
      </w:r>
      <w:hyperlink r:id="rId19" w:history="1">
        <w:hyperlink r:id="rId20" w:history="1">
          <w:r w:rsidRPr="00ED67DB">
            <w:rPr>
              <w:rStyle w:val="Hipervnculo"/>
              <w:rFonts w:ascii="Arial" w:hAnsi="Arial" w:cs="Arial"/>
              <w:b/>
            </w:rPr>
            <w:t>http://www.colima-estado.gob.mx</w:t>
          </w:r>
        </w:hyperlink>
      </w:hyperlink>
      <w:r w:rsidRPr="00ED67DB">
        <w:rPr>
          <w:rFonts w:ascii="Arial" w:hAnsi="Arial" w:cs="Arial"/>
        </w:rPr>
        <w:t>, donde estará a su disposición a más tardar el día hábil siguiente a aquel en que se hubiera celebrado.</w:t>
      </w:r>
    </w:p>
    <w:p w:rsidR="00A976CF" w:rsidRPr="00ED67DB" w:rsidRDefault="00A976CF" w:rsidP="0077527E">
      <w:pPr>
        <w:jc w:val="both"/>
        <w:rPr>
          <w:rFonts w:ascii="Arial" w:hAnsi="Arial" w:cs="Arial"/>
          <w:b/>
        </w:rPr>
      </w:pPr>
    </w:p>
    <w:p w:rsidR="00484A14" w:rsidRPr="00ED67DB" w:rsidRDefault="00C87B2D" w:rsidP="0077527E">
      <w:pPr>
        <w:jc w:val="both"/>
        <w:rPr>
          <w:rFonts w:ascii="Arial" w:hAnsi="Arial" w:cs="Arial"/>
          <w:b/>
        </w:rPr>
      </w:pPr>
      <w:r w:rsidRPr="00ED67DB">
        <w:rPr>
          <w:rFonts w:ascii="Arial" w:hAnsi="Arial" w:cs="Arial"/>
          <w:b/>
        </w:rPr>
        <w:t xml:space="preserve">2.5 </w:t>
      </w:r>
      <w:r w:rsidR="00B770B1" w:rsidRPr="00ED67DB">
        <w:rPr>
          <w:rFonts w:ascii="Arial" w:hAnsi="Arial" w:cs="Arial"/>
          <w:b/>
        </w:rPr>
        <w:t>NOTIFICACIONES A LOS LICITANTES PARTICIPANTES.</w:t>
      </w:r>
      <w:r w:rsidR="008861F3" w:rsidRPr="00ED67DB">
        <w:rPr>
          <w:rFonts w:ascii="Arial" w:hAnsi="Arial" w:cs="Arial"/>
          <w:b/>
        </w:rPr>
        <w:t xml:space="preserve">  </w:t>
      </w:r>
    </w:p>
    <w:p w:rsidR="00484A14" w:rsidRPr="00ED67DB" w:rsidRDefault="00484A14" w:rsidP="00484A14">
      <w:pPr>
        <w:jc w:val="both"/>
        <w:rPr>
          <w:rFonts w:ascii="Arial" w:hAnsi="Arial" w:cs="Arial"/>
        </w:rPr>
      </w:pPr>
    </w:p>
    <w:p w:rsidR="00484A14" w:rsidRPr="00ED67DB" w:rsidRDefault="00484A14" w:rsidP="00E01AF8">
      <w:pPr>
        <w:jc w:val="both"/>
        <w:rPr>
          <w:rFonts w:ascii="Arial" w:hAnsi="Arial" w:cs="Arial"/>
        </w:rPr>
      </w:pPr>
      <w:r w:rsidRPr="00ED67DB">
        <w:rPr>
          <w:rFonts w:ascii="Arial" w:hAnsi="Arial" w:cs="Arial"/>
        </w:rPr>
        <w:t xml:space="preserve">Para los licitantes que no hubieran asistido a  los diversos actos de la licitación y que hubieran adquirido las bases, se les tendrá por notificados en forma personal, una vez que se fijen las actas </w:t>
      </w:r>
      <w:r w:rsidRPr="00ED67DB">
        <w:rPr>
          <w:rFonts w:ascii="Arial" w:hAnsi="Arial" w:cs="Arial"/>
        </w:rPr>
        <w:lastRenderedPageBreak/>
        <w:t>y sus anexos derivadas de la celebración de dichos actos</w:t>
      </w:r>
      <w:r w:rsidR="007D3EE0" w:rsidRPr="00ED67DB">
        <w:rPr>
          <w:rFonts w:ascii="Arial" w:hAnsi="Arial" w:cs="Arial"/>
        </w:rPr>
        <w:t xml:space="preserve"> </w:t>
      </w:r>
      <w:r w:rsidRPr="00ED67DB">
        <w:rPr>
          <w:rFonts w:ascii="Arial" w:hAnsi="Arial" w:cs="Arial"/>
        </w:rPr>
        <w:t xml:space="preserve">en lugar visible de </w:t>
      </w:r>
      <w:smartTag w:uri="urn:schemas-microsoft-com:office:smarttags" w:element="PersonName">
        <w:smartTagPr>
          <w:attr w:name="ProductID" w:val="la Direcci￳n"/>
        </w:smartTagPr>
        <w:r w:rsidRPr="00ED67DB">
          <w:rPr>
            <w:rFonts w:ascii="Arial" w:hAnsi="Arial" w:cs="Arial"/>
          </w:rPr>
          <w:t xml:space="preserve">la </w:t>
        </w:r>
        <w:r w:rsidR="00F463C6" w:rsidRPr="00ED67DB">
          <w:rPr>
            <w:rFonts w:ascii="Arial" w:hAnsi="Arial" w:cs="Arial"/>
          </w:rPr>
          <w:t>D</w:t>
        </w:r>
        <w:r w:rsidRPr="00ED67DB">
          <w:rPr>
            <w:rFonts w:ascii="Arial" w:hAnsi="Arial" w:cs="Arial"/>
          </w:rPr>
          <w:t>irección</w:t>
        </w:r>
      </w:smartTag>
      <w:r w:rsidR="009E4849" w:rsidRPr="00ED67DB">
        <w:rPr>
          <w:rFonts w:ascii="Arial" w:hAnsi="Arial" w:cs="Arial"/>
        </w:rPr>
        <w:t xml:space="preserve"> </w:t>
      </w:r>
      <w:r w:rsidR="006B6481" w:rsidRPr="00ED67DB">
        <w:rPr>
          <w:rFonts w:ascii="Arial" w:hAnsi="Arial" w:cs="Arial"/>
        </w:rPr>
        <w:t>de Adquisiciones</w:t>
      </w:r>
      <w:r w:rsidR="00F463C6" w:rsidRPr="00ED67DB">
        <w:rPr>
          <w:rFonts w:ascii="Arial" w:hAnsi="Arial" w:cs="Arial"/>
        </w:rPr>
        <w:t xml:space="preserve"> de </w:t>
      </w:r>
      <w:smartTag w:uri="urn:schemas-microsoft-com:office:smarttags" w:element="PersonName">
        <w:smartTagPr>
          <w:attr w:name="ProductID" w:val="la Secretar￭a"/>
        </w:smartTagPr>
        <w:r w:rsidR="00F463C6" w:rsidRPr="00ED67DB">
          <w:rPr>
            <w:rFonts w:ascii="Arial" w:hAnsi="Arial" w:cs="Arial"/>
          </w:rPr>
          <w:t>la Secretaría</w:t>
        </w:r>
      </w:smartTag>
      <w:r w:rsidR="00F463C6" w:rsidRPr="00ED67DB">
        <w:rPr>
          <w:rFonts w:ascii="Arial" w:hAnsi="Arial" w:cs="Arial"/>
        </w:rPr>
        <w:t xml:space="preserve"> de Administración</w:t>
      </w:r>
      <w:r w:rsidR="009E4849" w:rsidRPr="00ED67DB">
        <w:rPr>
          <w:rFonts w:ascii="Arial" w:hAnsi="Arial" w:cs="Arial"/>
        </w:rPr>
        <w:t xml:space="preserve"> </w:t>
      </w:r>
      <w:r w:rsidRPr="00ED67DB">
        <w:rPr>
          <w:rFonts w:ascii="Arial" w:hAnsi="Arial" w:cs="Arial"/>
        </w:rPr>
        <w:t xml:space="preserve">ubicada </w:t>
      </w:r>
      <w:r w:rsidR="009E4849" w:rsidRPr="00ED67DB">
        <w:rPr>
          <w:rFonts w:ascii="Arial" w:hAnsi="Arial" w:cs="Arial"/>
        </w:rPr>
        <w:t xml:space="preserve">en </w:t>
      </w:r>
      <w:r w:rsidRPr="00ED67DB">
        <w:rPr>
          <w:rFonts w:ascii="Arial" w:hAnsi="Arial" w:cs="Arial"/>
        </w:rPr>
        <w:t>el Edificio B</w:t>
      </w:r>
      <w:r w:rsidR="006B6481" w:rsidRPr="00ED67DB">
        <w:rPr>
          <w:rFonts w:ascii="Arial" w:hAnsi="Arial" w:cs="Arial"/>
        </w:rPr>
        <w:t xml:space="preserve"> Planta Baja,</w:t>
      </w:r>
      <w:r w:rsidRPr="00ED67DB">
        <w:rPr>
          <w:rFonts w:ascii="Arial" w:hAnsi="Arial" w:cs="Arial"/>
        </w:rPr>
        <w:t xml:space="preserve">  sito en Av. </w:t>
      </w:r>
      <w:proofErr w:type="spellStart"/>
      <w:r w:rsidRPr="00ED67DB">
        <w:rPr>
          <w:rFonts w:ascii="Arial" w:hAnsi="Arial" w:cs="Arial"/>
        </w:rPr>
        <w:t>Ejercito</w:t>
      </w:r>
      <w:proofErr w:type="spellEnd"/>
      <w:r w:rsidRPr="00ED67DB">
        <w:rPr>
          <w:rFonts w:ascii="Arial" w:hAnsi="Arial" w:cs="Arial"/>
        </w:rPr>
        <w:t xml:space="preserve"> Mexicano Esq. Tercer Anillo Periférico, </w:t>
      </w:r>
      <w:r w:rsidR="006B6481" w:rsidRPr="00ED67DB">
        <w:rPr>
          <w:rFonts w:ascii="Arial" w:hAnsi="Arial" w:cs="Arial"/>
        </w:rPr>
        <w:t>C</w:t>
      </w:r>
      <w:r w:rsidRPr="00ED67DB">
        <w:rPr>
          <w:rFonts w:ascii="Arial" w:hAnsi="Arial" w:cs="Arial"/>
        </w:rPr>
        <w:t>olonia el Diezmo, C.P. 28010, Colima, Col.,</w:t>
      </w:r>
      <w:r w:rsidR="007D3EE0" w:rsidRPr="00ED67DB">
        <w:rPr>
          <w:rFonts w:ascii="Arial" w:hAnsi="Arial" w:cs="Arial"/>
        </w:rPr>
        <w:t xml:space="preserve"> </w:t>
      </w:r>
      <w:r w:rsidR="00D35E1B" w:rsidRPr="00ED67DB">
        <w:rPr>
          <w:rFonts w:ascii="Arial" w:hAnsi="Arial" w:cs="Arial"/>
        </w:rPr>
        <w:t>así</w:t>
      </w:r>
      <w:r w:rsidR="007D3EE0" w:rsidRPr="00ED67DB">
        <w:rPr>
          <w:rFonts w:ascii="Arial" w:hAnsi="Arial" w:cs="Arial"/>
        </w:rPr>
        <w:t xml:space="preserve"> como en la </w:t>
      </w:r>
      <w:r w:rsidR="00D22ED2" w:rsidRPr="00ED67DB">
        <w:rPr>
          <w:rFonts w:ascii="Arial" w:hAnsi="Arial" w:cs="Arial"/>
        </w:rPr>
        <w:t>dirección</w:t>
      </w:r>
      <w:r w:rsidR="007D3EE0" w:rsidRPr="00ED67DB">
        <w:rPr>
          <w:rFonts w:ascii="Arial" w:hAnsi="Arial" w:cs="Arial"/>
        </w:rPr>
        <w:t xml:space="preserve"> </w:t>
      </w:r>
      <w:r w:rsidR="00D22ED2" w:rsidRPr="00ED67DB">
        <w:rPr>
          <w:rFonts w:ascii="Arial" w:hAnsi="Arial" w:cs="Arial"/>
        </w:rPr>
        <w:t>electrónica</w:t>
      </w:r>
      <w:r w:rsidR="007D3EE0" w:rsidRPr="00ED67DB">
        <w:rPr>
          <w:rFonts w:ascii="Arial" w:hAnsi="Arial" w:cs="Arial"/>
        </w:rPr>
        <w:t xml:space="preserve"> </w:t>
      </w:r>
      <w:hyperlink r:id="rId21" w:history="1">
        <w:hyperlink r:id="rId22" w:history="1">
          <w:r w:rsidR="007D3EE0" w:rsidRPr="00ED67DB">
            <w:rPr>
              <w:rStyle w:val="Hipervnculo"/>
              <w:rFonts w:ascii="Arial" w:hAnsi="Arial" w:cs="Arial"/>
              <w:b/>
            </w:rPr>
            <w:t>http://www.colima-estado.gob.mx</w:t>
          </w:r>
        </w:hyperlink>
      </w:hyperlink>
      <w:r w:rsidR="007D3EE0" w:rsidRPr="00ED67DB">
        <w:rPr>
          <w:rFonts w:ascii="Arial" w:hAnsi="Arial" w:cs="Arial"/>
        </w:rPr>
        <w:t xml:space="preserve">, </w:t>
      </w:r>
      <w:r w:rsidRPr="00ED67DB">
        <w:rPr>
          <w:rFonts w:ascii="Arial" w:hAnsi="Arial" w:cs="Arial"/>
        </w:rPr>
        <w:t xml:space="preserve">sin prejuicio de proporcionarse en fotocopia a su solicitud, </w:t>
      </w:r>
      <w:r w:rsidR="007D3EE0" w:rsidRPr="00ED67DB">
        <w:rPr>
          <w:rFonts w:ascii="Arial" w:hAnsi="Arial" w:cs="Arial"/>
        </w:rPr>
        <w:t>donde estarán a su disposición a más tardar el día hábil siguiente a aquel en que se hubiera celebrado y</w:t>
      </w:r>
      <w:r w:rsidRPr="00ED67DB">
        <w:rPr>
          <w:rFonts w:ascii="Arial" w:hAnsi="Arial" w:cs="Arial"/>
        </w:rPr>
        <w:t xml:space="preserve"> </w:t>
      </w:r>
      <w:r w:rsidR="007D3EE0" w:rsidRPr="00ED67DB">
        <w:rPr>
          <w:rFonts w:ascii="Arial" w:hAnsi="Arial" w:cs="Arial"/>
        </w:rPr>
        <w:t>hasta</w:t>
      </w:r>
      <w:r w:rsidRPr="00ED67DB">
        <w:rPr>
          <w:rFonts w:ascii="Arial" w:hAnsi="Arial" w:cs="Arial"/>
        </w:rPr>
        <w:t xml:space="preserve"> el término de cinco días hábiles contados a partir del día de la celebración de cualquiera de dichos actos.</w:t>
      </w:r>
    </w:p>
    <w:p w:rsidR="00484A14" w:rsidRPr="00ED67DB" w:rsidRDefault="00484A14" w:rsidP="00484A14">
      <w:pPr>
        <w:jc w:val="both"/>
        <w:rPr>
          <w:rFonts w:ascii="Arial" w:hAnsi="Arial" w:cs="Arial"/>
        </w:rPr>
      </w:pPr>
    </w:p>
    <w:p w:rsidR="00484A14" w:rsidRPr="00ED67DB" w:rsidRDefault="00B770B1" w:rsidP="00302938">
      <w:pPr>
        <w:numPr>
          <w:ilvl w:val="1"/>
          <w:numId w:val="6"/>
        </w:numPr>
        <w:tabs>
          <w:tab w:val="clear" w:pos="360"/>
          <w:tab w:val="num" w:pos="720"/>
        </w:tabs>
        <w:ind w:left="720" w:hanging="720"/>
        <w:jc w:val="both"/>
        <w:rPr>
          <w:rFonts w:ascii="Arial" w:hAnsi="Arial" w:cs="Arial"/>
          <w:b/>
        </w:rPr>
      </w:pPr>
      <w:r w:rsidRPr="00ED67DB">
        <w:rPr>
          <w:rFonts w:ascii="Arial" w:hAnsi="Arial" w:cs="Arial"/>
          <w:b/>
        </w:rPr>
        <w:t>PRESENTACIÓN DE PROPOSICIONES A TRAVÉS DE SERVICIO POSTAL, MENSAJERÍA O MEDIOS ELECTRÓNICOS.</w:t>
      </w:r>
      <w:r w:rsidR="008861F3" w:rsidRPr="00ED67DB">
        <w:rPr>
          <w:rFonts w:ascii="Arial" w:hAnsi="Arial" w:cs="Arial"/>
          <w:b/>
        </w:rPr>
        <w:t xml:space="preserve"> </w:t>
      </w:r>
    </w:p>
    <w:p w:rsidR="00484A14" w:rsidRPr="00ED67DB" w:rsidRDefault="00484A14" w:rsidP="00484A14">
      <w:pPr>
        <w:pStyle w:val="Textoindependiente"/>
        <w:rPr>
          <w:rFonts w:cs="Arial"/>
          <w:lang w:val="es-MX"/>
        </w:rPr>
      </w:pPr>
    </w:p>
    <w:p w:rsidR="00484A14" w:rsidRPr="00ED67DB" w:rsidRDefault="00484A14" w:rsidP="00484A14">
      <w:pPr>
        <w:pStyle w:val="Textoindependiente"/>
        <w:rPr>
          <w:rFonts w:cs="Arial"/>
          <w:color w:val="FF0000"/>
        </w:rPr>
      </w:pPr>
      <w:r w:rsidRPr="00ED67DB">
        <w:rPr>
          <w:rFonts w:cs="Arial"/>
        </w:rPr>
        <w:t xml:space="preserve">Conforme a lo dispuesto por el artículo 27 de </w:t>
      </w:r>
      <w:smartTag w:uri="urn:schemas-microsoft-com:office:smarttags" w:element="PersonName">
        <w:smartTagPr>
          <w:attr w:name="ProductID" w:val="la LEY DE"/>
        </w:smartTagPr>
        <w:r w:rsidRPr="00ED67DB">
          <w:rPr>
            <w:rFonts w:cs="Arial"/>
          </w:rPr>
          <w:t>la LEY DE</w:t>
        </w:r>
      </w:smartTag>
      <w:r w:rsidRPr="00ED67DB">
        <w:rPr>
          <w:rFonts w:cs="Arial"/>
        </w:rPr>
        <w:t xml:space="preserve"> ADQUISICIONES, SERVICIOS Y ARRENDAMIENTOS</w:t>
      </w:r>
      <w:r w:rsidR="00E3245B" w:rsidRPr="00ED67DB">
        <w:rPr>
          <w:rFonts w:cs="Arial"/>
        </w:rPr>
        <w:t xml:space="preserve"> </w:t>
      </w:r>
      <w:r w:rsidRPr="00ED67DB">
        <w:rPr>
          <w:rFonts w:cs="Arial"/>
        </w:rPr>
        <w:t>DEL SECTOR PÚBLICO EN EL ESTADO DE COLIMA</w:t>
      </w:r>
      <w:r w:rsidRPr="00ED67DB">
        <w:rPr>
          <w:rFonts w:cs="Arial"/>
          <w:b/>
        </w:rPr>
        <w:t>,</w:t>
      </w:r>
      <w:r w:rsidRPr="00ED67DB">
        <w:rPr>
          <w:rFonts w:cs="Arial"/>
        </w:rPr>
        <w:t xml:space="preserve"> a elección del licitante, la entrega de propuestas a través de los medios señalados en este punto se realizará de la siguiente forma:</w:t>
      </w:r>
      <w:r w:rsidR="004D3973" w:rsidRPr="00ED67DB">
        <w:rPr>
          <w:rFonts w:cs="Arial"/>
        </w:rPr>
        <w:t xml:space="preserve">  </w:t>
      </w:r>
    </w:p>
    <w:p w:rsidR="00484A14" w:rsidRPr="00ED67DB" w:rsidRDefault="00484A14" w:rsidP="00484A14">
      <w:pPr>
        <w:pStyle w:val="Textoindependiente"/>
        <w:rPr>
          <w:rFonts w:cs="Arial"/>
        </w:rPr>
      </w:pPr>
    </w:p>
    <w:p w:rsidR="00484A14" w:rsidRPr="00ED67DB" w:rsidRDefault="00484A14" w:rsidP="00E01AF8">
      <w:pPr>
        <w:pStyle w:val="Textoindependiente"/>
        <w:numPr>
          <w:ilvl w:val="0"/>
          <w:numId w:val="2"/>
        </w:numPr>
        <w:rPr>
          <w:rFonts w:cs="Arial"/>
          <w:u w:val="words"/>
        </w:rPr>
      </w:pPr>
      <w:r w:rsidRPr="00ED67DB">
        <w:rPr>
          <w:rFonts w:cs="Arial"/>
        </w:rPr>
        <w:t xml:space="preserve">Servicio postal o mensajería: Los licitantes deberán remitir los sobres que contengan la propuesta técnica (sobre “A”) y económica (sobre “B”) debidamente cerrados en forma inviolable y  rubricados por su representante o apoderado legal, para tal efecto los sobres deberán entregarse en la </w:t>
      </w:r>
      <w:r w:rsidR="00A913EA" w:rsidRPr="00ED67DB">
        <w:rPr>
          <w:rFonts w:cs="Arial"/>
        </w:rPr>
        <w:t>d</w:t>
      </w:r>
      <w:r w:rsidRPr="00ED67DB">
        <w:rPr>
          <w:rFonts w:cs="Arial"/>
        </w:rPr>
        <w:t xml:space="preserve">irección </w:t>
      </w:r>
      <w:r w:rsidR="0045282F" w:rsidRPr="00ED67DB">
        <w:rPr>
          <w:rFonts w:cs="Arial"/>
        </w:rPr>
        <w:t xml:space="preserve">de Adquisiciones </w:t>
      </w:r>
      <w:r w:rsidRPr="00ED67DB">
        <w:rPr>
          <w:rFonts w:cs="Arial"/>
        </w:rPr>
        <w:t xml:space="preserve">ubicada en el Edificio </w:t>
      </w:r>
      <w:r w:rsidR="00CA1D35" w:rsidRPr="00ED67DB">
        <w:rPr>
          <w:rFonts w:cs="Arial"/>
        </w:rPr>
        <w:t>“B” planta baja</w:t>
      </w:r>
      <w:r w:rsidRPr="00ED67DB">
        <w:rPr>
          <w:rFonts w:cs="Arial"/>
        </w:rPr>
        <w:t xml:space="preserve"> sito en Av. </w:t>
      </w:r>
      <w:proofErr w:type="spellStart"/>
      <w:r w:rsidRPr="00ED67DB">
        <w:rPr>
          <w:rFonts w:cs="Arial"/>
        </w:rPr>
        <w:t>Ejercito</w:t>
      </w:r>
      <w:proofErr w:type="spellEnd"/>
      <w:r w:rsidRPr="00ED67DB">
        <w:rPr>
          <w:rFonts w:cs="Arial"/>
        </w:rPr>
        <w:t xml:space="preserve"> Mexicano Esq. Tercer Anillo Periférico, colonia el Diezmo, C.P. 28010, Colima, Col., </w:t>
      </w:r>
      <w:r w:rsidRPr="00ED67DB">
        <w:rPr>
          <w:rFonts w:cs="Arial"/>
          <w:b/>
          <w:u w:val="words"/>
        </w:rPr>
        <w:t>como mínimo una hora antes de la señalada</w:t>
      </w:r>
      <w:r w:rsidRPr="00ED67DB">
        <w:rPr>
          <w:rFonts w:cs="Arial"/>
          <w:u w:val="words"/>
        </w:rPr>
        <w:t xml:space="preserve"> para la realización del acto de presentación de proposiciones y apertura de propuestas técnicas, toda vez que s</w:t>
      </w:r>
      <w:r w:rsidR="0045282F" w:rsidRPr="00ED67DB">
        <w:rPr>
          <w:rFonts w:cs="Arial"/>
          <w:u w:val="words"/>
        </w:rPr>
        <w:t>i</w:t>
      </w:r>
      <w:r w:rsidRPr="00ED67DB">
        <w:rPr>
          <w:rFonts w:cs="Arial"/>
          <w:u w:val="words"/>
        </w:rPr>
        <w:t xml:space="preserve"> el sello de la dirección refleja la recepción de los documentos con fecha posterior al día u hora señalada no se permitirá la participación del licitante.</w:t>
      </w:r>
      <w:r w:rsidRPr="00ED67DB">
        <w:rPr>
          <w:rFonts w:cs="Arial"/>
        </w:rPr>
        <w:t xml:space="preserve"> Dichos sobres deberán estar identificados conforme a lo señalado en el punto 4 de estas bases. En caso </w:t>
      </w:r>
      <w:r w:rsidRPr="00ED67DB">
        <w:rPr>
          <w:rFonts w:cs="Arial"/>
          <w:u w:val="words"/>
        </w:rPr>
        <w:t>de no estar identificados respecto del número y tipo de procedimiento, así como con los datos del licitante, no se permitirá su participación.</w:t>
      </w:r>
    </w:p>
    <w:p w:rsidR="00CA1D35" w:rsidRPr="00ED67DB" w:rsidRDefault="00CA1D35" w:rsidP="00484A14">
      <w:pPr>
        <w:pStyle w:val="Textoindependiente"/>
        <w:ind w:left="360"/>
        <w:rPr>
          <w:rFonts w:cs="Arial"/>
        </w:rPr>
      </w:pPr>
    </w:p>
    <w:p w:rsidR="00484A14" w:rsidRPr="00ED67DB" w:rsidRDefault="00484A14" w:rsidP="00484A14">
      <w:pPr>
        <w:pStyle w:val="Textoindependiente"/>
        <w:ind w:left="360" w:hanging="360"/>
        <w:rPr>
          <w:rFonts w:cs="Arial"/>
        </w:rPr>
      </w:pPr>
      <w:r w:rsidRPr="00ED67DB">
        <w:rPr>
          <w:rFonts w:cs="Arial"/>
          <w:b/>
        </w:rPr>
        <w:t>b)</w:t>
      </w:r>
      <w:r w:rsidRPr="00ED67DB">
        <w:rPr>
          <w:rFonts w:cs="Arial"/>
        </w:rPr>
        <w:tab/>
        <w:t xml:space="preserve">Medios remotos o comunicación electrónica: </w:t>
      </w:r>
      <w:smartTag w:uri="urn:schemas-microsoft-com:office:smarttags" w:element="PersonName">
        <w:smartTagPr>
          <w:attr w:name="ProductID" w:val="La Convocante"/>
        </w:smartTagPr>
        <w:r w:rsidR="00AD3C50" w:rsidRPr="00ED67DB">
          <w:rPr>
            <w:rFonts w:cs="Arial"/>
          </w:rPr>
          <w:t>L</w:t>
        </w:r>
        <w:r w:rsidRPr="00ED67DB">
          <w:rPr>
            <w:rFonts w:cs="Arial"/>
          </w:rPr>
          <w:t xml:space="preserve">a </w:t>
        </w:r>
        <w:r w:rsidR="00AD3C50" w:rsidRPr="00ED67DB">
          <w:rPr>
            <w:rFonts w:cs="Arial"/>
          </w:rPr>
          <w:t>Convocante</w:t>
        </w:r>
      </w:smartTag>
      <w:r w:rsidRPr="00ED67DB">
        <w:rPr>
          <w:rFonts w:cs="Arial"/>
        </w:rPr>
        <w:t xml:space="preserve"> no aceptará propuestas a través de estos medios.</w:t>
      </w:r>
      <w:r w:rsidR="00AB2897" w:rsidRPr="00ED67DB">
        <w:rPr>
          <w:rFonts w:cs="Arial"/>
        </w:rPr>
        <w:t xml:space="preserve"> </w:t>
      </w:r>
    </w:p>
    <w:p w:rsidR="00484A14" w:rsidRPr="00ED67DB" w:rsidRDefault="00484A14" w:rsidP="00484A14">
      <w:pPr>
        <w:rPr>
          <w:rFonts w:ascii="Arial" w:hAnsi="Arial" w:cs="Arial"/>
        </w:rPr>
      </w:pPr>
    </w:p>
    <w:p w:rsidR="00484A14" w:rsidRPr="00ED67DB" w:rsidRDefault="00B770B1" w:rsidP="006A5F7C">
      <w:pPr>
        <w:numPr>
          <w:ilvl w:val="1"/>
          <w:numId w:val="6"/>
        </w:numPr>
        <w:rPr>
          <w:rFonts w:ascii="Arial" w:hAnsi="Arial" w:cs="Arial"/>
          <w:b/>
        </w:rPr>
      </w:pPr>
      <w:r w:rsidRPr="00ED67DB">
        <w:rPr>
          <w:rFonts w:ascii="Arial" w:hAnsi="Arial" w:cs="Arial"/>
          <w:b/>
        </w:rPr>
        <w:t xml:space="preserve"> INDICACIONES GENERALES</w:t>
      </w:r>
      <w:r w:rsidR="00484A14" w:rsidRPr="00ED67DB">
        <w:rPr>
          <w:rFonts w:ascii="Arial" w:hAnsi="Arial" w:cs="Arial"/>
          <w:b/>
        </w:rPr>
        <w:t>.</w:t>
      </w:r>
    </w:p>
    <w:p w:rsidR="00484A14" w:rsidRPr="00ED67DB" w:rsidRDefault="00484A14" w:rsidP="00484A14">
      <w:pPr>
        <w:jc w:val="both"/>
        <w:rPr>
          <w:rFonts w:ascii="Arial" w:hAnsi="Arial" w:cs="Arial"/>
        </w:rPr>
      </w:pPr>
    </w:p>
    <w:p w:rsidR="00484A14" w:rsidRPr="00ED67DB" w:rsidRDefault="0013056F" w:rsidP="00484A14">
      <w:pPr>
        <w:jc w:val="both"/>
        <w:rPr>
          <w:rFonts w:ascii="Arial" w:hAnsi="Arial" w:cs="Arial"/>
          <w:color w:val="FF0000"/>
        </w:rPr>
      </w:pPr>
      <w:r w:rsidRPr="00ED67DB">
        <w:rPr>
          <w:rFonts w:ascii="Arial" w:hAnsi="Arial" w:cs="Arial"/>
        </w:rPr>
        <w:t xml:space="preserve">Una vez selladas las propuestas </w:t>
      </w:r>
      <w:r w:rsidR="00D35E1B" w:rsidRPr="00ED67DB">
        <w:rPr>
          <w:rFonts w:ascii="Arial" w:hAnsi="Arial" w:cs="Arial"/>
        </w:rPr>
        <w:t>económicas</w:t>
      </w:r>
      <w:r w:rsidRPr="00ED67DB">
        <w:rPr>
          <w:rFonts w:ascii="Arial" w:hAnsi="Arial" w:cs="Arial"/>
        </w:rPr>
        <w:t xml:space="preserve"> de los licitantes registrados en</w:t>
      </w:r>
      <w:r w:rsidR="00484A14" w:rsidRPr="00ED67DB">
        <w:rPr>
          <w:rFonts w:ascii="Arial" w:hAnsi="Arial" w:cs="Arial"/>
        </w:rPr>
        <w:t xml:space="preserve"> el acto de presentación de proposiciones y apertura de propuestas técnicas en presencia de los servidores públicos de Gobierno del Estado de Colima</w:t>
      </w:r>
      <w:r w:rsidRPr="00ED67DB">
        <w:rPr>
          <w:rFonts w:ascii="Arial" w:hAnsi="Arial" w:cs="Arial"/>
        </w:rPr>
        <w:t>,</w:t>
      </w:r>
      <w:r w:rsidR="00484A14" w:rsidRPr="00ED67DB">
        <w:rPr>
          <w:rFonts w:ascii="Arial" w:hAnsi="Arial" w:cs="Arial"/>
        </w:rPr>
        <w:t xml:space="preserve"> y lo</w:t>
      </w:r>
      <w:r w:rsidRPr="00ED67DB">
        <w:rPr>
          <w:rFonts w:ascii="Arial" w:hAnsi="Arial" w:cs="Arial"/>
        </w:rPr>
        <w:t>s licitantes que asistan al mismo</w:t>
      </w:r>
      <w:r w:rsidR="00484A14" w:rsidRPr="00ED67DB">
        <w:rPr>
          <w:rFonts w:ascii="Arial" w:hAnsi="Arial" w:cs="Arial"/>
        </w:rPr>
        <w:t>, no se permitirá la entrada a ningún participante, ni que introduzcan documento alguno.</w:t>
      </w:r>
      <w:r w:rsidR="006055EF" w:rsidRPr="00ED67DB">
        <w:rPr>
          <w:rFonts w:ascii="Arial" w:hAnsi="Arial" w:cs="Arial"/>
          <w:u w:val="words"/>
        </w:rPr>
        <w:t xml:space="preserve">  </w:t>
      </w:r>
    </w:p>
    <w:p w:rsidR="00484A14" w:rsidRPr="00ED67DB" w:rsidRDefault="00484A14" w:rsidP="00484A14">
      <w:pPr>
        <w:jc w:val="both"/>
        <w:rPr>
          <w:rFonts w:ascii="Arial" w:hAnsi="Arial" w:cs="Arial"/>
        </w:rPr>
      </w:pPr>
    </w:p>
    <w:p w:rsidR="00484A14" w:rsidRPr="00ED67DB" w:rsidRDefault="00484A14" w:rsidP="00484A14">
      <w:pPr>
        <w:pStyle w:val="Textoindependiente3"/>
        <w:rPr>
          <w:rFonts w:cs="Arial"/>
          <w:sz w:val="20"/>
        </w:rPr>
      </w:pPr>
      <w:r w:rsidRPr="00ED67DB">
        <w:rPr>
          <w:rFonts w:cs="Arial"/>
          <w:sz w:val="20"/>
        </w:rPr>
        <w:t>De igual manera, no se permitirá la salida de los licitantes que se encuentren dentro de la sala, salvo causas de extrema urgencia y siempre y cuando</w:t>
      </w:r>
      <w:r w:rsidR="005552F2" w:rsidRPr="00ED67DB">
        <w:rPr>
          <w:rFonts w:cs="Arial"/>
          <w:sz w:val="20"/>
        </w:rPr>
        <w:t xml:space="preserve"> el Comité</w:t>
      </w:r>
      <w:r w:rsidRPr="00ED67DB">
        <w:rPr>
          <w:rFonts w:cs="Arial"/>
          <w:sz w:val="20"/>
        </w:rPr>
        <w:t xml:space="preserve"> ya hubiera recibido los sobres “A” y “B” que contengan sus propuestas técnica y económica respectivamente, y ya hubiera sido abierto su sobre que contenga la propuesta técnica (sobre “A”).</w:t>
      </w:r>
    </w:p>
    <w:p w:rsidR="00484A14" w:rsidRPr="00ED67DB" w:rsidRDefault="00484A14" w:rsidP="00484A14">
      <w:pPr>
        <w:jc w:val="both"/>
        <w:rPr>
          <w:rFonts w:ascii="Arial" w:hAnsi="Arial" w:cs="Arial"/>
        </w:rPr>
      </w:pPr>
    </w:p>
    <w:p w:rsidR="006E4788" w:rsidRPr="00ED67DB" w:rsidRDefault="00B770B1" w:rsidP="00302938">
      <w:pPr>
        <w:numPr>
          <w:ilvl w:val="1"/>
          <w:numId w:val="6"/>
        </w:numPr>
        <w:tabs>
          <w:tab w:val="clear" w:pos="360"/>
        </w:tabs>
        <w:jc w:val="both"/>
        <w:rPr>
          <w:rFonts w:ascii="Arial" w:hAnsi="Arial" w:cs="Arial"/>
          <w:b/>
        </w:rPr>
      </w:pPr>
      <w:r w:rsidRPr="00ED67DB">
        <w:rPr>
          <w:rFonts w:ascii="Arial" w:hAnsi="Arial" w:cs="Arial"/>
          <w:b/>
        </w:rPr>
        <w:t xml:space="preserve"> PREFERENCIAS EMPRESAS COLIMENSES</w:t>
      </w:r>
      <w:r w:rsidR="006E4788" w:rsidRPr="00ED67DB">
        <w:rPr>
          <w:rFonts w:ascii="Arial" w:hAnsi="Arial" w:cs="Arial"/>
          <w:b/>
        </w:rPr>
        <w:t>.</w:t>
      </w:r>
    </w:p>
    <w:p w:rsidR="006E4788" w:rsidRPr="00ED67DB" w:rsidRDefault="006E4788" w:rsidP="006E4788">
      <w:pPr>
        <w:jc w:val="both"/>
        <w:rPr>
          <w:rFonts w:ascii="Arial" w:hAnsi="Arial" w:cs="Arial"/>
          <w:b/>
        </w:rPr>
      </w:pPr>
    </w:p>
    <w:p w:rsidR="006E4788" w:rsidRPr="00ED67DB" w:rsidRDefault="006E4788" w:rsidP="00484A14">
      <w:pPr>
        <w:jc w:val="both"/>
        <w:rPr>
          <w:rFonts w:ascii="Arial" w:hAnsi="Arial" w:cs="Arial"/>
        </w:rPr>
      </w:pPr>
      <w:r w:rsidRPr="00ED67DB">
        <w:rPr>
          <w:rFonts w:ascii="Arial" w:hAnsi="Arial" w:cs="Arial"/>
        </w:rPr>
        <w:t xml:space="preserve">Para la adjudicación de los </w:t>
      </w:r>
      <w:r w:rsidR="000326FB" w:rsidRPr="00ED67DB">
        <w:rPr>
          <w:rFonts w:ascii="Arial" w:hAnsi="Arial" w:cs="Arial"/>
        </w:rPr>
        <w:t>Producto</w:t>
      </w:r>
      <w:r w:rsidR="00F463C6" w:rsidRPr="00ED67DB">
        <w:rPr>
          <w:rFonts w:ascii="Arial" w:hAnsi="Arial" w:cs="Arial"/>
        </w:rPr>
        <w:t>s</w:t>
      </w:r>
      <w:r w:rsidRPr="00ED67DB">
        <w:rPr>
          <w:rFonts w:ascii="Arial" w:hAnsi="Arial" w:cs="Arial"/>
        </w:rPr>
        <w:t xml:space="preserve"> que se licitan, se preferirá en igualdad de circunstancias a las personas Físicas o Morales que cuenten con el Certificado de Empresa Colimense, extendido </w:t>
      </w:r>
      <w:r w:rsidRPr="00ED67DB">
        <w:rPr>
          <w:rFonts w:ascii="Arial" w:hAnsi="Arial" w:cs="Arial"/>
        </w:rPr>
        <w:lastRenderedPageBreak/>
        <w:t xml:space="preserve">en los términos de </w:t>
      </w:r>
      <w:smartTag w:uri="urn:schemas-microsoft-com:office:smarttags" w:element="PersonName">
        <w:smartTagPr>
          <w:attr w:name="ProductID" w:val="la Ley"/>
        </w:smartTagPr>
        <w:r w:rsidRPr="00ED67DB">
          <w:rPr>
            <w:rFonts w:ascii="Arial" w:hAnsi="Arial" w:cs="Arial"/>
          </w:rPr>
          <w:t>la Ley</w:t>
        </w:r>
      </w:smartTag>
      <w:r w:rsidRPr="00ED67DB">
        <w:rPr>
          <w:rFonts w:ascii="Arial" w:hAnsi="Arial" w:cs="Arial"/>
        </w:rPr>
        <w:t xml:space="preserve"> de Fomento Económico vigente en el Estado. Se establece además un porcentaje diferencial del precio ofertado por los licitantes que cuenten con dicho certificado </w:t>
      </w:r>
      <w:r w:rsidR="0028578E" w:rsidRPr="00ED67DB">
        <w:rPr>
          <w:rFonts w:ascii="Arial" w:hAnsi="Arial" w:cs="Arial"/>
        </w:rPr>
        <w:t>hasta</w:t>
      </w:r>
      <w:r w:rsidR="002F74EA" w:rsidRPr="00ED67DB">
        <w:rPr>
          <w:rFonts w:ascii="Arial" w:hAnsi="Arial" w:cs="Arial"/>
        </w:rPr>
        <w:t xml:space="preserve"> 7</w:t>
      </w:r>
      <w:r w:rsidRPr="00ED67DB">
        <w:rPr>
          <w:rFonts w:ascii="Arial" w:hAnsi="Arial" w:cs="Arial"/>
        </w:rPr>
        <w:t>% respecto de aquellas empresas que no lo tengan, por lo que se considerará este hecho como criterio de adjudicación de las propuestas que se reciban</w:t>
      </w:r>
      <w:r w:rsidR="00537A35" w:rsidRPr="00ED67DB">
        <w:rPr>
          <w:rFonts w:ascii="Arial" w:hAnsi="Arial" w:cs="Arial"/>
        </w:rPr>
        <w:t>, debiendo exhibirlo ante el Comité.</w:t>
      </w:r>
      <w:r w:rsidR="00CA1D35" w:rsidRPr="00ED67DB">
        <w:rPr>
          <w:rFonts w:ascii="Arial" w:hAnsi="Arial" w:cs="Arial"/>
        </w:rPr>
        <w:t xml:space="preserve"> Este certificado deberá adjuntarse a su propuesta técnica, debidamente actualizado por </w:t>
      </w:r>
      <w:smartTag w:uri="urn:schemas-microsoft-com:office:smarttags" w:element="PersonName">
        <w:smartTagPr>
          <w:attr w:name="ProductID" w:val="la Secretar￭a"/>
        </w:smartTagPr>
        <w:r w:rsidR="00CA1D35" w:rsidRPr="00ED67DB">
          <w:rPr>
            <w:rFonts w:ascii="Arial" w:hAnsi="Arial" w:cs="Arial"/>
          </w:rPr>
          <w:t>la Secretaría</w:t>
        </w:r>
      </w:smartTag>
      <w:r w:rsidR="00CA1D35" w:rsidRPr="00ED67DB">
        <w:rPr>
          <w:rFonts w:ascii="Arial" w:hAnsi="Arial" w:cs="Arial"/>
        </w:rPr>
        <w:t xml:space="preserve"> de Fomento Económico.</w:t>
      </w:r>
    </w:p>
    <w:p w:rsidR="00D247E6" w:rsidRPr="00ED67DB" w:rsidRDefault="00D247E6" w:rsidP="00E01AF8">
      <w:pPr>
        <w:shd w:val="clear" w:color="auto" w:fill="FFFFFF"/>
        <w:jc w:val="both"/>
        <w:rPr>
          <w:rFonts w:ascii="Arial" w:hAnsi="Arial" w:cs="Arial"/>
          <w:b/>
        </w:rPr>
      </w:pPr>
    </w:p>
    <w:p w:rsidR="00484A14" w:rsidRPr="00ED67DB" w:rsidRDefault="00484A14" w:rsidP="00484A14">
      <w:pPr>
        <w:shd w:val="clear" w:color="auto" w:fill="FFFFFF"/>
        <w:ind w:left="709" w:hanging="709"/>
        <w:jc w:val="both"/>
        <w:rPr>
          <w:rFonts w:ascii="Arial" w:hAnsi="Arial" w:cs="Arial"/>
          <w:b/>
          <w:caps/>
        </w:rPr>
      </w:pPr>
      <w:r w:rsidRPr="00ED67DB">
        <w:rPr>
          <w:rFonts w:ascii="Arial" w:hAnsi="Arial" w:cs="Arial"/>
          <w:b/>
        </w:rPr>
        <w:t>3.</w:t>
      </w:r>
      <w:r w:rsidRPr="00ED67DB">
        <w:rPr>
          <w:rFonts w:ascii="Arial" w:hAnsi="Arial" w:cs="Arial"/>
          <w:b/>
        </w:rPr>
        <w:tab/>
      </w:r>
      <w:r w:rsidRPr="00ED67DB">
        <w:rPr>
          <w:rFonts w:ascii="Arial" w:hAnsi="Arial" w:cs="Arial"/>
          <w:b/>
          <w:caps/>
        </w:rPr>
        <w:t xml:space="preserve">Requisitos que deberán cumplir Y PRESENTAR los licitantes durante </w:t>
      </w:r>
      <w:smartTag w:uri="urn:schemas-microsoft-com:office:smarttags" w:element="PersonName">
        <w:smartTagPr>
          <w:attr w:name="ProductID" w:val="LA PRIMERA ETAPA"/>
        </w:smartTagPr>
        <w:r w:rsidRPr="00ED67DB">
          <w:rPr>
            <w:rFonts w:ascii="Arial" w:hAnsi="Arial" w:cs="Arial"/>
            <w:b/>
            <w:caps/>
          </w:rPr>
          <w:t>la primera etapa</w:t>
        </w:r>
      </w:smartTag>
      <w:r w:rsidRPr="00ED67DB">
        <w:rPr>
          <w:rFonts w:ascii="Arial" w:hAnsi="Arial" w:cs="Arial"/>
          <w:b/>
          <w:caps/>
        </w:rPr>
        <w:t xml:space="preserve"> deL ACTO DE PRESENTACIÓN DE PROPOSICIONES Y APERTURA DE PROPUESTAS TÉCNICAS DE </w:t>
      </w:r>
      <w:smartTag w:uri="urn:schemas-microsoft-com:office:smarttags" w:element="PersonName">
        <w:smartTagPr>
          <w:attr w:name="ProductID" w:val="LA LICITACIￓN."/>
        </w:smartTagPr>
        <w:r w:rsidRPr="00ED67DB">
          <w:rPr>
            <w:rFonts w:ascii="Arial" w:hAnsi="Arial" w:cs="Arial"/>
            <w:b/>
            <w:caps/>
          </w:rPr>
          <w:t>la Licitación.</w:t>
        </w:r>
      </w:smartTag>
    </w:p>
    <w:p w:rsidR="002A5D24" w:rsidRPr="00ED67DB" w:rsidRDefault="002A5D24" w:rsidP="00D35E1B">
      <w:pPr>
        <w:ind w:left="570"/>
        <w:jc w:val="both"/>
        <w:rPr>
          <w:rFonts w:ascii="Arial" w:hAnsi="Arial" w:cs="Arial"/>
        </w:rPr>
      </w:pPr>
    </w:p>
    <w:p w:rsidR="00D35E1B" w:rsidRPr="00ED67DB" w:rsidRDefault="00D35E1B" w:rsidP="00D35E1B">
      <w:pPr>
        <w:ind w:left="570"/>
        <w:jc w:val="both"/>
        <w:rPr>
          <w:rFonts w:ascii="Arial" w:hAnsi="Arial" w:cs="Arial"/>
        </w:rPr>
      </w:pPr>
      <w:r w:rsidRPr="00ED67DB">
        <w:rPr>
          <w:rFonts w:ascii="Arial" w:hAnsi="Arial" w:cs="Arial"/>
        </w:rPr>
        <w:t>Todos los documentos solicitados deberán estar vigentes, no presentar tachaduras ni enmendaduras.</w:t>
      </w:r>
    </w:p>
    <w:p w:rsidR="00D35E1B" w:rsidRPr="00ED67DB" w:rsidRDefault="00D35E1B" w:rsidP="00484A14">
      <w:pPr>
        <w:pStyle w:val="Textoindependiente31"/>
        <w:widowControl/>
        <w:rPr>
          <w:rFonts w:ascii="Arial" w:hAnsi="Arial" w:cs="Arial"/>
          <w:sz w:val="20"/>
          <w:lang w:val="es-ES_tradnl"/>
        </w:rPr>
      </w:pPr>
    </w:p>
    <w:p w:rsidR="00484A14" w:rsidRPr="00ED67DB" w:rsidRDefault="009E0409" w:rsidP="00433F6F">
      <w:pPr>
        <w:numPr>
          <w:ilvl w:val="1"/>
          <w:numId w:val="8"/>
        </w:numPr>
        <w:jc w:val="both"/>
        <w:rPr>
          <w:rFonts w:ascii="Arial" w:hAnsi="Arial" w:cs="Arial"/>
          <w:b/>
        </w:rPr>
      </w:pPr>
      <w:r w:rsidRPr="00ED67DB">
        <w:rPr>
          <w:rFonts w:ascii="Arial" w:hAnsi="Arial" w:cs="Arial"/>
          <w:b/>
        </w:rPr>
        <w:t>Presentar original y copia del comprobante de pago de las bases.</w:t>
      </w:r>
      <w:r w:rsidR="008861F3" w:rsidRPr="00ED67DB">
        <w:rPr>
          <w:rFonts w:ascii="Arial" w:hAnsi="Arial" w:cs="Arial"/>
          <w:b/>
        </w:rPr>
        <w:t xml:space="preserve"> </w:t>
      </w:r>
    </w:p>
    <w:p w:rsidR="00484A14" w:rsidRPr="00ED67DB" w:rsidRDefault="009E0409" w:rsidP="00484A14">
      <w:pPr>
        <w:tabs>
          <w:tab w:val="left" w:pos="630"/>
        </w:tabs>
        <w:ind w:left="630"/>
        <w:jc w:val="both"/>
        <w:rPr>
          <w:rFonts w:ascii="Arial" w:hAnsi="Arial" w:cs="Arial"/>
        </w:rPr>
      </w:pPr>
      <w:r w:rsidRPr="00ED67DB">
        <w:rPr>
          <w:rFonts w:ascii="Arial" w:hAnsi="Arial" w:cs="Arial"/>
        </w:rPr>
        <w:t xml:space="preserve">El licitante deberá </w:t>
      </w:r>
      <w:r w:rsidR="00E42D8E" w:rsidRPr="00ED67DB">
        <w:rPr>
          <w:rFonts w:ascii="Arial" w:hAnsi="Arial" w:cs="Arial"/>
        </w:rPr>
        <w:t>presentar</w:t>
      </w:r>
      <w:r w:rsidRPr="00ED67DB">
        <w:rPr>
          <w:rFonts w:ascii="Arial" w:hAnsi="Arial" w:cs="Arial"/>
        </w:rPr>
        <w:t xml:space="preserve"> en original y copia </w:t>
      </w:r>
      <w:r w:rsidR="00E42D8E" w:rsidRPr="00ED67DB">
        <w:rPr>
          <w:rFonts w:ascii="Arial" w:hAnsi="Arial" w:cs="Arial"/>
        </w:rPr>
        <w:t xml:space="preserve"> el comprobante de pago sellado por el Banco</w:t>
      </w:r>
      <w:r w:rsidR="00484A14" w:rsidRPr="00ED67DB">
        <w:rPr>
          <w:rFonts w:ascii="Arial" w:hAnsi="Arial" w:cs="Arial"/>
        </w:rPr>
        <w:t xml:space="preserve"> o el recibo emitido</w:t>
      </w:r>
      <w:r w:rsidR="00677609" w:rsidRPr="00ED67DB">
        <w:rPr>
          <w:rFonts w:ascii="Arial" w:hAnsi="Arial" w:cs="Arial"/>
        </w:rPr>
        <w:t xml:space="preserve"> por </w:t>
      </w:r>
      <w:smartTag w:uri="urn:schemas-microsoft-com:office:smarttags" w:element="PersonName">
        <w:smartTagPr>
          <w:attr w:name="ProductID" w:val="la Receptor￭a"/>
        </w:smartTagPr>
        <w:r w:rsidR="00677609" w:rsidRPr="00ED67DB">
          <w:rPr>
            <w:rFonts w:ascii="Arial" w:hAnsi="Arial" w:cs="Arial"/>
          </w:rPr>
          <w:t>la Receptoría</w:t>
        </w:r>
      </w:smartTag>
      <w:r w:rsidR="00677609" w:rsidRPr="00ED67DB">
        <w:rPr>
          <w:rFonts w:ascii="Arial" w:hAnsi="Arial" w:cs="Arial"/>
        </w:rPr>
        <w:t xml:space="preserve"> de Rentas de </w:t>
      </w:r>
      <w:smartTag w:uri="urn:schemas-microsoft-com:office:smarttags" w:element="PersonName">
        <w:smartTagPr>
          <w:attr w:name="ProductID" w:val="LA FIRMA DEL"/>
        </w:smartTagPr>
        <w:r w:rsidR="00677609" w:rsidRPr="00ED67DB">
          <w:rPr>
            <w:rFonts w:ascii="Arial" w:hAnsi="Arial" w:cs="Arial"/>
          </w:rPr>
          <w:t>la Secretaría</w:t>
        </w:r>
      </w:smartTag>
      <w:r w:rsidR="00677609" w:rsidRPr="00ED67DB">
        <w:rPr>
          <w:rFonts w:ascii="Arial" w:hAnsi="Arial" w:cs="Arial"/>
        </w:rPr>
        <w:t xml:space="preserve"> de Finanzas</w:t>
      </w:r>
      <w:r w:rsidR="00484A14" w:rsidRPr="00ED67DB">
        <w:rPr>
          <w:rFonts w:ascii="Arial" w:hAnsi="Arial" w:cs="Arial"/>
        </w:rPr>
        <w:t xml:space="preserve">. </w:t>
      </w:r>
      <w:r w:rsidR="00484A14" w:rsidRPr="00ED67DB">
        <w:rPr>
          <w:rFonts w:ascii="Arial" w:hAnsi="Arial" w:cs="Arial"/>
          <w:u w:val="single"/>
        </w:rPr>
        <w:t xml:space="preserve">En caso de que el licitante no presente </w:t>
      </w:r>
      <w:r w:rsidR="00677609" w:rsidRPr="00ED67DB">
        <w:rPr>
          <w:rFonts w:ascii="Arial" w:hAnsi="Arial" w:cs="Arial"/>
          <w:u w:val="single"/>
        </w:rPr>
        <w:t>los comprobantes de pago respectivos no se admitirá su participación.</w:t>
      </w:r>
    </w:p>
    <w:p w:rsidR="002A5D24" w:rsidRPr="00ED67DB" w:rsidRDefault="002A5D24" w:rsidP="00484A14">
      <w:pPr>
        <w:jc w:val="both"/>
        <w:rPr>
          <w:rFonts w:ascii="Arial" w:hAnsi="Arial" w:cs="Arial"/>
        </w:rPr>
      </w:pPr>
    </w:p>
    <w:p w:rsidR="00484A14" w:rsidRPr="00ED67DB" w:rsidRDefault="00484A14" w:rsidP="00433F6F">
      <w:pPr>
        <w:ind w:left="709" w:hanging="709"/>
        <w:jc w:val="both"/>
        <w:rPr>
          <w:rFonts w:ascii="Arial" w:hAnsi="Arial" w:cs="Arial"/>
          <w:b/>
        </w:rPr>
      </w:pPr>
      <w:r w:rsidRPr="00ED67DB">
        <w:rPr>
          <w:rFonts w:ascii="Arial" w:hAnsi="Arial" w:cs="Arial"/>
          <w:b/>
        </w:rPr>
        <w:t>3.2</w:t>
      </w:r>
      <w:r w:rsidRPr="00ED67DB">
        <w:rPr>
          <w:rFonts w:ascii="Arial" w:hAnsi="Arial" w:cs="Arial"/>
          <w:b/>
        </w:rPr>
        <w:tab/>
        <w:t xml:space="preserve">Forma </w:t>
      </w:r>
      <w:r w:rsidR="00257788" w:rsidRPr="00ED67DB">
        <w:rPr>
          <w:rFonts w:ascii="Arial" w:hAnsi="Arial" w:cs="Arial"/>
          <w:b/>
        </w:rPr>
        <w:t xml:space="preserve">en que Acreditará </w:t>
      </w:r>
      <w:smartTag w:uri="urn:schemas-microsoft-com:office:smarttags" w:element="PersonName">
        <w:smartTagPr>
          <w:attr w:name="ProductID" w:val="la Existencia"/>
        </w:smartTagPr>
        <w:r w:rsidR="00257788" w:rsidRPr="00ED67DB">
          <w:rPr>
            <w:rFonts w:ascii="Arial" w:hAnsi="Arial" w:cs="Arial"/>
            <w:b/>
          </w:rPr>
          <w:t>la Existencia</w:t>
        </w:r>
      </w:smartTag>
      <w:r w:rsidR="00257788" w:rsidRPr="00ED67DB">
        <w:rPr>
          <w:rFonts w:ascii="Arial" w:hAnsi="Arial" w:cs="Arial"/>
          <w:b/>
        </w:rPr>
        <w:t xml:space="preserve"> y Personalidad J</w:t>
      </w:r>
      <w:r w:rsidR="003C12FC" w:rsidRPr="00ED67DB">
        <w:rPr>
          <w:rFonts w:ascii="Arial" w:hAnsi="Arial" w:cs="Arial"/>
          <w:b/>
        </w:rPr>
        <w:t>urídica</w:t>
      </w:r>
      <w:r w:rsidR="00D90EC5" w:rsidRPr="00ED67DB">
        <w:rPr>
          <w:rFonts w:ascii="Arial" w:hAnsi="Arial" w:cs="Arial"/>
          <w:b/>
        </w:rPr>
        <w:t>.</w:t>
      </w:r>
      <w:r w:rsidR="00AB5E1F" w:rsidRPr="00ED67DB">
        <w:rPr>
          <w:rFonts w:ascii="Arial" w:hAnsi="Arial" w:cs="Arial"/>
          <w:b/>
        </w:rPr>
        <w:t xml:space="preserve"> </w:t>
      </w:r>
    </w:p>
    <w:p w:rsidR="002A5D24" w:rsidRPr="00ED67DB" w:rsidRDefault="00D90EC5" w:rsidP="00E01AF8">
      <w:pPr>
        <w:ind w:left="630"/>
        <w:jc w:val="both"/>
        <w:rPr>
          <w:rFonts w:ascii="Arial" w:hAnsi="Arial" w:cs="Arial"/>
        </w:rPr>
      </w:pPr>
      <w:r w:rsidRPr="00ED67DB">
        <w:rPr>
          <w:rFonts w:ascii="Arial" w:hAnsi="Arial" w:cs="Arial"/>
        </w:rPr>
        <w:t>El licitante acreditará su existencia y personalidad jurídica en el acto de presentación de propuestas técnicas con los siguientes documentos:</w:t>
      </w:r>
    </w:p>
    <w:p w:rsidR="002A5D24" w:rsidRPr="00ED67DB" w:rsidRDefault="002A5D24" w:rsidP="00656919">
      <w:pPr>
        <w:ind w:left="630"/>
        <w:jc w:val="both"/>
        <w:rPr>
          <w:rFonts w:ascii="Arial" w:hAnsi="Arial" w:cs="Arial"/>
        </w:rPr>
      </w:pPr>
    </w:p>
    <w:p w:rsidR="00A9326B" w:rsidRPr="00ED67DB" w:rsidRDefault="00257788" w:rsidP="00A9326B">
      <w:pPr>
        <w:jc w:val="both"/>
        <w:rPr>
          <w:rFonts w:ascii="Arial" w:hAnsi="Arial" w:cs="Arial"/>
          <w:b/>
        </w:rPr>
      </w:pPr>
      <w:r w:rsidRPr="00ED67DB">
        <w:rPr>
          <w:rFonts w:ascii="Arial" w:hAnsi="Arial" w:cs="Arial"/>
          <w:b/>
        </w:rPr>
        <w:t>Forma de A</w:t>
      </w:r>
      <w:r w:rsidR="00A9326B" w:rsidRPr="00ED67DB">
        <w:rPr>
          <w:rFonts w:ascii="Arial" w:hAnsi="Arial" w:cs="Arial"/>
          <w:b/>
        </w:rPr>
        <w:t xml:space="preserve">creditación (Personas físicas) </w:t>
      </w:r>
    </w:p>
    <w:p w:rsidR="009831D3" w:rsidRPr="00ED67DB" w:rsidRDefault="009831D3" w:rsidP="009831D3">
      <w:pPr>
        <w:ind w:left="708"/>
        <w:jc w:val="both"/>
        <w:rPr>
          <w:rFonts w:ascii="Arial" w:hAnsi="Arial" w:cs="Arial"/>
          <w:b/>
        </w:rPr>
      </w:pPr>
      <w:r w:rsidRPr="00ED67DB">
        <w:rPr>
          <w:rFonts w:ascii="Arial" w:hAnsi="Arial" w:cs="Arial"/>
          <w:b/>
        </w:rPr>
        <w:t>a)</w:t>
      </w:r>
      <w:r w:rsidRPr="00ED67DB">
        <w:rPr>
          <w:rFonts w:ascii="Arial" w:hAnsi="Arial" w:cs="Arial"/>
        </w:rPr>
        <w:t>.- Original y copia para su cotejo de Identificación oficial vigente, con fotografía. (Pasaporte y/o Credencial de Elector)</w:t>
      </w:r>
      <w:r w:rsidRPr="00ED67DB">
        <w:rPr>
          <w:rFonts w:ascii="Arial" w:hAnsi="Arial" w:cs="Arial"/>
          <w:b/>
        </w:rPr>
        <w:t xml:space="preserve"> </w:t>
      </w:r>
    </w:p>
    <w:p w:rsidR="009831D3" w:rsidRPr="00ED67DB" w:rsidRDefault="009831D3" w:rsidP="009831D3">
      <w:pPr>
        <w:ind w:left="708"/>
        <w:jc w:val="both"/>
        <w:rPr>
          <w:rFonts w:ascii="Arial" w:hAnsi="Arial" w:cs="Arial"/>
        </w:rPr>
      </w:pPr>
      <w:r w:rsidRPr="00ED67DB">
        <w:rPr>
          <w:rFonts w:ascii="Arial" w:hAnsi="Arial" w:cs="Arial"/>
          <w:b/>
        </w:rPr>
        <w:t>b)</w:t>
      </w:r>
      <w:r w:rsidRPr="00ED67DB">
        <w:rPr>
          <w:rFonts w:ascii="Arial" w:hAnsi="Arial" w:cs="Arial"/>
        </w:rPr>
        <w:t xml:space="preserve">.- Copia de </w:t>
      </w:r>
      <w:smartTag w:uri="urn:schemas-microsoft-com:office:smarttags" w:element="PersonName">
        <w:smartTagPr>
          <w:attr w:name="ProductID" w:val="la C￩dula Fiscal"/>
        </w:smartTagPr>
        <w:r w:rsidRPr="00ED67DB">
          <w:rPr>
            <w:rFonts w:ascii="Arial" w:hAnsi="Arial" w:cs="Arial"/>
          </w:rPr>
          <w:t>la Cédula Fiscal</w:t>
        </w:r>
      </w:smartTag>
      <w:r w:rsidRPr="00ED67DB">
        <w:rPr>
          <w:rFonts w:ascii="Arial" w:hAnsi="Arial" w:cs="Arial"/>
        </w:rPr>
        <w:t xml:space="preserve"> RFC.</w:t>
      </w:r>
    </w:p>
    <w:p w:rsidR="009831D3" w:rsidRPr="00ED67DB" w:rsidRDefault="00E01AF8" w:rsidP="009831D3">
      <w:pPr>
        <w:ind w:left="705" w:right="20"/>
        <w:jc w:val="both"/>
        <w:rPr>
          <w:rFonts w:ascii="Arial" w:hAnsi="Arial" w:cs="Arial"/>
        </w:rPr>
      </w:pPr>
      <w:r w:rsidRPr="00ED67DB">
        <w:rPr>
          <w:rFonts w:ascii="Arial" w:hAnsi="Arial" w:cs="Arial"/>
          <w:b/>
        </w:rPr>
        <w:t>c</w:t>
      </w:r>
      <w:r w:rsidR="009831D3" w:rsidRPr="00ED67DB">
        <w:rPr>
          <w:rFonts w:ascii="Arial" w:hAnsi="Arial" w:cs="Arial"/>
          <w:b/>
        </w:rPr>
        <w:t xml:space="preserve">).- </w:t>
      </w:r>
      <w:r w:rsidR="009831D3" w:rsidRPr="00ED67DB">
        <w:rPr>
          <w:rFonts w:ascii="Arial" w:hAnsi="Arial" w:cs="Arial"/>
        </w:rPr>
        <w:t>En su caso original y copia, del Poder Notarial certificado ante Fedatario Público, mediante el cual se otorgue al representante, poder general para actos de administración o poder especial para suscribir pedidos, contratos, o convenios o bien para realizar todos los trámites derivados de procedimientos de licitación o adjudicación con el Gobierno del Estado de Colima. Señalando con tinta fluorescente sobre la copia el punto específico donde se menciona dicho poder.</w:t>
      </w:r>
    </w:p>
    <w:p w:rsidR="009831D3" w:rsidRPr="00ED67DB" w:rsidRDefault="00E01AF8" w:rsidP="009831D3">
      <w:pPr>
        <w:ind w:left="705" w:right="20"/>
        <w:jc w:val="both"/>
        <w:rPr>
          <w:rFonts w:ascii="Arial" w:hAnsi="Arial" w:cs="Arial"/>
        </w:rPr>
      </w:pPr>
      <w:r w:rsidRPr="00ED67DB">
        <w:rPr>
          <w:rFonts w:ascii="Arial" w:hAnsi="Arial" w:cs="Arial"/>
          <w:b/>
        </w:rPr>
        <w:t>d</w:t>
      </w:r>
      <w:r w:rsidR="009831D3" w:rsidRPr="00ED67DB">
        <w:rPr>
          <w:rFonts w:ascii="Arial" w:hAnsi="Arial" w:cs="Arial"/>
          <w:b/>
        </w:rPr>
        <w:t xml:space="preserve">) </w:t>
      </w:r>
      <w:r w:rsidR="009831D3" w:rsidRPr="00ED67DB">
        <w:rPr>
          <w:rFonts w:ascii="Arial" w:hAnsi="Arial" w:cs="Arial"/>
        </w:rPr>
        <w:t>Copia del comprobante de domicilio  con antigüedad no mayor a 3 meses.</w:t>
      </w:r>
    </w:p>
    <w:p w:rsidR="00D247E6" w:rsidRPr="00ED67DB" w:rsidRDefault="00D247E6" w:rsidP="009831D3">
      <w:pPr>
        <w:ind w:right="20"/>
        <w:jc w:val="both"/>
        <w:rPr>
          <w:rFonts w:ascii="Arial" w:hAnsi="Arial" w:cs="Arial"/>
          <w:b/>
        </w:rPr>
      </w:pPr>
    </w:p>
    <w:p w:rsidR="00A9326B" w:rsidRPr="00ED67DB" w:rsidRDefault="00257788" w:rsidP="00A9326B">
      <w:pPr>
        <w:jc w:val="both"/>
        <w:rPr>
          <w:rFonts w:ascii="Arial" w:hAnsi="Arial" w:cs="Arial"/>
          <w:b/>
        </w:rPr>
      </w:pPr>
      <w:r w:rsidRPr="00ED67DB">
        <w:rPr>
          <w:rFonts w:ascii="Arial" w:hAnsi="Arial" w:cs="Arial"/>
          <w:b/>
        </w:rPr>
        <w:t>Forma de A</w:t>
      </w:r>
      <w:r w:rsidR="00A9326B" w:rsidRPr="00ED67DB">
        <w:rPr>
          <w:rFonts w:ascii="Arial" w:hAnsi="Arial" w:cs="Arial"/>
          <w:b/>
        </w:rPr>
        <w:t>creditación (Personas Morales</w:t>
      </w:r>
      <w:r w:rsidR="00263476" w:rsidRPr="00ED67DB">
        <w:rPr>
          <w:rFonts w:ascii="Arial" w:hAnsi="Arial" w:cs="Arial"/>
          <w:b/>
        </w:rPr>
        <w:t>)</w:t>
      </w:r>
    </w:p>
    <w:p w:rsidR="009831D3" w:rsidRPr="00ED67DB" w:rsidRDefault="009831D3" w:rsidP="009831D3">
      <w:pPr>
        <w:tabs>
          <w:tab w:val="num" w:pos="1068"/>
        </w:tabs>
        <w:ind w:left="708" w:right="19"/>
        <w:jc w:val="both"/>
        <w:rPr>
          <w:rFonts w:ascii="Arial" w:hAnsi="Arial" w:cs="Arial"/>
        </w:rPr>
      </w:pPr>
      <w:r w:rsidRPr="00ED67DB">
        <w:rPr>
          <w:rFonts w:ascii="Arial" w:hAnsi="Arial" w:cs="Arial"/>
          <w:b/>
        </w:rPr>
        <w:t>a)</w:t>
      </w:r>
      <w:r w:rsidRPr="00ED67DB">
        <w:rPr>
          <w:rFonts w:ascii="Arial" w:hAnsi="Arial" w:cs="Arial"/>
        </w:rPr>
        <w:t xml:space="preserve">.- Original y Copia del Acta Constitutiva y su últimas modificaciones  certificadas ante Fedatario Público y previamente inscritas en el Registro Público de </w:t>
      </w:r>
      <w:smartTag w:uri="urn:schemas-microsoft-com:office:smarttags" w:element="PersonName">
        <w:smartTagPr>
          <w:attr w:name="ProductID" w:val="la Propiedad"/>
        </w:smartTagPr>
        <w:r w:rsidRPr="00ED67DB">
          <w:rPr>
            <w:rFonts w:ascii="Arial" w:hAnsi="Arial" w:cs="Arial"/>
          </w:rPr>
          <w:t>la Propiedad</w:t>
        </w:r>
      </w:smartTag>
      <w:r w:rsidRPr="00ED67DB">
        <w:rPr>
          <w:rFonts w:ascii="Arial" w:hAnsi="Arial" w:cs="Arial"/>
        </w:rPr>
        <w:t xml:space="preserve"> y de Comercio.</w:t>
      </w:r>
    </w:p>
    <w:p w:rsidR="009831D3" w:rsidRPr="00ED67DB" w:rsidRDefault="009831D3" w:rsidP="009831D3">
      <w:pPr>
        <w:ind w:left="708"/>
        <w:jc w:val="both"/>
        <w:rPr>
          <w:rFonts w:ascii="Arial" w:hAnsi="Arial" w:cs="Arial"/>
        </w:rPr>
      </w:pPr>
      <w:r w:rsidRPr="00ED67DB">
        <w:rPr>
          <w:rFonts w:ascii="Arial" w:hAnsi="Arial" w:cs="Arial"/>
          <w:b/>
        </w:rPr>
        <w:t>b)</w:t>
      </w:r>
      <w:r w:rsidRPr="00ED67DB">
        <w:rPr>
          <w:rFonts w:ascii="Arial" w:hAnsi="Arial" w:cs="Arial"/>
        </w:rPr>
        <w:t xml:space="preserve">.- Copia de </w:t>
      </w:r>
      <w:smartTag w:uri="urn:schemas-microsoft-com:office:smarttags" w:element="PersonName">
        <w:smartTagPr>
          <w:attr w:name="ProductID" w:val="la C￩dula Fiscal"/>
        </w:smartTagPr>
        <w:smartTag w:uri="urn:schemas-microsoft-com:office:smarttags" w:element="PersonName">
          <w:smartTagPr>
            <w:attr w:name="ProductID" w:val="la C￩dula"/>
          </w:smartTagPr>
          <w:r w:rsidRPr="00ED67DB">
            <w:rPr>
              <w:rFonts w:ascii="Arial" w:hAnsi="Arial" w:cs="Arial"/>
            </w:rPr>
            <w:t>la Cédula</w:t>
          </w:r>
        </w:smartTag>
        <w:r w:rsidRPr="00ED67DB">
          <w:rPr>
            <w:rFonts w:ascii="Arial" w:hAnsi="Arial" w:cs="Arial"/>
          </w:rPr>
          <w:t xml:space="preserve"> Fiscal</w:t>
        </w:r>
      </w:smartTag>
      <w:r w:rsidRPr="00ED67DB">
        <w:rPr>
          <w:rFonts w:ascii="Arial" w:hAnsi="Arial" w:cs="Arial"/>
        </w:rPr>
        <w:t xml:space="preserve">  RFC de </w:t>
      </w:r>
      <w:smartTag w:uri="urn:schemas-microsoft-com:office:smarttags" w:element="PersonName">
        <w:smartTagPr>
          <w:attr w:name="ProductID" w:val="la Persona Moral."/>
        </w:smartTagPr>
        <w:smartTag w:uri="urn:schemas-microsoft-com:office:smarttags" w:element="PersonName">
          <w:smartTagPr>
            <w:attr w:name="ProductID" w:val="la Persona"/>
          </w:smartTagPr>
          <w:r w:rsidRPr="00ED67DB">
            <w:rPr>
              <w:rFonts w:ascii="Arial" w:hAnsi="Arial" w:cs="Arial"/>
            </w:rPr>
            <w:t>la Persona</w:t>
          </w:r>
        </w:smartTag>
        <w:r w:rsidRPr="00ED67DB">
          <w:rPr>
            <w:rFonts w:ascii="Arial" w:hAnsi="Arial" w:cs="Arial"/>
          </w:rPr>
          <w:t xml:space="preserve"> Moral.</w:t>
        </w:r>
      </w:smartTag>
    </w:p>
    <w:p w:rsidR="009831D3" w:rsidRPr="00ED67DB" w:rsidRDefault="009831D3" w:rsidP="009831D3">
      <w:pPr>
        <w:ind w:left="708"/>
        <w:jc w:val="both"/>
        <w:rPr>
          <w:rFonts w:ascii="Arial" w:hAnsi="Arial" w:cs="Arial"/>
        </w:rPr>
      </w:pPr>
      <w:r w:rsidRPr="00ED67DB">
        <w:rPr>
          <w:rFonts w:ascii="Arial" w:hAnsi="Arial" w:cs="Arial"/>
          <w:b/>
        </w:rPr>
        <w:t>c).-</w:t>
      </w:r>
      <w:r w:rsidRPr="00ED67DB">
        <w:rPr>
          <w:rFonts w:ascii="Arial" w:hAnsi="Arial" w:cs="Arial"/>
        </w:rPr>
        <w:t xml:space="preserve">En su caso, original y copia, del Poder Notarial certificado ante Fedatario Público en el cual se otorgue al Representante Legal Poder General para Actos de Administración </w:t>
      </w:r>
      <w:r w:rsidRPr="00ED67DB">
        <w:rPr>
          <w:rFonts w:ascii="Arial" w:hAnsi="Arial" w:cs="Arial"/>
          <w:u w:val="single"/>
        </w:rPr>
        <w:t xml:space="preserve">o Poder Especial para suscribir Pedidos, Contratos o Convenios o bien para realizar todos los trámites derivados de procedimientos de licitación o adjudicación. </w:t>
      </w:r>
      <w:r w:rsidRPr="00ED67DB">
        <w:rPr>
          <w:rFonts w:ascii="Arial" w:hAnsi="Arial" w:cs="Arial"/>
        </w:rPr>
        <w:t>Señalando con tinta fluorescente sobre la copia el punto específico donde se menciona dicho poder.</w:t>
      </w:r>
    </w:p>
    <w:p w:rsidR="009831D3" w:rsidRPr="00ED67DB" w:rsidRDefault="009831D3" w:rsidP="009831D3">
      <w:pPr>
        <w:tabs>
          <w:tab w:val="num" w:pos="1068"/>
          <w:tab w:val="num" w:pos="1134"/>
        </w:tabs>
        <w:ind w:left="739"/>
        <w:jc w:val="both"/>
        <w:rPr>
          <w:rFonts w:ascii="Arial" w:hAnsi="Arial" w:cs="Arial"/>
        </w:rPr>
      </w:pPr>
      <w:r w:rsidRPr="00ED67DB">
        <w:rPr>
          <w:rFonts w:ascii="Arial" w:hAnsi="Arial" w:cs="Arial"/>
          <w:b/>
        </w:rPr>
        <w:t>d).-</w:t>
      </w:r>
      <w:r w:rsidRPr="00ED67DB">
        <w:rPr>
          <w:rFonts w:ascii="Arial" w:hAnsi="Arial" w:cs="Arial"/>
        </w:rPr>
        <w:t xml:space="preserve"> Original y copia para su cotejo de Identificación Oficial vigente, con fotografía. (Pasaporte y/o Credencial de Elector) del Apoderado.</w:t>
      </w:r>
    </w:p>
    <w:p w:rsidR="009831D3" w:rsidRPr="00ED67DB" w:rsidRDefault="009831D3" w:rsidP="009831D3">
      <w:pPr>
        <w:tabs>
          <w:tab w:val="num" w:pos="1068"/>
          <w:tab w:val="num" w:pos="1134"/>
        </w:tabs>
        <w:jc w:val="both"/>
        <w:rPr>
          <w:rFonts w:ascii="Arial" w:hAnsi="Arial" w:cs="Arial"/>
        </w:rPr>
      </w:pPr>
      <w:r w:rsidRPr="00ED67DB">
        <w:rPr>
          <w:rFonts w:ascii="Arial" w:hAnsi="Arial" w:cs="Arial"/>
          <w:b/>
        </w:rPr>
        <w:lastRenderedPageBreak/>
        <w:t xml:space="preserve">             e)</w:t>
      </w:r>
      <w:r w:rsidRPr="00ED67DB">
        <w:rPr>
          <w:rFonts w:ascii="Arial" w:hAnsi="Arial" w:cs="Arial"/>
        </w:rPr>
        <w:t xml:space="preserve"> Copia del comprobante de domicilio  con antigüedad no mayor a 3 meses.</w:t>
      </w:r>
    </w:p>
    <w:p w:rsidR="006213EB" w:rsidRPr="00ED67DB" w:rsidRDefault="006213EB" w:rsidP="009831D3">
      <w:pPr>
        <w:tabs>
          <w:tab w:val="num" w:pos="1068"/>
          <w:tab w:val="num" w:pos="1134"/>
        </w:tabs>
        <w:jc w:val="both"/>
        <w:rPr>
          <w:rFonts w:ascii="Arial" w:hAnsi="Arial" w:cs="Arial"/>
        </w:rPr>
      </w:pPr>
    </w:p>
    <w:p w:rsidR="006213EB" w:rsidRPr="00ED67DB" w:rsidRDefault="006213EB" w:rsidP="009831D3">
      <w:pPr>
        <w:tabs>
          <w:tab w:val="num" w:pos="1068"/>
          <w:tab w:val="num" w:pos="1134"/>
        </w:tabs>
        <w:jc w:val="both"/>
        <w:rPr>
          <w:rFonts w:ascii="Arial" w:hAnsi="Arial" w:cs="Arial"/>
          <w:b/>
        </w:rPr>
      </w:pPr>
      <w:r w:rsidRPr="00ED67DB">
        <w:rPr>
          <w:rFonts w:ascii="Arial" w:hAnsi="Arial" w:cs="Arial"/>
          <w:b/>
        </w:rPr>
        <w:t>No será motivo de desestimación la no presentación de las copias simples especificadas en este punto, siempre que presenten el original.</w:t>
      </w:r>
    </w:p>
    <w:p w:rsidR="00572A47" w:rsidRPr="00ED67DB" w:rsidRDefault="002A5D24" w:rsidP="00E767AF">
      <w:pPr>
        <w:rPr>
          <w:rFonts w:ascii="Arial" w:hAnsi="Arial" w:cs="Arial"/>
          <w:b/>
        </w:rPr>
      </w:pPr>
      <w:r w:rsidRPr="00ED67DB">
        <w:rPr>
          <w:rFonts w:ascii="Arial" w:hAnsi="Arial" w:cs="Arial"/>
          <w:b/>
        </w:rPr>
        <w:t xml:space="preserve">      </w:t>
      </w:r>
    </w:p>
    <w:p w:rsidR="00EF4631" w:rsidRPr="00ED67DB" w:rsidRDefault="00EF4631" w:rsidP="00E767AF">
      <w:pPr>
        <w:rPr>
          <w:rFonts w:ascii="Arial" w:hAnsi="Arial" w:cs="Arial"/>
          <w:b/>
        </w:rPr>
      </w:pPr>
    </w:p>
    <w:p w:rsidR="00EF4631" w:rsidRPr="00ED67DB" w:rsidRDefault="00EF4631" w:rsidP="00E767AF">
      <w:pPr>
        <w:rPr>
          <w:rFonts w:ascii="Arial" w:hAnsi="Arial" w:cs="Arial"/>
          <w:b/>
        </w:rPr>
      </w:pPr>
    </w:p>
    <w:p w:rsidR="00E767AF" w:rsidRPr="00ED67DB" w:rsidRDefault="00B770B1" w:rsidP="00E767AF">
      <w:pPr>
        <w:pStyle w:val="Textoindependiente21"/>
        <w:numPr>
          <w:ilvl w:val="1"/>
          <w:numId w:val="10"/>
        </w:numPr>
        <w:rPr>
          <w:rFonts w:cs="Arial"/>
          <w:sz w:val="20"/>
          <w:lang w:val="es-MX"/>
        </w:rPr>
      </w:pPr>
      <w:r w:rsidRPr="00ED67DB">
        <w:rPr>
          <w:rFonts w:cs="Arial"/>
          <w:sz w:val="20"/>
          <w:lang w:val="es-MX"/>
        </w:rPr>
        <w:t xml:space="preserve">     </w:t>
      </w:r>
      <w:r w:rsidR="00E767AF" w:rsidRPr="00ED67DB">
        <w:rPr>
          <w:rFonts w:cs="Arial"/>
          <w:sz w:val="20"/>
          <w:lang w:val="es-MX"/>
        </w:rPr>
        <w:t>De la persona que solo entregue las propuestas.</w:t>
      </w:r>
    </w:p>
    <w:p w:rsidR="00E767AF" w:rsidRPr="00ED67DB" w:rsidRDefault="00E767AF" w:rsidP="00E767AF">
      <w:pPr>
        <w:pStyle w:val="Textoindependiente21"/>
        <w:rPr>
          <w:rFonts w:cs="Arial"/>
          <w:sz w:val="20"/>
          <w:lang w:val="es-MX"/>
        </w:rPr>
      </w:pPr>
    </w:p>
    <w:p w:rsidR="00CB4A5B" w:rsidRPr="00ED67DB" w:rsidRDefault="00484A14" w:rsidP="00484A14">
      <w:pPr>
        <w:jc w:val="both"/>
        <w:rPr>
          <w:rFonts w:ascii="Arial" w:hAnsi="Arial" w:cs="Arial"/>
        </w:rPr>
      </w:pPr>
      <w:r w:rsidRPr="00ED67DB">
        <w:rPr>
          <w:rFonts w:ascii="Arial" w:hAnsi="Arial" w:cs="Arial"/>
        </w:rPr>
        <w:t xml:space="preserve">No será motivo de descalificación la falta de identificación o de </w:t>
      </w:r>
      <w:proofErr w:type="spellStart"/>
      <w:r w:rsidRPr="00ED67DB">
        <w:rPr>
          <w:rFonts w:ascii="Arial" w:hAnsi="Arial" w:cs="Arial"/>
        </w:rPr>
        <w:t>acreditamiento</w:t>
      </w:r>
      <w:proofErr w:type="spellEnd"/>
      <w:r w:rsidRPr="00ED67DB">
        <w:rPr>
          <w:rFonts w:ascii="Arial" w:hAnsi="Arial" w:cs="Arial"/>
        </w:rPr>
        <w:t xml:space="preserve"> de la representación de la persona que solamente entregue las propuestas, pero solo podrá participar durante el desarrollo de</w:t>
      </w:r>
      <w:r w:rsidR="00C35A77" w:rsidRPr="00ED67DB">
        <w:rPr>
          <w:rFonts w:ascii="Arial" w:hAnsi="Arial" w:cs="Arial"/>
        </w:rPr>
        <w:t>l acto con el carácter de observador</w:t>
      </w:r>
      <w:r w:rsidRPr="00ED67DB">
        <w:rPr>
          <w:rFonts w:ascii="Arial" w:hAnsi="Arial" w:cs="Arial"/>
        </w:rPr>
        <w:t>.</w:t>
      </w:r>
    </w:p>
    <w:p w:rsidR="00AE2A85" w:rsidRPr="00ED67DB" w:rsidRDefault="00AE2A85" w:rsidP="002614CC">
      <w:pPr>
        <w:pStyle w:val="Textoindependiente21"/>
        <w:ind w:left="720"/>
        <w:rPr>
          <w:rFonts w:cs="Arial"/>
          <w:sz w:val="20"/>
          <w:lang w:val="es-MX"/>
        </w:rPr>
      </w:pPr>
    </w:p>
    <w:p w:rsidR="00124F84" w:rsidRPr="00ED67DB" w:rsidRDefault="002614CC" w:rsidP="00124F84">
      <w:pPr>
        <w:pStyle w:val="Textoindependiente"/>
        <w:rPr>
          <w:rFonts w:cs="Arial"/>
          <w:b/>
        </w:rPr>
      </w:pPr>
      <w:r w:rsidRPr="00ED67DB">
        <w:rPr>
          <w:rFonts w:cs="Arial"/>
          <w:b/>
        </w:rPr>
        <w:t>3.</w:t>
      </w:r>
      <w:r w:rsidR="00E31679" w:rsidRPr="00ED67DB">
        <w:rPr>
          <w:rFonts w:cs="Arial"/>
          <w:b/>
        </w:rPr>
        <w:t>4</w:t>
      </w:r>
      <w:r w:rsidR="002E383D" w:rsidRPr="00ED67DB">
        <w:rPr>
          <w:rFonts w:cs="Arial"/>
          <w:b/>
        </w:rPr>
        <w:t xml:space="preserve"> </w:t>
      </w:r>
      <w:r w:rsidRPr="00ED67DB">
        <w:rPr>
          <w:rFonts w:cs="Arial"/>
          <w:b/>
        </w:rPr>
        <w:t xml:space="preserve"> </w:t>
      </w:r>
      <w:r w:rsidR="00CB4A5B" w:rsidRPr="00ED67DB">
        <w:rPr>
          <w:rFonts w:cs="Arial"/>
          <w:b/>
        </w:rPr>
        <w:t xml:space="preserve">   </w:t>
      </w:r>
      <w:r w:rsidR="00A6744B" w:rsidRPr="00ED67DB">
        <w:rPr>
          <w:rFonts w:cs="Arial"/>
          <w:b/>
        </w:rPr>
        <w:t>Carta de Aceptación de B</w:t>
      </w:r>
      <w:r w:rsidR="005D04FC" w:rsidRPr="00ED67DB">
        <w:rPr>
          <w:rFonts w:cs="Arial"/>
          <w:b/>
        </w:rPr>
        <w:t xml:space="preserve">ases </w:t>
      </w:r>
      <w:r w:rsidR="005D04FC" w:rsidRPr="00ED67DB">
        <w:rPr>
          <w:rFonts w:cs="Arial"/>
        </w:rPr>
        <w:t>(</w:t>
      </w:r>
      <w:r w:rsidR="005D04FC" w:rsidRPr="00ED67DB">
        <w:rPr>
          <w:rFonts w:cs="Arial"/>
          <w:b/>
        </w:rPr>
        <w:t xml:space="preserve">Anexo </w:t>
      </w:r>
      <w:r w:rsidR="00675C77">
        <w:rPr>
          <w:rFonts w:cs="Arial"/>
          <w:b/>
        </w:rPr>
        <w:t>3</w:t>
      </w:r>
      <w:r w:rsidR="005D04FC" w:rsidRPr="00ED67DB">
        <w:rPr>
          <w:rFonts w:cs="Arial"/>
          <w:b/>
        </w:rPr>
        <w:t>)</w:t>
      </w:r>
    </w:p>
    <w:p w:rsidR="00124F84" w:rsidRPr="00675C77" w:rsidRDefault="00124F84" w:rsidP="00124F84">
      <w:pPr>
        <w:pStyle w:val="Textoindependiente21"/>
        <w:rPr>
          <w:rFonts w:cs="Arial"/>
          <w:b w:val="0"/>
          <w:sz w:val="20"/>
          <w:lang w:val="es-ES"/>
        </w:rPr>
      </w:pPr>
    </w:p>
    <w:p w:rsidR="00484A14" w:rsidRPr="00ED67DB" w:rsidRDefault="00A6744B" w:rsidP="00124F84">
      <w:pPr>
        <w:pStyle w:val="Textoindependiente"/>
        <w:ind w:left="720" w:hanging="720"/>
        <w:rPr>
          <w:rFonts w:cs="Arial"/>
          <w:color w:val="FF0000"/>
        </w:rPr>
      </w:pPr>
      <w:r w:rsidRPr="00ED67DB">
        <w:rPr>
          <w:rFonts w:cs="Arial"/>
        </w:rPr>
        <w:t xml:space="preserve">            </w:t>
      </w:r>
      <w:r w:rsidR="009831D3" w:rsidRPr="00ED67DB">
        <w:rPr>
          <w:rFonts w:cs="Arial"/>
        </w:rPr>
        <w:t xml:space="preserve">Carta en papel membretado del licitante firmada por el representante o apoderado legal, </w:t>
      </w:r>
      <w:r w:rsidR="009831D3" w:rsidRPr="00ED67DB">
        <w:rPr>
          <w:rFonts w:cs="Arial"/>
          <w:b/>
        </w:rPr>
        <w:t>bajo protesta de decir verdad</w:t>
      </w:r>
      <w:r w:rsidR="009831D3" w:rsidRPr="00ED67DB">
        <w:rPr>
          <w:rFonts w:cs="Arial"/>
        </w:rPr>
        <w:t>, de aceptación de las bases de la licitación</w:t>
      </w:r>
      <w:r w:rsidR="005D04FC" w:rsidRPr="00ED67DB">
        <w:rPr>
          <w:rFonts w:cs="Arial"/>
        </w:rPr>
        <w:t>.</w:t>
      </w:r>
      <w:r w:rsidR="009831D3" w:rsidRPr="00ED67DB">
        <w:rPr>
          <w:rFonts w:cs="Arial"/>
        </w:rPr>
        <w:t xml:space="preserve"> </w:t>
      </w:r>
    </w:p>
    <w:p w:rsidR="00484A14" w:rsidRPr="00ED67DB" w:rsidRDefault="00484A14" w:rsidP="00484A14">
      <w:pPr>
        <w:pStyle w:val="Textoindependiente21"/>
        <w:rPr>
          <w:rFonts w:cs="Arial"/>
          <w:b w:val="0"/>
          <w:sz w:val="20"/>
          <w:lang w:val="es-MX"/>
        </w:rPr>
      </w:pPr>
    </w:p>
    <w:p w:rsidR="00124F84" w:rsidRPr="00ED67DB" w:rsidRDefault="002614CC" w:rsidP="009831D3">
      <w:pPr>
        <w:pStyle w:val="Textoindependiente"/>
        <w:ind w:left="540" w:hanging="540"/>
      </w:pPr>
      <w:r w:rsidRPr="00ED67DB">
        <w:rPr>
          <w:b/>
        </w:rPr>
        <w:t>3.</w:t>
      </w:r>
      <w:r w:rsidR="00E31679" w:rsidRPr="00ED67DB">
        <w:rPr>
          <w:b/>
        </w:rPr>
        <w:t>5</w:t>
      </w:r>
      <w:r w:rsidR="009831D3" w:rsidRPr="00ED67DB">
        <w:t xml:space="preserve">   </w:t>
      </w:r>
      <w:r w:rsidR="00124F84" w:rsidRPr="00ED67DB">
        <w:rPr>
          <w:b/>
        </w:rPr>
        <w:t xml:space="preserve">Carta del Artículo 50 de </w:t>
      </w:r>
      <w:smartTag w:uri="urn:schemas-microsoft-com:office:smarttags" w:element="PersonName">
        <w:smartTagPr>
          <w:attr w:name="ProductID" w:val="la Ley"/>
        </w:smartTagPr>
        <w:r w:rsidR="00124F84" w:rsidRPr="00ED67DB">
          <w:rPr>
            <w:b/>
          </w:rPr>
          <w:t>la Ley</w:t>
        </w:r>
      </w:smartTag>
      <w:r w:rsidR="00124F84" w:rsidRPr="00ED67DB">
        <w:rPr>
          <w:b/>
        </w:rPr>
        <w:t xml:space="preserve"> de Adquisiciones, Servicios y Arrendamientos del Sector Público en el Estado de Colima.</w:t>
      </w:r>
      <w:r w:rsidR="005D04FC" w:rsidRPr="00ED67DB">
        <w:rPr>
          <w:b/>
        </w:rPr>
        <w:t xml:space="preserve"> </w:t>
      </w:r>
      <w:r w:rsidR="005D04FC" w:rsidRPr="00ED67DB">
        <w:rPr>
          <w:rFonts w:cs="Arial"/>
          <w:b/>
        </w:rPr>
        <w:t xml:space="preserve">(Anexo </w:t>
      </w:r>
      <w:r w:rsidR="00675C77">
        <w:rPr>
          <w:rFonts w:cs="Arial"/>
          <w:b/>
        </w:rPr>
        <w:t>4</w:t>
      </w:r>
      <w:r w:rsidR="005D04FC" w:rsidRPr="00ED67DB">
        <w:rPr>
          <w:rFonts w:cs="Arial"/>
          <w:b/>
        </w:rPr>
        <w:t>)</w:t>
      </w:r>
    </w:p>
    <w:p w:rsidR="00124F84" w:rsidRPr="00ED67DB" w:rsidRDefault="00124F84" w:rsidP="00124F84">
      <w:pPr>
        <w:pStyle w:val="Textoindependiente21"/>
        <w:outlineLvl w:val="0"/>
        <w:rPr>
          <w:rFonts w:cs="Arial"/>
          <w:sz w:val="20"/>
          <w:lang w:val="es-ES"/>
        </w:rPr>
      </w:pPr>
    </w:p>
    <w:p w:rsidR="00484A14" w:rsidRPr="00ED67DB" w:rsidRDefault="00124F84" w:rsidP="00124F84">
      <w:pPr>
        <w:ind w:left="567"/>
        <w:jc w:val="both"/>
        <w:rPr>
          <w:rFonts w:ascii="Arial" w:hAnsi="Arial" w:cs="Arial"/>
        </w:rPr>
      </w:pPr>
      <w:r w:rsidRPr="00ED67DB">
        <w:rPr>
          <w:rFonts w:ascii="Arial" w:hAnsi="Arial" w:cs="Arial"/>
        </w:rPr>
        <w:t xml:space="preserve">Carta en papel membretado del licitante firmada por el representante o apoderado legal, en la que declare bajo </w:t>
      </w:r>
      <w:r w:rsidRPr="00ED67DB">
        <w:rPr>
          <w:rFonts w:ascii="Arial" w:hAnsi="Arial" w:cs="Arial"/>
          <w:b/>
        </w:rPr>
        <w:t>protesta de decir verdad</w:t>
      </w:r>
      <w:r w:rsidRPr="00ED67DB">
        <w:rPr>
          <w:rFonts w:ascii="Arial" w:hAnsi="Arial" w:cs="Arial"/>
        </w:rPr>
        <w:t xml:space="preserve">, que el licitante no se encuentra en ninguno de los supuestos del artículo 50 de </w:t>
      </w:r>
      <w:smartTag w:uri="urn:schemas-microsoft-com:office:smarttags" w:element="PersonName">
        <w:smartTagPr>
          <w:attr w:name="ProductID" w:val="la LEY DE"/>
        </w:smartTagPr>
        <w:r w:rsidRPr="00ED67DB">
          <w:rPr>
            <w:rFonts w:ascii="Arial" w:hAnsi="Arial" w:cs="Arial"/>
          </w:rPr>
          <w:t>la LEY DE</w:t>
        </w:r>
      </w:smartTag>
      <w:r w:rsidRPr="00ED67DB">
        <w:rPr>
          <w:rFonts w:ascii="Arial" w:hAnsi="Arial" w:cs="Arial"/>
        </w:rPr>
        <w:t xml:space="preserve"> ADQUISICIONES, SERVICIOS Y ARRENDAMIENTOS DEL SECTOR PÚBLICO EN EL ESTADO DE COLIMA</w:t>
      </w:r>
      <w:r w:rsidRPr="00ED67DB">
        <w:rPr>
          <w:rFonts w:ascii="Arial" w:hAnsi="Arial" w:cs="Arial"/>
          <w:b/>
        </w:rPr>
        <w:t xml:space="preserve">.    </w:t>
      </w:r>
    </w:p>
    <w:p w:rsidR="00484A14" w:rsidRDefault="00484A14" w:rsidP="00484A14">
      <w:pPr>
        <w:jc w:val="both"/>
        <w:rPr>
          <w:rFonts w:ascii="Arial" w:hAnsi="Arial" w:cs="Arial"/>
        </w:rPr>
      </w:pPr>
    </w:p>
    <w:p w:rsidR="00872614" w:rsidRDefault="00872614" w:rsidP="00484A14">
      <w:pPr>
        <w:jc w:val="both"/>
        <w:rPr>
          <w:rFonts w:ascii="Arial" w:hAnsi="Arial" w:cs="Arial"/>
        </w:rPr>
      </w:pPr>
    </w:p>
    <w:p w:rsidR="00872614" w:rsidRPr="00ED67DB" w:rsidRDefault="00872614" w:rsidP="00484A14">
      <w:pPr>
        <w:jc w:val="both"/>
        <w:rPr>
          <w:rFonts w:ascii="Arial" w:hAnsi="Arial" w:cs="Arial"/>
        </w:rPr>
      </w:pPr>
    </w:p>
    <w:p w:rsidR="0084357E" w:rsidRPr="00ED67DB" w:rsidRDefault="0084357E" w:rsidP="003205F0">
      <w:pPr>
        <w:pStyle w:val="Textoindependiente31"/>
        <w:widowControl/>
        <w:ind w:left="540" w:hanging="540"/>
        <w:rPr>
          <w:rFonts w:ascii="Arial" w:hAnsi="Arial" w:cs="Arial"/>
          <w:sz w:val="20"/>
        </w:rPr>
      </w:pPr>
      <w:r w:rsidRPr="00FD1F1E">
        <w:rPr>
          <w:rFonts w:ascii="Arial" w:hAnsi="Arial" w:cs="Arial"/>
          <w:b/>
          <w:sz w:val="20"/>
        </w:rPr>
        <w:t>3.6</w:t>
      </w:r>
      <w:r w:rsidR="003D473F" w:rsidRPr="00FD1F1E">
        <w:rPr>
          <w:rFonts w:ascii="Arial" w:hAnsi="Arial" w:cs="Arial"/>
          <w:b/>
          <w:sz w:val="20"/>
        </w:rPr>
        <w:t xml:space="preserve">  </w:t>
      </w:r>
      <w:r w:rsidR="009831D3" w:rsidRPr="00FD1F1E">
        <w:rPr>
          <w:rFonts w:ascii="Arial" w:hAnsi="Arial" w:cs="Arial"/>
          <w:b/>
          <w:sz w:val="20"/>
        </w:rPr>
        <w:t xml:space="preserve">  </w:t>
      </w:r>
      <w:r w:rsidR="00FD1F1E" w:rsidRPr="00FD1F1E">
        <w:rPr>
          <w:rFonts w:ascii="Arial" w:hAnsi="Arial" w:cs="Arial"/>
          <w:b/>
          <w:sz w:val="20"/>
        </w:rPr>
        <w:t>Documento denominado “Opinión del Cumplimiento de Obligaciones Fiscales”</w:t>
      </w:r>
      <w:r w:rsidR="00124F84" w:rsidRPr="00FD1F1E">
        <w:rPr>
          <w:rFonts w:ascii="Arial" w:hAnsi="Arial" w:cs="Arial"/>
          <w:b/>
          <w:sz w:val="20"/>
        </w:rPr>
        <w:t xml:space="preserve">. </w:t>
      </w:r>
    </w:p>
    <w:p w:rsidR="009831D3" w:rsidRPr="00ED67DB" w:rsidRDefault="009831D3" w:rsidP="00484A14">
      <w:pPr>
        <w:jc w:val="both"/>
        <w:rPr>
          <w:rFonts w:ascii="Arial" w:hAnsi="Arial" w:cs="Arial"/>
        </w:rPr>
      </w:pPr>
    </w:p>
    <w:p w:rsidR="009831D3" w:rsidRPr="00FD1F1E" w:rsidRDefault="00FD1F1E" w:rsidP="00FD1F1E">
      <w:pPr>
        <w:jc w:val="both"/>
        <w:rPr>
          <w:rFonts w:ascii="Arial" w:hAnsi="Arial" w:cs="Arial"/>
        </w:rPr>
      </w:pPr>
      <w:r w:rsidRPr="00FD1F1E">
        <w:rPr>
          <w:rFonts w:ascii="Arial" w:hAnsi="Arial" w:cs="Arial"/>
        </w:rPr>
        <w:t xml:space="preserve">         Documento emitido por el Sistema de Administración Tributaria (SAT) con opinión</w:t>
      </w:r>
      <w:r>
        <w:rPr>
          <w:rFonts w:ascii="Arial" w:hAnsi="Arial" w:cs="Arial"/>
        </w:rPr>
        <w:t xml:space="preserve"> </w:t>
      </w:r>
      <w:r w:rsidRPr="00FD1F1E">
        <w:rPr>
          <w:rFonts w:ascii="Arial" w:hAnsi="Arial" w:cs="Arial"/>
        </w:rPr>
        <w:t>positiva.</w:t>
      </w:r>
    </w:p>
    <w:p w:rsidR="00FD1F1E" w:rsidRPr="00ED67DB" w:rsidRDefault="00FD1F1E" w:rsidP="00124F84">
      <w:pPr>
        <w:jc w:val="both"/>
        <w:rPr>
          <w:rFonts w:ascii="Arial" w:hAnsi="Arial" w:cs="Arial"/>
          <w:b/>
        </w:rPr>
      </w:pPr>
    </w:p>
    <w:p w:rsidR="00124F84" w:rsidRPr="00ED67DB" w:rsidRDefault="00617EEB" w:rsidP="00124F84">
      <w:pPr>
        <w:jc w:val="both"/>
        <w:rPr>
          <w:rFonts w:ascii="Arial" w:hAnsi="Arial" w:cs="Arial"/>
          <w:b/>
        </w:rPr>
      </w:pPr>
      <w:r w:rsidRPr="00ED67DB">
        <w:rPr>
          <w:rFonts w:ascii="Arial" w:hAnsi="Arial" w:cs="Arial"/>
          <w:b/>
        </w:rPr>
        <w:t>3.</w:t>
      </w:r>
      <w:r w:rsidR="00581B4E" w:rsidRPr="00ED67DB">
        <w:rPr>
          <w:rFonts w:ascii="Arial" w:hAnsi="Arial" w:cs="Arial"/>
          <w:b/>
        </w:rPr>
        <w:t>7</w:t>
      </w:r>
      <w:r w:rsidR="00484A14" w:rsidRPr="00ED67DB">
        <w:rPr>
          <w:rFonts w:ascii="Arial" w:hAnsi="Arial" w:cs="Arial"/>
          <w:b/>
        </w:rPr>
        <w:t xml:space="preserve">  </w:t>
      </w:r>
      <w:r w:rsidR="003205F0" w:rsidRPr="00ED67DB">
        <w:rPr>
          <w:rFonts w:ascii="Arial" w:hAnsi="Arial" w:cs="Arial"/>
          <w:b/>
        </w:rPr>
        <w:t xml:space="preserve">  </w:t>
      </w:r>
      <w:r w:rsidR="00A6744B" w:rsidRPr="00ED67DB">
        <w:rPr>
          <w:rFonts w:ascii="Arial" w:hAnsi="Arial" w:cs="Arial"/>
          <w:b/>
        </w:rPr>
        <w:t>Carta de Garantía de los Bienes</w:t>
      </w:r>
      <w:r w:rsidR="00922461" w:rsidRPr="00ED67DB">
        <w:rPr>
          <w:rFonts w:ascii="Arial" w:hAnsi="Arial" w:cs="Arial"/>
          <w:b/>
        </w:rPr>
        <w:t xml:space="preserve"> y Servicios</w:t>
      </w:r>
      <w:r w:rsidR="00124F84" w:rsidRPr="00ED67DB">
        <w:rPr>
          <w:rFonts w:ascii="Arial" w:hAnsi="Arial" w:cs="Arial"/>
          <w:b/>
        </w:rPr>
        <w:t>.</w:t>
      </w:r>
      <w:r w:rsidR="005D04FC" w:rsidRPr="00ED67DB">
        <w:rPr>
          <w:rFonts w:ascii="Arial" w:hAnsi="Arial" w:cs="Arial"/>
          <w:b/>
        </w:rPr>
        <w:t xml:space="preserve"> (Anexo </w:t>
      </w:r>
      <w:r w:rsidR="00675C77">
        <w:rPr>
          <w:rFonts w:ascii="Arial" w:hAnsi="Arial" w:cs="Arial"/>
          <w:b/>
        </w:rPr>
        <w:t>5</w:t>
      </w:r>
      <w:r w:rsidR="005D04FC" w:rsidRPr="00ED67DB">
        <w:rPr>
          <w:rFonts w:ascii="Arial" w:hAnsi="Arial" w:cs="Arial"/>
          <w:b/>
        </w:rPr>
        <w:t>)</w:t>
      </w:r>
    </w:p>
    <w:p w:rsidR="00124F84" w:rsidRPr="00ED67DB" w:rsidRDefault="00124F84" w:rsidP="00124F84">
      <w:pPr>
        <w:jc w:val="both"/>
        <w:rPr>
          <w:rFonts w:ascii="Arial" w:hAnsi="Arial" w:cs="Arial"/>
          <w:b/>
        </w:rPr>
      </w:pPr>
      <w:r w:rsidRPr="00ED67DB">
        <w:rPr>
          <w:rFonts w:ascii="Arial" w:hAnsi="Arial" w:cs="Arial"/>
          <w:b/>
        </w:rPr>
        <w:t xml:space="preserve">          </w:t>
      </w:r>
    </w:p>
    <w:p w:rsidR="009831D3" w:rsidRPr="00ED67DB" w:rsidRDefault="009831D3" w:rsidP="009831D3">
      <w:pPr>
        <w:ind w:left="540"/>
        <w:jc w:val="both"/>
        <w:rPr>
          <w:rFonts w:ascii="Arial" w:hAnsi="Arial" w:cs="Arial"/>
          <w:b/>
        </w:rPr>
      </w:pPr>
      <w:r w:rsidRPr="00ED67DB">
        <w:rPr>
          <w:rFonts w:ascii="Arial" w:hAnsi="Arial" w:cs="Arial"/>
        </w:rPr>
        <w:t xml:space="preserve">Persona física y/o  moral según sea el caso. Carta en papel membretado del licitante firmada por el representante o apoderado legal, en la que firme </w:t>
      </w:r>
      <w:r w:rsidRPr="00ED67DB">
        <w:rPr>
          <w:rFonts w:ascii="Arial" w:hAnsi="Arial" w:cs="Arial"/>
          <w:b/>
        </w:rPr>
        <w:t xml:space="preserve">bajo protesta de decir verdad. </w:t>
      </w:r>
    </w:p>
    <w:p w:rsidR="00A62399" w:rsidRPr="00ED67DB" w:rsidRDefault="00A62399" w:rsidP="00484A14">
      <w:pPr>
        <w:pStyle w:val="Textoindependiente31"/>
        <w:widowControl/>
        <w:rPr>
          <w:rFonts w:ascii="Arial" w:hAnsi="Arial" w:cs="Arial"/>
          <w:b/>
          <w:sz w:val="20"/>
        </w:rPr>
      </w:pPr>
    </w:p>
    <w:p w:rsidR="00A62399" w:rsidRPr="00ED67DB" w:rsidRDefault="00A62399" w:rsidP="009831D3">
      <w:pPr>
        <w:pStyle w:val="Textoindependiente31"/>
        <w:widowControl/>
        <w:ind w:left="540" w:hanging="540"/>
        <w:rPr>
          <w:rFonts w:ascii="Arial" w:hAnsi="Arial" w:cs="Arial"/>
          <w:sz w:val="20"/>
        </w:rPr>
      </w:pPr>
      <w:r w:rsidRPr="00ED67DB">
        <w:rPr>
          <w:rFonts w:ascii="Arial" w:hAnsi="Arial" w:cs="Arial"/>
          <w:b/>
          <w:sz w:val="20"/>
        </w:rPr>
        <w:t>3.8</w:t>
      </w:r>
      <w:r w:rsidRPr="00ED67DB">
        <w:rPr>
          <w:rFonts w:ascii="Arial" w:hAnsi="Arial" w:cs="Arial"/>
          <w:b/>
          <w:sz w:val="20"/>
        </w:rPr>
        <w:tab/>
      </w:r>
      <w:r w:rsidRPr="00ED67DB">
        <w:rPr>
          <w:rFonts w:ascii="Arial" w:hAnsi="Arial" w:cs="Arial"/>
          <w:sz w:val="20"/>
        </w:rPr>
        <w:t xml:space="preserve">Acreditar haber cumplido con las disposiciones de </w:t>
      </w:r>
      <w:smartTag w:uri="urn:schemas-microsoft-com:office:smarttags" w:element="PersonName">
        <w:smartTagPr>
          <w:attr w:name="ProductID" w:val="la Ley"/>
        </w:smartTagPr>
        <w:r w:rsidRPr="00ED67DB">
          <w:rPr>
            <w:rFonts w:ascii="Arial" w:hAnsi="Arial" w:cs="Arial"/>
            <w:sz w:val="20"/>
          </w:rPr>
          <w:t>la Ley</w:t>
        </w:r>
      </w:smartTag>
      <w:r w:rsidRPr="00ED67DB">
        <w:rPr>
          <w:rFonts w:ascii="Arial" w:hAnsi="Arial" w:cs="Arial"/>
          <w:sz w:val="20"/>
        </w:rPr>
        <w:t xml:space="preserve"> de Cámaras Empresariales en relación con el Sistema de Información Empresarial Mexicano, exhibiendo comprobantes de pago, cuando aplique según el tipo de empresa de que se trate</w:t>
      </w:r>
      <w:r w:rsidR="00F62F46" w:rsidRPr="00ED67DB">
        <w:rPr>
          <w:rFonts w:ascii="Arial" w:hAnsi="Arial" w:cs="Arial"/>
          <w:sz w:val="20"/>
        </w:rPr>
        <w:t xml:space="preserve"> </w:t>
      </w:r>
      <w:r w:rsidR="00F62F46" w:rsidRPr="00ED67DB">
        <w:rPr>
          <w:rFonts w:ascii="Arial" w:hAnsi="Arial" w:cs="Arial"/>
          <w:b/>
          <w:sz w:val="20"/>
        </w:rPr>
        <w:t>(SIEM)</w:t>
      </w:r>
      <w:r w:rsidR="009831D3" w:rsidRPr="00ED67DB">
        <w:rPr>
          <w:rFonts w:ascii="Arial" w:hAnsi="Arial" w:cs="Arial"/>
          <w:sz w:val="20"/>
        </w:rPr>
        <w:t xml:space="preserve"> o copia del registro de </w:t>
      </w:r>
      <w:smartTag w:uri="urn:schemas-microsoft-com:office:smarttags" w:element="PersonName">
        <w:smartTagPr>
          <w:attr w:name="ProductID" w:val="la C￡mara"/>
        </w:smartTagPr>
        <w:r w:rsidR="009831D3" w:rsidRPr="00ED67DB">
          <w:rPr>
            <w:rFonts w:ascii="Arial" w:hAnsi="Arial" w:cs="Arial"/>
            <w:sz w:val="20"/>
          </w:rPr>
          <w:t>la Cámara</w:t>
        </w:r>
      </w:smartTag>
      <w:r w:rsidR="009831D3" w:rsidRPr="00ED67DB">
        <w:rPr>
          <w:rFonts w:ascii="Arial" w:hAnsi="Arial" w:cs="Arial"/>
          <w:sz w:val="20"/>
        </w:rPr>
        <w:t xml:space="preserve"> a la que pertenezca.</w:t>
      </w:r>
      <w:r w:rsidR="009831D3" w:rsidRPr="00ED67DB">
        <w:rPr>
          <w:rFonts w:ascii="Arial" w:hAnsi="Arial" w:cs="Arial"/>
          <w:b/>
          <w:sz w:val="20"/>
        </w:rPr>
        <w:t xml:space="preserve"> </w:t>
      </w:r>
    </w:p>
    <w:p w:rsidR="00A62399" w:rsidRPr="00ED67DB" w:rsidRDefault="00A62399" w:rsidP="00484A14">
      <w:pPr>
        <w:pStyle w:val="Textoindependiente31"/>
        <w:widowControl/>
        <w:rPr>
          <w:rFonts w:ascii="Arial" w:hAnsi="Arial" w:cs="Arial"/>
          <w:sz w:val="20"/>
        </w:rPr>
      </w:pPr>
    </w:p>
    <w:p w:rsidR="009A1FC5" w:rsidRPr="00ED67DB" w:rsidRDefault="00A62399" w:rsidP="009A1FC5">
      <w:pPr>
        <w:pStyle w:val="Textoindependiente31"/>
        <w:widowControl/>
        <w:ind w:left="540" w:hanging="540"/>
        <w:rPr>
          <w:rFonts w:ascii="Arial" w:hAnsi="Arial" w:cs="Arial"/>
          <w:sz w:val="20"/>
        </w:rPr>
      </w:pPr>
      <w:r w:rsidRPr="00ED67DB">
        <w:rPr>
          <w:rFonts w:ascii="Arial" w:hAnsi="Arial" w:cs="Arial"/>
          <w:b/>
          <w:sz w:val="20"/>
        </w:rPr>
        <w:t>3.9</w:t>
      </w:r>
      <w:r w:rsidR="001D223A" w:rsidRPr="00ED67DB">
        <w:rPr>
          <w:rFonts w:ascii="Arial" w:hAnsi="Arial" w:cs="Arial"/>
          <w:sz w:val="20"/>
        </w:rPr>
        <w:t xml:space="preserve">  </w:t>
      </w:r>
      <w:r w:rsidRPr="00ED67DB">
        <w:rPr>
          <w:rFonts w:ascii="Arial" w:hAnsi="Arial" w:cs="Arial"/>
          <w:sz w:val="20"/>
        </w:rPr>
        <w:t>Exhibir en su caso</w:t>
      </w:r>
      <w:r w:rsidR="00235238" w:rsidRPr="00ED67DB">
        <w:rPr>
          <w:rFonts w:ascii="Arial" w:hAnsi="Arial" w:cs="Arial"/>
          <w:sz w:val="20"/>
        </w:rPr>
        <w:t>,</w:t>
      </w:r>
      <w:r w:rsidRPr="00ED67DB">
        <w:rPr>
          <w:rFonts w:ascii="Arial" w:hAnsi="Arial" w:cs="Arial"/>
          <w:sz w:val="20"/>
        </w:rPr>
        <w:t xml:space="preserve"> </w:t>
      </w:r>
      <w:r w:rsidRPr="00ED67DB">
        <w:rPr>
          <w:rFonts w:ascii="Arial" w:hAnsi="Arial" w:cs="Arial"/>
          <w:b/>
          <w:sz w:val="20"/>
        </w:rPr>
        <w:t>Certificado de Empresa Colimense</w:t>
      </w:r>
      <w:r w:rsidRPr="00ED67DB">
        <w:rPr>
          <w:rFonts w:ascii="Arial" w:hAnsi="Arial" w:cs="Arial"/>
          <w:sz w:val="20"/>
        </w:rPr>
        <w:t xml:space="preserve"> expedido por </w:t>
      </w:r>
      <w:smartTag w:uri="urn:schemas-microsoft-com:office:smarttags" w:element="PersonName">
        <w:smartTagPr>
          <w:attr w:name="ProductID" w:val="1 kg"/>
        </w:smartTagPr>
        <w:r w:rsidRPr="00ED67DB">
          <w:rPr>
            <w:rFonts w:ascii="Arial" w:hAnsi="Arial" w:cs="Arial"/>
            <w:sz w:val="20"/>
          </w:rPr>
          <w:t>la Secretaría</w:t>
        </w:r>
      </w:smartTag>
      <w:r w:rsidRPr="00ED67DB">
        <w:rPr>
          <w:rFonts w:ascii="Arial" w:hAnsi="Arial" w:cs="Arial"/>
          <w:sz w:val="20"/>
        </w:rPr>
        <w:t xml:space="preserve"> de Fomento Eco</w:t>
      </w:r>
      <w:r w:rsidR="0034212F" w:rsidRPr="00ED67DB">
        <w:rPr>
          <w:rFonts w:ascii="Arial" w:hAnsi="Arial" w:cs="Arial"/>
          <w:sz w:val="20"/>
        </w:rPr>
        <w:t>nómico, debidamente actualizado</w:t>
      </w:r>
      <w:r w:rsidR="00CD53C6" w:rsidRPr="00ED67DB">
        <w:rPr>
          <w:rFonts w:ascii="Arial" w:hAnsi="Arial" w:cs="Arial"/>
          <w:sz w:val="20"/>
        </w:rPr>
        <w:t>.</w:t>
      </w:r>
    </w:p>
    <w:p w:rsidR="009A1FC5" w:rsidRPr="00ED67DB" w:rsidRDefault="009A1FC5" w:rsidP="009A1FC5">
      <w:pPr>
        <w:pStyle w:val="Textoindependiente31"/>
        <w:widowControl/>
        <w:ind w:left="540" w:hanging="540"/>
        <w:rPr>
          <w:rFonts w:ascii="Arial" w:hAnsi="Arial" w:cs="Arial"/>
          <w:sz w:val="20"/>
        </w:rPr>
      </w:pPr>
    </w:p>
    <w:p w:rsidR="009A1FC5" w:rsidRPr="00ED67DB" w:rsidRDefault="009A1FC5" w:rsidP="009A1FC5">
      <w:pPr>
        <w:pStyle w:val="Textoindependiente31"/>
        <w:widowControl/>
        <w:ind w:left="540" w:hanging="540"/>
        <w:rPr>
          <w:rFonts w:ascii="Arial" w:hAnsi="Arial" w:cs="Arial"/>
          <w:sz w:val="20"/>
        </w:rPr>
      </w:pPr>
      <w:r w:rsidRPr="00ED67DB">
        <w:rPr>
          <w:rFonts w:ascii="Arial" w:hAnsi="Arial" w:cs="Arial"/>
          <w:b/>
          <w:sz w:val="20"/>
        </w:rPr>
        <w:t>3.10</w:t>
      </w:r>
      <w:r w:rsidRPr="00ED67DB">
        <w:rPr>
          <w:rFonts w:ascii="Arial" w:hAnsi="Arial" w:cs="Arial"/>
          <w:sz w:val="20"/>
        </w:rPr>
        <w:tab/>
      </w:r>
      <w:r w:rsidR="00B33CE8" w:rsidRPr="00ED67DB">
        <w:rPr>
          <w:rFonts w:ascii="Arial" w:hAnsi="Arial" w:cs="Arial"/>
          <w:sz w:val="20"/>
        </w:rPr>
        <w:t xml:space="preserve">Acreditar, en su caso, </w:t>
      </w:r>
      <w:r w:rsidRPr="00ED67DB">
        <w:rPr>
          <w:rFonts w:ascii="Arial" w:hAnsi="Arial" w:cs="Arial"/>
          <w:sz w:val="20"/>
        </w:rPr>
        <w:t xml:space="preserve">la </w:t>
      </w:r>
      <w:r w:rsidR="00B33CE8" w:rsidRPr="00ED67DB">
        <w:rPr>
          <w:rFonts w:ascii="Arial" w:hAnsi="Arial" w:cs="Arial"/>
          <w:sz w:val="20"/>
        </w:rPr>
        <w:t>inscripción al programa de</w:t>
      </w:r>
      <w:r w:rsidRPr="00ED67DB">
        <w:rPr>
          <w:rFonts w:ascii="Arial" w:hAnsi="Arial" w:cs="Arial"/>
          <w:sz w:val="20"/>
        </w:rPr>
        <w:t xml:space="preserve"> </w:t>
      </w:r>
      <w:r w:rsidR="00B33CE8" w:rsidRPr="00ED67DB">
        <w:rPr>
          <w:rFonts w:ascii="Arial" w:hAnsi="Arial" w:cs="Arial"/>
          <w:b/>
          <w:sz w:val="20"/>
        </w:rPr>
        <w:t>Cadenas Productivas</w:t>
      </w:r>
      <w:r w:rsidRPr="00ED67DB">
        <w:rPr>
          <w:rFonts w:ascii="Arial" w:hAnsi="Arial" w:cs="Arial"/>
          <w:sz w:val="20"/>
        </w:rPr>
        <w:t>.</w:t>
      </w:r>
    </w:p>
    <w:p w:rsidR="007579CC" w:rsidRPr="00ED67DB" w:rsidRDefault="007579CC" w:rsidP="009A1FC5">
      <w:pPr>
        <w:pStyle w:val="Textoindependiente31"/>
        <w:widowControl/>
        <w:ind w:left="540" w:hanging="540"/>
        <w:rPr>
          <w:rFonts w:ascii="Arial" w:hAnsi="Arial" w:cs="Arial"/>
          <w:sz w:val="20"/>
        </w:rPr>
      </w:pPr>
    </w:p>
    <w:p w:rsidR="0099218C" w:rsidRPr="00ED67DB" w:rsidRDefault="0099218C" w:rsidP="00CF30A4">
      <w:pPr>
        <w:pStyle w:val="Textoindependiente31"/>
        <w:widowControl/>
        <w:rPr>
          <w:rFonts w:ascii="Arial" w:hAnsi="Arial" w:cs="Arial"/>
          <w:b/>
          <w:sz w:val="20"/>
        </w:rPr>
      </w:pPr>
      <w:r w:rsidRPr="00ED67DB">
        <w:rPr>
          <w:rFonts w:ascii="Arial" w:hAnsi="Arial" w:cs="Arial"/>
          <w:b/>
          <w:sz w:val="20"/>
        </w:rPr>
        <w:t>3.1</w:t>
      </w:r>
      <w:r w:rsidR="00B33CE8" w:rsidRPr="00ED67DB">
        <w:rPr>
          <w:rFonts w:ascii="Arial" w:hAnsi="Arial" w:cs="Arial"/>
          <w:b/>
          <w:sz w:val="20"/>
        </w:rPr>
        <w:t>1</w:t>
      </w:r>
      <w:r w:rsidRPr="00ED67DB">
        <w:rPr>
          <w:rFonts w:ascii="Arial" w:hAnsi="Arial" w:cs="Arial"/>
          <w:b/>
          <w:sz w:val="20"/>
        </w:rPr>
        <w:t xml:space="preserve">  </w:t>
      </w:r>
      <w:r w:rsidR="00B33CE8" w:rsidRPr="00ED67DB">
        <w:rPr>
          <w:rFonts w:ascii="Arial" w:hAnsi="Arial" w:cs="Arial"/>
          <w:b/>
          <w:sz w:val="20"/>
        </w:rPr>
        <w:t xml:space="preserve"> Experiencia Acredi</w:t>
      </w:r>
      <w:r w:rsidR="00675C77">
        <w:rPr>
          <w:rFonts w:ascii="Arial" w:hAnsi="Arial" w:cs="Arial"/>
          <w:b/>
          <w:sz w:val="20"/>
        </w:rPr>
        <w:t>tada (Anexo 6</w:t>
      </w:r>
      <w:r w:rsidRPr="00ED67DB">
        <w:rPr>
          <w:rFonts w:ascii="Arial" w:hAnsi="Arial" w:cs="Arial"/>
          <w:b/>
          <w:sz w:val="20"/>
        </w:rPr>
        <w:t xml:space="preserve">) </w:t>
      </w:r>
    </w:p>
    <w:p w:rsidR="0099218C" w:rsidRPr="00ED67DB" w:rsidRDefault="0099218C" w:rsidP="00CF30A4">
      <w:pPr>
        <w:pStyle w:val="Textoindependiente31"/>
        <w:widowControl/>
        <w:rPr>
          <w:rFonts w:ascii="Arial" w:hAnsi="Arial" w:cs="Arial"/>
          <w:b/>
          <w:sz w:val="20"/>
        </w:rPr>
      </w:pPr>
      <w:r w:rsidRPr="00ED67DB">
        <w:rPr>
          <w:rFonts w:ascii="Arial" w:hAnsi="Arial" w:cs="Arial"/>
          <w:b/>
          <w:sz w:val="20"/>
        </w:rPr>
        <w:lastRenderedPageBreak/>
        <w:t xml:space="preserve">          </w:t>
      </w:r>
    </w:p>
    <w:p w:rsidR="005D04FC" w:rsidRPr="00ED67DB" w:rsidRDefault="005D04FC" w:rsidP="005D04FC">
      <w:pPr>
        <w:ind w:left="540"/>
        <w:jc w:val="both"/>
        <w:rPr>
          <w:rFonts w:ascii="Arial" w:hAnsi="Arial" w:cs="Arial"/>
          <w:b/>
        </w:rPr>
      </w:pPr>
      <w:r w:rsidRPr="00ED67DB">
        <w:rPr>
          <w:rFonts w:ascii="Arial" w:hAnsi="Arial" w:cs="Arial"/>
        </w:rPr>
        <w:t>Carta en papel membretado del licitante firmada por el representante o apoderado legal, en la que manifi</w:t>
      </w:r>
      <w:r w:rsidR="00420D0E">
        <w:rPr>
          <w:rFonts w:ascii="Arial" w:hAnsi="Arial" w:cs="Arial"/>
        </w:rPr>
        <w:t>este una experiencia mínima de 3</w:t>
      </w:r>
      <w:r w:rsidRPr="00ED67DB">
        <w:rPr>
          <w:rFonts w:ascii="Arial" w:hAnsi="Arial" w:cs="Arial"/>
        </w:rPr>
        <w:t xml:space="preserve"> años en el </w:t>
      </w:r>
      <w:r w:rsidR="000326FB" w:rsidRPr="00ED67DB">
        <w:rPr>
          <w:rFonts w:ascii="Arial" w:hAnsi="Arial" w:cs="Arial"/>
        </w:rPr>
        <w:t>mercado</w:t>
      </w:r>
      <w:r w:rsidRPr="00ED67DB">
        <w:rPr>
          <w:rFonts w:ascii="Arial" w:hAnsi="Arial" w:cs="Arial"/>
        </w:rPr>
        <w:t xml:space="preserve"> de las partidas que el licitante participe, firmada </w:t>
      </w:r>
      <w:r w:rsidRPr="00ED67DB">
        <w:rPr>
          <w:rFonts w:ascii="Arial" w:hAnsi="Arial" w:cs="Arial"/>
          <w:b/>
        </w:rPr>
        <w:t>bajo protesta de decir verdad.</w:t>
      </w:r>
    </w:p>
    <w:p w:rsidR="00AD5362" w:rsidRPr="00ED67DB" w:rsidRDefault="00AD5362" w:rsidP="007579CC">
      <w:pPr>
        <w:jc w:val="both"/>
        <w:rPr>
          <w:rFonts w:ascii="Arial" w:hAnsi="Arial" w:cs="Arial"/>
          <w:b/>
        </w:rPr>
      </w:pPr>
    </w:p>
    <w:p w:rsidR="00667106" w:rsidRPr="00ED67DB" w:rsidRDefault="00FD1F1E" w:rsidP="00667106">
      <w:pPr>
        <w:jc w:val="both"/>
        <w:rPr>
          <w:rFonts w:ascii="Arial" w:hAnsi="Arial" w:cs="Arial"/>
          <w:b/>
        </w:rPr>
      </w:pPr>
      <w:r>
        <w:rPr>
          <w:rFonts w:ascii="Arial" w:hAnsi="Arial" w:cs="Arial"/>
          <w:b/>
        </w:rPr>
        <w:t xml:space="preserve">3.12 </w:t>
      </w:r>
      <w:r w:rsidR="00667106" w:rsidRPr="00ED67DB">
        <w:rPr>
          <w:rFonts w:ascii="Arial" w:hAnsi="Arial" w:cs="Arial"/>
          <w:b/>
        </w:rPr>
        <w:t xml:space="preserve">Escrito donde </w:t>
      </w:r>
      <w:proofErr w:type="spellStart"/>
      <w:r w:rsidR="00667106" w:rsidRPr="00ED67DB">
        <w:rPr>
          <w:rFonts w:ascii="Arial" w:hAnsi="Arial" w:cs="Arial"/>
          <w:b/>
        </w:rPr>
        <w:t>manifesta</w:t>
      </w:r>
      <w:proofErr w:type="spellEnd"/>
      <w:r w:rsidR="00667106" w:rsidRPr="00ED67DB">
        <w:rPr>
          <w:rFonts w:ascii="Arial" w:hAnsi="Arial" w:cs="Arial"/>
          <w:b/>
        </w:rPr>
        <w:t xml:space="preserve"> el nombre completo del personal asignado para la presentación del servicio requerido, así como horarios de atención.</w:t>
      </w:r>
    </w:p>
    <w:p w:rsidR="00667106" w:rsidRPr="00ED67DB" w:rsidRDefault="00667106" w:rsidP="00667106">
      <w:pPr>
        <w:jc w:val="both"/>
        <w:rPr>
          <w:rFonts w:ascii="Arial" w:hAnsi="Arial" w:cs="Arial"/>
          <w:b/>
        </w:rPr>
      </w:pPr>
    </w:p>
    <w:p w:rsidR="00667106" w:rsidRPr="00ED67DB" w:rsidRDefault="00667106" w:rsidP="00667106">
      <w:pPr>
        <w:ind w:left="540"/>
        <w:jc w:val="both"/>
        <w:rPr>
          <w:rFonts w:ascii="Arial" w:hAnsi="Arial" w:cs="Arial"/>
        </w:rPr>
      </w:pPr>
      <w:r w:rsidRPr="00ED67DB">
        <w:rPr>
          <w:rFonts w:ascii="Arial" w:hAnsi="Arial" w:cs="Arial"/>
        </w:rPr>
        <w:t>Documento donde manifieste el nombre completo del personal que será asignado para la prestación del servicio, indicando una persona como responsable y las demás que darán atención a las Dependencias, manifestando también horarios de atención, teléfono(s), correo electrónico y domicilio(s).</w:t>
      </w:r>
    </w:p>
    <w:p w:rsidR="00667106" w:rsidRPr="00ED67DB" w:rsidRDefault="00667106" w:rsidP="00667106">
      <w:pPr>
        <w:ind w:left="540"/>
        <w:jc w:val="both"/>
        <w:rPr>
          <w:rFonts w:ascii="Arial" w:hAnsi="Arial" w:cs="Arial"/>
          <w:b/>
        </w:rPr>
      </w:pPr>
    </w:p>
    <w:p w:rsidR="00667106" w:rsidRPr="00ED67DB" w:rsidRDefault="00FD1F1E" w:rsidP="00667106">
      <w:pPr>
        <w:pStyle w:val="Textoindependiente31"/>
        <w:widowControl/>
        <w:rPr>
          <w:rFonts w:ascii="Arial" w:hAnsi="Arial" w:cs="Arial"/>
          <w:b/>
          <w:sz w:val="20"/>
        </w:rPr>
      </w:pPr>
      <w:r>
        <w:rPr>
          <w:rFonts w:ascii="Arial" w:hAnsi="Arial" w:cs="Arial"/>
          <w:b/>
          <w:sz w:val="20"/>
        </w:rPr>
        <w:t xml:space="preserve">3.13 Carta compromiso de entrega de </w:t>
      </w:r>
      <w:r w:rsidR="00667106" w:rsidRPr="00ED67DB">
        <w:rPr>
          <w:rFonts w:ascii="Arial" w:hAnsi="Arial" w:cs="Arial"/>
          <w:b/>
          <w:sz w:val="20"/>
        </w:rPr>
        <w:t xml:space="preserve">Catálogo de productos </w:t>
      </w:r>
    </w:p>
    <w:p w:rsidR="00667106" w:rsidRPr="00ED67DB" w:rsidRDefault="00667106" w:rsidP="00667106">
      <w:pPr>
        <w:pStyle w:val="Textoindependiente31"/>
        <w:widowControl/>
        <w:rPr>
          <w:rFonts w:ascii="Arial" w:hAnsi="Arial" w:cs="Arial"/>
          <w:b/>
          <w:sz w:val="20"/>
        </w:rPr>
      </w:pPr>
    </w:p>
    <w:p w:rsidR="00667106" w:rsidRPr="00ED67DB" w:rsidRDefault="00FD1F1E" w:rsidP="00667106">
      <w:pPr>
        <w:pStyle w:val="Textoindependiente31"/>
        <w:widowControl/>
        <w:ind w:left="708"/>
        <w:rPr>
          <w:rFonts w:ascii="Arial" w:hAnsi="Arial" w:cs="Arial"/>
          <w:sz w:val="20"/>
        </w:rPr>
      </w:pPr>
      <w:r>
        <w:rPr>
          <w:rFonts w:ascii="Arial" w:hAnsi="Arial" w:cs="Arial"/>
          <w:sz w:val="20"/>
        </w:rPr>
        <w:t>Escrito donde indique bajo protesta de decir verdad, que el licitante, en caso de ser adjudicado, entregará un d</w:t>
      </w:r>
      <w:r w:rsidR="00667106" w:rsidRPr="00ED67DB">
        <w:rPr>
          <w:rFonts w:ascii="Arial" w:hAnsi="Arial" w:cs="Arial"/>
          <w:sz w:val="20"/>
        </w:rPr>
        <w:t>ocumento impreso y digital (en CD)</w:t>
      </w:r>
      <w:r w:rsidR="007579CC" w:rsidRPr="00ED67DB">
        <w:rPr>
          <w:rFonts w:ascii="Arial" w:hAnsi="Arial" w:cs="Arial"/>
          <w:sz w:val="20"/>
        </w:rPr>
        <w:t xml:space="preserve"> en formato PDF</w:t>
      </w:r>
      <w:r w:rsidR="00667106" w:rsidRPr="00ED67DB">
        <w:rPr>
          <w:rFonts w:ascii="Arial" w:hAnsi="Arial" w:cs="Arial"/>
          <w:sz w:val="20"/>
        </w:rPr>
        <w:t xml:space="preserve"> que </w:t>
      </w:r>
      <w:r>
        <w:rPr>
          <w:rFonts w:ascii="Arial" w:hAnsi="Arial" w:cs="Arial"/>
          <w:sz w:val="20"/>
        </w:rPr>
        <w:t>describa</w:t>
      </w:r>
      <w:r w:rsidR="00667106" w:rsidRPr="00ED67DB">
        <w:rPr>
          <w:rFonts w:ascii="Arial" w:hAnsi="Arial" w:cs="Arial"/>
          <w:sz w:val="20"/>
        </w:rPr>
        <w:t xml:space="preserve"> los productos, sus marcas, características, especifi</w:t>
      </w:r>
      <w:r>
        <w:rPr>
          <w:rFonts w:ascii="Arial" w:hAnsi="Arial" w:cs="Arial"/>
          <w:sz w:val="20"/>
        </w:rPr>
        <w:t>caciones e imágenes (foto) de los bienes adjudicados</w:t>
      </w:r>
      <w:r w:rsidR="00667106" w:rsidRPr="00ED67DB">
        <w:rPr>
          <w:rFonts w:ascii="Arial" w:hAnsi="Arial" w:cs="Arial"/>
          <w:sz w:val="20"/>
        </w:rPr>
        <w:t>. El documento deberá contar con índice y páginas numeradas</w:t>
      </w:r>
      <w:r>
        <w:rPr>
          <w:rFonts w:ascii="Arial" w:hAnsi="Arial" w:cs="Arial"/>
          <w:sz w:val="20"/>
        </w:rPr>
        <w:t>.</w:t>
      </w:r>
    </w:p>
    <w:p w:rsidR="00667106" w:rsidRPr="00ED67DB" w:rsidRDefault="00667106" w:rsidP="00667106">
      <w:pPr>
        <w:pStyle w:val="Textoindependiente31"/>
        <w:widowControl/>
        <w:rPr>
          <w:rFonts w:ascii="Arial" w:hAnsi="Arial" w:cs="Arial"/>
          <w:sz w:val="20"/>
        </w:rPr>
      </w:pPr>
    </w:p>
    <w:p w:rsidR="00667106" w:rsidRPr="00ED67DB" w:rsidRDefault="00FD1F1E" w:rsidP="007579CC">
      <w:pPr>
        <w:pStyle w:val="Textoindependiente31"/>
        <w:widowControl/>
        <w:rPr>
          <w:rFonts w:ascii="Arial" w:hAnsi="Arial" w:cs="Arial"/>
          <w:b/>
          <w:sz w:val="20"/>
        </w:rPr>
      </w:pPr>
      <w:r>
        <w:rPr>
          <w:rFonts w:ascii="Arial" w:hAnsi="Arial" w:cs="Arial"/>
          <w:b/>
          <w:sz w:val="20"/>
        </w:rPr>
        <w:t>3.14</w:t>
      </w:r>
      <w:r w:rsidR="007579CC" w:rsidRPr="00ED67DB">
        <w:rPr>
          <w:rFonts w:ascii="Arial" w:hAnsi="Arial" w:cs="Arial"/>
          <w:b/>
          <w:sz w:val="20"/>
        </w:rPr>
        <w:t xml:space="preserve">  </w:t>
      </w:r>
      <w:r w:rsidR="00667106" w:rsidRPr="00ED67DB">
        <w:rPr>
          <w:rFonts w:ascii="Arial" w:hAnsi="Arial" w:cs="Arial"/>
          <w:b/>
          <w:sz w:val="20"/>
        </w:rPr>
        <w:t>Licencia de Giro</w:t>
      </w:r>
    </w:p>
    <w:p w:rsidR="00667106" w:rsidRPr="00ED67DB" w:rsidRDefault="00667106" w:rsidP="00667106">
      <w:pPr>
        <w:pStyle w:val="Textoindependiente31"/>
        <w:widowControl/>
        <w:rPr>
          <w:rFonts w:ascii="Arial" w:hAnsi="Arial" w:cs="Arial"/>
          <w:b/>
          <w:sz w:val="20"/>
        </w:rPr>
      </w:pPr>
    </w:p>
    <w:p w:rsidR="00667106" w:rsidRPr="00ED67DB" w:rsidRDefault="00FD1F1E" w:rsidP="00667106">
      <w:pPr>
        <w:pStyle w:val="Textoindependiente31"/>
        <w:widowControl/>
        <w:ind w:left="555"/>
        <w:rPr>
          <w:rFonts w:ascii="Arial" w:hAnsi="Arial" w:cs="Arial"/>
          <w:sz w:val="20"/>
        </w:rPr>
      </w:pPr>
      <w:r>
        <w:rPr>
          <w:rFonts w:ascii="Arial" w:hAnsi="Arial" w:cs="Arial"/>
          <w:sz w:val="20"/>
        </w:rPr>
        <w:t>Original y copia de l</w:t>
      </w:r>
      <w:r w:rsidR="00667106" w:rsidRPr="00ED67DB">
        <w:rPr>
          <w:rFonts w:ascii="Arial" w:hAnsi="Arial" w:cs="Arial"/>
          <w:sz w:val="20"/>
        </w:rPr>
        <w:t xml:space="preserve">icencia de giro a nombre del licitante que ampare los rubros en lo que desee participar, expedida por autoridad competente, la cual deberá corresponder al domicilio del local en el cual </w:t>
      </w:r>
      <w:proofErr w:type="spellStart"/>
      <w:r w:rsidR="00667106" w:rsidRPr="00ED67DB">
        <w:rPr>
          <w:rFonts w:ascii="Arial" w:hAnsi="Arial" w:cs="Arial"/>
          <w:sz w:val="20"/>
        </w:rPr>
        <w:t>funcion</w:t>
      </w:r>
      <w:proofErr w:type="spellEnd"/>
      <w:r w:rsidR="00667106" w:rsidRPr="00ED67DB">
        <w:rPr>
          <w:rFonts w:ascii="Arial" w:hAnsi="Arial" w:cs="Arial"/>
          <w:sz w:val="20"/>
        </w:rPr>
        <w:t xml:space="preserve"> u opera.</w:t>
      </w:r>
    </w:p>
    <w:p w:rsidR="004C4B21" w:rsidRPr="00ED67DB" w:rsidRDefault="004C4B21" w:rsidP="004C4B21">
      <w:pPr>
        <w:pStyle w:val="Textoindependiente31"/>
        <w:widowControl/>
        <w:rPr>
          <w:rFonts w:ascii="Arial" w:hAnsi="Arial" w:cs="Arial"/>
          <w:b/>
          <w:sz w:val="20"/>
        </w:rPr>
      </w:pPr>
    </w:p>
    <w:p w:rsidR="004C4B21" w:rsidRPr="00ED67DB" w:rsidRDefault="00420D0E" w:rsidP="004C4B21">
      <w:pPr>
        <w:pStyle w:val="Textoindependiente31"/>
        <w:widowControl/>
        <w:rPr>
          <w:rFonts w:ascii="Arial" w:hAnsi="Arial" w:cs="Arial"/>
          <w:b/>
          <w:sz w:val="20"/>
        </w:rPr>
      </w:pPr>
      <w:r>
        <w:rPr>
          <w:rFonts w:ascii="Arial" w:hAnsi="Arial" w:cs="Arial"/>
          <w:b/>
          <w:sz w:val="20"/>
        </w:rPr>
        <w:t>3.15</w:t>
      </w:r>
      <w:r w:rsidR="001513E6">
        <w:rPr>
          <w:rFonts w:ascii="Arial" w:hAnsi="Arial" w:cs="Arial"/>
          <w:b/>
          <w:sz w:val="20"/>
        </w:rPr>
        <w:t xml:space="preserve"> </w:t>
      </w:r>
      <w:r w:rsidR="004C4B21" w:rsidRPr="00ED67DB">
        <w:rPr>
          <w:rFonts w:ascii="Arial" w:hAnsi="Arial" w:cs="Arial"/>
          <w:b/>
          <w:sz w:val="20"/>
        </w:rPr>
        <w:t xml:space="preserve">  Carta donde indique único correo electrónico.</w:t>
      </w:r>
    </w:p>
    <w:p w:rsidR="004C4B21" w:rsidRPr="00ED67DB" w:rsidRDefault="004C4B21" w:rsidP="004C4B21">
      <w:pPr>
        <w:pStyle w:val="Textoindependiente31"/>
        <w:widowControl/>
        <w:rPr>
          <w:rFonts w:ascii="Arial" w:hAnsi="Arial" w:cs="Arial"/>
          <w:b/>
          <w:sz w:val="20"/>
        </w:rPr>
      </w:pPr>
    </w:p>
    <w:p w:rsidR="004C4B21" w:rsidRPr="00ED67DB" w:rsidRDefault="004C4B21" w:rsidP="004C4B21">
      <w:pPr>
        <w:pStyle w:val="Textoindependiente31"/>
        <w:widowControl/>
        <w:rPr>
          <w:rFonts w:ascii="Arial" w:hAnsi="Arial" w:cs="Arial"/>
          <w:sz w:val="20"/>
        </w:rPr>
      </w:pPr>
      <w:r w:rsidRPr="00ED67DB">
        <w:rPr>
          <w:rFonts w:ascii="Arial" w:hAnsi="Arial" w:cs="Arial"/>
          <w:sz w:val="20"/>
        </w:rPr>
        <w:t xml:space="preserve">        Carta bajo protesta de decir verdad donde manifieste un único correo electrónico oficial, el cual se habilitará en sistema para recibir las solicitudes de pedido, y donde se verá el estatus de las mismas. En caso de modificación durante el periodo del ejercicio, deberá informar mediante oficio los datos correspondientes.</w:t>
      </w:r>
    </w:p>
    <w:p w:rsidR="004C4B21" w:rsidRPr="00ED67DB" w:rsidRDefault="004C4B21" w:rsidP="00667106">
      <w:pPr>
        <w:pStyle w:val="Textoindependiente31"/>
        <w:widowControl/>
        <w:rPr>
          <w:rFonts w:ascii="Arial" w:hAnsi="Arial" w:cs="Arial"/>
          <w:b/>
          <w:sz w:val="20"/>
        </w:rPr>
      </w:pPr>
    </w:p>
    <w:p w:rsidR="00667106" w:rsidRPr="00ED67DB" w:rsidRDefault="00667106" w:rsidP="00667106">
      <w:pPr>
        <w:pStyle w:val="Textoindependiente31"/>
        <w:widowControl/>
        <w:rPr>
          <w:rFonts w:ascii="Arial" w:hAnsi="Arial" w:cs="Arial"/>
          <w:b/>
          <w:sz w:val="20"/>
        </w:rPr>
      </w:pPr>
      <w:r w:rsidRPr="00ED67DB">
        <w:rPr>
          <w:rFonts w:ascii="Arial" w:hAnsi="Arial" w:cs="Arial"/>
          <w:b/>
          <w:sz w:val="20"/>
        </w:rPr>
        <w:t>3.1</w:t>
      </w:r>
      <w:r w:rsidR="00420D0E">
        <w:rPr>
          <w:rFonts w:ascii="Arial" w:hAnsi="Arial" w:cs="Arial"/>
          <w:b/>
          <w:sz w:val="20"/>
        </w:rPr>
        <w:t>6</w:t>
      </w:r>
      <w:r w:rsidRPr="00ED67DB">
        <w:rPr>
          <w:rFonts w:ascii="Arial" w:hAnsi="Arial" w:cs="Arial"/>
          <w:b/>
          <w:sz w:val="20"/>
        </w:rPr>
        <w:t xml:space="preserve">   Propuesta Técnica.</w:t>
      </w:r>
    </w:p>
    <w:p w:rsidR="00667106" w:rsidRPr="00ED67DB" w:rsidRDefault="00667106" w:rsidP="00667106">
      <w:pPr>
        <w:pStyle w:val="Textoindependiente31"/>
        <w:widowControl/>
        <w:rPr>
          <w:rFonts w:ascii="Arial" w:hAnsi="Arial" w:cs="Arial"/>
          <w:sz w:val="20"/>
        </w:rPr>
      </w:pPr>
    </w:p>
    <w:p w:rsidR="00667106" w:rsidRPr="00ED67DB" w:rsidRDefault="00667106" w:rsidP="00667106">
      <w:pPr>
        <w:pStyle w:val="Textoindependiente31"/>
        <w:widowControl/>
        <w:ind w:left="540" w:hanging="540"/>
        <w:rPr>
          <w:rFonts w:ascii="Arial" w:hAnsi="Arial" w:cs="Arial"/>
          <w:sz w:val="20"/>
        </w:rPr>
      </w:pPr>
      <w:r w:rsidRPr="00ED67DB">
        <w:rPr>
          <w:rFonts w:ascii="Arial" w:hAnsi="Arial" w:cs="Arial"/>
          <w:sz w:val="20"/>
        </w:rPr>
        <w:t xml:space="preserve">          Sobre cerrado con  propuesta técnica (sobre “A”) conforme a lo establecido en el punto </w:t>
      </w:r>
      <w:r w:rsidRPr="00ED67DB">
        <w:rPr>
          <w:rFonts w:ascii="Arial" w:hAnsi="Arial" w:cs="Arial"/>
          <w:b/>
          <w:sz w:val="20"/>
        </w:rPr>
        <w:t>4.1</w:t>
      </w:r>
      <w:r w:rsidRPr="00ED67DB">
        <w:rPr>
          <w:rFonts w:ascii="Arial" w:hAnsi="Arial" w:cs="Arial"/>
          <w:sz w:val="20"/>
        </w:rPr>
        <w:t xml:space="preserve"> de estas bases.</w:t>
      </w:r>
    </w:p>
    <w:p w:rsidR="00667106" w:rsidRPr="00ED67DB" w:rsidRDefault="00667106" w:rsidP="00667106">
      <w:pPr>
        <w:pStyle w:val="Textoindependiente31"/>
        <w:widowControl/>
        <w:jc w:val="left"/>
        <w:rPr>
          <w:b/>
          <w:sz w:val="20"/>
        </w:rPr>
      </w:pPr>
    </w:p>
    <w:p w:rsidR="00667106" w:rsidRPr="00ED67DB" w:rsidRDefault="00667106" w:rsidP="00667106">
      <w:pPr>
        <w:pStyle w:val="Textoindependiente31"/>
        <w:widowControl/>
        <w:jc w:val="left"/>
        <w:rPr>
          <w:rFonts w:ascii="Arial" w:hAnsi="Arial" w:cs="Arial"/>
          <w:sz w:val="20"/>
        </w:rPr>
      </w:pPr>
      <w:r w:rsidRPr="00ED67DB">
        <w:rPr>
          <w:rFonts w:ascii="Arial" w:hAnsi="Arial" w:cs="Arial"/>
          <w:b/>
          <w:sz w:val="20"/>
        </w:rPr>
        <w:t>3.1</w:t>
      </w:r>
      <w:r w:rsidR="00420D0E">
        <w:rPr>
          <w:rFonts w:ascii="Arial" w:hAnsi="Arial" w:cs="Arial"/>
          <w:b/>
          <w:sz w:val="20"/>
        </w:rPr>
        <w:t>7</w:t>
      </w:r>
      <w:r w:rsidRPr="00ED67DB">
        <w:rPr>
          <w:rFonts w:ascii="Arial" w:hAnsi="Arial" w:cs="Arial"/>
          <w:sz w:val="20"/>
        </w:rPr>
        <w:t xml:space="preserve">    </w:t>
      </w:r>
      <w:r w:rsidRPr="00ED67DB">
        <w:rPr>
          <w:rFonts w:ascii="Arial" w:hAnsi="Arial" w:cs="Arial"/>
          <w:b/>
          <w:sz w:val="20"/>
        </w:rPr>
        <w:t>Propuesta Económica</w:t>
      </w:r>
      <w:r w:rsidRPr="00ED67DB">
        <w:rPr>
          <w:rFonts w:ascii="Arial" w:hAnsi="Arial" w:cs="Arial"/>
          <w:sz w:val="20"/>
        </w:rPr>
        <w:t>.</w:t>
      </w:r>
    </w:p>
    <w:p w:rsidR="00667106" w:rsidRPr="00ED67DB" w:rsidRDefault="00667106" w:rsidP="00667106">
      <w:pPr>
        <w:pStyle w:val="Textoindependiente31"/>
        <w:widowControl/>
        <w:ind w:left="720"/>
        <w:rPr>
          <w:rFonts w:ascii="Arial" w:hAnsi="Arial" w:cs="Arial"/>
          <w:sz w:val="20"/>
        </w:rPr>
      </w:pPr>
    </w:p>
    <w:p w:rsidR="00667106" w:rsidRPr="00ED67DB" w:rsidRDefault="00667106" w:rsidP="00667106">
      <w:pPr>
        <w:pStyle w:val="Textoindependiente31"/>
        <w:widowControl/>
        <w:ind w:left="720"/>
        <w:rPr>
          <w:rFonts w:ascii="Arial" w:hAnsi="Arial" w:cs="Arial"/>
          <w:sz w:val="20"/>
        </w:rPr>
      </w:pPr>
      <w:r w:rsidRPr="00ED67DB">
        <w:rPr>
          <w:rFonts w:ascii="Arial" w:hAnsi="Arial" w:cs="Arial"/>
          <w:sz w:val="20"/>
        </w:rPr>
        <w:t xml:space="preserve">Sobre cerrado con propuesta económica (sobre “B”) conforme a lo establecido en el punto </w:t>
      </w:r>
      <w:r w:rsidRPr="00ED67DB">
        <w:rPr>
          <w:rFonts w:ascii="Arial" w:hAnsi="Arial" w:cs="Arial"/>
          <w:b/>
          <w:sz w:val="20"/>
        </w:rPr>
        <w:t>4.2</w:t>
      </w:r>
      <w:r w:rsidRPr="00ED67DB">
        <w:rPr>
          <w:rFonts w:ascii="Arial" w:hAnsi="Arial" w:cs="Arial"/>
          <w:sz w:val="20"/>
        </w:rPr>
        <w:t xml:space="preserve"> de estas bases</w:t>
      </w:r>
      <w:r w:rsidRPr="00ED67DB">
        <w:rPr>
          <w:sz w:val="20"/>
        </w:rPr>
        <w:t>.</w:t>
      </w:r>
    </w:p>
    <w:p w:rsidR="00667106" w:rsidRPr="00ED67DB" w:rsidRDefault="00667106" w:rsidP="00667106">
      <w:pPr>
        <w:pStyle w:val="Textoindependiente31"/>
        <w:widowControl/>
        <w:ind w:left="1080" w:right="920"/>
        <w:rPr>
          <w:rFonts w:ascii="Arial" w:hAnsi="Arial" w:cs="Arial"/>
          <w:sz w:val="20"/>
        </w:rPr>
      </w:pPr>
    </w:p>
    <w:p w:rsidR="00667106" w:rsidRPr="00ED67DB" w:rsidRDefault="00667106" w:rsidP="00667106">
      <w:pPr>
        <w:pStyle w:val="Textoindependiente31"/>
        <w:widowControl/>
        <w:ind w:left="720" w:right="920"/>
        <w:rPr>
          <w:rFonts w:ascii="Arial" w:hAnsi="Arial" w:cs="Arial"/>
          <w:b/>
          <w:i/>
          <w:sz w:val="20"/>
        </w:rPr>
      </w:pPr>
      <w:r w:rsidRPr="00ED67DB">
        <w:rPr>
          <w:rFonts w:ascii="Arial" w:hAnsi="Arial" w:cs="Arial"/>
          <w:sz w:val="20"/>
        </w:rPr>
        <w:t>El cumplimiento de estos requisitos es indispensable, por lo que su omisión será motivo para desechar las propuestas presentadas</w:t>
      </w:r>
      <w:r w:rsidRPr="00ED67DB">
        <w:rPr>
          <w:rFonts w:ascii="Arial" w:hAnsi="Arial" w:cs="Arial"/>
          <w:i/>
          <w:sz w:val="20"/>
        </w:rPr>
        <w:t xml:space="preserve">. </w:t>
      </w:r>
    </w:p>
    <w:p w:rsidR="00A62399" w:rsidRPr="00ED67DB" w:rsidRDefault="00A62399" w:rsidP="00A62399">
      <w:pPr>
        <w:pStyle w:val="Textoindependiente21"/>
        <w:rPr>
          <w:rFonts w:cs="Arial"/>
          <w:sz w:val="20"/>
          <w:lang w:val="es-MX"/>
        </w:rPr>
      </w:pPr>
    </w:p>
    <w:p w:rsidR="00FB7107" w:rsidRPr="00ED67DB" w:rsidRDefault="00FB7107" w:rsidP="00A62399">
      <w:pPr>
        <w:pStyle w:val="Textoindependiente21"/>
        <w:rPr>
          <w:rFonts w:cs="Arial"/>
          <w:sz w:val="20"/>
          <w:lang w:val="es-ES"/>
        </w:rPr>
      </w:pPr>
      <w:r w:rsidRPr="00ED67DB">
        <w:rPr>
          <w:rFonts w:cs="Arial"/>
          <w:sz w:val="20"/>
          <w:lang w:val="es-ES"/>
        </w:rPr>
        <w:t>NOTA:</w:t>
      </w:r>
    </w:p>
    <w:p w:rsidR="00FB7107" w:rsidRPr="00ED67DB" w:rsidRDefault="00FB7107" w:rsidP="00A62399">
      <w:pPr>
        <w:pStyle w:val="Textoindependiente21"/>
        <w:rPr>
          <w:rFonts w:cs="Arial"/>
          <w:sz w:val="20"/>
          <w:lang w:val="es-ES"/>
        </w:rPr>
      </w:pPr>
    </w:p>
    <w:p w:rsidR="00484A14" w:rsidRPr="00ED67DB" w:rsidRDefault="00484A14" w:rsidP="00484A14">
      <w:pPr>
        <w:pStyle w:val="Textoindependiente21"/>
        <w:ind w:left="270" w:hanging="270"/>
        <w:rPr>
          <w:rFonts w:cs="Arial"/>
          <w:b w:val="0"/>
          <w:sz w:val="20"/>
        </w:rPr>
      </w:pPr>
      <w:r w:rsidRPr="00ED67DB">
        <w:rPr>
          <w:rFonts w:cs="Arial"/>
          <w:sz w:val="20"/>
          <w:lang w:val="es-ES"/>
        </w:rPr>
        <w:lastRenderedPageBreak/>
        <w:t xml:space="preserve">a) </w:t>
      </w:r>
      <w:r w:rsidRPr="00ED67DB">
        <w:rPr>
          <w:rFonts w:cs="Arial"/>
          <w:b w:val="0"/>
          <w:sz w:val="20"/>
          <w:lang w:val="es-ES"/>
        </w:rPr>
        <w:t>E</w:t>
      </w:r>
      <w:r w:rsidRPr="00ED67DB">
        <w:rPr>
          <w:rFonts w:cs="Arial"/>
          <w:b w:val="0"/>
          <w:sz w:val="20"/>
        </w:rPr>
        <w:t xml:space="preserve">n la última hoja de las presentes bases, se anexa un formato en el que se señalan los documentos que deberán presentar todos los licitantes participantes en la primera etapa del acto de presentación de proposiciones y apertura de propuestas técnicas, relacionándolos con los puntos específicos de las bases en los que se solicitan. Se sugiere a los licitantes que incluyan ese formato, ya que servirá a cada participante como constancia de recepción de la documentación que entreguen a </w:t>
      </w:r>
      <w:smartTag w:uri="urn:schemas-microsoft-com:office:smarttags" w:element="PersonName">
        <w:smartTagPr>
          <w:attr w:name="ProductID" w:val="La Convocante"/>
        </w:smartTagPr>
        <w:r w:rsidRPr="00ED67DB">
          <w:rPr>
            <w:rFonts w:cs="Arial"/>
            <w:b w:val="0"/>
            <w:sz w:val="20"/>
          </w:rPr>
          <w:t xml:space="preserve">la </w:t>
        </w:r>
        <w:r w:rsidR="005D04FC" w:rsidRPr="00ED67DB">
          <w:rPr>
            <w:rFonts w:cs="Arial"/>
            <w:b w:val="0"/>
            <w:sz w:val="20"/>
          </w:rPr>
          <w:t>Convocante</w:t>
        </w:r>
      </w:smartTag>
      <w:r w:rsidR="005D04FC" w:rsidRPr="00ED67DB">
        <w:rPr>
          <w:rFonts w:cs="Arial"/>
          <w:b w:val="0"/>
          <w:sz w:val="20"/>
        </w:rPr>
        <w:t xml:space="preserve"> </w:t>
      </w:r>
      <w:r w:rsidRPr="00ED67DB">
        <w:rPr>
          <w:rFonts w:cs="Arial"/>
          <w:b w:val="0"/>
          <w:sz w:val="20"/>
        </w:rPr>
        <w:t xml:space="preserve">en dicho acto. La falta de presentación del formato </w:t>
      </w:r>
      <w:r w:rsidRPr="00ED67DB">
        <w:rPr>
          <w:rFonts w:cs="Arial"/>
          <w:b w:val="0"/>
          <w:sz w:val="20"/>
          <w:u w:val="words"/>
        </w:rPr>
        <w:t>no será motivo de descalificación</w:t>
      </w:r>
      <w:r w:rsidRPr="00ED67DB">
        <w:rPr>
          <w:rFonts w:cs="Arial"/>
          <w:b w:val="0"/>
          <w:sz w:val="20"/>
        </w:rPr>
        <w:t xml:space="preserve"> y en su caso se extenderá un acuse de recibo de la documentación que entregue el licitante.</w:t>
      </w:r>
    </w:p>
    <w:p w:rsidR="00484A14" w:rsidRPr="00ED67DB" w:rsidRDefault="00484A14" w:rsidP="00484A14">
      <w:pPr>
        <w:pStyle w:val="Textoindependiente21"/>
        <w:ind w:left="270" w:hanging="270"/>
        <w:rPr>
          <w:rFonts w:cs="Arial"/>
          <w:sz w:val="20"/>
        </w:rPr>
      </w:pPr>
    </w:p>
    <w:p w:rsidR="00484A14" w:rsidRPr="00ED67DB" w:rsidRDefault="00484A14" w:rsidP="00484A14">
      <w:pPr>
        <w:ind w:left="270" w:hanging="270"/>
        <w:jc w:val="both"/>
        <w:rPr>
          <w:rFonts w:ascii="Arial" w:hAnsi="Arial" w:cs="Arial"/>
        </w:rPr>
      </w:pPr>
      <w:r w:rsidRPr="00ED67DB">
        <w:rPr>
          <w:rFonts w:ascii="Arial" w:hAnsi="Arial" w:cs="Arial"/>
          <w:b/>
        </w:rPr>
        <w:t>b)</w:t>
      </w:r>
      <w:r w:rsidRPr="00ED67DB">
        <w:rPr>
          <w:rFonts w:ascii="Arial" w:hAnsi="Arial" w:cs="Arial"/>
        </w:rPr>
        <w:t xml:space="preserve"> El sobre marcado con la letra “A” deberá contener </w:t>
      </w:r>
      <w:r w:rsidRPr="00ED67DB">
        <w:rPr>
          <w:rFonts w:ascii="Arial" w:hAnsi="Arial" w:cs="Arial"/>
          <w:u w:val="single"/>
        </w:rPr>
        <w:t>necesariamente</w:t>
      </w:r>
      <w:r w:rsidRPr="00ED67DB">
        <w:rPr>
          <w:rFonts w:ascii="Arial" w:hAnsi="Arial" w:cs="Arial"/>
        </w:rPr>
        <w:t xml:space="preserve"> la propuesta técnica del licitante y el original del convenio en caso de proposiciones conjuntas</w:t>
      </w:r>
      <w:r w:rsidR="005233BB" w:rsidRPr="00ED67DB">
        <w:rPr>
          <w:rFonts w:ascii="Arial" w:hAnsi="Arial" w:cs="Arial"/>
        </w:rPr>
        <w:t>.</w:t>
      </w:r>
    </w:p>
    <w:p w:rsidR="00484A14" w:rsidRPr="00ED67DB" w:rsidRDefault="00484A14" w:rsidP="00484A14">
      <w:pPr>
        <w:pStyle w:val="Textoindependiente21"/>
        <w:ind w:left="270" w:hanging="270"/>
        <w:rPr>
          <w:rFonts w:cs="Arial"/>
          <w:b w:val="0"/>
          <w:sz w:val="20"/>
          <w:lang w:val="es-MX"/>
        </w:rPr>
      </w:pPr>
    </w:p>
    <w:p w:rsidR="00222CB0" w:rsidRPr="00ED67DB" w:rsidRDefault="00484A14" w:rsidP="00222CB0">
      <w:pPr>
        <w:ind w:left="270" w:hanging="270"/>
        <w:jc w:val="both"/>
        <w:rPr>
          <w:rFonts w:ascii="Arial" w:hAnsi="Arial" w:cs="Arial"/>
        </w:rPr>
      </w:pPr>
      <w:r w:rsidRPr="00ED67DB">
        <w:rPr>
          <w:rFonts w:ascii="Arial" w:hAnsi="Arial" w:cs="Arial"/>
          <w:b/>
        </w:rPr>
        <w:t>c)</w:t>
      </w:r>
      <w:r w:rsidR="00642539" w:rsidRPr="00ED67DB">
        <w:rPr>
          <w:rFonts w:ascii="Arial" w:hAnsi="Arial" w:cs="Arial"/>
        </w:rPr>
        <w:tab/>
      </w:r>
      <w:r w:rsidR="00222CB0" w:rsidRPr="00ED67DB">
        <w:rPr>
          <w:rFonts w:ascii="Arial" w:hAnsi="Arial" w:cs="Arial"/>
        </w:rPr>
        <w:t xml:space="preserve">La documentación presentada deberá ser firmada en cada una de las hojas presentadas por el representante o apoderado legal, anexando a su firma la leyenda </w:t>
      </w:r>
      <w:r w:rsidR="00222CB0" w:rsidRPr="00ED67DB">
        <w:rPr>
          <w:rFonts w:ascii="Arial" w:hAnsi="Arial" w:cs="Arial"/>
          <w:b/>
          <w:u w:val="single"/>
        </w:rPr>
        <w:t xml:space="preserve">“bajo protesta de decir verdad”, </w:t>
      </w:r>
      <w:r w:rsidR="00222CB0" w:rsidRPr="00ED67DB">
        <w:rPr>
          <w:rFonts w:ascii="Arial" w:hAnsi="Arial" w:cs="Arial"/>
        </w:rPr>
        <w:t xml:space="preserve">se aclara que si algún documento de acreditación  o de propuesta técnica y económica no viniera </w:t>
      </w:r>
      <w:r w:rsidR="00222CB0" w:rsidRPr="00ED67DB">
        <w:rPr>
          <w:rFonts w:ascii="Arial" w:hAnsi="Arial" w:cs="Arial"/>
          <w:b/>
        </w:rPr>
        <w:t>firmado</w:t>
      </w:r>
      <w:r w:rsidR="00222CB0" w:rsidRPr="00ED67DB">
        <w:rPr>
          <w:rFonts w:ascii="Arial" w:hAnsi="Arial" w:cs="Arial"/>
        </w:rPr>
        <w:t xml:space="preserve"> por el representante o apoderado legal con la leyenda </w:t>
      </w:r>
      <w:r w:rsidR="00222CB0" w:rsidRPr="00ED67DB">
        <w:rPr>
          <w:rFonts w:ascii="Arial" w:hAnsi="Arial" w:cs="Arial"/>
          <w:b/>
          <w:u w:val="single"/>
        </w:rPr>
        <w:t>“bajo protesta de decir verdad”</w:t>
      </w:r>
      <w:r w:rsidR="00222CB0" w:rsidRPr="00ED67DB">
        <w:rPr>
          <w:rFonts w:ascii="Arial" w:hAnsi="Arial" w:cs="Arial"/>
        </w:rPr>
        <w:t xml:space="preserve"> </w:t>
      </w:r>
      <w:r w:rsidR="00222CB0" w:rsidRPr="00ED67DB">
        <w:rPr>
          <w:rFonts w:ascii="Arial" w:hAnsi="Arial" w:cs="Arial"/>
          <w:b/>
        </w:rPr>
        <w:t>SU PROPUESTA SERA DESESTIMADA</w:t>
      </w:r>
      <w:r w:rsidR="00222CB0" w:rsidRPr="00ED67DB">
        <w:rPr>
          <w:rFonts w:ascii="Arial" w:hAnsi="Arial" w:cs="Arial"/>
        </w:rPr>
        <w:t>.</w:t>
      </w:r>
    </w:p>
    <w:p w:rsidR="00642539" w:rsidRPr="00ED67DB" w:rsidRDefault="00642539" w:rsidP="00484A14">
      <w:pPr>
        <w:ind w:left="270" w:hanging="270"/>
        <w:jc w:val="both"/>
        <w:rPr>
          <w:rFonts w:ascii="Arial" w:hAnsi="Arial" w:cs="Arial"/>
        </w:rPr>
      </w:pPr>
    </w:p>
    <w:p w:rsidR="00484A14" w:rsidRPr="00ED67DB" w:rsidRDefault="00642539" w:rsidP="00DC6B89">
      <w:pPr>
        <w:ind w:left="180" w:hanging="180"/>
        <w:jc w:val="both"/>
        <w:rPr>
          <w:rFonts w:ascii="Arial" w:hAnsi="Arial" w:cs="Arial"/>
          <w:b/>
          <w:u w:val="words"/>
        </w:rPr>
      </w:pPr>
      <w:r w:rsidRPr="00ED67DB">
        <w:rPr>
          <w:rFonts w:ascii="Arial" w:hAnsi="Arial" w:cs="Arial"/>
          <w:b/>
        </w:rPr>
        <w:t>d)</w:t>
      </w:r>
      <w:r w:rsidRPr="00ED67DB">
        <w:rPr>
          <w:rFonts w:ascii="Arial" w:hAnsi="Arial" w:cs="Arial"/>
        </w:rPr>
        <w:t xml:space="preserve"> La documentación presentada </w:t>
      </w:r>
      <w:r w:rsidR="0036646A" w:rsidRPr="00ED67DB">
        <w:rPr>
          <w:rFonts w:ascii="Arial" w:hAnsi="Arial" w:cs="Arial"/>
        </w:rPr>
        <w:t>deberá</w:t>
      </w:r>
      <w:r w:rsidRPr="00ED67DB">
        <w:rPr>
          <w:rFonts w:ascii="Arial" w:hAnsi="Arial" w:cs="Arial"/>
        </w:rPr>
        <w:t xml:space="preserve"> venir p</w:t>
      </w:r>
      <w:r w:rsidR="00484A14" w:rsidRPr="00ED67DB">
        <w:rPr>
          <w:rFonts w:ascii="Arial" w:hAnsi="Arial" w:cs="Arial"/>
        </w:rPr>
        <w:t xml:space="preserve">referentemente foliada, la omisión del folio </w:t>
      </w:r>
      <w:r w:rsidR="00484A14" w:rsidRPr="00ED67DB">
        <w:rPr>
          <w:rFonts w:ascii="Arial" w:hAnsi="Arial" w:cs="Arial"/>
          <w:b/>
          <w:u w:val="words"/>
        </w:rPr>
        <w:t>no será motivo de descalificación. Si la numeración no es continua, hay correcciones, hay omisiones ó existe cualquier otro error ó inconsistencia, será única y exclusivamente bajo responsabilidad del licitante, sin admitirse prueba en contrario.</w:t>
      </w:r>
    </w:p>
    <w:p w:rsidR="00484A14" w:rsidRPr="00ED67DB" w:rsidRDefault="00484A14" w:rsidP="00484A14">
      <w:pPr>
        <w:ind w:left="270" w:hanging="270"/>
        <w:jc w:val="both"/>
        <w:rPr>
          <w:rFonts w:ascii="Arial" w:hAnsi="Arial" w:cs="Arial"/>
          <w:b/>
          <w:u w:val="single"/>
        </w:rPr>
      </w:pPr>
    </w:p>
    <w:p w:rsidR="00484A14" w:rsidRPr="00ED67DB" w:rsidRDefault="00DC6B89" w:rsidP="006213EB">
      <w:pPr>
        <w:ind w:left="270" w:hanging="270"/>
        <w:jc w:val="both"/>
        <w:rPr>
          <w:rFonts w:ascii="Arial" w:hAnsi="Arial" w:cs="Arial"/>
          <w:b/>
          <w:u w:val="words"/>
        </w:rPr>
      </w:pPr>
      <w:r w:rsidRPr="00ED67DB">
        <w:rPr>
          <w:rFonts w:ascii="Arial" w:hAnsi="Arial" w:cs="Arial"/>
          <w:b/>
        </w:rPr>
        <w:t>e</w:t>
      </w:r>
      <w:r w:rsidR="00484A14" w:rsidRPr="00ED67DB">
        <w:rPr>
          <w:rFonts w:ascii="Arial" w:hAnsi="Arial" w:cs="Arial"/>
          <w:b/>
        </w:rPr>
        <w:t xml:space="preserve">) </w:t>
      </w:r>
      <w:r w:rsidR="00484A14" w:rsidRPr="00ED67DB">
        <w:rPr>
          <w:rFonts w:ascii="Arial" w:hAnsi="Arial" w:cs="Arial"/>
          <w:b/>
          <w:u w:val="single"/>
        </w:rPr>
        <w:t>Se</w:t>
      </w:r>
      <w:r w:rsidR="00484A14" w:rsidRPr="00ED67DB">
        <w:rPr>
          <w:rFonts w:ascii="Arial" w:hAnsi="Arial" w:cs="Arial"/>
          <w:b/>
        </w:rPr>
        <w:t xml:space="preserve"> </w:t>
      </w:r>
      <w:r w:rsidR="00484A14" w:rsidRPr="00ED67DB">
        <w:rPr>
          <w:rFonts w:ascii="Arial" w:hAnsi="Arial" w:cs="Arial"/>
          <w:b/>
          <w:u w:val="words"/>
        </w:rPr>
        <w:t xml:space="preserve">agradecerá no incluir documentación que no fue solicitada en </w:t>
      </w:r>
      <w:r w:rsidR="00355C66" w:rsidRPr="00ED67DB">
        <w:rPr>
          <w:rFonts w:ascii="Arial" w:hAnsi="Arial" w:cs="Arial"/>
          <w:b/>
          <w:u w:val="words"/>
        </w:rPr>
        <w:t>e</w:t>
      </w:r>
      <w:r w:rsidR="00484A14" w:rsidRPr="00ED67DB">
        <w:rPr>
          <w:rFonts w:ascii="Arial" w:hAnsi="Arial" w:cs="Arial"/>
          <w:b/>
          <w:u w:val="words"/>
        </w:rPr>
        <w:t>stas bases y/o sus anexos, de ser incluida y venir foliada ésta no será rubricada. Así mismo se solicita no insertar las propuestas ó documentos en protectores de plástico u otros materiales.</w:t>
      </w:r>
    </w:p>
    <w:p w:rsidR="00363FE1" w:rsidRPr="00ED67DB" w:rsidRDefault="00363FE1" w:rsidP="006213EB">
      <w:pPr>
        <w:ind w:left="270" w:hanging="270"/>
        <w:jc w:val="both"/>
        <w:rPr>
          <w:rFonts w:ascii="Arial" w:hAnsi="Arial" w:cs="Arial"/>
          <w:b/>
          <w:u w:val="words"/>
        </w:rPr>
      </w:pPr>
    </w:p>
    <w:p w:rsidR="00140357" w:rsidRPr="00ED67DB" w:rsidRDefault="00CA7A96" w:rsidP="00CA7A96">
      <w:pPr>
        <w:jc w:val="both"/>
        <w:rPr>
          <w:rFonts w:ascii="Arial" w:hAnsi="Arial" w:cs="Arial"/>
        </w:rPr>
      </w:pPr>
      <w:r w:rsidRPr="00ED67DB">
        <w:rPr>
          <w:rFonts w:ascii="Arial" w:hAnsi="Arial" w:cs="Arial"/>
          <w:b/>
        </w:rPr>
        <w:t xml:space="preserve">SE SOLICITA QUE LOS REQUISITOS DE INSCRIPCIÓN, LOS </w:t>
      </w:r>
      <w:r w:rsidR="000B7114">
        <w:rPr>
          <w:rFonts w:ascii="Arial" w:hAnsi="Arial" w:cs="Arial"/>
          <w:b/>
        </w:rPr>
        <w:t>ANEXOS DEL 3</w:t>
      </w:r>
      <w:r w:rsidR="00093671" w:rsidRPr="00ED67DB">
        <w:rPr>
          <w:rFonts w:ascii="Arial" w:hAnsi="Arial" w:cs="Arial"/>
          <w:b/>
        </w:rPr>
        <w:t xml:space="preserve"> AL </w:t>
      </w:r>
      <w:r w:rsidR="000B7114">
        <w:rPr>
          <w:rFonts w:ascii="Arial" w:hAnsi="Arial" w:cs="Arial"/>
          <w:b/>
        </w:rPr>
        <w:t>6</w:t>
      </w:r>
      <w:r w:rsidRPr="00ED67DB">
        <w:rPr>
          <w:rFonts w:ascii="Arial" w:hAnsi="Arial" w:cs="Arial"/>
          <w:b/>
        </w:rPr>
        <w:t xml:space="preserve">, COPIA DEL COMPROBANTE DE PAGO DE LA INSCRIPCIÓN AL SIEM Y LA COPIA DEL REGISTRO DE EMPRESA COLIMENSE VENGAN FUERA DEL SOBRE DE PROPUESTAS TÉCNICAS O ECONÓMICAS; DICHOS DOCUMENTOS Y LOS SOBRES CON LAS PROPUESTAS TÉCNICAS </w:t>
      </w:r>
      <w:r w:rsidR="00312532" w:rsidRPr="00ED67DB">
        <w:rPr>
          <w:rFonts w:ascii="Arial" w:hAnsi="Arial" w:cs="Arial"/>
          <w:b/>
        </w:rPr>
        <w:t xml:space="preserve">Y ECONÓMICAS DEBERÁN ENTREGARSE </w:t>
      </w:r>
      <w:r w:rsidRPr="00ED67DB">
        <w:rPr>
          <w:rFonts w:ascii="Arial" w:hAnsi="Arial" w:cs="Arial"/>
          <w:b/>
        </w:rPr>
        <w:t>UNA HORA ANTES DEL EVENTO DE PRESENTACION Y APERTURA DE PROPUESTAS TECNICAS, EN LA DIRECCIÓN DE ADQUISICIONES PARA SU REVISION</w:t>
      </w:r>
    </w:p>
    <w:p w:rsidR="00484A14" w:rsidRPr="00ED67DB" w:rsidRDefault="00484A14" w:rsidP="00484A14">
      <w:pPr>
        <w:jc w:val="both"/>
        <w:rPr>
          <w:rFonts w:ascii="Arial" w:hAnsi="Arial" w:cs="Arial"/>
        </w:rPr>
      </w:pPr>
    </w:p>
    <w:p w:rsidR="00484A14" w:rsidRPr="00ED67DB" w:rsidRDefault="00873660" w:rsidP="00484A14">
      <w:pPr>
        <w:pStyle w:val="Textoindependiente21"/>
        <w:shd w:val="clear" w:color="auto" w:fill="FFFFFF"/>
        <w:rPr>
          <w:rFonts w:cs="Arial"/>
          <w:sz w:val="20"/>
          <w:lang w:val="es-MX"/>
        </w:rPr>
      </w:pPr>
      <w:r w:rsidRPr="00ED67DB">
        <w:rPr>
          <w:rFonts w:cs="Arial"/>
          <w:sz w:val="20"/>
          <w:lang w:val="es-MX"/>
        </w:rPr>
        <w:t xml:space="preserve">4.   </w:t>
      </w:r>
      <w:r w:rsidR="00484A14" w:rsidRPr="00ED67DB">
        <w:rPr>
          <w:rFonts w:cs="Arial"/>
          <w:sz w:val="20"/>
          <w:lang w:val="es-MX"/>
        </w:rPr>
        <w:t>PROPOSICIONES.</w:t>
      </w:r>
    </w:p>
    <w:p w:rsidR="00484A14" w:rsidRPr="00ED67DB" w:rsidRDefault="00484A14" w:rsidP="00484A14">
      <w:pPr>
        <w:jc w:val="both"/>
        <w:rPr>
          <w:rFonts w:ascii="Arial" w:hAnsi="Arial" w:cs="Arial"/>
        </w:rPr>
      </w:pPr>
    </w:p>
    <w:p w:rsidR="00484A14" w:rsidRPr="00ED67DB" w:rsidRDefault="00484A14" w:rsidP="00484A14">
      <w:pPr>
        <w:pStyle w:val="Textoindependiente3"/>
        <w:rPr>
          <w:rFonts w:cs="Arial"/>
          <w:sz w:val="20"/>
        </w:rPr>
      </w:pPr>
      <w:r w:rsidRPr="00ED67DB">
        <w:rPr>
          <w:rFonts w:cs="Arial"/>
          <w:sz w:val="20"/>
        </w:rPr>
        <w:t>Los licitantes que hubieren adquirido las bases de la presente licitación, deberán entregar durante la primera etapa del acto de presentación de proposiciones y apertura de propuestas técnicas, dos sobres cerrados con los datos de identificación de la licitación y de los licitantes respectivos, marcados con las letras “A” y “B”.</w:t>
      </w:r>
    </w:p>
    <w:p w:rsidR="00484A14" w:rsidRPr="00ED67DB" w:rsidRDefault="00484A14" w:rsidP="00484A14">
      <w:pPr>
        <w:pStyle w:val="Textoindependiente21"/>
        <w:rPr>
          <w:rFonts w:cs="Arial"/>
          <w:sz w:val="20"/>
          <w:lang w:val="es-MX"/>
        </w:rPr>
      </w:pPr>
    </w:p>
    <w:p w:rsidR="00484A14" w:rsidRPr="00ED67DB" w:rsidRDefault="00484A14" w:rsidP="00484A14">
      <w:pPr>
        <w:pStyle w:val="Textoindependiente21"/>
        <w:rPr>
          <w:rFonts w:cs="Arial"/>
          <w:sz w:val="20"/>
          <w:lang w:val="es-MX"/>
        </w:rPr>
      </w:pPr>
      <w:r w:rsidRPr="00ED67DB">
        <w:rPr>
          <w:rFonts w:cs="Arial"/>
          <w:sz w:val="20"/>
          <w:lang w:val="es-MX"/>
        </w:rPr>
        <w:t>4.1</w:t>
      </w:r>
      <w:r w:rsidRPr="00ED67DB">
        <w:rPr>
          <w:rFonts w:cs="Arial"/>
          <w:sz w:val="20"/>
          <w:lang w:val="es-MX"/>
        </w:rPr>
        <w:tab/>
        <w:t xml:space="preserve">Propuesta </w:t>
      </w:r>
      <w:r w:rsidR="00B150C3" w:rsidRPr="00ED67DB">
        <w:rPr>
          <w:rFonts w:cs="Arial"/>
          <w:sz w:val="20"/>
          <w:lang w:val="es-MX"/>
        </w:rPr>
        <w:t>T</w:t>
      </w:r>
      <w:r w:rsidRPr="00ED67DB">
        <w:rPr>
          <w:rFonts w:cs="Arial"/>
          <w:sz w:val="20"/>
          <w:lang w:val="es-MX"/>
        </w:rPr>
        <w:t>écnica.</w:t>
      </w:r>
    </w:p>
    <w:p w:rsidR="00484A14" w:rsidRPr="00ED67DB" w:rsidRDefault="00484A14" w:rsidP="00484A14">
      <w:pPr>
        <w:pStyle w:val="Textoindependiente31"/>
        <w:widowControl/>
        <w:rPr>
          <w:rFonts w:ascii="Arial" w:hAnsi="Arial" w:cs="Arial"/>
          <w:sz w:val="20"/>
        </w:rPr>
      </w:pPr>
    </w:p>
    <w:p w:rsidR="00484A14" w:rsidRPr="00ED67DB" w:rsidRDefault="00484A14" w:rsidP="004E1CC6">
      <w:pPr>
        <w:ind w:left="720"/>
        <w:jc w:val="both"/>
        <w:rPr>
          <w:rFonts w:ascii="Arial" w:hAnsi="Arial" w:cs="Arial"/>
        </w:rPr>
      </w:pPr>
      <w:r w:rsidRPr="00ED67DB">
        <w:rPr>
          <w:rFonts w:ascii="Arial" w:hAnsi="Arial" w:cs="Arial"/>
        </w:rPr>
        <w:t>El sobre marcado con la letra “A”, contendrá la propuesta técnica (</w:t>
      </w:r>
      <w:r w:rsidR="000D2D1C">
        <w:rPr>
          <w:rFonts w:ascii="Arial" w:hAnsi="Arial" w:cs="Arial"/>
        </w:rPr>
        <w:t xml:space="preserve">de conformidad al </w:t>
      </w:r>
      <w:r w:rsidRPr="000D2D1C">
        <w:rPr>
          <w:rFonts w:ascii="Arial" w:hAnsi="Arial" w:cs="Arial"/>
          <w:b/>
        </w:rPr>
        <w:t>Anexo 1 técnico</w:t>
      </w:r>
      <w:r w:rsidRPr="00ED67DB">
        <w:rPr>
          <w:rFonts w:ascii="Arial" w:hAnsi="Arial" w:cs="Arial"/>
        </w:rPr>
        <w:t>)</w:t>
      </w:r>
      <w:r w:rsidR="00662C07">
        <w:rPr>
          <w:rFonts w:ascii="Arial" w:hAnsi="Arial" w:cs="Arial"/>
        </w:rPr>
        <w:t xml:space="preserve"> el cual será proporcionado por la convocante el día de la Junta de Aclaraciones en formato de Excel</w:t>
      </w:r>
      <w:r w:rsidRPr="00ED67DB">
        <w:rPr>
          <w:rFonts w:ascii="Arial" w:hAnsi="Arial" w:cs="Arial"/>
        </w:rPr>
        <w:t xml:space="preserve">, </w:t>
      </w:r>
      <w:r w:rsidR="00662C07">
        <w:rPr>
          <w:rFonts w:ascii="Arial" w:hAnsi="Arial" w:cs="Arial"/>
        </w:rPr>
        <w:t>y</w:t>
      </w:r>
      <w:r w:rsidRPr="00ED67DB">
        <w:rPr>
          <w:rFonts w:ascii="Arial" w:hAnsi="Arial" w:cs="Arial"/>
        </w:rPr>
        <w:t xml:space="preserve"> deberá presentarse </w:t>
      </w:r>
      <w:r w:rsidR="000D2D1C">
        <w:rPr>
          <w:rFonts w:ascii="Arial" w:hAnsi="Arial" w:cs="Arial"/>
        </w:rPr>
        <w:t>considerando</w:t>
      </w:r>
      <w:r w:rsidRPr="00ED67DB">
        <w:rPr>
          <w:rFonts w:ascii="Arial" w:hAnsi="Arial" w:cs="Arial"/>
        </w:rPr>
        <w:t xml:space="preserve"> lo siguiente:</w:t>
      </w:r>
    </w:p>
    <w:p w:rsidR="00484A14" w:rsidRPr="00ED67DB" w:rsidRDefault="00484A14" w:rsidP="004E1CC6">
      <w:pPr>
        <w:ind w:left="720"/>
        <w:rPr>
          <w:rFonts w:ascii="Arial" w:hAnsi="Arial" w:cs="Arial"/>
        </w:rPr>
      </w:pPr>
    </w:p>
    <w:p w:rsidR="00433F6F" w:rsidRPr="00ED67DB" w:rsidRDefault="00610EE8" w:rsidP="00433F6F">
      <w:pPr>
        <w:ind w:left="709" w:hanging="709"/>
        <w:jc w:val="both"/>
        <w:rPr>
          <w:rFonts w:ascii="Arial" w:hAnsi="Arial"/>
          <w:b/>
        </w:rPr>
      </w:pPr>
      <w:r w:rsidRPr="00ED67DB">
        <w:rPr>
          <w:rFonts w:ascii="Arial" w:hAnsi="Arial" w:cs="Arial"/>
          <w:b/>
        </w:rPr>
        <w:lastRenderedPageBreak/>
        <w:t>a</w:t>
      </w:r>
      <w:r w:rsidR="00484A14" w:rsidRPr="00ED67DB">
        <w:rPr>
          <w:rFonts w:ascii="Arial" w:hAnsi="Arial" w:cs="Arial"/>
          <w:b/>
        </w:rPr>
        <w:t>)</w:t>
      </w:r>
      <w:r w:rsidR="00D02E33" w:rsidRPr="00ED67DB">
        <w:rPr>
          <w:rFonts w:ascii="Arial" w:hAnsi="Arial" w:cs="Arial"/>
        </w:rPr>
        <w:tab/>
        <w:t>Impresa en papel membret</w:t>
      </w:r>
      <w:r w:rsidR="00484A14" w:rsidRPr="00ED67DB">
        <w:rPr>
          <w:rFonts w:ascii="Arial" w:hAnsi="Arial" w:cs="Arial"/>
        </w:rPr>
        <w:t>ado del licitante, sin tachaduras ni enmendaduras.</w:t>
      </w:r>
      <w:r w:rsidR="00433F6F" w:rsidRPr="00ED67DB">
        <w:rPr>
          <w:rFonts w:ascii="Arial" w:hAnsi="Arial"/>
          <w:b/>
        </w:rPr>
        <w:t xml:space="preserve"> </w:t>
      </w:r>
    </w:p>
    <w:p w:rsidR="00484A14" w:rsidRPr="00ED67DB" w:rsidRDefault="00484A14" w:rsidP="00484A14">
      <w:pPr>
        <w:pStyle w:val="Textoindependiente21"/>
        <w:rPr>
          <w:rFonts w:cs="Arial"/>
          <w:b w:val="0"/>
          <w:sz w:val="20"/>
          <w:lang w:val="es-MX"/>
        </w:rPr>
      </w:pPr>
    </w:p>
    <w:p w:rsidR="00484A14" w:rsidRPr="00D836F7" w:rsidRDefault="00484A14" w:rsidP="00D836F7">
      <w:pPr>
        <w:pStyle w:val="Prrafodelista"/>
        <w:numPr>
          <w:ilvl w:val="0"/>
          <w:numId w:val="2"/>
        </w:numPr>
        <w:jc w:val="both"/>
        <w:rPr>
          <w:rFonts w:ascii="Arial" w:hAnsi="Arial" w:cs="Arial"/>
        </w:rPr>
      </w:pPr>
      <w:r w:rsidRPr="00D836F7">
        <w:rPr>
          <w:rFonts w:ascii="Arial" w:hAnsi="Arial" w:cs="Arial"/>
        </w:rPr>
        <w:t xml:space="preserve">Deberá ser clara y precisa, detallando las características técnicas y físicas de </w:t>
      </w:r>
      <w:r w:rsidR="008C0875" w:rsidRPr="00D836F7">
        <w:rPr>
          <w:rFonts w:ascii="Arial" w:hAnsi="Arial" w:cs="Arial"/>
        </w:rPr>
        <w:t>los productos ofertados</w:t>
      </w:r>
      <w:r w:rsidRPr="00D836F7">
        <w:rPr>
          <w:rFonts w:ascii="Arial" w:hAnsi="Arial" w:cs="Arial"/>
        </w:rPr>
        <w:t xml:space="preserve">, en concordancia con lo solicitado en el Anexo 1 técnico de estas bases, sin indicar costo. </w:t>
      </w:r>
    </w:p>
    <w:p w:rsidR="00D836F7" w:rsidRPr="00D836F7" w:rsidRDefault="00D836F7" w:rsidP="00D836F7">
      <w:pPr>
        <w:jc w:val="both"/>
        <w:rPr>
          <w:rFonts w:ascii="Arial" w:hAnsi="Arial" w:cs="Arial"/>
        </w:rPr>
      </w:pPr>
    </w:p>
    <w:p w:rsidR="0036646A" w:rsidRPr="00ED67DB" w:rsidRDefault="00D836F7" w:rsidP="005A6258">
      <w:pPr>
        <w:ind w:left="720" w:hanging="720"/>
        <w:jc w:val="both"/>
        <w:rPr>
          <w:rFonts w:ascii="Arial" w:hAnsi="Arial" w:cs="Arial"/>
        </w:rPr>
      </w:pPr>
      <w:r>
        <w:rPr>
          <w:rFonts w:ascii="Arial" w:hAnsi="Arial" w:cs="Arial"/>
          <w:b/>
        </w:rPr>
        <w:t>c</w:t>
      </w:r>
      <w:r w:rsidR="00484A14" w:rsidRPr="00ED67DB">
        <w:rPr>
          <w:rFonts w:ascii="Arial" w:hAnsi="Arial" w:cs="Arial"/>
          <w:b/>
        </w:rPr>
        <w:t>)</w:t>
      </w:r>
      <w:r w:rsidR="00484A14" w:rsidRPr="00ED67DB">
        <w:rPr>
          <w:rFonts w:ascii="Arial" w:hAnsi="Arial" w:cs="Arial"/>
        </w:rPr>
        <w:tab/>
        <w:t>Deberá ser firmada por la persona</w:t>
      </w:r>
      <w:r w:rsidR="0036646A" w:rsidRPr="00ED67DB">
        <w:rPr>
          <w:rFonts w:ascii="Arial" w:hAnsi="Arial" w:cs="Arial"/>
        </w:rPr>
        <w:t xml:space="preserve"> legalmente facultada para ello anexando a su         </w:t>
      </w:r>
      <w:r w:rsidR="00257788" w:rsidRPr="00ED67DB">
        <w:rPr>
          <w:rFonts w:ascii="Arial" w:hAnsi="Arial" w:cs="Arial"/>
        </w:rPr>
        <w:t xml:space="preserve">    </w:t>
      </w:r>
      <w:r w:rsidR="005A6258" w:rsidRPr="00ED67DB">
        <w:rPr>
          <w:rFonts w:ascii="Arial" w:hAnsi="Arial" w:cs="Arial"/>
        </w:rPr>
        <w:t xml:space="preserve">                                  </w:t>
      </w:r>
      <w:r w:rsidR="0036646A" w:rsidRPr="00ED67DB">
        <w:rPr>
          <w:rFonts w:ascii="Arial" w:hAnsi="Arial" w:cs="Arial"/>
        </w:rPr>
        <w:t xml:space="preserve">firma la leyenda </w:t>
      </w:r>
      <w:r w:rsidR="0036646A" w:rsidRPr="00ED67DB">
        <w:rPr>
          <w:rFonts w:ascii="Arial" w:hAnsi="Arial" w:cs="Arial"/>
          <w:u w:val="single"/>
        </w:rPr>
        <w:t>“</w:t>
      </w:r>
      <w:r w:rsidR="0036646A" w:rsidRPr="00ED67DB">
        <w:rPr>
          <w:rFonts w:ascii="Arial" w:hAnsi="Arial" w:cs="Arial"/>
          <w:b/>
          <w:u w:val="single"/>
        </w:rPr>
        <w:t>bajo protesta de decir verdad”</w:t>
      </w:r>
      <w:r w:rsidR="00093671" w:rsidRPr="00ED67DB">
        <w:rPr>
          <w:rFonts w:ascii="Arial" w:hAnsi="Arial" w:cs="Arial"/>
        </w:rPr>
        <w:t>.</w:t>
      </w:r>
    </w:p>
    <w:p w:rsidR="00484A14" w:rsidRPr="00ED67DB" w:rsidRDefault="00484A14" w:rsidP="00484A14">
      <w:pPr>
        <w:jc w:val="both"/>
        <w:rPr>
          <w:rFonts w:ascii="Arial" w:hAnsi="Arial" w:cs="Arial"/>
        </w:rPr>
      </w:pPr>
    </w:p>
    <w:p w:rsidR="00484A14" w:rsidRPr="00ED67DB" w:rsidRDefault="00484A14" w:rsidP="00484A14">
      <w:pPr>
        <w:ind w:left="720"/>
        <w:jc w:val="both"/>
        <w:rPr>
          <w:rFonts w:ascii="Arial" w:hAnsi="Arial" w:cs="Arial"/>
        </w:rPr>
      </w:pPr>
      <w:r w:rsidRPr="00ED67DB">
        <w:rPr>
          <w:rFonts w:ascii="Arial" w:hAnsi="Arial" w:cs="Arial"/>
        </w:rPr>
        <w:t>En todos los casos, las propuestas deberán ser firmadas por la persona facultad</w:t>
      </w:r>
      <w:r w:rsidR="00AA6134" w:rsidRPr="00ED67DB">
        <w:rPr>
          <w:rFonts w:ascii="Arial" w:hAnsi="Arial" w:cs="Arial"/>
        </w:rPr>
        <w:t>a para ello</w:t>
      </w:r>
      <w:r w:rsidRPr="00ED67DB">
        <w:rPr>
          <w:rFonts w:ascii="Arial" w:hAnsi="Arial" w:cs="Arial"/>
        </w:rPr>
        <w:t xml:space="preserve">, en </w:t>
      </w:r>
      <w:r w:rsidR="001F0DFB" w:rsidRPr="00ED67DB">
        <w:rPr>
          <w:rFonts w:ascii="Arial" w:hAnsi="Arial" w:cs="Arial"/>
        </w:rPr>
        <w:t xml:space="preserve">su totalidad hasta la </w:t>
      </w:r>
      <w:r w:rsidRPr="00ED67DB">
        <w:rPr>
          <w:rFonts w:ascii="Arial" w:hAnsi="Arial" w:cs="Arial"/>
        </w:rPr>
        <w:t xml:space="preserve"> última hoja del documento que las contenga, así como las cartas bajo protesta de decir verdad que se requieran en</w:t>
      </w:r>
      <w:r w:rsidR="000D46EF" w:rsidRPr="00ED67DB">
        <w:rPr>
          <w:rFonts w:ascii="Arial" w:hAnsi="Arial" w:cs="Arial"/>
        </w:rPr>
        <w:t xml:space="preserve"> estas</w:t>
      </w:r>
      <w:r w:rsidRPr="00ED67DB">
        <w:rPr>
          <w:rFonts w:ascii="Arial" w:hAnsi="Arial" w:cs="Arial"/>
        </w:rPr>
        <w:t xml:space="preserve"> bas</w:t>
      </w:r>
      <w:r w:rsidR="00AA6134" w:rsidRPr="00ED67DB">
        <w:rPr>
          <w:rFonts w:ascii="Arial" w:hAnsi="Arial" w:cs="Arial"/>
        </w:rPr>
        <w:t>es; por lo que se desestimarán cuando las</w:t>
      </w:r>
      <w:r w:rsidRPr="00ED67DB">
        <w:rPr>
          <w:rFonts w:ascii="Arial" w:hAnsi="Arial" w:cs="Arial"/>
        </w:rPr>
        <w:t xml:space="preserve"> hojas que la integran y sus anexos carezcan de firma ó rúbrica.</w:t>
      </w:r>
    </w:p>
    <w:p w:rsidR="00484A14" w:rsidRPr="00ED67DB" w:rsidRDefault="00484A14" w:rsidP="00484A14">
      <w:pPr>
        <w:jc w:val="both"/>
        <w:rPr>
          <w:rFonts w:ascii="Arial" w:hAnsi="Arial" w:cs="Arial"/>
        </w:rPr>
      </w:pPr>
    </w:p>
    <w:p w:rsidR="00484A14" w:rsidRPr="00ED67DB" w:rsidRDefault="00D836F7" w:rsidP="00484A14">
      <w:pPr>
        <w:jc w:val="both"/>
        <w:rPr>
          <w:rFonts w:ascii="Arial" w:hAnsi="Arial" w:cs="Arial"/>
        </w:rPr>
      </w:pPr>
      <w:r>
        <w:rPr>
          <w:rFonts w:ascii="Arial" w:hAnsi="Arial" w:cs="Arial"/>
          <w:b/>
        </w:rPr>
        <w:t>d</w:t>
      </w:r>
      <w:r w:rsidR="00484A14" w:rsidRPr="00ED67DB">
        <w:rPr>
          <w:rFonts w:ascii="Arial" w:hAnsi="Arial" w:cs="Arial"/>
          <w:b/>
        </w:rPr>
        <w:t>)</w:t>
      </w:r>
      <w:r w:rsidR="00484A14" w:rsidRPr="00ED67DB">
        <w:rPr>
          <w:rFonts w:ascii="Arial" w:hAnsi="Arial" w:cs="Arial"/>
        </w:rPr>
        <w:tab/>
        <w:t>Se presentará en idioma español.</w:t>
      </w:r>
    </w:p>
    <w:p w:rsidR="00A2155E" w:rsidRPr="00ED67DB" w:rsidRDefault="00A2155E" w:rsidP="00484A14">
      <w:pPr>
        <w:jc w:val="both"/>
        <w:rPr>
          <w:rFonts w:ascii="Arial" w:hAnsi="Arial" w:cs="Arial"/>
        </w:rPr>
      </w:pPr>
    </w:p>
    <w:p w:rsidR="006729BF" w:rsidRPr="00ED67DB" w:rsidRDefault="006729BF" w:rsidP="00AA456C">
      <w:pPr>
        <w:pStyle w:val="Textoindependiente3"/>
        <w:ind w:left="720"/>
        <w:rPr>
          <w:rFonts w:cs="Arial"/>
          <w:sz w:val="20"/>
        </w:rPr>
      </w:pPr>
      <w:r w:rsidRPr="00ED67DB">
        <w:rPr>
          <w:rFonts w:cs="Arial"/>
          <w:sz w:val="20"/>
        </w:rPr>
        <w:t xml:space="preserve">El cumplimiento de estos requisitos es indispensable, por lo que su omisión será motivo para desechar las propuestas presentadas. </w:t>
      </w:r>
    </w:p>
    <w:p w:rsidR="006729BF" w:rsidRPr="00ED67DB" w:rsidRDefault="006729BF" w:rsidP="006729BF">
      <w:pPr>
        <w:ind w:left="720" w:hanging="12"/>
        <w:jc w:val="both"/>
        <w:rPr>
          <w:rFonts w:ascii="Arial" w:hAnsi="Arial" w:cs="Arial"/>
          <w:b/>
        </w:rPr>
      </w:pPr>
    </w:p>
    <w:p w:rsidR="006729BF" w:rsidRPr="00ED67DB" w:rsidRDefault="006729BF" w:rsidP="00A2155E">
      <w:pPr>
        <w:ind w:left="720" w:hanging="720"/>
        <w:jc w:val="both"/>
        <w:rPr>
          <w:rFonts w:ascii="Arial" w:hAnsi="Arial" w:cs="Arial"/>
        </w:rPr>
      </w:pPr>
    </w:p>
    <w:p w:rsidR="005F1E5F" w:rsidRPr="00ED67DB" w:rsidRDefault="005F1E5F" w:rsidP="00A2155E">
      <w:pPr>
        <w:ind w:left="720" w:hanging="720"/>
        <w:jc w:val="both"/>
        <w:rPr>
          <w:rFonts w:ascii="Arial" w:hAnsi="Arial" w:cs="Arial"/>
        </w:rPr>
      </w:pPr>
    </w:p>
    <w:p w:rsidR="00484A14" w:rsidRPr="00ED67DB" w:rsidRDefault="00484A14" w:rsidP="00484A14">
      <w:pPr>
        <w:pStyle w:val="Textoindependiente21"/>
        <w:rPr>
          <w:rFonts w:cs="Arial"/>
          <w:sz w:val="20"/>
          <w:lang w:val="es-MX"/>
        </w:rPr>
      </w:pPr>
      <w:r w:rsidRPr="00ED67DB">
        <w:rPr>
          <w:rFonts w:cs="Arial"/>
          <w:sz w:val="20"/>
          <w:lang w:val="es-MX"/>
        </w:rPr>
        <w:t>4.2</w:t>
      </w:r>
      <w:r w:rsidRPr="00ED67DB">
        <w:rPr>
          <w:rFonts w:cs="Arial"/>
          <w:sz w:val="20"/>
          <w:lang w:val="es-MX"/>
        </w:rPr>
        <w:tab/>
        <w:t xml:space="preserve">Propuesta </w:t>
      </w:r>
      <w:r w:rsidR="000871C4" w:rsidRPr="00ED67DB">
        <w:rPr>
          <w:rFonts w:cs="Arial"/>
          <w:sz w:val="20"/>
          <w:lang w:val="es-MX"/>
        </w:rPr>
        <w:t>E</w:t>
      </w:r>
      <w:r w:rsidRPr="00ED67DB">
        <w:rPr>
          <w:rFonts w:cs="Arial"/>
          <w:sz w:val="20"/>
          <w:lang w:val="es-MX"/>
        </w:rPr>
        <w:t>conómica.</w:t>
      </w:r>
    </w:p>
    <w:p w:rsidR="00484A14" w:rsidRPr="00ED67DB" w:rsidRDefault="00484A14" w:rsidP="00484A14">
      <w:pPr>
        <w:jc w:val="both"/>
        <w:rPr>
          <w:rFonts w:ascii="Arial" w:hAnsi="Arial" w:cs="Arial"/>
        </w:rPr>
      </w:pPr>
    </w:p>
    <w:p w:rsidR="00484A14" w:rsidRPr="00ED67DB" w:rsidRDefault="00484A14" w:rsidP="00132124">
      <w:pPr>
        <w:pStyle w:val="Textoindependiente3"/>
        <w:ind w:left="720"/>
        <w:rPr>
          <w:rFonts w:cs="Arial"/>
          <w:sz w:val="20"/>
        </w:rPr>
      </w:pPr>
      <w:r w:rsidRPr="00ED67DB">
        <w:rPr>
          <w:rFonts w:cs="Arial"/>
          <w:sz w:val="20"/>
        </w:rPr>
        <w:t>El sobre marcado con la letra “B”, contendrá la propuesta económica del licitante</w:t>
      </w:r>
      <w:r w:rsidR="00461703">
        <w:rPr>
          <w:rFonts w:cs="Arial"/>
          <w:sz w:val="20"/>
        </w:rPr>
        <w:t xml:space="preserve"> (</w:t>
      </w:r>
      <w:r w:rsidR="00461703" w:rsidRPr="00461703">
        <w:rPr>
          <w:rFonts w:cs="Arial"/>
          <w:b/>
          <w:sz w:val="20"/>
        </w:rPr>
        <w:t>Anexo 2 Propuesta Económica)</w:t>
      </w:r>
      <w:r w:rsidR="00662C07">
        <w:rPr>
          <w:rFonts w:cs="Arial"/>
          <w:sz w:val="20"/>
        </w:rPr>
        <w:t xml:space="preserve"> el cual se </w:t>
      </w:r>
      <w:proofErr w:type="spellStart"/>
      <w:r w:rsidR="00662C07">
        <w:rPr>
          <w:rFonts w:cs="Arial"/>
          <w:sz w:val="20"/>
        </w:rPr>
        <w:t>proporcinará</w:t>
      </w:r>
      <w:proofErr w:type="spellEnd"/>
      <w:r w:rsidR="00662C07">
        <w:rPr>
          <w:rFonts w:cs="Arial"/>
          <w:sz w:val="20"/>
        </w:rPr>
        <w:t xml:space="preserve"> en CD en formado de Excel el día de la Junta de Aclaraciones</w:t>
      </w:r>
      <w:r w:rsidRPr="00ED67DB">
        <w:rPr>
          <w:rFonts w:cs="Arial"/>
          <w:sz w:val="20"/>
        </w:rPr>
        <w:t xml:space="preserve">, </w:t>
      </w:r>
      <w:r w:rsidR="00662C07">
        <w:rPr>
          <w:rFonts w:cs="Arial"/>
          <w:sz w:val="20"/>
        </w:rPr>
        <w:t>y</w:t>
      </w:r>
      <w:r w:rsidRPr="00ED67DB">
        <w:rPr>
          <w:rFonts w:cs="Arial"/>
          <w:sz w:val="20"/>
        </w:rPr>
        <w:t xml:space="preserve"> deberá presentarse conforme a lo siguiente:</w:t>
      </w:r>
    </w:p>
    <w:p w:rsidR="00484A14" w:rsidRPr="00ED67DB" w:rsidRDefault="00484A14" w:rsidP="00484A14">
      <w:pPr>
        <w:jc w:val="both"/>
        <w:rPr>
          <w:rFonts w:ascii="Arial" w:hAnsi="Arial" w:cs="Arial"/>
        </w:rPr>
      </w:pPr>
    </w:p>
    <w:p w:rsidR="00433F6F" w:rsidRPr="00C15E75" w:rsidRDefault="00610EE8" w:rsidP="00461703">
      <w:pPr>
        <w:ind w:left="709" w:hanging="709"/>
        <w:jc w:val="both"/>
        <w:rPr>
          <w:rFonts w:ascii="Arial" w:hAnsi="Arial"/>
        </w:rPr>
      </w:pPr>
      <w:r w:rsidRPr="00ED67DB">
        <w:rPr>
          <w:rFonts w:ascii="Arial" w:hAnsi="Arial" w:cs="Arial"/>
          <w:b/>
        </w:rPr>
        <w:t>a</w:t>
      </w:r>
      <w:r w:rsidR="00484A14" w:rsidRPr="00ED67DB">
        <w:rPr>
          <w:rFonts w:ascii="Arial" w:hAnsi="Arial" w:cs="Arial"/>
          <w:b/>
        </w:rPr>
        <w:t>)</w:t>
      </w:r>
      <w:r w:rsidR="00484A14" w:rsidRPr="00ED67DB">
        <w:rPr>
          <w:rFonts w:ascii="Arial" w:hAnsi="Arial" w:cs="Arial"/>
        </w:rPr>
        <w:tab/>
        <w:t xml:space="preserve">Impresa en papel </w:t>
      </w:r>
      <w:r w:rsidR="00F16833" w:rsidRPr="00ED67DB">
        <w:rPr>
          <w:rFonts w:ascii="Arial" w:hAnsi="Arial" w:cs="Arial"/>
        </w:rPr>
        <w:t>membretado</w:t>
      </w:r>
      <w:r w:rsidR="00484A14" w:rsidRPr="00ED67DB">
        <w:rPr>
          <w:rFonts w:ascii="Arial" w:hAnsi="Arial" w:cs="Arial"/>
        </w:rPr>
        <w:t xml:space="preserve"> del licitante, sin tachaduras ni enmendaduras, señalando tanto el precio unitario como el total en moneda nacional, (pesos mexicanos) </w:t>
      </w:r>
      <w:r w:rsidR="00484A14" w:rsidRPr="00ED67DB">
        <w:rPr>
          <w:rFonts w:ascii="Arial" w:hAnsi="Arial" w:cs="Arial"/>
          <w:b/>
        </w:rPr>
        <w:t>sin IVA</w:t>
      </w:r>
      <w:r w:rsidR="00484A14" w:rsidRPr="00ED67DB">
        <w:rPr>
          <w:rFonts w:ascii="Arial" w:hAnsi="Arial" w:cs="Arial"/>
        </w:rPr>
        <w:t xml:space="preserve">. El licitante deberá presentar </w:t>
      </w:r>
      <w:r w:rsidR="00484A14" w:rsidRPr="00461703">
        <w:rPr>
          <w:rFonts w:ascii="Arial" w:hAnsi="Arial" w:cs="Arial"/>
          <w:b/>
        </w:rPr>
        <w:t xml:space="preserve">un resumen de la </w:t>
      </w:r>
      <w:r w:rsidR="00461703">
        <w:rPr>
          <w:rFonts w:ascii="Arial" w:hAnsi="Arial" w:cs="Arial"/>
          <w:b/>
        </w:rPr>
        <w:t>propuesta (Anexo 2 Propuesta Económica)</w:t>
      </w:r>
      <w:r w:rsidR="00484A14" w:rsidRPr="00ED67DB">
        <w:rPr>
          <w:rFonts w:ascii="Arial" w:hAnsi="Arial" w:cs="Arial"/>
        </w:rPr>
        <w:t xml:space="preserve"> con el total en moneda nacional en número y letra, desglosando el descuento que estén dispuestos a otorgar,</w:t>
      </w:r>
      <w:r w:rsidR="00093671" w:rsidRPr="00ED67DB">
        <w:rPr>
          <w:rFonts w:ascii="Arial" w:hAnsi="Arial" w:cs="Arial"/>
        </w:rPr>
        <w:t xml:space="preserve"> si lo dese</w:t>
      </w:r>
      <w:r w:rsidR="00A2155E" w:rsidRPr="00ED67DB">
        <w:rPr>
          <w:rFonts w:ascii="Arial" w:hAnsi="Arial" w:cs="Arial"/>
        </w:rPr>
        <w:t>an</w:t>
      </w:r>
      <w:r w:rsidR="008A0768" w:rsidRPr="00ED67DB">
        <w:rPr>
          <w:rFonts w:ascii="Arial" w:hAnsi="Arial" w:cs="Arial"/>
          <w:b/>
        </w:rPr>
        <w:t>.</w:t>
      </w:r>
      <w:r w:rsidR="00461703">
        <w:rPr>
          <w:rFonts w:ascii="Arial" w:hAnsi="Arial" w:cs="Arial"/>
          <w:b/>
        </w:rPr>
        <w:t xml:space="preserve"> </w:t>
      </w:r>
      <w:r w:rsidR="007A5746" w:rsidRPr="00ED67DB">
        <w:rPr>
          <w:rFonts w:ascii="Arial" w:hAnsi="Arial" w:cs="Arial"/>
          <w:b/>
        </w:rPr>
        <w:t>Se solicita que</w:t>
      </w:r>
      <w:r w:rsidR="00461703">
        <w:rPr>
          <w:rFonts w:ascii="Arial" w:hAnsi="Arial" w:cs="Arial"/>
          <w:b/>
        </w:rPr>
        <w:t>, además del Resumen de la propuesta</w:t>
      </w:r>
      <w:r w:rsidR="00C15E75">
        <w:rPr>
          <w:rFonts w:ascii="Arial" w:hAnsi="Arial" w:cs="Arial"/>
          <w:b/>
        </w:rPr>
        <w:t xml:space="preserve"> económica</w:t>
      </w:r>
      <w:r w:rsidR="00461703">
        <w:rPr>
          <w:rFonts w:ascii="Arial" w:hAnsi="Arial" w:cs="Arial"/>
          <w:b/>
        </w:rPr>
        <w:t xml:space="preserve">, se presente </w:t>
      </w:r>
      <w:r w:rsidR="007A5746" w:rsidRPr="00ED67DB">
        <w:rPr>
          <w:rFonts w:ascii="Arial" w:hAnsi="Arial" w:cs="Arial"/>
          <w:b/>
        </w:rPr>
        <w:t xml:space="preserve">cada una de las partidas propuestas </w:t>
      </w:r>
      <w:r w:rsidR="00C15E75">
        <w:rPr>
          <w:rFonts w:ascii="Arial" w:hAnsi="Arial" w:cs="Arial"/>
          <w:b/>
        </w:rPr>
        <w:t xml:space="preserve">en hojas independientes </w:t>
      </w:r>
      <w:r w:rsidR="00C15E75">
        <w:rPr>
          <w:rFonts w:ascii="Arial" w:hAnsi="Arial" w:cs="Arial"/>
        </w:rPr>
        <w:t>señalando el precio unitario, así como el total por monto mínimo y máximo en pesos mexicanos sin IVA.</w:t>
      </w:r>
    </w:p>
    <w:p w:rsidR="00484A14" w:rsidRPr="00ED67DB" w:rsidRDefault="00484A14" w:rsidP="00484A14">
      <w:pPr>
        <w:jc w:val="both"/>
        <w:rPr>
          <w:rFonts w:ascii="Arial" w:hAnsi="Arial" w:cs="Arial"/>
        </w:rPr>
      </w:pPr>
    </w:p>
    <w:p w:rsidR="0036646A" w:rsidRPr="00ED67DB" w:rsidRDefault="00610EE8" w:rsidP="005A6258">
      <w:pPr>
        <w:ind w:left="720" w:hanging="720"/>
        <w:jc w:val="both"/>
        <w:rPr>
          <w:rFonts w:ascii="Arial" w:hAnsi="Arial" w:cs="Arial"/>
        </w:rPr>
      </w:pPr>
      <w:r w:rsidRPr="00ED67DB">
        <w:rPr>
          <w:rFonts w:ascii="Arial" w:hAnsi="Arial" w:cs="Arial"/>
          <w:b/>
        </w:rPr>
        <w:t>c</w:t>
      </w:r>
      <w:r w:rsidR="00484A14" w:rsidRPr="00ED67DB">
        <w:rPr>
          <w:rFonts w:ascii="Arial" w:hAnsi="Arial" w:cs="Arial"/>
          <w:b/>
        </w:rPr>
        <w:t>)</w:t>
      </w:r>
      <w:r w:rsidR="00484A14" w:rsidRPr="00ED67DB">
        <w:rPr>
          <w:rFonts w:ascii="Arial" w:hAnsi="Arial" w:cs="Arial"/>
        </w:rPr>
        <w:tab/>
        <w:t>Deberá ser firmada por la persona</w:t>
      </w:r>
      <w:r w:rsidR="0036646A" w:rsidRPr="00ED67DB">
        <w:rPr>
          <w:rFonts w:ascii="Arial" w:hAnsi="Arial" w:cs="Arial"/>
        </w:rPr>
        <w:t xml:space="preserve"> legalmente facultada</w:t>
      </w:r>
      <w:r w:rsidR="00DC6B89" w:rsidRPr="00ED67DB">
        <w:rPr>
          <w:rFonts w:ascii="Arial" w:hAnsi="Arial" w:cs="Arial"/>
        </w:rPr>
        <w:t xml:space="preserve"> para ello anexando a su</w:t>
      </w:r>
      <w:r w:rsidR="0036646A" w:rsidRPr="00ED67DB">
        <w:rPr>
          <w:rFonts w:ascii="Arial" w:hAnsi="Arial" w:cs="Arial"/>
        </w:rPr>
        <w:t xml:space="preserve"> firma la leyenda </w:t>
      </w:r>
      <w:r w:rsidR="0036646A" w:rsidRPr="00ED67DB">
        <w:rPr>
          <w:rFonts w:ascii="Arial" w:hAnsi="Arial" w:cs="Arial"/>
          <w:u w:val="single"/>
        </w:rPr>
        <w:t>“bajo protesta de decir verdad”</w:t>
      </w:r>
      <w:r w:rsidR="006D3B09" w:rsidRPr="00ED67DB">
        <w:rPr>
          <w:rFonts w:ascii="Arial" w:hAnsi="Arial" w:cs="Arial"/>
          <w:u w:val="single"/>
        </w:rPr>
        <w:t xml:space="preserve"> </w:t>
      </w:r>
      <w:r w:rsidR="006D3B09" w:rsidRPr="00ED67DB">
        <w:rPr>
          <w:rFonts w:ascii="Arial" w:hAnsi="Arial" w:cs="Arial"/>
        </w:rPr>
        <w:t>en cada hoja.</w:t>
      </w:r>
    </w:p>
    <w:p w:rsidR="007A5746" w:rsidRPr="00ED67DB" w:rsidRDefault="007A5746" w:rsidP="005A6258">
      <w:pPr>
        <w:ind w:left="720" w:hanging="720"/>
        <w:jc w:val="both"/>
        <w:rPr>
          <w:rFonts w:ascii="Arial" w:hAnsi="Arial" w:cs="Arial"/>
        </w:rPr>
      </w:pPr>
    </w:p>
    <w:p w:rsidR="007A5746" w:rsidRPr="00ED67DB" w:rsidRDefault="007A5746" w:rsidP="005A6258">
      <w:pPr>
        <w:ind w:left="720" w:hanging="720"/>
        <w:jc w:val="both"/>
        <w:rPr>
          <w:rFonts w:ascii="Arial" w:hAnsi="Arial" w:cs="Arial"/>
        </w:rPr>
      </w:pPr>
      <w:r w:rsidRPr="00ED67DB">
        <w:rPr>
          <w:rFonts w:ascii="Arial" w:hAnsi="Arial" w:cs="Arial"/>
        </w:rPr>
        <w:tab/>
        <w:t xml:space="preserve">En todos los casos, las propuestas deberán ser firmadas por la persona facultada para ello, en su totalidad hasta la última hoja del documento que las contenga, así como las cartas, </w:t>
      </w:r>
      <w:r w:rsidRPr="00ED67DB">
        <w:rPr>
          <w:rFonts w:ascii="Arial" w:hAnsi="Arial" w:cs="Arial"/>
          <w:b/>
        </w:rPr>
        <w:t>bajo protesta de decir verdad</w:t>
      </w:r>
      <w:r w:rsidR="00111134" w:rsidRPr="00ED67DB">
        <w:rPr>
          <w:rFonts w:ascii="Arial" w:hAnsi="Arial" w:cs="Arial"/>
        </w:rPr>
        <w:t xml:space="preserve"> que se requieran en estas bases; por lo que se desestimará cuando las hojas que la integran y sus anexos carezcan de firma o rúbrica.</w:t>
      </w:r>
    </w:p>
    <w:p w:rsidR="00484A14" w:rsidRPr="00ED67DB" w:rsidRDefault="00484A14" w:rsidP="00484A14">
      <w:pPr>
        <w:pStyle w:val="Textoindependiente31"/>
        <w:widowControl/>
        <w:rPr>
          <w:rFonts w:ascii="Arial" w:hAnsi="Arial" w:cs="Arial"/>
          <w:sz w:val="20"/>
        </w:rPr>
      </w:pPr>
    </w:p>
    <w:p w:rsidR="00484A14" w:rsidRPr="00ED67DB" w:rsidRDefault="000621CF" w:rsidP="00484A14">
      <w:pPr>
        <w:jc w:val="both"/>
        <w:rPr>
          <w:rFonts w:ascii="Arial" w:hAnsi="Arial" w:cs="Arial"/>
        </w:rPr>
      </w:pPr>
      <w:r w:rsidRPr="00ED67DB">
        <w:rPr>
          <w:rFonts w:ascii="Arial" w:hAnsi="Arial" w:cs="Arial"/>
          <w:b/>
        </w:rPr>
        <w:t>d</w:t>
      </w:r>
      <w:r w:rsidR="00484A14" w:rsidRPr="00ED67DB">
        <w:rPr>
          <w:rFonts w:ascii="Arial" w:hAnsi="Arial" w:cs="Arial"/>
          <w:b/>
        </w:rPr>
        <w:t>)</w:t>
      </w:r>
      <w:r w:rsidR="00484A14" w:rsidRPr="00ED67DB">
        <w:rPr>
          <w:rFonts w:ascii="Arial" w:hAnsi="Arial" w:cs="Arial"/>
        </w:rPr>
        <w:tab/>
        <w:t>Se presentará en idioma español.</w:t>
      </w:r>
    </w:p>
    <w:p w:rsidR="0050083D" w:rsidRPr="00ED67DB" w:rsidRDefault="0050083D" w:rsidP="00484A14">
      <w:pPr>
        <w:jc w:val="both"/>
        <w:rPr>
          <w:rFonts w:ascii="Arial" w:hAnsi="Arial" w:cs="Arial"/>
        </w:rPr>
      </w:pPr>
    </w:p>
    <w:p w:rsidR="00484A14" w:rsidRPr="00ED67DB" w:rsidRDefault="000621CF" w:rsidP="00484A14">
      <w:pPr>
        <w:ind w:left="709" w:hanging="709"/>
        <w:jc w:val="both"/>
        <w:rPr>
          <w:rFonts w:ascii="Arial" w:hAnsi="Arial" w:cs="Arial"/>
        </w:rPr>
      </w:pPr>
      <w:r w:rsidRPr="00ED67DB">
        <w:rPr>
          <w:rFonts w:ascii="Arial" w:hAnsi="Arial" w:cs="Arial"/>
          <w:b/>
        </w:rPr>
        <w:lastRenderedPageBreak/>
        <w:t>e</w:t>
      </w:r>
      <w:r w:rsidR="00484A14" w:rsidRPr="00ED67DB">
        <w:rPr>
          <w:rFonts w:ascii="Arial" w:hAnsi="Arial" w:cs="Arial"/>
          <w:b/>
        </w:rPr>
        <w:t>)</w:t>
      </w:r>
      <w:r w:rsidR="00484A14" w:rsidRPr="00ED67DB">
        <w:rPr>
          <w:rFonts w:ascii="Arial" w:hAnsi="Arial" w:cs="Arial"/>
        </w:rPr>
        <w:tab/>
        <w:t>Los precios ofertado</w:t>
      </w:r>
      <w:r w:rsidR="008B2483" w:rsidRPr="00ED67DB">
        <w:rPr>
          <w:rFonts w:ascii="Arial" w:hAnsi="Arial" w:cs="Arial"/>
        </w:rPr>
        <w:t xml:space="preserve">s </w:t>
      </w:r>
      <w:r w:rsidR="00F16833" w:rsidRPr="00ED67DB">
        <w:rPr>
          <w:rFonts w:ascii="Arial" w:hAnsi="Arial" w:cs="Arial"/>
        </w:rPr>
        <w:t xml:space="preserve">deberán ser fijos, sin </w:t>
      </w:r>
      <w:proofErr w:type="spellStart"/>
      <w:r w:rsidR="00F16833" w:rsidRPr="00ED67DB">
        <w:rPr>
          <w:rFonts w:ascii="Arial" w:hAnsi="Arial" w:cs="Arial"/>
        </w:rPr>
        <w:t>escalatoria</w:t>
      </w:r>
      <w:proofErr w:type="spellEnd"/>
      <w:r w:rsidR="00484A14" w:rsidRPr="00ED67DB">
        <w:rPr>
          <w:rFonts w:ascii="Arial" w:hAnsi="Arial" w:cs="Arial"/>
        </w:rPr>
        <w:t xml:space="preserve"> durante la vigencia del proceso de licitación y d</w:t>
      </w:r>
      <w:r w:rsidR="00890069" w:rsidRPr="00ED67DB">
        <w:rPr>
          <w:rFonts w:ascii="Arial" w:hAnsi="Arial" w:cs="Arial"/>
        </w:rPr>
        <w:t>urante el periodo de entrega de los bienes</w:t>
      </w:r>
      <w:r w:rsidR="000C2A70" w:rsidRPr="00ED67DB">
        <w:rPr>
          <w:rFonts w:ascii="Arial" w:hAnsi="Arial" w:cs="Arial"/>
        </w:rPr>
        <w:t xml:space="preserve"> </w:t>
      </w:r>
      <w:r w:rsidR="00484A14" w:rsidRPr="00ED67DB">
        <w:rPr>
          <w:rFonts w:ascii="Arial" w:hAnsi="Arial" w:cs="Arial"/>
        </w:rPr>
        <w:t>para el caso del licitante que resulte adjudicado.</w:t>
      </w:r>
    </w:p>
    <w:p w:rsidR="004C4B21" w:rsidRPr="00ED67DB" w:rsidRDefault="004C4B21" w:rsidP="00484A14">
      <w:pPr>
        <w:ind w:left="709" w:hanging="709"/>
        <w:jc w:val="both"/>
        <w:rPr>
          <w:rFonts w:ascii="Arial" w:hAnsi="Arial" w:cs="Arial"/>
        </w:rPr>
      </w:pPr>
    </w:p>
    <w:p w:rsidR="001078D7" w:rsidRPr="00ED67DB" w:rsidRDefault="00484A14" w:rsidP="00F6420D">
      <w:pPr>
        <w:jc w:val="both"/>
        <w:rPr>
          <w:rFonts w:ascii="Arial" w:hAnsi="Arial" w:cs="Arial"/>
        </w:rPr>
      </w:pPr>
      <w:r w:rsidRPr="00ED67DB">
        <w:rPr>
          <w:rFonts w:ascii="Arial" w:hAnsi="Arial" w:cs="Arial"/>
        </w:rPr>
        <w:t xml:space="preserve"> </w:t>
      </w:r>
      <w:r w:rsidR="00F6420D" w:rsidRPr="00F6420D">
        <w:rPr>
          <w:rFonts w:ascii="Arial" w:hAnsi="Arial" w:cs="Arial"/>
          <w:b/>
        </w:rPr>
        <w:t>f</w:t>
      </w:r>
      <w:r w:rsidR="001078D7" w:rsidRPr="00F6420D">
        <w:rPr>
          <w:rFonts w:ascii="Arial" w:hAnsi="Arial" w:cs="Arial"/>
          <w:b/>
        </w:rPr>
        <w:t>)</w:t>
      </w:r>
      <w:r w:rsidR="001078D7" w:rsidRPr="00ED67DB">
        <w:rPr>
          <w:rFonts w:ascii="Arial" w:hAnsi="Arial" w:cs="Arial"/>
        </w:rPr>
        <w:t xml:space="preserve">    El Comité podrá desestimar la propuesta económica, en base al análisis del Dictamen efectuado por el(los) Asesor(es) Técnico(s) cuando alguna de las partidas que integran los paquetes ofertados sean mayores o menores en precio de mercado. </w:t>
      </w:r>
    </w:p>
    <w:p w:rsidR="001078D7" w:rsidRPr="00ED67DB" w:rsidRDefault="001078D7" w:rsidP="001078D7">
      <w:pPr>
        <w:ind w:left="720"/>
        <w:jc w:val="both"/>
        <w:rPr>
          <w:rFonts w:ascii="Arial" w:hAnsi="Arial" w:cs="Arial"/>
        </w:rPr>
      </w:pPr>
    </w:p>
    <w:p w:rsidR="001078D7" w:rsidRDefault="00F6420D" w:rsidP="00F6420D">
      <w:pPr>
        <w:pStyle w:val="Prrafodelista"/>
        <w:numPr>
          <w:ilvl w:val="0"/>
          <w:numId w:val="18"/>
        </w:numPr>
        <w:jc w:val="both"/>
        <w:rPr>
          <w:rFonts w:ascii="Arial" w:hAnsi="Arial" w:cs="Arial"/>
        </w:rPr>
      </w:pPr>
      <w:r>
        <w:rPr>
          <w:rFonts w:ascii="Arial" w:hAnsi="Arial" w:cs="Arial"/>
        </w:rPr>
        <w:t xml:space="preserve">  </w:t>
      </w:r>
      <w:r w:rsidR="001078D7" w:rsidRPr="00F6420D">
        <w:rPr>
          <w:rFonts w:ascii="Arial" w:hAnsi="Arial" w:cs="Arial"/>
        </w:rPr>
        <w:t>Si al momento de realizar la verificación de los importes de las propuestas económicas, en las operaciones finales, se detectan errores aritméticos el comité procederá a realizar la corrección en el cuadro comparativo de cotizaciones. De lo anterior se dejará constancia en dicho cuadro y acta correspondiente. En ningún caso se realizarán correcciones en precios unitarios. En caso de que el licitante no acepte la(s) corrección(es), la propuesta será desestimada.</w:t>
      </w:r>
    </w:p>
    <w:p w:rsidR="00F6420D" w:rsidRDefault="00F6420D" w:rsidP="00F6420D">
      <w:pPr>
        <w:jc w:val="both"/>
        <w:rPr>
          <w:rFonts w:ascii="Arial" w:hAnsi="Arial" w:cs="Arial"/>
        </w:rPr>
      </w:pPr>
    </w:p>
    <w:p w:rsidR="00F6420D" w:rsidRPr="00F6420D" w:rsidRDefault="00F6420D" w:rsidP="00F6420D">
      <w:pPr>
        <w:pStyle w:val="Prrafodelista"/>
        <w:numPr>
          <w:ilvl w:val="0"/>
          <w:numId w:val="18"/>
        </w:numPr>
        <w:jc w:val="both"/>
        <w:rPr>
          <w:rFonts w:ascii="Arial" w:hAnsi="Arial" w:cs="Arial"/>
        </w:rPr>
      </w:pPr>
      <w:r>
        <w:rPr>
          <w:rFonts w:ascii="Arial" w:hAnsi="Arial" w:cs="Arial"/>
        </w:rPr>
        <w:t xml:space="preserve">La propuesta económica deberá presentarse grabada en CD en formato de Excel y conforme al Anexo 2 Resumen de Propuesta Económica. </w:t>
      </w:r>
    </w:p>
    <w:p w:rsidR="00F6420D" w:rsidRPr="00F6420D" w:rsidRDefault="00F6420D" w:rsidP="00F6420D">
      <w:pPr>
        <w:jc w:val="both"/>
        <w:rPr>
          <w:rFonts w:ascii="Arial" w:hAnsi="Arial" w:cs="Arial"/>
        </w:rPr>
      </w:pPr>
    </w:p>
    <w:p w:rsidR="00A2155E" w:rsidRPr="00ED67DB" w:rsidRDefault="00A2155E" w:rsidP="00A2155E">
      <w:pPr>
        <w:jc w:val="both"/>
        <w:rPr>
          <w:rFonts w:ascii="Arial" w:hAnsi="Arial" w:cs="Arial"/>
        </w:rPr>
      </w:pPr>
    </w:p>
    <w:p w:rsidR="00132124" w:rsidRPr="00ED67DB" w:rsidRDefault="00CC46B2" w:rsidP="00CC46B2">
      <w:pPr>
        <w:ind w:left="180"/>
        <w:jc w:val="both"/>
        <w:rPr>
          <w:rFonts w:ascii="Arial" w:hAnsi="Arial" w:cs="Arial"/>
          <w:b/>
        </w:rPr>
      </w:pPr>
      <w:r w:rsidRPr="00ED67DB">
        <w:rPr>
          <w:rFonts w:ascii="Arial" w:hAnsi="Arial" w:cs="Arial"/>
          <w:b/>
        </w:rPr>
        <w:t xml:space="preserve">Las propuestas </w:t>
      </w:r>
      <w:r w:rsidR="0036646A" w:rsidRPr="00ED67DB">
        <w:rPr>
          <w:rFonts w:ascii="Arial" w:hAnsi="Arial" w:cs="Arial"/>
          <w:b/>
        </w:rPr>
        <w:t>técnicas</w:t>
      </w:r>
      <w:r w:rsidRPr="00ED67DB">
        <w:rPr>
          <w:rFonts w:ascii="Arial" w:hAnsi="Arial" w:cs="Arial"/>
          <w:b/>
        </w:rPr>
        <w:t xml:space="preserve"> o </w:t>
      </w:r>
      <w:r w:rsidR="0036646A" w:rsidRPr="00ED67DB">
        <w:rPr>
          <w:rFonts w:ascii="Arial" w:hAnsi="Arial" w:cs="Arial"/>
          <w:b/>
        </w:rPr>
        <w:t>económicas</w:t>
      </w:r>
      <w:r w:rsidRPr="00ED67DB">
        <w:rPr>
          <w:rFonts w:ascii="Arial" w:hAnsi="Arial" w:cs="Arial"/>
          <w:b/>
        </w:rPr>
        <w:t xml:space="preserve"> que no contengan cualquiera de los requisitos mencionados </w:t>
      </w:r>
      <w:r w:rsidR="0036646A" w:rsidRPr="00ED67DB">
        <w:rPr>
          <w:rFonts w:ascii="Arial" w:hAnsi="Arial" w:cs="Arial"/>
          <w:b/>
        </w:rPr>
        <w:t>serán</w:t>
      </w:r>
      <w:r w:rsidRPr="00ED67DB">
        <w:rPr>
          <w:rFonts w:ascii="Arial" w:hAnsi="Arial" w:cs="Arial"/>
          <w:b/>
        </w:rPr>
        <w:t xml:space="preserve"> desestimadas</w:t>
      </w:r>
    </w:p>
    <w:p w:rsidR="00B3562D" w:rsidRPr="00ED67DB" w:rsidRDefault="00B3562D" w:rsidP="00CC46B2">
      <w:pPr>
        <w:ind w:left="180"/>
        <w:jc w:val="both"/>
        <w:rPr>
          <w:rFonts w:ascii="Arial" w:hAnsi="Arial" w:cs="Arial"/>
          <w:b/>
        </w:rPr>
      </w:pPr>
    </w:p>
    <w:p w:rsidR="00B3562D" w:rsidRPr="00ED67DB" w:rsidRDefault="00B3562D" w:rsidP="00B3562D">
      <w:pPr>
        <w:ind w:left="720" w:hanging="720"/>
        <w:jc w:val="both"/>
        <w:rPr>
          <w:rFonts w:ascii="Arial" w:hAnsi="Arial" w:cs="Arial"/>
        </w:rPr>
      </w:pPr>
      <w:r w:rsidRPr="00ED67DB">
        <w:rPr>
          <w:rFonts w:ascii="Arial" w:hAnsi="Arial" w:cs="Arial"/>
          <w:b/>
        </w:rPr>
        <w:t>NOTA:</w:t>
      </w:r>
      <w:r w:rsidRPr="00ED67DB">
        <w:rPr>
          <w:rFonts w:ascii="Arial" w:hAnsi="Arial" w:cs="Arial"/>
        </w:rPr>
        <w:t xml:space="preserve"> </w:t>
      </w:r>
      <w:r w:rsidRPr="00ED67DB">
        <w:rPr>
          <w:rFonts w:ascii="Arial" w:hAnsi="Arial" w:cs="Arial"/>
          <w:b/>
        </w:rPr>
        <w:t xml:space="preserve">Para agilizar el procedimiento de revisión de las propuestas, </w:t>
      </w:r>
      <w:r w:rsidR="00890069" w:rsidRPr="00ED67DB">
        <w:rPr>
          <w:rFonts w:ascii="Arial" w:hAnsi="Arial" w:cs="Arial"/>
          <w:b/>
        </w:rPr>
        <w:t>deberá</w:t>
      </w:r>
      <w:r w:rsidRPr="00ED67DB">
        <w:rPr>
          <w:rFonts w:ascii="Arial" w:hAnsi="Arial" w:cs="Arial"/>
          <w:b/>
        </w:rPr>
        <w:t xml:space="preserve"> presentar el archivo electrónico anexo a las presentes Bases</w:t>
      </w:r>
      <w:r w:rsidR="00890069" w:rsidRPr="00ED67DB">
        <w:rPr>
          <w:rFonts w:ascii="Arial" w:hAnsi="Arial" w:cs="Arial"/>
        </w:rPr>
        <w:t>,</w:t>
      </w:r>
      <w:r w:rsidR="00890069" w:rsidRPr="00ED67DB">
        <w:rPr>
          <w:rFonts w:ascii="Arial" w:hAnsi="Arial" w:cs="Arial"/>
          <w:b/>
        </w:rPr>
        <w:t xml:space="preserve"> el no presentarlo será motivo de descalificación</w:t>
      </w:r>
    </w:p>
    <w:p w:rsidR="00D247E6" w:rsidRPr="00ED67DB" w:rsidRDefault="00D247E6" w:rsidP="00484A14">
      <w:pPr>
        <w:jc w:val="both"/>
        <w:rPr>
          <w:rFonts w:ascii="Arial" w:hAnsi="Arial" w:cs="Arial"/>
        </w:rPr>
      </w:pPr>
    </w:p>
    <w:p w:rsidR="00484A14" w:rsidRPr="00ED67DB" w:rsidRDefault="00484A14" w:rsidP="00484A14">
      <w:pPr>
        <w:pStyle w:val="Textoindependiente21"/>
        <w:rPr>
          <w:rFonts w:cs="Arial"/>
          <w:sz w:val="20"/>
          <w:lang w:val="es-MX"/>
        </w:rPr>
      </w:pPr>
      <w:r w:rsidRPr="00ED67DB">
        <w:rPr>
          <w:rFonts w:cs="Arial"/>
          <w:sz w:val="20"/>
          <w:lang w:val="es-MX"/>
        </w:rPr>
        <w:t>4.3</w:t>
      </w:r>
      <w:r w:rsidRPr="00ED67DB">
        <w:rPr>
          <w:rFonts w:cs="Arial"/>
          <w:sz w:val="20"/>
          <w:lang w:val="es-MX"/>
        </w:rPr>
        <w:tab/>
        <w:t>Proposiciones conjuntas.</w:t>
      </w:r>
    </w:p>
    <w:p w:rsidR="00484A14" w:rsidRPr="00ED67DB" w:rsidRDefault="00484A14" w:rsidP="00484A14">
      <w:pPr>
        <w:pStyle w:val="texto"/>
        <w:spacing w:after="0" w:line="240" w:lineRule="auto"/>
        <w:ind w:firstLine="0"/>
        <w:rPr>
          <w:rFonts w:cs="Arial"/>
          <w:sz w:val="20"/>
        </w:rPr>
      </w:pPr>
    </w:p>
    <w:p w:rsidR="00484A14" w:rsidRPr="00ED67DB" w:rsidRDefault="00484A14" w:rsidP="00484A14">
      <w:pPr>
        <w:pStyle w:val="texto"/>
        <w:spacing w:after="0" w:line="240" w:lineRule="auto"/>
        <w:ind w:firstLine="0"/>
        <w:rPr>
          <w:rFonts w:cs="Arial"/>
          <w:sz w:val="20"/>
        </w:rPr>
      </w:pPr>
      <w:r w:rsidRPr="00ED67DB">
        <w:rPr>
          <w:rFonts w:cs="Arial"/>
          <w:sz w:val="20"/>
        </w:rPr>
        <w:t xml:space="preserve">En caso de que los licitantes deseen presentar proposiciones conjuntas deberán anexar convenio </w:t>
      </w:r>
      <w:r w:rsidRPr="00ED67DB">
        <w:rPr>
          <w:rFonts w:cs="Arial"/>
          <w:sz w:val="20"/>
          <w:u w:val="single"/>
        </w:rPr>
        <w:t>original</w:t>
      </w:r>
      <w:r w:rsidRPr="00ED67DB">
        <w:rPr>
          <w:rFonts w:cs="Arial"/>
          <w:sz w:val="20"/>
        </w:rPr>
        <w:t xml:space="preserve"> debidamente celebrado en los términos de la legislación aplicable, adquiriendo bases sólo alguno de los integrantes de este convenio, debiendo ser el que participe como representante común en todos los actos que se realicen en la presente licitación. Dicho convenio debe contener al menos:</w:t>
      </w:r>
    </w:p>
    <w:p w:rsidR="00484A14" w:rsidRPr="00ED67DB" w:rsidRDefault="00484A14" w:rsidP="00484A14">
      <w:pPr>
        <w:pStyle w:val="texto"/>
        <w:spacing w:after="0" w:line="240" w:lineRule="auto"/>
        <w:ind w:firstLine="0"/>
        <w:rPr>
          <w:rFonts w:cs="Arial"/>
          <w:sz w:val="20"/>
        </w:rPr>
      </w:pPr>
    </w:p>
    <w:p w:rsidR="00484A14" w:rsidRPr="00ED67DB" w:rsidRDefault="00484A14" w:rsidP="00484A14">
      <w:pPr>
        <w:pStyle w:val="INCISO"/>
        <w:spacing w:after="0" w:line="240" w:lineRule="auto"/>
        <w:rPr>
          <w:rFonts w:cs="Arial"/>
          <w:sz w:val="20"/>
        </w:rPr>
      </w:pPr>
      <w:r w:rsidRPr="00ED67DB">
        <w:rPr>
          <w:rFonts w:cs="Arial"/>
          <w:b/>
          <w:sz w:val="20"/>
        </w:rPr>
        <w:t>a)</w:t>
      </w:r>
      <w:r w:rsidRPr="00ED67DB">
        <w:rPr>
          <w:rFonts w:cs="Arial"/>
          <w:sz w:val="20"/>
        </w:rPr>
        <w:tab/>
        <w:t>Nombre y domicilio de las personas integrantes, identificando en su caso, los datos de las escrituras públicas con las que se acredita la existencia legal de las personas morales.</w:t>
      </w:r>
    </w:p>
    <w:p w:rsidR="00484A14" w:rsidRPr="00ED67DB" w:rsidRDefault="00484A14" w:rsidP="00484A14">
      <w:pPr>
        <w:pStyle w:val="INCISO"/>
        <w:spacing w:after="0" w:line="240" w:lineRule="auto"/>
        <w:rPr>
          <w:rFonts w:cs="Arial"/>
          <w:sz w:val="20"/>
        </w:rPr>
      </w:pPr>
      <w:r w:rsidRPr="00ED67DB">
        <w:rPr>
          <w:rFonts w:cs="Arial"/>
          <w:b/>
          <w:sz w:val="20"/>
        </w:rPr>
        <w:t>b)</w:t>
      </w:r>
      <w:r w:rsidRPr="00ED67DB">
        <w:rPr>
          <w:rFonts w:cs="Arial"/>
          <w:sz w:val="20"/>
        </w:rPr>
        <w:tab/>
        <w:t>Nombre de los representantes de cada una de las personas agrupadas; identificando en su caso, los datos de las escrituras públicas con las que acrediten las facultades de representación.</w:t>
      </w:r>
    </w:p>
    <w:p w:rsidR="00484A14" w:rsidRPr="00ED67DB" w:rsidRDefault="00484A14" w:rsidP="00484A14">
      <w:pPr>
        <w:pStyle w:val="INCISO"/>
        <w:spacing w:after="0" w:line="240" w:lineRule="auto"/>
        <w:rPr>
          <w:rFonts w:cs="Arial"/>
          <w:sz w:val="20"/>
        </w:rPr>
      </w:pPr>
      <w:r w:rsidRPr="00ED67DB">
        <w:rPr>
          <w:rFonts w:cs="Arial"/>
          <w:b/>
          <w:sz w:val="20"/>
        </w:rPr>
        <w:t>c)</w:t>
      </w:r>
      <w:r w:rsidRPr="00ED67DB">
        <w:rPr>
          <w:rFonts w:cs="Arial"/>
          <w:sz w:val="20"/>
        </w:rPr>
        <w:tab/>
        <w:t>La designación de un representante común, otorgándole poder amplio y suficiente, para atender todo lo relacionado con la propuesta en el procedimiento de licitación.</w:t>
      </w:r>
    </w:p>
    <w:p w:rsidR="00484A14" w:rsidRPr="00ED67DB" w:rsidRDefault="00484A14" w:rsidP="00484A14">
      <w:pPr>
        <w:pStyle w:val="INCISO"/>
        <w:spacing w:after="0" w:line="240" w:lineRule="auto"/>
        <w:rPr>
          <w:rFonts w:cs="Arial"/>
          <w:sz w:val="20"/>
        </w:rPr>
      </w:pPr>
      <w:r w:rsidRPr="00ED67DB">
        <w:rPr>
          <w:rFonts w:cs="Arial"/>
          <w:b/>
          <w:sz w:val="20"/>
        </w:rPr>
        <w:t>d)</w:t>
      </w:r>
      <w:r w:rsidRPr="00ED67DB">
        <w:rPr>
          <w:rFonts w:cs="Arial"/>
          <w:sz w:val="20"/>
        </w:rPr>
        <w:tab/>
        <w:t>La descripción de las partes objeto del contrato que corresponderá cumplir a cada persona, así como la manera en que se exigirá el cumplimiento de las obligaciones.</w:t>
      </w:r>
    </w:p>
    <w:p w:rsidR="00484A14" w:rsidRPr="00ED67DB" w:rsidRDefault="00484A14" w:rsidP="00484A14">
      <w:pPr>
        <w:pStyle w:val="Sangra3detindependiente"/>
        <w:rPr>
          <w:i w:val="0"/>
          <w:color w:val="auto"/>
          <w:sz w:val="20"/>
        </w:rPr>
      </w:pPr>
      <w:r w:rsidRPr="00ED67DB">
        <w:rPr>
          <w:b/>
          <w:i w:val="0"/>
          <w:color w:val="auto"/>
          <w:sz w:val="20"/>
        </w:rPr>
        <w:t>e)</w:t>
      </w:r>
      <w:r w:rsidRPr="00ED67DB">
        <w:rPr>
          <w:i w:val="0"/>
          <w:color w:val="auto"/>
          <w:sz w:val="20"/>
        </w:rPr>
        <w:tab/>
        <w:t>La estipulación expresa de que cada uno de los firmantes quedará obligado en forma conjunta y solidaria con los demás integrantes, para comprometerse por cualquier responsabilidad derivada del contrato que se firme.</w:t>
      </w:r>
    </w:p>
    <w:p w:rsidR="00484A14" w:rsidRPr="00ED67DB" w:rsidRDefault="00484A14" w:rsidP="00484A14">
      <w:pPr>
        <w:pStyle w:val="Textoindependiente31"/>
        <w:widowControl/>
        <w:rPr>
          <w:rFonts w:ascii="Arial" w:hAnsi="Arial" w:cs="Arial"/>
          <w:sz w:val="20"/>
        </w:rPr>
      </w:pPr>
    </w:p>
    <w:p w:rsidR="00D247E6" w:rsidRPr="00ED67DB" w:rsidRDefault="00D247E6" w:rsidP="00484A14">
      <w:pPr>
        <w:pStyle w:val="Textoindependiente31"/>
        <w:widowControl/>
        <w:rPr>
          <w:rFonts w:ascii="Arial" w:hAnsi="Arial" w:cs="Arial"/>
          <w:sz w:val="20"/>
        </w:rPr>
      </w:pPr>
    </w:p>
    <w:p w:rsidR="00484A14" w:rsidRPr="00ED67DB" w:rsidRDefault="00484A14" w:rsidP="00484A14">
      <w:pPr>
        <w:jc w:val="both"/>
        <w:rPr>
          <w:rFonts w:ascii="Arial" w:hAnsi="Arial" w:cs="Arial"/>
        </w:rPr>
      </w:pPr>
      <w:r w:rsidRPr="00ED67DB">
        <w:rPr>
          <w:rFonts w:ascii="Arial" w:hAnsi="Arial" w:cs="Arial"/>
        </w:rPr>
        <w:lastRenderedPageBreak/>
        <w:t xml:space="preserve">Dicho convenio deberá presentarse </w:t>
      </w:r>
      <w:r w:rsidRPr="00ED67DB">
        <w:rPr>
          <w:rFonts w:ascii="Arial" w:hAnsi="Arial" w:cs="Arial"/>
          <w:u w:val="single"/>
        </w:rPr>
        <w:t>en original</w:t>
      </w:r>
      <w:r w:rsidRPr="00ED67DB">
        <w:rPr>
          <w:rFonts w:ascii="Arial" w:hAnsi="Arial" w:cs="Arial"/>
        </w:rPr>
        <w:t xml:space="preserve"> en la primera etapa del acto de presentación de proposiciones y apertura de propuestas técnicas, </w:t>
      </w:r>
      <w:r w:rsidRPr="00ED67DB">
        <w:rPr>
          <w:rFonts w:ascii="Arial" w:hAnsi="Arial" w:cs="Arial"/>
          <w:u w:val="single"/>
        </w:rPr>
        <w:t xml:space="preserve">dentro del sobre “A”. </w:t>
      </w:r>
    </w:p>
    <w:p w:rsidR="00484A14" w:rsidRPr="00ED67DB" w:rsidRDefault="00484A14" w:rsidP="00484A14">
      <w:pPr>
        <w:jc w:val="both"/>
        <w:rPr>
          <w:rFonts w:ascii="Arial" w:hAnsi="Arial" w:cs="Arial"/>
        </w:rPr>
      </w:pPr>
    </w:p>
    <w:p w:rsidR="00235238" w:rsidRPr="00ED67DB" w:rsidRDefault="00484A14" w:rsidP="00484A14">
      <w:pPr>
        <w:jc w:val="both"/>
        <w:rPr>
          <w:rFonts w:ascii="Arial" w:hAnsi="Arial" w:cs="Arial"/>
        </w:rPr>
      </w:pPr>
      <w:r w:rsidRPr="00ED67DB">
        <w:rPr>
          <w:rFonts w:ascii="Arial" w:hAnsi="Arial" w:cs="Arial"/>
        </w:rPr>
        <w:t xml:space="preserve">Deberán firmar dos testigos, determinando expresa y claramente el domicilio, teléfono de éstos, y en su caso si forman parte de una empresa o no y que cargo </w:t>
      </w:r>
      <w:r w:rsidR="006D3B09" w:rsidRPr="00ED67DB">
        <w:rPr>
          <w:rFonts w:ascii="Arial" w:hAnsi="Arial" w:cs="Arial"/>
        </w:rPr>
        <w:t>ostentan</w:t>
      </w:r>
      <w:r w:rsidR="006A5F7C" w:rsidRPr="00ED67DB">
        <w:rPr>
          <w:rFonts w:ascii="Arial" w:hAnsi="Arial" w:cs="Arial"/>
        </w:rPr>
        <w:t>.</w:t>
      </w:r>
    </w:p>
    <w:p w:rsidR="00235238" w:rsidRPr="00ED67DB" w:rsidRDefault="00235238" w:rsidP="00484A14">
      <w:pPr>
        <w:jc w:val="both"/>
        <w:rPr>
          <w:rFonts w:ascii="Arial" w:hAnsi="Arial" w:cs="Arial"/>
        </w:rPr>
      </w:pPr>
    </w:p>
    <w:p w:rsidR="006A5F7C" w:rsidRPr="00ED67DB" w:rsidRDefault="006A5F7C" w:rsidP="006A5F7C">
      <w:pPr>
        <w:rPr>
          <w:rFonts w:ascii="Arial" w:hAnsi="Arial" w:cs="Arial"/>
          <w:b/>
        </w:rPr>
      </w:pPr>
      <w:r w:rsidRPr="00ED67DB">
        <w:rPr>
          <w:rFonts w:ascii="Arial" w:hAnsi="Arial" w:cs="Arial"/>
          <w:b/>
        </w:rPr>
        <w:t>4.4</w:t>
      </w:r>
      <w:r w:rsidRPr="00ED67DB">
        <w:rPr>
          <w:rFonts w:ascii="Arial" w:hAnsi="Arial" w:cs="Arial"/>
          <w:b/>
        </w:rPr>
        <w:tab/>
        <w:t>Firma del Contrato.</w:t>
      </w:r>
    </w:p>
    <w:p w:rsidR="006A5F7C" w:rsidRPr="00ED67DB" w:rsidRDefault="006A5F7C" w:rsidP="006A5F7C">
      <w:pPr>
        <w:pStyle w:val="Textoindependiente31"/>
        <w:widowControl/>
        <w:rPr>
          <w:rFonts w:ascii="Arial" w:hAnsi="Arial" w:cs="Arial"/>
          <w:sz w:val="20"/>
        </w:rPr>
      </w:pPr>
    </w:p>
    <w:p w:rsidR="006A5F7C" w:rsidRPr="00ED67DB" w:rsidRDefault="006A5F7C" w:rsidP="006A5F7C">
      <w:pPr>
        <w:pStyle w:val="Textoindependiente3"/>
        <w:rPr>
          <w:rFonts w:cs="Arial"/>
          <w:sz w:val="20"/>
        </w:rPr>
      </w:pPr>
      <w:r w:rsidRPr="00ED67DB">
        <w:rPr>
          <w:rFonts w:cs="Arial"/>
          <w:sz w:val="20"/>
        </w:rPr>
        <w:t xml:space="preserve">La formalización del  contrato deberá realizarse </w:t>
      </w:r>
      <w:r w:rsidRPr="00ED67DB">
        <w:rPr>
          <w:rFonts w:cs="Arial"/>
          <w:b/>
          <w:sz w:val="20"/>
        </w:rPr>
        <w:t xml:space="preserve">después del quinto día hábil y hasta el vigésimo día </w:t>
      </w:r>
      <w:r w:rsidR="00D35E1B" w:rsidRPr="00ED67DB">
        <w:rPr>
          <w:rFonts w:cs="Arial"/>
          <w:b/>
          <w:sz w:val="20"/>
        </w:rPr>
        <w:t>hábil</w:t>
      </w:r>
      <w:r w:rsidRPr="00ED67DB">
        <w:rPr>
          <w:rFonts w:cs="Arial"/>
          <w:sz w:val="20"/>
        </w:rPr>
        <w:t xml:space="preserve"> posterior a la fecha del fallo correspondiente en  </w:t>
      </w:r>
      <w:smartTag w:uri="urn:schemas-microsoft-com:office:smarttags" w:element="PersonName">
        <w:smartTagPr>
          <w:attr w:name="ProductID" w:val="la Direcci￳n"/>
        </w:smartTagPr>
        <w:r w:rsidRPr="00ED67DB">
          <w:rPr>
            <w:rFonts w:cs="Arial"/>
            <w:sz w:val="20"/>
          </w:rPr>
          <w:t>la Dirección</w:t>
        </w:r>
      </w:smartTag>
      <w:r w:rsidRPr="00ED67DB">
        <w:rPr>
          <w:rFonts w:cs="Arial"/>
          <w:sz w:val="20"/>
        </w:rPr>
        <w:t xml:space="preserve"> de Adquisiciones ubicada en el Edificio B Planta Baja, sito en Av. </w:t>
      </w:r>
      <w:proofErr w:type="spellStart"/>
      <w:r w:rsidRPr="00ED67DB">
        <w:rPr>
          <w:rFonts w:cs="Arial"/>
          <w:sz w:val="20"/>
        </w:rPr>
        <w:t>Ejercito</w:t>
      </w:r>
      <w:proofErr w:type="spellEnd"/>
      <w:r w:rsidRPr="00ED67DB">
        <w:rPr>
          <w:rFonts w:cs="Arial"/>
          <w:sz w:val="20"/>
        </w:rPr>
        <w:t xml:space="preserve"> Mexicano Esq. Tercer Anillo Periférico, Colonia el Diezmo, C.P. 28010, Colima, Col. con el Director de Adquisiciones, </w:t>
      </w:r>
      <w:r w:rsidRPr="00ED67DB">
        <w:rPr>
          <w:rFonts w:cs="Arial"/>
          <w:b/>
          <w:sz w:val="20"/>
        </w:rPr>
        <w:t>de 9:00 a 14:00 horas.</w:t>
      </w:r>
    </w:p>
    <w:p w:rsidR="00DC531E" w:rsidRPr="00ED67DB" w:rsidRDefault="00DC531E" w:rsidP="006A5F7C">
      <w:pPr>
        <w:jc w:val="both"/>
        <w:rPr>
          <w:rFonts w:ascii="Arial" w:hAnsi="Arial" w:cs="Arial"/>
          <w:lang w:val="es-ES"/>
        </w:rPr>
      </w:pPr>
    </w:p>
    <w:p w:rsidR="00DC531E" w:rsidRPr="00ED67DB" w:rsidRDefault="00DC531E" w:rsidP="006A5F7C">
      <w:pPr>
        <w:jc w:val="both"/>
        <w:rPr>
          <w:rFonts w:ascii="Arial" w:hAnsi="Arial" w:cs="Arial"/>
          <w:lang w:val="es-ES"/>
        </w:rPr>
      </w:pPr>
      <w:r w:rsidRPr="00ED67DB">
        <w:rPr>
          <w:rFonts w:ascii="Arial" w:hAnsi="Arial" w:cs="Arial"/>
          <w:lang w:val="es-ES"/>
        </w:rPr>
        <w:t>El contrato que firmará el</w:t>
      </w:r>
      <w:r w:rsidR="006B7AA5" w:rsidRPr="00ED67DB">
        <w:rPr>
          <w:rFonts w:ascii="Arial" w:hAnsi="Arial" w:cs="Arial"/>
          <w:lang w:val="es-ES"/>
        </w:rPr>
        <w:t xml:space="preserve"> (los)</w:t>
      </w:r>
      <w:r w:rsidRPr="00ED67DB">
        <w:rPr>
          <w:rFonts w:ascii="Arial" w:hAnsi="Arial" w:cs="Arial"/>
          <w:lang w:val="es-ES"/>
        </w:rPr>
        <w:t xml:space="preserve"> </w:t>
      </w:r>
      <w:r w:rsidR="006B7AA5" w:rsidRPr="00ED67DB">
        <w:rPr>
          <w:rFonts w:ascii="Arial" w:hAnsi="Arial" w:cs="Arial"/>
          <w:lang w:val="es-ES"/>
        </w:rPr>
        <w:t xml:space="preserve">Licitante(s) </w:t>
      </w:r>
      <w:r w:rsidRPr="00ED67DB">
        <w:rPr>
          <w:rFonts w:ascii="Arial" w:hAnsi="Arial" w:cs="Arial"/>
          <w:lang w:val="es-ES"/>
        </w:rPr>
        <w:t>Adjudicado</w:t>
      </w:r>
      <w:r w:rsidR="006B7AA5" w:rsidRPr="00ED67DB">
        <w:rPr>
          <w:rFonts w:ascii="Arial" w:hAnsi="Arial" w:cs="Arial"/>
          <w:lang w:val="es-ES"/>
        </w:rPr>
        <w:t>(s)</w:t>
      </w:r>
      <w:r w:rsidRPr="00ED67DB">
        <w:rPr>
          <w:rFonts w:ascii="Arial" w:hAnsi="Arial" w:cs="Arial"/>
          <w:lang w:val="es-ES"/>
        </w:rPr>
        <w:t xml:space="preserve"> será</w:t>
      </w:r>
      <w:r w:rsidR="006B7AA5" w:rsidRPr="00ED67DB">
        <w:rPr>
          <w:rFonts w:ascii="Arial" w:hAnsi="Arial" w:cs="Arial"/>
          <w:lang w:val="es-ES"/>
        </w:rPr>
        <w:t>(n)</w:t>
      </w:r>
      <w:r w:rsidR="0032422C">
        <w:rPr>
          <w:rFonts w:ascii="Arial" w:hAnsi="Arial" w:cs="Arial"/>
          <w:lang w:val="es-ES"/>
        </w:rPr>
        <w:t xml:space="preserve"> en la modalidad de</w:t>
      </w:r>
      <w:r w:rsidRPr="00ED67DB">
        <w:rPr>
          <w:rFonts w:ascii="Arial" w:hAnsi="Arial" w:cs="Arial"/>
          <w:lang w:val="es-ES"/>
        </w:rPr>
        <w:t xml:space="preserve"> </w:t>
      </w:r>
      <w:r w:rsidRPr="0032422C">
        <w:rPr>
          <w:rFonts w:ascii="Arial" w:hAnsi="Arial" w:cs="Arial"/>
          <w:b/>
          <w:lang w:val="es-ES"/>
        </w:rPr>
        <w:t>CONTRATO ABIERTO</w:t>
      </w:r>
      <w:r w:rsidRPr="00ED67DB">
        <w:rPr>
          <w:rFonts w:ascii="Arial" w:hAnsi="Arial" w:cs="Arial"/>
          <w:lang w:val="es-ES"/>
        </w:rPr>
        <w:t>, conforme</w:t>
      </w:r>
      <w:r w:rsidR="004776B5" w:rsidRPr="00ED67DB">
        <w:rPr>
          <w:rFonts w:ascii="Arial" w:hAnsi="Arial" w:cs="Arial"/>
          <w:lang w:val="es-ES"/>
        </w:rPr>
        <w:t xml:space="preserve"> a las cantidades parciales y totales que soliciten las diferentes Dependencias de Gobierno del Estado</w:t>
      </w:r>
      <w:r w:rsidR="001A7063" w:rsidRPr="00ED67DB">
        <w:rPr>
          <w:rFonts w:ascii="Arial" w:hAnsi="Arial" w:cs="Arial"/>
          <w:lang w:val="es-ES"/>
        </w:rPr>
        <w:t xml:space="preserve">, conforme al Anexo 1 Técnico de esta licitación, </w:t>
      </w:r>
      <w:r w:rsidRPr="00ED67DB">
        <w:rPr>
          <w:rFonts w:ascii="Arial" w:hAnsi="Arial" w:cs="Arial"/>
          <w:lang w:val="es-ES"/>
        </w:rPr>
        <w:t xml:space="preserve">de acuerdo al Art. 47 de </w:t>
      </w:r>
      <w:smartTag w:uri="urn:schemas-microsoft-com:office:smarttags" w:element="PersonName">
        <w:smartTagPr>
          <w:attr w:name="ProductID" w:val="la Ley"/>
        </w:smartTagPr>
        <w:r w:rsidRPr="00ED67DB">
          <w:rPr>
            <w:rFonts w:ascii="Arial" w:hAnsi="Arial" w:cs="Arial"/>
            <w:lang w:val="es-ES"/>
          </w:rPr>
          <w:t>la Ley</w:t>
        </w:r>
      </w:smartTag>
      <w:r w:rsidRPr="00ED67DB">
        <w:rPr>
          <w:rFonts w:ascii="Arial" w:hAnsi="Arial" w:cs="Arial"/>
          <w:lang w:val="es-ES"/>
        </w:rPr>
        <w:t xml:space="preserve"> de Adquisiciones, Servicios y Arrendamientos del Sector Público en el Estado de Colima.</w:t>
      </w:r>
    </w:p>
    <w:p w:rsidR="00DC531E" w:rsidRPr="00ED67DB" w:rsidRDefault="00DC531E" w:rsidP="006A5F7C">
      <w:pPr>
        <w:jc w:val="both"/>
        <w:rPr>
          <w:rFonts w:ascii="Arial" w:hAnsi="Arial" w:cs="Arial"/>
          <w:lang w:val="es-ES"/>
        </w:rPr>
      </w:pPr>
    </w:p>
    <w:p w:rsidR="0086137D" w:rsidRPr="00ED67DB" w:rsidRDefault="0086137D" w:rsidP="006A5F7C">
      <w:pPr>
        <w:jc w:val="both"/>
        <w:rPr>
          <w:rFonts w:ascii="Arial" w:hAnsi="Arial" w:cs="Arial"/>
          <w:lang w:val="es-ES"/>
        </w:rPr>
      </w:pPr>
      <w:r w:rsidRPr="00ED67DB">
        <w:rPr>
          <w:rFonts w:ascii="Arial" w:hAnsi="Arial" w:cs="Arial"/>
          <w:lang w:val="es-ES"/>
        </w:rPr>
        <w:t>En</w:t>
      </w:r>
      <w:r w:rsidR="006D3B09" w:rsidRPr="00ED67DB">
        <w:rPr>
          <w:rFonts w:ascii="Arial" w:hAnsi="Arial" w:cs="Arial"/>
          <w:lang w:val="es-ES"/>
        </w:rPr>
        <w:t xml:space="preserve"> el supuesto de que el Licitante</w:t>
      </w:r>
      <w:r w:rsidRPr="00ED67DB">
        <w:rPr>
          <w:rFonts w:ascii="Arial" w:hAnsi="Arial" w:cs="Arial"/>
          <w:lang w:val="es-ES"/>
        </w:rPr>
        <w:t xml:space="preserve"> adjudicado no se presente a firmar el contrato por causas que le sean imputables, será sancionado en los términos del artículo 60 de </w:t>
      </w:r>
      <w:smartTag w:uri="urn:schemas-microsoft-com:office:smarttags" w:element="PersonName">
        <w:smartTagPr>
          <w:attr w:name="ProductID" w:val="la Ley"/>
        </w:smartTagPr>
        <w:r w:rsidRPr="00ED67DB">
          <w:rPr>
            <w:rFonts w:ascii="Arial" w:hAnsi="Arial" w:cs="Arial"/>
            <w:lang w:val="es-ES"/>
          </w:rPr>
          <w:t>la Ley</w:t>
        </w:r>
      </w:smartTag>
      <w:r w:rsidRPr="00ED67DB">
        <w:rPr>
          <w:rFonts w:ascii="Arial" w:hAnsi="Arial" w:cs="Arial"/>
          <w:lang w:val="es-ES"/>
        </w:rPr>
        <w:t xml:space="preserve"> de Adquisiciones, Servicios y Arrendamientos del Sector Público del Estado de Colima.</w:t>
      </w:r>
      <w:r w:rsidR="00737B61" w:rsidRPr="00ED67DB">
        <w:rPr>
          <w:rFonts w:ascii="Arial" w:hAnsi="Arial" w:cs="Arial"/>
          <w:lang w:val="es-ES"/>
        </w:rPr>
        <w:t xml:space="preserve"> </w:t>
      </w:r>
    </w:p>
    <w:p w:rsidR="001A7063" w:rsidRPr="00ED67DB" w:rsidRDefault="001A7063" w:rsidP="006A5F7C">
      <w:pPr>
        <w:jc w:val="both"/>
        <w:rPr>
          <w:rFonts w:ascii="Arial" w:hAnsi="Arial" w:cs="Arial"/>
          <w:lang w:val="es-ES"/>
        </w:rPr>
      </w:pPr>
    </w:p>
    <w:p w:rsidR="00571342" w:rsidRPr="00ED67DB" w:rsidRDefault="00571342" w:rsidP="00484A14">
      <w:pPr>
        <w:pStyle w:val="Textoindependiente21"/>
        <w:shd w:val="clear" w:color="auto" w:fill="FFFFFF"/>
        <w:ind w:left="709" w:hanging="709"/>
        <w:rPr>
          <w:rFonts w:cs="Arial"/>
          <w:sz w:val="20"/>
        </w:rPr>
      </w:pPr>
    </w:p>
    <w:p w:rsidR="00484A14" w:rsidRPr="00ED67DB" w:rsidRDefault="00484A14" w:rsidP="00484A14">
      <w:pPr>
        <w:pStyle w:val="Textoindependiente21"/>
        <w:shd w:val="clear" w:color="auto" w:fill="FFFFFF"/>
        <w:ind w:left="709" w:hanging="709"/>
        <w:rPr>
          <w:rFonts w:cs="Arial"/>
          <w:sz w:val="20"/>
        </w:rPr>
      </w:pPr>
      <w:r w:rsidRPr="00ED67DB">
        <w:rPr>
          <w:rFonts w:cs="Arial"/>
          <w:sz w:val="20"/>
        </w:rPr>
        <w:t>5.</w:t>
      </w:r>
      <w:r w:rsidRPr="00ED67DB">
        <w:rPr>
          <w:rFonts w:cs="Arial"/>
          <w:sz w:val="20"/>
        </w:rPr>
        <w:tab/>
      </w:r>
      <w:r w:rsidR="000A50C9" w:rsidRPr="00ED67DB">
        <w:rPr>
          <w:rFonts w:cs="Arial"/>
          <w:sz w:val="20"/>
        </w:rPr>
        <w:t>REQUISITOS PARA</w:t>
      </w:r>
      <w:r w:rsidRPr="00ED67DB">
        <w:rPr>
          <w:rFonts w:cs="Arial"/>
          <w:sz w:val="20"/>
        </w:rPr>
        <w:t xml:space="preserve"> </w:t>
      </w:r>
      <w:smartTag w:uri="urn:schemas-microsoft-com:office:smarttags" w:element="PersonName">
        <w:smartTagPr>
          <w:attr w:name="ProductID" w:val="LA GARANTￍA DE"/>
        </w:smartTagPr>
        <w:r w:rsidRPr="00ED67DB">
          <w:rPr>
            <w:rFonts w:cs="Arial"/>
            <w:sz w:val="20"/>
          </w:rPr>
          <w:t>LA GARANTÍA DE</w:t>
        </w:r>
      </w:smartTag>
      <w:r w:rsidRPr="00ED67DB">
        <w:rPr>
          <w:rFonts w:cs="Arial"/>
          <w:sz w:val="20"/>
        </w:rPr>
        <w:t xml:space="preserve"> CUMPLIMIENTO DEL </w:t>
      </w:r>
      <w:r w:rsidR="000D5DDA" w:rsidRPr="00ED67DB">
        <w:rPr>
          <w:rFonts w:cs="Arial"/>
          <w:sz w:val="20"/>
        </w:rPr>
        <w:t>CONTRATO</w:t>
      </w:r>
      <w:r w:rsidRPr="00ED67DB">
        <w:rPr>
          <w:rFonts w:cs="Arial"/>
          <w:sz w:val="20"/>
        </w:rPr>
        <w:t>.</w:t>
      </w:r>
    </w:p>
    <w:p w:rsidR="00484A14" w:rsidRPr="00ED67DB" w:rsidRDefault="00484A14" w:rsidP="00484A14">
      <w:pPr>
        <w:jc w:val="both"/>
        <w:rPr>
          <w:rFonts w:ascii="Arial" w:hAnsi="Arial" w:cs="Arial"/>
        </w:rPr>
      </w:pPr>
    </w:p>
    <w:p w:rsidR="00A26C41" w:rsidRPr="00ED67DB" w:rsidRDefault="00A26C41" w:rsidP="00A26C41">
      <w:pPr>
        <w:pStyle w:val="Textoindependiente3"/>
        <w:rPr>
          <w:rFonts w:cs="Arial"/>
          <w:sz w:val="20"/>
        </w:rPr>
      </w:pPr>
      <w:r w:rsidRPr="00ED67DB">
        <w:rPr>
          <w:rFonts w:cs="Arial"/>
          <w:sz w:val="20"/>
        </w:rPr>
        <w:t xml:space="preserve">Las obligaciones derivadas de la suscripción del contrato respectivo, serán garantizadas por el proveedor adjudicado mediante póliza de fianza expedida por institución autorizada en los términos de la Ley Federal de Instituciones de Fianzas, por un importe equivalente a un </w:t>
      </w:r>
      <w:r w:rsidRPr="00ED67DB">
        <w:rPr>
          <w:rFonts w:cs="Arial"/>
          <w:b/>
          <w:sz w:val="20"/>
        </w:rPr>
        <w:t>10% del monto total antes de I.V.A. del pedido adjudicado</w:t>
      </w:r>
      <w:r w:rsidRPr="00ED67DB">
        <w:rPr>
          <w:rFonts w:cs="Arial"/>
          <w:sz w:val="20"/>
        </w:rPr>
        <w:t xml:space="preserve">, a favor de la </w:t>
      </w:r>
      <w:r w:rsidRPr="00ED67DB">
        <w:rPr>
          <w:rFonts w:cs="Arial"/>
          <w:b/>
          <w:sz w:val="20"/>
        </w:rPr>
        <w:t>Secretaria de Finanzas</w:t>
      </w:r>
      <w:r w:rsidR="00F82500" w:rsidRPr="00ED67DB">
        <w:rPr>
          <w:rFonts w:cs="Arial"/>
          <w:b/>
          <w:sz w:val="20"/>
        </w:rPr>
        <w:t xml:space="preserve"> y Administración</w:t>
      </w:r>
      <w:r w:rsidRPr="00ED67DB">
        <w:rPr>
          <w:rFonts w:cs="Arial"/>
          <w:b/>
          <w:sz w:val="20"/>
        </w:rPr>
        <w:t xml:space="preserve"> del Gobierno del Estado de Colima</w:t>
      </w:r>
      <w:r w:rsidRPr="00ED67DB">
        <w:rPr>
          <w:rFonts w:cs="Arial"/>
          <w:sz w:val="20"/>
        </w:rPr>
        <w:t xml:space="preserve">, dicha garantía deberá ser entregada </w:t>
      </w:r>
      <w:r w:rsidRPr="00ED67DB">
        <w:rPr>
          <w:rFonts w:cs="Arial"/>
          <w:b/>
          <w:sz w:val="20"/>
        </w:rPr>
        <w:t>dentro de los diez días hábiles posteriores a la firma del contrato</w:t>
      </w:r>
      <w:r w:rsidRPr="00ED67DB">
        <w:rPr>
          <w:rFonts w:cs="Arial"/>
          <w:sz w:val="20"/>
        </w:rPr>
        <w:t xml:space="preserve"> debiendo contener en su texto las siguientes manifestaciones </w:t>
      </w:r>
    </w:p>
    <w:p w:rsidR="00A26C41" w:rsidRPr="00ED67DB" w:rsidRDefault="00A26C41" w:rsidP="00A26C41">
      <w:pPr>
        <w:pStyle w:val="Textoindependiente31"/>
        <w:widowControl/>
        <w:rPr>
          <w:rFonts w:ascii="Arial" w:hAnsi="Arial" w:cs="Arial"/>
          <w:sz w:val="20"/>
        </w:rPr>
      </w:pPr>
    </w:p>
    <w:p w:rsidR="00A26C41" w:rsidRPr="00ED67DB" w:rsidRDefault="00A26C41" w:rsidP="00A26C41">
      <w:pPr>
        <w:pStyle w:val="Textodebloque"/>
        <w:ind w:left="1440" w:hanging="540"/>
        <w:rPr>
          <w:sz w:val="20"/>
        </w:rPr>
      </w:pPr>
      <w:r w:rsidRPr="00ED67DB">
        <w:rPr>
          <w:sz w:val="20"/>
        </w:rPr>
        <w:t>a)</w:t>
      </w:r>
      <w:r w:rsidRPr="00ED67DB">
        <w:rPr>
          <w:sz w:val="20"/>
        </w:rPr>
        <w:tab/>
        <w:t>Que la fianza se otorga para garantizar el cumplimiento de todas y cada una de las obligaciones y estipulaciones del contrato por parte del proveedor adjudicado, del procedimiento de licitación pública nacional número.</w:t>
      </w:r>
    </w:p>
    <w:p w:rsidR="00A26C41" w:rsidRPr="00ED67DB" w:rsidRDefault="00A26C41" w:rsidP="00A26C41">
      <w:pPr>
        <w:pStyle w:val="Textodebloque"/>
        <w:ind w:left="1440" w:hanging="540"/>
        <w:rPr>
          <w:sz w:val="20"/>
        </w:rPr>
      </w:pPr>
    </w:p>
    <w:p w:rsidR="00A26C41" w:rsidRPr="00ED67DB" w:rsidRDefault="00A26C41" w:rsidP="00A26C41">
      <w:pPr>
        <w:ind w:left="1418" w:right="618" w:hanging="567"/>
        <w:jc w:val="both"/>
        <w:rPr>
          <w:rFonts w:ascii="Arial" w:hAnsi="Arial" w:cs="Arial"/>
        </w:rPr>
      </w:pPr>
      <w:r w:rsidRPr="00ED67DB">
        <w:rPr>
          <w:rFonts w:ascii="Arial" w:hAnsi="Arial" w:cs="Arial"/>
        </w:rPr>
        <w:t>b)</w:t>
      </w:r>
      <w:r w:rsidRPr="00ED67DB">
        <w:rPr>
          <w:rFonts w:ascii="Arial" w:hAnsi="Arial" w:cs="Arial"/>
        </w:rPr>
        <w:tab/>
        <w:t>Que la fianza tendrá vigencia, hasta que se cumpla el período de garantía de los bienes.</w:t>
      </w:r>
    </w:p>
    <w:p w:rsidR="00A26C41" w:rsidRPr="00ED67DB" w:rsidRDefault="00A26C41" w:rsidP="00A26C41">
      <w:pPr>
        <w:ind w:left="1418" w:right="618" w:hanging="567"/>
        <w:jc w:val="both"/>
        <w:rPr>
          <w:rFonts w:ascii="Arial" w:hAnsi="Arial" w:cs="Arial"/>
        </w:rPr>
      </w:pPr>
    </w:p>
    <w:p w:rsidR="00A26C41" w:rsidRPr="00ED67DB" w:rsidRDefault="00A26C41" w:rsidP="00A26C41">
      <w:pPr>
        <w:pStyle w:val="Textodebloque"/>
        <w:ind w:left="1440" w:hanging="540"/>
        <w:rPr>
          <w:rFonts w:cs="Arial"/>
          <w:sz w:val="20"/>
        </w:rPr>
      </w:pPr>
      <w:r w:rsidRPr="00ED67DB">
        <w:rPr>
          <w:rFonts w:cs="Arial"/>
          <w:sz w:val="20"/>
        </w:rPr>
        <w:t xml:space="preserve">c) </w:t>
      </w:r>
      <w:r w:rsidRPr="00ED67DB">
        <w:rPr>
          <w:rFonts w:cs="Arial"/>
          <w:sz w:val="20"/>
        </w:rPr>
        <w:tab/>
        <w:t>En  el caso de que sea  prorrogado el plazo establecido en el inciso anterior, por cualquier causa, deberá contener los endosos correspondientes y prorrogados su vigencia por el tiempo que sea necesario.</w:t>
      </w:r>
    </w:p>
    <w:p w:rsidR="00A26C41" w:rsidRPr="00ED67DB" w:rsidRDefault="00A26C41" w:rsidP="00A26C41">
      <w:pPr>
        <w:ind w:left="851" w:right="618"/>
        <w:jc w:val="both"/>
        <w:rPr>
          <w:rFonts w:ascii="Arial" w:hAnsi="Arial" w:cs="Arial"/>
        </w:rPr>
      </w:pPr>
    </w:p>
    <w:p w:rsidR="00A26C41" w:rsidRPr="00ED67DB" w:rsidRDefault="00A26C41" w:rsidP="00A26C41">
      <w:pPr>
        <w:pStyle w:val="Textodebloque"/>
        <w:rPr>
          <w:rFonts w:cs="Arial"/>
          <w:sz w:val="20"/>
        </w:rPr>
      </w:pPr>
      <w:r w:rsidRPr="00ED67DB">
        <w:rPr>
          <w:rFonts w:cs="Arial"/>
          <w:sz w:val="20"/>
        </w:rPr>
        <w:lastRenderedPageBreak/>
        <w:t>d)</w:t>
      </w:r>
      <w:r w:rsidRPr="00ED67DB">
        <w:rPr>
          <w:rFonts w:cs="Arial"/>
          <w:sz w:val="20"/>
        </w:rPr>
        <w:tab/>
        <w:t xml:space="preserve">Acorde con lo establecido por los artículos 93 y 118 de </w:t>
      </w:r>
      <w:smartTag w:uri="urn:schemas-microsoft-com:office:smarttags" w:element="PersonName">
        <w:smartTagPr>
          <w:attr w:name="ProductID" w:val="la Ley Federal"/>
        </w:smartTagPr>
        <w:r w:rsidRPr="00ED67DB">
          <w:rPr>
            <w:rFonts w:cs="Arial"/>
            <w:sz w:val="20"/>
          </w:rPr>
          <w:t>la Ley Federal</w:t>
        </w:r>
      </w:smartTag>
      <w:r w:rsidRPr="00ED67DB">
        <w:rPr>
          <w:rFonts w:cs="Arial"/>
          <w:sz w:val="20"/>
        </w:rPr>
        <w:t xml:space="preserve"> de Instituciones de Fianzas, la compañía afianzadora se obliga a atender las reclamaciones por incumplimiento del proveedor adjudicado.</w:t>
      </w:r>
    </w:p>
    <w:p w:rsidR="00A26C41" w:rsidRPr="00ED67DB" w:rsidRDefault="00A26C41" w:rsidP="00A26C41">
      <w:pPr>
        <w:ind w:left="851" w:right="618"/>
        <w:jc w:val="both"/>
        <w:rPr>
          <w:rFonts w:ascii="Arial" w:hAnsi="Arial" w:cs="Arial"/>
        </w:rPr>
      </w:pPr>
    </w:p>
    <w:p w:rsidR="00A26C41" w:rsidRPr="00ED67DB" w:rsidRDefault="00A26C41" w:rsidP="00A26C41">
      <w:pPr>
        <w:jc w:val="both"/>
        <w:rPr>
          <w:rFonts w:ascii="Arial" w:hAnsi="Arial" w:cs="Arial"/>
        </w:rPr>
      </w:pPr>
      <w:r w:rsidRPr="00ED67DB">
        <w:rPr>
          <w:rFonts w:ascii="Arial" w:hAnsi="Arial" w:cs="Arial"/>
        </w:rPr>
        <w:t>Deberán indicar expresamente lo siguiente:</w:t>
      </w:r>
    </w:p>
    <w:p w:rsidR="00A26C41" w:rsidRPr="00ED67DB" w:rsidRDefault="00A26C41" w:rsidP="00A26C41">
      <w:pPr>
        <w:numPr>
          <w:ilvl w:val="0"/>
          <w:numId w:val="3"/>
        </w:numPr>
        <w:tabs>
          <w:tab w:val="clear" w:pos="1287"/>
          <w:tab w:val="num" w:pos="851"/>
          <w:tab w:val="num" w:pos="1418"/>
        </w:tabs>
        <w:spacing w:before="120"/>
        <w:ind w:right="618"/>
        <w:jc w:val="both"/>
        <w:rPr>
          <w:rFonts w:ascii="Arial" w:hAnsi="Arial" w:cs="Arial"/>
        </w:rPr>
      </w:pPr>
      <w:r w:rsidRPr="00ED67DB">
        <w:rPr>
          <w:rFonts w:ascii="Arial" w:hAnsi="Arial" w:cs="Arial"/>
        </w:rPr>
        <w:t>Deberán expedirse a favor de la Secretaría de Finanzas</w:t>
      </w:r>
      <w:r w:rsidR="00F82500" w:rsidRPr="00ED67DB">
        <w:rPr>
          <w:rFonts w:ascii="Arial" w:hAnsi="Arial" w:cs="Arial"/>
        </w:rPr>
        <w:t xml:space="preserve"> y Administración</w:t>
      </w:r>
      <w:r w:rsidRPr="00ED67DB">
        <w:rPr>
          <w:rFonts w:ascii="Arial" w:hAnsi="Arial" w:cs="Arial"/>
        </w:rPr>
        <w:t xml:space="preserve"> de Gobierno del Estado de Colima.</w:t>
      </w:r>
    </w:p>
    <w:p w:rsidR="00A26C41" w:rsidRPr="00ED67DB" w:rsidRDefault="00A26C41" w:rsidP="00A26C41">
      <w:pPr>
        <w:numPr>
          <w:ilvl w:val="0"/>
          <w:numId w:val="3"/>
        </w:numPr>
        <w:tabs>
          <w:tab w:val="clear" w:pos="1287"/>
          <w:tab w:val="num" w:pos="851"/>
          <w:tab w:val="num" w:pos="1418"/>
        </w:tabs>
        <w:spacing w:before="120"/>
        <w:ind w:right="618"/>
        <w:jc w:val="both"/>
        <w:rPr>
          <w:rFonts w:ascii="Arial" w:hAnsi="Arial" w:cs="Arial"/>
        </w:rPr>
      </w:pPr>
      <w:r w:rsidRPr="00ED67DB">
        <w:rPr>
          <w:rFonts w:ascii="Arial" w:hAnsi="Arial" w:cs="Arial"/>
        </w:rPr>
        <w:t>La indicación del importe total garantizado con número y letra.</w:t>
      </w:r>
    </w:p>
    <w:p w:rsidR="00A26C41" w:rsidRPr="00ED67DB" w:rsidRDefault="00A26C41" w:rsidP="00A26C41">
      <w:pPr>
        <w:numPr>
          <w:ilvl w:val="0"/>
          <w:numId w:val="3"/>
        </w:numPr>
        <w:tabs>
          <w:tab w:val="clear" w:pos="1287"/>
          <w:tab w:val="num" w:pos="1418"/>
        </w:tabs>
        <w:spacing w:before="120"/>
        <w:ind w:left="1418" w:right="618" w:hanging="491"/>
        <w:jc w:val="both"/>
        <w:rPr>
          <w:rFonts w:ascii="Arial" w:hAnsi="Arial" w:cs="Arial"/>
        </w:rPr>
      </w:pPr>
      <w:r w:rsidRPr="00ED67DB">
        <w:rPr>
          <w:rFonts w:ascii="Arial" w:hAnsi="Arial" w:cs="Arial"/>
        </w:rPr>
        <w:t>Referencia de que la fianza se otorga atendiendo a todas las estipulaciones contenidas en el contrato.</w:t>
      </w:r>
    </w:p>
    <w:p w:rsidR="00A26C41" w:rsidRPr="00ED67DB" w:rsidRDefault="00A26C41" w:rsidP="00A26C41">
      <w:pPr>
        <w:numPr>
          <w:ilvl w:val="0"/>
          <w:numId w:val="3"/>
        </w:numPr>
        <w:tabs>
          <w:tab w:val="clear" w:pos="1287"/>
          <w:tab w:val="num" w:pos="1418"/>
        </w:tabs>
        <w:spacing w:before="120"/>
        <w:ind w:left="1418" w:right="618" w:hanging="491"/>
        <w:jc w:val="both"/>
        <w:rPr>
          <w:rFonts w:ascii="Arial" w:hAnsi="Arial" w:cs="Arial"/>
        </w:rPr>
      </w:pPr>
      <w:r w:rsidRPr="00ED67DB">
        <w:rPr>
          <w:rFonts w:ascii="Arial" w:hAnsi="Arial" w:cs="Arial"/>
        </w:rPr>
        <w:t>La información correspondiente al número del contrato, su fecha de firma así como la especificación de las obligaciones garantizadas.</w:t>
      </w:r>
    </w:p>
    <w:p w:rsidR="00A26C41" w:rsidRPr="00ED67DB" w:rsidRDefault="00A26C41" w:rsidP="00A26C41">
      <w:pPr>
        <w:numPr>
          <w:ilvl w:val="0"/>
          <w:numId w:val="3"/>
        </w:numPr>
        <w:tabs>
          <w:tab w:val="clear" w:pos="1287"/>
          <w:tab w:val="num" w:pos="1418"/>
        </w:tabs>
        <w:spacing w:before="120"/>
        <w:ind w:left="1418" w:right="618" w:hanging="491"/>
        <w:jc w:val="both"/>
        <w:rPr>
          <w:rFonts w:ascii="Arial" w:hAnsi="Arial" w:cs="Arial"/>
        </w:rPr>
      </w:pPr>
      <w:r w:rsidRPr="00ED67DB">
        <w:rPr>
          <w:rFonts w:ascii="Arial" w:hAnsi="Arial" w:cs="Arial"/>
        </w:rPr>
        <w:t>El señalamiento de la denominación o nombre del contratista, proveedor o fiado.</w:t>
      </w:r>
    </w:p>
    <w:p w:rsidR="00A26C41" w:rsidRPr="00ED67DB" w:rsidRDefault="00A26C41" w:rsidP="00A26C41">
      <w:pPr>
        <w:numPr>
          <w:ilvl w:val="0"/>
          <w:numId w:val="3"/>
        </w:numPr>
        <w:tabs>
          <w:tab w:val="clear" w:pos="1287"/>
          <w:tab w:val="num" w:pos="1418"/>
        </w:tabs>
        <w:spacing w:before="120"/>
        <w:ind w:left="1418" w:right="618" w:hanging="491"/>
        <w:jc w:val="both"/>
        <w:rPr>
          <w:rFonts w:ascii="Arial" w:hAnsi="Arial" w:cs="Arial"/>
        </w:rPr>
      </w:pPr>
      <w:r w:rsidRPr="00ED67DB">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5F1E5F" w:rsidRPr="00ED67DB" w:rsidRDefault="005F1E5F" w:rsidP="005F1E5F">
      <w:pPr>
        <w:spacing w:before="120"/>
        <w:ind w:right="618"/>
        <w:jc w:val="both"/>
        <w:rPr>
          <w:rFonts w:ascii="Arial" w:hAnsi="Arial" w:cs="Arial"/>
        </w:rPr>
      </w:pPr>
    </w:p>
    <w:p w:rsidR="00A26C41" w:rsidRPr="00ED67DB" w:rsidRDefault="00A26C41" w:rsidP="00A26C41">
      <w:pPr>
        <w:jc w:val="both"/>
        <w:outlineLvl w:val="0"/>
        <w:rPr>
          <w:rFonts w:ascii="Arial" w:hAnsi="Arial" w:cs="Arial"/>
          <w:b/>
        </w:rPr>
      </w:pPr>
      <w:r w:rsidRPr="00ED67DB">
        <w:rPr>
          <w:rFonts w:ascii="Arial" w:hAnsi="Arial" w:cs="Arial"/>
          <w:b/>
        </w:rPr>
        <w:t>Deberá contener además, expresamente, los siguientes textos:</w:t>
      </w:r>
    </w:p>
    <w:p w:rsidR="00A26C41" w:rsidRPr="00ED67DB" w:rsidRDefault="00A26C41" w:rsidP="00A26C41">
      <w:pPr>
        <w:pStyle w:val="Textoindependiente31"/>
        <w:widowControl/>
        <w:ind w:left="851" w:right="618"/>
        <w:rPr>
          <w:rFonts w:ascii="Arial" w:hAnsi="Arial" w:cs="Arial"/>
          <w:sz w:val="20"/>
          <w:lang w:val="es-ES"/>
        </w:rPr>
      </w:pPr>
    </w:p>
    <w:p w:rsidR="00A26C41" w:rsidRPr="00ED67DB" w:rsidRDefault="00A26C41" w:rsidP="00A26C41">
      <w:pPr>
        <w:numPr>
          <w:ilvl w:val="0"/>
          <w:numId w:val="4"/>
        </w:numPr>
        <w:tabs>
          <w:tab w:val="clear" w:pos="720"/>
          <w:tab w:val="num" w:pos="1418"/>
        </w:tabs>
        <w:ind w:left="1418" w:right="618" w:hanging="567"/>
        <w:jc w:val="both"/>
        <w:rPr>
          <w:rFonts w:ascii="Arial" w:hAnsi="Arial" w:cs="Arial"/>
        </w:rPr>
      </w:pPr>
      <w:r w:rsidRPr="00ED67DB">
        <w:rPr>
          <w:rFonts w:ascii="Arial" w:hAnsi="Arial" w:cs="Arial"/>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w:t>
      </w:r>
      <w:smartTag w:uri="urn:schemas-microsoft-com:office:smarttags" w:element="PersonName">
        <w:smartTagPr>
          <w:attr w:name="ProductID" w:val="la Secretar￭a"/>
        </w:smartTagPr>
        <w:r w:rsidRPr="00ED67DB">
          <w:rPr>
            <w:rFonts w:ascii="Arial" w:hAnsi="Arial" w:cs="Arial"/>
          </w:rPr>
          <w:t>La Secretaría</w:t>
        </w:r>
      </w:smartTag>
      <w:r w:rsidRPr="00ED67DB">
        <w:rPr>
          <w:rFonts w:ascii="Arial" w:hAnsi="Arial" w:cs="Arial"/>
        </w:rPr>
        <w:t xml:space="preserve"> de</w:t>
      </w:r>
      <w:r w:rsidR="0047610C" w:rsidRPr="00ED67DB">
        <w:rPr>
          <w:rFonts w:ascii="Arial" w:hAnsi="Arial" w:cs="Arial"/>
        </w:rPr>
        <w:t xml:space="preserve"> Finanzas y</w:t>
      </w:r>
      <w:r w:rsidRPr="00ED67DB">
        <w:rPr>
          <w:rFonts w:ascii="Arial" w:hAnsi="Arial" w:cs="Arial"/>
        </w:rPr>
        <w:t xml:space="preserve"> Administración del Gobierno del Estado de Colima otorgue prórrogas o esperas al proveedor, contratista o fiado para el cumplimiento de sus obligaciones.”</w:t>
      </w:r>
    </w:p>
    <w:p w:rsidR="00A26C41" w:rsidRPr="00ED67DB" w:rsidRDefault="00A26C41" w:rsidP="00A26C41">
      <w:pPr>
        <w:ind w:left="851" w:right="618"/>
        <w:jc w:val="both"/>
        <w:rPr>
          <w:rFonts w:ascii="Arial" w:hAnsi="Arial" w:cs="Arial"/>
        </w:rPr>
      </w:pPr>
    </w:p>
    <w:p w:rsidR="00A26C41" w:rsidRPr="00ED67DB" w:rsidRDefault="00A26C41" w:rsidP="00A26C41">
      <w:pPr>
        <w:numPr>
          <w:ilvl w:val="0"/>
          <w:numId w:val="4"/>
        </w:numPr>
        <w:tabs>
          <w:tab w:val="clear" w:pos="720"/>
          <w:tab w:val="num" w:pos="1418"/>
        </w:tabs>
        <w:ind w:left="1418" w:right="618" w:hanging="567"/>
        <w:jc w:val="both"/>
        <w:rPr>
          <w:rFonts w:ascii="Arial" w:hAnsi="Arial" w:cs="Arial"/>
        </w:rPr>
      </w:pPr>
      <w:r w:rsidRPr="00ED67DB">
        <w:rPr>
          <w:rFonts w:ascii="Arial" w:hAnsi="Arial" w:cs="Arial"/>
        </w:rPr>
        <w:t>“</w:t>
      </w:r>
      <w:smartTag w:uri="urn:schemas-microsoft-com:office:smarttags" w:element="PersonName">
        <w:smartTagPr>
          <w:attr w:name="ProductID" w:val="La Instituci￳n"/>
        </w:smartTagPr>
        <w:r w:rsidRPr="00ED67DB">
          <w:rPr>
            <w:rFonts w:ascii="Arial" w:hAnsi="Arial" w:cs="Arial"/>
          </w:rPr>
          <w:t>La Institución</w:t>
        </w:r>
      </w:smartTag>
      <w:r w:rsidRPr="00ED67DB">
        <w:rPr>
          <w:rFonts w:ascii="Arial" w:hAnsi="Arial" w:cs="Arial"/>
        </w:rPr>
        <w:t xml:space="preserve"> de Fianzas acepta expresamente someterse al procedimiento de ejecución establecido en el artículo 95 de </w:t>
      </w:r>
      <w:smartTag w:uri="urn:schemas-microsoft-com:office:smarttags" w:element="PersonName">
        <w:smartTagPr>
          <w:attr w:name="ProductID" w:val="la Ley Federal"/>
        </w:smartTagPr>
        <w:r w:rsidRPr="00ED67DB">
          <w:rPr>
            <w:rFonts w:ascii="Arial" w:hAnsi="Arial" w:cs="Arial"/>
          </w:rPr>
          <w:t>la Ley Federal</w:t>
        </w:r>
      </w:smartTag>
      <w:r w:rsidRPr="00ED67DB">
        <w:rPr>
          <w:rFonts w:ascii="Arial" w:hAnsi="Arial" w:cs="Arial"/>
        </w:rPr>
        <w:t xml:space="preserve"> de Instituciones de Fianzas, para la efectividad de la presente garantía, procedimiento al que también se sujetará para el caso del cobro de intereses que prevé el artículo 95 Bis del mismo ordenamiento legal, por pago extemporáneo del importe de la póliza de fianza requerida”.</w:t>
      </w:r>
    </w:p>
    <w:p w:rsidR="00A26C41" w:rsidRPr="00ED67DB" w:rsidRDefault="00A26C41" w:rsidP="00A26C41">
      <w:pPr>
        <w:ind w:left="567" w:right="618"/>
        <w:jc w:val="both"/>
        <w:rPr>
          <w:rFonts w:ascii="Arial" w:hAnsi="Arial" w:cs="Arial"/>
        </w:rPr>
      </w:pPr>
    </w:p>
    <w:p w:rsidR="00A26C41" w:rsidRPr="00ED67DB" w:rsidRDefault="00A26C41" w:rsidP="00A26C41">
      <w:pPr>
        <w:numPr>
          <w:ilvl w:val="0"/>
          <w:numId w:val="4"/>
        </w:numPr>
        <w:tabs>
          <w:tab w:val="clear" w:pos="720"/>
          <w:tab w:val="num" w:pos="1418"/>
        </w:tabs>
        <w:ind w:left="1418" w:right="618" w:hanging="567"/>
        <w:jc w:val="both"/>
        <w:rPr>
          <w:rFonts w:ascii="Arial" w:hAnsi="Arial" w:cs="Arial"/>
        </w:rPr>
      </w:pPr>
      <w:r w:rsidRPr="00ED67DB">
        <w:rPr>
          <w:rFonts w:ascii="Arial" w:hAnsi="Arial" w:cs="Arial"/>
        </w:rPr>
        <w:t xml:space="preserve">“Para liberar la fianza, será requisito indispensable la manifestación expresa y por escrito de </w:t>
      </w:r>
      <w:smartTag w:uri="urn:schemas-microsoft-com:office:smarttags" w:element="PersonName">
        <w:smartTagPr>
          <w:attr w:name="ProductID" w:val="la Secretar￭a"/>
        </w:smartTagPr>
        <w:r w:rsidRPr="00ED67DB">
          <w:rPr>
            <w:rFonts w:ascii="Arial" w:hAnsi="Arial" w:cs="Arial"/>
          </w:rPr>
          <w:t>la Secretaría</w:t>
        </w:r>
      </w:smartTag>
      <w:r w:rsidRPr="00ED67DB">
        <w:rPr>
          <w:rFonts w:ascii="Arial" w:hAnsi="Arial" w:cs="Arial"/>
        </w:rPr>
        <w:t xml:space="preserve"> de </w:t>
      </w:r>
      <w:r w:rsidR="0047610C" w:rsidRPr="00ED67DB">
        <w:rPr>
          <w:rFonts w:ascii="Arial" w:hAnsi="Arial" w:cs="Arial"/>
        </w:rPr>
        <w:t xml:space="preserve">Finanzas y </w:t>
      </w:r>
      <w:r w:rsidRPr="00ED67DB">
        <w:rPr>
          <w:rFonts w:ascii="Arial" w:hAnsi="Arial" w:cs="Arial"/>
        </w:rPr>
        <w:t>Administración.”</w:t>
      </w:r>
    </w:p>
    <w:p w:rsidR="00A26C41" w:rsidRPr="00ED67DB" w:rsidRDefault="00A26C41" w:rsidP="00A26C41">
      <w:pPr>
        <w:pStyle w:val="Textoindependiente31"/>
        <w:widowControl/>
        <w:rPr>
          <w:rFonts w:ascii="Arial" w:hAnsi="Arial" w:cs="Arial"/>
          <w:sz w:val="20"/>
        </w:rPr>
      </w:pPr>
    </w:p>
    <w:p w:rsidR="00A26C41" w:rsidRPr="00ED67DB" w:rsidRDefault="00A26C41" w:rsidP="00A26C41">
      <w:pPr>
        <w:jc w:val="both"/>
        <w:rPr>
          <w:rFonts w:ascii="Arial" w:hAnsi="Arial" w:cs="Arial"/>
        </w:rPr>
      </w:pPr>
      <w:r w:rsidRPr="00ED67DB">
        <w:rPr>
          <w:rFonts w:ascii="Arial" w:hAnsi="Arial" w:cs="Arial"/>
        </w:rPr>
        <w:t>En caso de rescisión del pedido, la aplicación de la garantía de cumplimiento será proporcional al monto de las obligaciones incumplidas.</w:t>
      </w:r>
    </w:p>
    <w:p w:rsidR="00484A14" w:rsidRPr="00ED67DB" w:rsidRDefault="00484A14" w:rsidP="00484A14">
      <w:pPr>
        <w:jc w:val="both"/>
        <w:rPr>
          <w:rFonts w:ascii="Arial" w:hAnsi="Arial" w:cs="Arial"/>
        </w:rPr>
      </w:pPr>
    </w:p>
    <w:p w:rsidR="00484A14" w:rsidRPr="00ED67DB" w:rsidRDefault="00484A14" w:rsidP="00484A14">
      <w:pPr>
        <w:shd w:val="clear" w:color="auto" w:fill="C0C0C0"/>
        <w:jc w:val="both"/>
        <w:rPr>
          <w:rFonts w:ascii="Arial" w:hAnsi="Arial" w:cs="Arial"/>
          <w:b/>
        </w:rPr>
      </w:pPr>
      <w:r w:rsidRPr="00ED67DB">
        <w:rPr>
          <w:rFonts w:ascii="Arial" w:hAnsi="Arial" w:cs="Arial"/>
          <w:b/>
        </w:rPr>
        <w:t>6.</w:t>
      </w:r>
      <w:r w:rsidRPr="00ED67DB">
        <w:rPr>
          <w:rFonts w:ascii="Arial" w:hAnsi="Arial" w:cs="Arial"/>
          <w:b/>
        </w:rPr>
        <w:tab/>
        <w:t>CRITERIOS DE EVALUACIÓN, DICTAMEN Y ADJUDICACIÓN.</w:t>
      </w:r>
    </w:p>
    <w:p w:rsidR="00484A14" w:rsidRPr="00ED67DB" w:rsidRDefault="00484A14" w:rsidP="00484A14">
      <w:pPr>
        <w:jc w:val="both"/>
        <w:rPr>
          <w:rFonts w:ascii="Arial" w:hAnsi="Arial" w:cs="Arial"/>
        </w:rPr>
      </w:pPr>
    </w:p>
    <w:p w:rsidR="00484A14" w:rsidRPr="00ED67DB" w:rsidRDefault="00484A14" w:rsidP="00484A14">
      <w:pPr>
        <w:ind w:left="709" w:hanging="709"/>
        <w:jc w:val="both"/>
        <w:rPr>
          <w:rFonts w:ascii="Arial" w:hAnsi="Arial" w:cs="Arial"/>
        </w:rPr>
      </w:pPr>
      <w:r w:rsidRPr="00ED67DB">
        <w:rPr>
          <w:rFonts w:ascii="Arial" w:hAnsi="Arial" w:cs="Arial"/>
        </w:rPr>
        <w:t xml:space="preserve">La </w:t>
      </w:r>
      <w:r w:rsidR="00002AF3" w:rsidRPr="00ED67DB">
        <w:rPr>
          <w:rFonts w:ascii="Arial" w:hAnsi="Arial" w:cs="Arial"/>
        </w:rPr>
        <w:t>convocante:</w:t>
      </w:r>
    </w:p>
    <w:p w:rsidR="00484A14" w:rsidRPr="00ED67DB" w:rsidRDefault="00484A14" w:rsidP="00484A14">
      <w:pPr>
        <w:ind w:left="709" w:hanging="709"/>
        <w:jc w:val="both"/>
        <w:rPr>
          <w:rFonts w:ascii="Arial" w:hAnsi="Arial" w:cs="Arial"/>
        </w:rPr>
      </w:pPr>
    </w:p>
    <w:p w:rsidR="00484A14" w:rsidRPr="00ED67DB" w:rsidRDefault="00002AF3" w:rsidP="00484A14">
      <w:pPr>
        <w:ind w:left="709" w:hanging="709"/>
        <w:jc w:val="both"/>
        <w:rPr>
          <w:rFonts w:ascii="Arial" w:hAnsi="Arial" w:cs="Arial"/>
        </w:rPr>
      </w:pPr>
      <w:r w:rsidRPr="00ED67DB">
        <w:rPr>
          <w:rFonts w:ascii="Arial" w:hAnsi="Arial" w:cs="Arial"/>
          <w:b/>
        </w:rPr>
        <w:t>a</w:t>
      </w:r>
      <w:r w:rsidR="00484A14" w:rsidRPr="00ED67DB">
        <w:rPr>
          <w:rFonts w:ascii="Arial" w:hAnsi="Arial" w:cs="Arial"/>
          <w:b/>
        </w:rPr>
        <w:t>)</w:t>
      </w:r>
      <w:r w:rsidR="00484A14" w:rsidRPr="00ED67DB">
        <w:rPr>
          <w:rFonts w:ascii="Arial" w:hAnsi="Arial" w:cs="Arial"/>
        </w:rPr>
        <w:t xml:space="preserve"> </w:t>
      </w:r>
      <w:r w:rsidR="00484A14" w:rsidRPr="00ED67DB">
        <w:rPr>
          <w:rFonts w:ascii="Arial" w:hAnsi="Arial" w:cs="Arial"/>
        </w:rPr>
        <w:tab/>
        <w:t>Comprobará que las propuestas técnicas y económicas contengan la información, documentación y requisitos de las presentes bases y sus anexos.</w:t>
      </w:r>
    </w:p>
    <w:p w:rsidR="00484A14" w:rsidRPr="00ED67DB" w:rsidRDefault="00484A14" w:rsidP="00484A14">
      <w:pPr>
        <w:jc w:val="both"/>
        <w:rPr>
          <w:rFonts w:ascii="Arial" w:hAnsi="Arial" w:cs="Arial"/>
        </w:rPr>
      </w:pPr>
    </w:p>
    <w:p w:rsidR="00484A14" w:rsidRPr="00ED67DB" w:rsidRDefault="00002AF3" w:rsidP="00484A14">
      <w:pPr>
        <w:ind w:left="705" w:hanging="705"/>
        <w:jc w:val="both"/>
        <w:rPr>
          <w:rFonts w:ascii="Arial" w:hAnsi="Arial" w:cs="Arial"/>
        </w:rPr>
      </w:pPr>
      <w:r w:rsidRPr="00ED67DB">
        <w:rPr>
          <w:rFonts w:ascii="Arial" w:hAnsi="Arial" w:cs="Arial"/>
          <w:b/>
        </w:rPr>
        <w:t>b</w:t>
      </w:r>
      <w:r w:rsidR="00484A14" w:rsidRPr="00ED67DB">
        <w:rPr>
          <w:rFonts w:ascii="Arial" w:hAnsi="Arial" w:cs="Arial"/>
          <w:b/>
        </w:rPr>
        <w:t>)</w:t>
      </w:r>
      <w:r w:rsidR="00484A14" w:rsidRPr="00ED67DB">
        <w:rPr>
          <w:rFonts w:ascii="Arial" w:hAnsi="Arial" w:cs="Arial"/>
        </w:rPr>
        <w:t xml:space="preserve"> </w:t>
      </w:r>
      <w:r w:rsidR="00484A14" w:rsidRPr="00ED67DB">
        <w:rPr>
          <w:rFonts w:ascii="Arial" w:hAnsi="Arial" w:cs="Arial"/>
        </w:rPr>
        <w:tab/>
        <w:t xml:space="preserve">Constatará que las características de los </w:t>
      </w:r>
      <w:r w:rsidR="002F0529" w:rsidRPr="00ED67DB">
        <w:rPr>
          <w:rFonts w:ascii="Arial" w:hAnsi="Arial" w:cs="Arial"/>
        </w:rPr>
        <w:t>bienes</w:t>
      </w:r>
      <w:r w:rsidR="00484A14" w:rsidRPr="00ED67DB">
        <w:rPr>
          <w:rFonts w:ascii="Arial" w:hAnsi="Arial" w:cs="Arial"/>
        </w:rPr>
        <w:t xml:space="preserve"> ofertados correspondan a las establecidas en el Anexo 1 técnico de estas bases.</w:t>
      </w:r>
    </w:p>
    <w:p w:rsidR="00484A14" w:rsidRPr="00ED67DB" w:rsidRDefault="00484A14" w:rsidP="00484A14">
      <w:pPr>
        <w:ind w:left="709" w:hanging="709"/>
        <w:jc w:val="both"/>
        <w:rPr>
          <w:rFonts w:ascii="Arial" w:hAnsi="Arial" w:cs="Arial"/>
        </w:rPr>
      </w:pPr>
    </w:p>
    <w:p w:rsidR="00484A14" w:rsidRPr="00ED67DB" w:rsidRDefault="00002AF3" w:rsidP="00484A14">
      <w:pPr>
        <w:ind w:left="705" w:hanging="705"/>
        <w:jc w:val="both"/>
        <w:rPr>
          <w:rFonts w:ascii="Arial" w:hAnsi="Arial" w:cs="Arial"/>
        </w:rPr>
      </w:pPr>
      <w:r w:rsidRPr="00ED67DB">
        <w:rPr>
          <w:rFonts w:ascii="Arial" w:hAnsi="Arial" w:cs="Arial"/>
          <w:b/>
        </w:rPr>
        <w:t>c</w:t>
      </w:r>
      <w:r w:rsidR="00484A14" w:rsidRPr="00ED67DB">
        <w:rPr>
          <w:rFonts w:ascii="Arial" w:hAnsi="Arial" w:cs="Arial"/>
          <w:b/>
        </w:rPr>
        <w:t>)</w:t>
      </w:r>
      <w:r w:rsidR="00484A14" w:rsidRPr="00ED67DB">
        <w:rPr>
          <w:rFonts w:ascii="Arial" w:hAnsi="Arial" w:cs="Arial"/>
        </w:rPr>
        <w:tab/>
        <w:t xml:space="preserve">Verificará que satisfagan las condiciones de entrega de los </w:t>
      </w:r>
      <w:r w:rsidR="002F0529" w:rsidRPr="00ED67DB">
        <w:rPr>
          <w:rFonts w:ascii="Arial" w:hAnsi="Arial" w:cs="Arial"/>
        </w:rPr>
        <w:t>bienes</w:t>
      </w:r>
      <w:r w:rsidR="00484A14" w:rsidRPr="00ED67DB">
        <w:rPr>
          <w:rFonts w:ascii="Arial" w:hAnsi="Arial" w:cs="Arial"/>
        </w:rPr>
        <w:t>.</w:t>
      </w:r>
    </w:p>
    <w:p w:rsidR="00484A14" w:rsidRPr="00ED67DB" w:rsidRDefault="00484A14" w:rsidP="00484A14">
      <w:pPr>
        <w:jc w:val="both"/>
        <w:rPr>
          <w:rFonts w:ascii="Arial" w:hAnsi="Arial" w:cs="Arial"/>
        </w:rPr>
      </w:pPr>
    </w:p>
    <w:p w:rsidR="00484A14" w:rsidRPr="00ED67DB" w:rsidRDefault="00002AF3" w:rsidP="00484A14">
      <w:pPr>
        <w:ind w:left="709" w:hanging="709"/>
        <w:jc w:val="both"/>
        <w:rPr>
          <w:rFonts w:ascii="Arial" w:hAnsi="Arial" w:cs="Arial"/>
        </w:rPr>
      </w:pPr>
      <w:r w:rsidRPr="00ED67DB">
        <w:rPr>
          <w:rFonts w:ascii="Arial" w:hAnsi="Arial" w:cs="Arial"/>
          <w:b/>
        </w:rPr>
        <w:t>d</w:t>
      </w:r>
      <w:r w:rsidR="00484A14" w:rsidRPr="00ED67DB">
        <w:rPr>
          <w:rFonts w:ascii="Arial" w:hAnsi="Arial" w:cs="Arial"/>
          <w:b/>
        </w:rPr>
        <w:t>)</w:t>
      </w:r>
      <w:r w:rsidR="00484A14" w:rsidRPr="00ED67DB">
        <w:rPr>
          <w:rFonts w:ascii="Arial" w:hAnsi="Arial" w:cs="Arial"/>
        </w:rPr>
        <w:tab/>
        <w:t>Verificar</w:t>
      </w:r>
      <w:r w:rsidR="000C2A70" w:rsidRPr="00ED67DB">
        <w:rPr>
          <w:rFonts w:ascii="Arial" w:hAnsi="Arial" w:cs="Arial"/>
        </w:rPr>
        <w:t>á, en su caso, que el precio de</w:t>
      </w:r>
      <w:r w:rsidR="002F0529" w:rsidRPr="00ED67DB">
        <w:rPr>
          <w:rFonts w:ascii="Arial" w:hAnsi="Arial" w:cs="Arial"/>
        </w:rPr>
        <w:t>l (los) bienes</w:t>
      </w:r>
      <w:r w:rsidR="000C2A70" w:rsidRPr="00ED67DB">
        <w:rPr>
          <w:rFonts w:ascii="Arial" w:hAnsi="Arial" w:cs="Arial"/>
        </w:rPr>
        <w:t xml:space="preserve"> </w:t>
      </w:r>
      <w:r w:rsidR="00484A14" w:rsidRPr="00ED67DB">
        <w:rPr>
          <w:rFonts w:ascii="Arial" w:hAnsi="Arial" w:cs="Arial"/>
        </w:rPr>
        <w:t xml:space="preserve">no resulte menor al costo que implicaría la entrega de los mismos, por lo que si en alguna propuesta resulta mayor el costo que el precio, </w:t>
      </w:r>
      <w:smartTag w:uri="urn:schemas-microsoft-com:office:smarttags" w:element="PersonName">
        <w:smartTagPr>
          <w:attr w:name="ProductID" w:val="La Convocante"/>
        </w:smartTagPr>
        <w:r w:rsidR="00484A14" w:rsidRPr="00ED67DB">
          <w:rPr>
            <w:rFonts w:ascii="Arial" w:hAnsi="Arial" w:cs="Arial"/>
          </w:rPr>
          <w:t xml:space="preserve">la </w:t>
        </w:r>
        <w:r w:rsidR="00D27EC3" w:rsidRPr="00ED67DB">
          <w:rPr>
            <w:rFonts w:ascii="Arial" w:hAnsi="Arial" w:cs="Arial"/>
          </w:rPr>
          <w:t>Convocante</w:t>
        </w:r>
      </w:smartTag>
      <w:r w:rsidR="00A96961" w:rsidRPr="00ED67DB">
        <w:rPr>
          <w:rFonts w:ascii="Arial" w:hAnsi="Arial" w:cs="Arial"/>
        </w:rPr>
        <w:t xml:space="preserve"> podrá desestima</w:t>
      </w:r>
      <w:r w:rsidR="00D27EC3" w:rsidRPr="00ED67DB">
        <w:rPr>
          <w:rFonts w:ascii="Arial" w:hAnsi="Arial" w:cs="Arial"/>
        </w:rPr>
        <w:t>rla</w:t>
      </w:r>
      <w:r w:rsidR="00A96961" w:rsidRPr="00ED67DB">
        <w:rPr>
          <w:rFonts w:ascii="Arial" w:hAnsi="Arial" w:cs="Arial"/>
        </w:rPr>
        <w:t xml:space="preserve"> por considerarla</w:t>
      </w:r>
      <w:r w:rsidR="00484A14" w:rsidRPr="00ED67DB">
        <w:rPr>
          <w:rFonts w:ascii="Arial" w:hAnsi="Arial" w:cs="Arial"/>
        </w:rPr>
        <w:t xml:space="preserve"> insolvente.</w:t>
      </w:r>
    </w:p>
    <w:p w:rsidR="00484A14" w:rsidRPr="00ED67DB" w:rsidRDefault="00484A14" w:rsidP="00484A14">
      <w:pPr>
        <w:jc w:val="both"/>
        <w:rPr>
          <w:rFonts w:ascii="Arial" w:hAnsi="Arial" w:cs="Arial"/>
        </w:rPr>
      </w:pPr>
    </w:p>
    <w:p w:rsidR="00484A14" w:rsidRPr="00ED67DB" w:rsidRDefault="00002AF3" w:rsidP="00484A14">
      <w:pPr>
        <w:ind w:left="709" w:hanging="709"/>
        <w:jc w:val="both"/>
        <w:rPr>
          <w:rFonts w:ascii="Arial" w:hAnsi="Arial" w:cs="Arial"/>
        </w:rPr>
      </w:pPr>
      <w:r w:rsidRPr="00ED67DB">
        <w:rPr>
          <w:rFonts w:ascii="Arial" w:hAnsi="Arial" w:cs="Arial"/>
          <w:b/>
        </w:rPr>
        <w:t>e</w:t>
      </w:r>
      <w:r w:rsidR="00484A14" w:rsidRPr="00ED67DB">
        <w:rPr>
          <w:rFonts w:ascii="Arial" w:hAnsi="Arial" w:cs="Arial"/>
          <w:b/>
        </w:rPr>
        <w:t>)</w:t>
      </w:r>
      <w:r w:rsidR="00484A14" w:rsidRPr="00ED67DB">
        <w:rPr>
          <w:rFonts w:ascii="Arial" w:hAnsi="Arial" w:cs="Arial"/>
        </w:rPr>
        <w:tab/>
        <w:t>Elaborará un cuadro con los precios y condiciones ofertadas, mismo que permitirá comparar éstas de manera equitativa.</w:t>
      </w:r>
    </w:p>
    <w:p w:rsidR="00484A14" w:rsidRPr="00ED67DB" w:rsidRDefault="00484A14" w:rsidP="00484A14">
      <w:pPr>
        <w:pStyle w:val="Textoindependiente31"/>
        <w:widowControl/>
        <w:rPr>
          <w:rFonts w:ascii="Arial" w:hAnsi="Arial" w:cs="Arial"/>
          <w:sz w:val="20"/>
        </w:rPr>
      </w:pPr>
    </w:p>
    <w:p w:rsidR="00484A14" w:rsidRPr="00ED67DB" w:rsidRDefault="00002AF3" w:rsidP="00484A14">
      <w:pPr>
        <w:ind w:left="709" w:hanging="709"/>
        <w:jc w:val="both"/>
        <w:rPr>
          <w:rFonts w:ascii="Arial" w:hAnsi="Arial" w:cs="Arial"/>
        </w:rPr>
      </w:pPr>
      <w:r w:rsidRPr="00ED67DB">
        <w:rPr>
          <w:rFonts w:ascii="Arial" w:hAnsi="Arial" w:cs="Arial"/>
          <w:b/>
        </w:rPr>
        <w:t>f</w:t>
      </w:r>
      <w:r w:rsidR="00484A14" w:rsidRPr="00ED67DB">
        <w:rPr>
          <w:rFonts w:ascii="Arial" w:hAnsi="Arial" w:cs="Arial"/>
          <w:b/>
        </w:rPr>
        <w:t>)</w:t>
      </w:r>
      <w:r w:rsidR="00484A14" w:rsidRPr="00ED67DB">
        <w:rPr>
          <w:rFonts w:ascii="Arial" w:hAnsi="Arial" w:cs="Arial"/>
        </w:rPr>
        <w:tab/>
        <w:t xml:space="preserve">Si al momento de realizar la verificación de los importes de las propuestas económicas, en las operaciones finales, se detectan errores aritméticos o de cálculo, </w:t>
      </w:r>
      <w:smartTag w:uri="urn:schemas-microsoft-com:office:smarttags" w:element="PersonName">
        <w:smartTagPr>
          <w:attr w:name="ProductID" w:val="La Convocante"/>
        </w:smartTagPr>
        <w:r w:rsidR="00484A14" w:rsidRPr="00ED67DB">
          <w:rPr>
            <w:rFonts w:ascii="Arial" w:hAnsi="Arial" w:cs="Arial"/>
          </w:rPr>
          <w:t xml:space="preserve">la </w:t>
        </w:r>
        <w:r w:rsidR="00D27EC3" w:rsidRPr="00ED67DB">
          <w:rPr>
            <w:rFonts w:ascii="Arial" w:hAnsi="Arial" w:cs="Arial"/>
          </w:rPr>
          <w:t>Convocante</w:t>
        </w:r>
      </w:smartTag>
      <w:r w:rsidR="00484A14" w:rsidRPr="00ED67DB">
        <w:rPr>
          <w:rFonts w:ascii="Arial" w:hAnsi="Arial" w:cs="Arial"/>
        </w:rPr>
        <w:t>, procederá a realizar la corrección en el cuadro comparativo de cotizaciones</w:t>
      </w:r>
      <w:r w:rsidR="00707158" w:rsidRPr="00ED67DB">
        <w:rPr>
          <w:rFonts w:ascii="Arial" w:hAnsi="Arial" w:cs="Arial"/>
        </w:rPr>
        <w:t>,</w:t>
      </w:r>
      <w:r w:rsidR="00484A14" w:rsidRPr="00ED67DB">
        <w:rPr>
          <w:rFonts w:ascii="Arial" w:hAnsi="Arial" w:cs="Arial"/>
        </w:rPr>
        <w:t xml:space="preserve"> </w:t>
      </w:r>
      <w:r w:rsidR="00707158" w:rsidRPr="00ED67DB">
        <w:rPr>
          <w:rFonts w:ascii="Arial" w:hAnsi="Arial" w:cs="Arial"/>
        </w:rPr>
        <w:t>d</w:t>
      </w:r>
      <w:r w:rsidR="00484A14" w:rsidRPr="00ED67DB">
        <w:rPr>
          <w:rFonts w:ascii="Arial" w:hAnsi="Arial" w:cs="Arial"/>
        </w:rPr>
        <w:t xml:space="preserve">e lo anterior se dejará constancia en dicho cuadro, en el dictamen de adjudicación y en el acta correspondiente. En ningún caso se realizarán correcciones en precios unitarios. En caso de que el licitante no acepte la(s) corrección(es), la propuesta será </w:t>
      </w:r>
      <w:r w:rsidR="00A063C2" w:rsidRPr="00ED67DB">
        <w:rPr>
          <w:rFonts w:ascii="Arial" w:hAnsi="Arial" w:cs="Arial"/>
        </w:rPr>
        <w:t>desestimada</w:t>
      </w:r>
      <w:r w:rsidR="00484A14" w:rsidRPr="00ED67DB">
        <w:rPr>
          <w:rFonts w:ascii="Arial" w:hAnsi="Arial" w:cs="Arial"/>
        </w:rPr>
        <w:t>.</w:t>
      </w:r>
    </w:p>
    <w:p w:rsidR="00484A14" w:rsidRPr="00ED67DB" w:rsidRDefault="00484A14" w:rsidP="00484A14">
      <w:pPr>
        <w:jc w:val="both"/>
        <w:rPr>
          <w:rFonts w:ascii="Arial" w:hAnsi="Arial" w:cs="Arial"/>
        </w:rPr>
      </w:pPr>
    </w:p>
    <w:p w:rsidR="00484A14" w:rsidRPr="00ED67DB" w:rsidRDefault="00002AF3" w:rsidP="00484A14">
      <w:pPr>
        <w:ind w:left="705" w:hanging="705"/>
        <w:jc w:val="both"/>
        <w:rPr>
          <w:rFonts w:ascii="Arial" w:hAnsi="Arial" w:cs="Arial"/>
        </w:rPr>
      </w:pPr>
      <w:r w:rsidRPr="00ED67DB">
        <w:rPr>
          <w:rFonts w:ascii="Arial" w:hAnsi="Arial" w:cs="Arial"/>
          <w:b/>
        </w:rPr>
        <w:t>g</w:t>
      </w:r>
      <w:r w:rsidR="00484A14" w:rsidRPr="00ED67DB">
        <w:rPr>
          <w:rFonts w:ascii="Arial" w:hAnsi="Arial" w:cs="Arial"/>
          <w:b/>
        </w:rPr>
        <w:t>)</w:t>
      </w:r>
      <w:r w:rsidR="00484A14" w:rsidRPr="00ED67DB">
        <w:rPr>
          <w:rFonts w:ascii="Arial" w:hAnsi="Arial" w:cs="Arial"/>
        </w:rPr>
        <w:tab/>
        <w:t xml:space="preserve">Como resultado del análisis anterior, en el que no se utilizarán puntos o porcentajes, emitirá un dictamen que servirá como fundamento para el fallo, en el que se hará constar una reseña cronológica de los actos del procedimiento, en dicho documento se harán constar las proposiciones admitidas y se hará mención de las </w:t>
      </w:r>
      <w:r w:rsidR="00A063C2" w:rsidRPr="00ED67DB">
        <w:rPr>
          <w:rFonts w:ascii="Arial" w:hAnsi="Arial" w:cs="Arial"/>
        </w:rPr>
        <w:t>desestimadas</w:t>
      </w:r>
      <w:r w:rsidR="00484A14" w:rsidRPr="00ED67DB">
        <w:rPr>
          <w:rFonts w:ascii="Arial" w:hAnsi="Arial" w:cs="Arial"/>
        </w:rPr>
        <w:t>.</w:t>
      </w:r>
    </w:p>
    <w:p w:rsidR="00484A14" w:rsidRPr="00ED67DB" w:rsidRDefault="00484A14" w:rsidP="00484A14">
      <w:pPr>
        <w:jc w:val="both"/>
        <w:rPr>
          <w:rFonts w:ascii="Arial" w:hAnsi="Arial" w:cs="Arial"/>
        </w:rPr>
      </w:pPr>
    </w:p>
    <w:p w:rsidR="00484A14" w:rsidRPr="00ED67DB" w:rsidRDefault="00002AF3" w:rsidP="00484A14">
      <w:pPr>
        <w:ind w:left="705" w:hanging="705"/>
        <w:jc w:val="both"/>
        <w:rPr>
          <w:rFonts w:ascii="Arial" w:hAnsi="Arial" w:cs="Arial"/>
        </w:rPr>
      </w:pPr>
      <w:r w:rsidRPr="00ED67DB">
        <w:rPr>
          <w:rFonts w:ascii="Arial" w:hAnsi="Arial" w:cs="Arial"/>
          <w:b/>
        </w:rPr>
        <w:t>h</w:t>
      </w:r>
      <w:r w:rsidR="00484A14" w:rsidRPr="00ED67DB">
        <w:rPr>
          <w:rFonts w:ascii="Arial" w:hAnsi="Arial" w:cs="Arial"/>
          <w:b/>
        </w:rPr>
        <w:t>)</w:t>
      </w:r>
      <w:r w:rsidR="00484A14" w:rsidRPr="00ED67DB">
        <w:rPr>
          <w:rFonts w:ascii="Arial" w:hAnsi="Arial" w:cs="Arial"/>
        </w:rPr>
        <w:tab/>
        <w:t xml:space="preserve">Una vez efectuado este procedimiento, adjudicará los </w:t>
      </w:r>
      <w:r w:rsidR="00D27EC3" w:rsidRPr="00ED67DB">
        <w:rPr>
          <w:rFonts w:ascii="Arial" w:hAnsi="Arial" w:cs="Arial"/>
        </w:rPr>
        <w:t>contratos objetos de esta licitación</w:t>
      </w:r>
      <w:r w:rsidR="00484A14" w:rsidRPr="00ED67DB">
        <w:rPr>
          <w:rFonts w:ascii="Arial" w:hAnsi="Arial" w:cs="Arial"/>
        </w:rPr>
        <w:t xml:space="preserve"> a las personas físicas o morales que de entre las licitantes reúnan las condiciones legales, técnicas y económicas requeridas por </w:t>
      </w:r>
      <w:smartTag w:uri="urn:schemas-microsoft-com:office:smarttags" w:element="PersonName">
        <w:smartTagPr>
          <w:attr w:name="ProductID" w:val="La Convocante"/>
        </w:smartTagPr>
        <w:r w:rsidR="00484A14" w:rsidRPr="00ED67DB">
          <w:rPr>
            <w:rFonts w:ascii="Arial" w:hAnsi="Arial" w:cs="Arial"/>
          </w:rPr>
          <w:t xml:space="preserve">la </w:t>
        </w:r>
        <w:r w:rsidR="00D27EC3" w:rsidRPr="00ED67DB">
          <w:rPr>
            <w:rFonts w:ascii="Arial" w:hAnsi="Arial" w:cs="Arial"/>
          </w:rPr>
          <w:t>Convocante</w:t>
        </w:r>
      </w:smartTag>
      <w:r w:rsidR="00D27EC3" w:rsidRPr="00ED67DB">
        <w:rPr>
          <w:rFonts w:ascii="Arial" w:hAnsi="Arial" w:cs="Arial"/>
        </w:rPr>
        <w:t xml:space="preserve"> </w:t>
      </w:r>
      <w:r w:rsidR="00484A14" w:rsidRPr="00ED67DB">
        <w:rPr>
          <w:rFonts w:ascii="Arial" w:hAnsi="Arial" w:cs="Arial"/>
        </w:rPr>
        <w:t>y garanticen satisfactoriamente el cumplimiento de las obligaciones.</w:t>
      </w:r>
    </w:p>
    <w:p w:rsidR="00484A14" w:rsidRPr="00ED67DB" w:rsidRDefault="00484A14" w:rsidP="00484A14">
      <w:pPr>
        <w:jc w:val="both"/>
        <w:rPr>
          <w:rFonts w:ascii="Arial" w:hAnsi="Arial" w:cs="Arial"/>
        </w:rPr>
      </w:pPr>
    </w:p>
    <w:p w:rsidR="00484A14" w:rsidRPr="00ED67DB" w:rsidRDefault="00002AF3" w:rsidP="00484A14">
      <w:pPr>
        <w:tabs>
          <w:tab w:val="left" w:pos="705"/>
        </w:tabs>
        <w:ind w:left="709" w:hanging="709"/>
        <w:jc w:val="both"/>
        <w:rPr>
          <w:rFonts w:ascii="Arial" w:hAnsi="Arial" w:cs="Arial"/>
        </w:rPr>
      </w:pPr>
      <w:r w:rsidRPr="00ED67DB">
        <w:rPr>
          <w:rFonts w:ascii="Arial" w:hAnsi="Arial" w:cs="Arial"/>
          <w:b/>
        </w:rPr>
        <w:t>i</w:t>
      </w:r>
      <w:r w:rsidR="00484A14" w:rsidRPr="00ED67DB">
        <w:rPr>
          <w:rFonts w:ascii="Arial" w:hAnsi="Arial" w:cs="Arial"/>
          <w:b/>
        </w:rPr>
        <w:t>)</w:t>
      </w:r>
      <w:r w:rsidR="00484A14" w:rsidRPr="00ED67DB">
        <w:rPr>
          <w:rFonts w:ascii="Arial" w:hAnsi="Arial" w:cs="Arial"/>
        </w:rPr>
        <w:tab/>
        <w:t xml:space="preserve">Si resultara que dos o más propuestas son solventes y, por consiguiente, cumplen con la totalidad de los requisitos establecidos en las presentes bases y en el Anexo 1 técnico, los contratos se adjudicarán por </w:t>
      </w:r>
      <w:r w:rsidR="00696F7E" w:rsidRPr="00ED67DB">
        <w:rPr>
          <w:rFonts w:ascii="Arial" w:hAnsi="Arial" w:cs="Arial"/>
          <w:b/>
        </w:rPr>
        <w:t>partida</w:t>
      </w:r>
      <w:r w:rsidR="00484A14" w:rsidRPr="00ED67DB">
        <w:rPr>
          <w:rFonts w:ascii="Arial" w:hAnsi="Arial" w:cs="Arial"/>
        </w:rPr>
        <w:t xml:space="preserve"> (conforme a lo dispuesto en el punto 1.1 de las presentes bases), a los licitantes quienes presenten las proposiciones solventes, cuyo precio sea el más bajo.</w:t>
      </w:r>
    </w:p>
    <w:p w:rsidR="00484A14" w:rsidRPr="00ED67DB" w:rsidRDefault="00484A14" w:rsidP="00484A14">
      <w:pPr>
        <w:pStyle w:val="Textoindependiente31"/>
        <w:widowControl/>
        <w:numPr>
          <w:ilvl w:val="12"/>
          <w:numId w:val="0"/>
        </w:numPr>
        <w:rPr>
          <w:rFonts w:ascii="Arial" w:hAnsi="Arial" w:cs="Arial"/>
          <w:sz w:val="20"/>
        </w:rPr>
      </w:pPr>
    </w:p>
    <w:p w:rsidR="00484A14" w:rsidRPr="00ED67DB" w:rsidRDefault="00002AF3" w:rsidP="00484A14">
      <w:pPr>
        <w:pStyle w:val="Sangra2detindependiente"/>
        <w:rPr>
          <w:rFonts w:cs="Arial"/>
          <w:color w:val="auto"/>
          <w:sz w:val="20"/>
        </w:rPr>
      </w:pPr>
      <w:r w:rsidRPr="00ED67DB">
        <w:rPr>
          <w:rFonts w:cs="Arial"/>
          <w:b/>
          <w:color w:val="auto"/>
          <w:sz w:val="20"/>
        </w:rPr>
        <w:t>j</w:t>
      </w:r>
      <w:r w:rsidR="00484A14" w:rsidRPr="00ED67DB">
        <w:rPr>
          <w:rFonts w:cs="Arial"/>
          <w:b/>
          <w:color w:val="auto"/>
          <w:sz w:val="20"/>
        </w:rPr>
        <w:t>)</w:t>
      </w:r>
      <w:r w:rsidR="00484A14" w:rsidRPr="00ED67DB">
        <w:rPr>
          <w:rFonts w:cs="Arial"/>
          <w:color w:val="auto"/>
          <w:sz w:val="20"/>
        </w:rPr>
        <w:tab/>
        <w:t xml:space="preserve">De conformidad con el punto anterior, los contratos serán adjudicados </w:t>
      </w:r>
      <w:r w:rsidR="000F7A50" w:rsidRPr="00ED67DB">
        <w:rPr>
          <w:rFonts w:cs="Arial"/>
          <w:color w:val="auto"/>
          <w:sz w:val="20"/>
        </w:rPr>
        <w:t xml:space="preserve">por la totalidad de cada </w:t>
      </w:r>
      <w:r w:rsidR="00696F7E" w:rsidRPr="00ED67DB">
        <w:rPr>
          <w:rFonts w:cs="Arial"/>
          <w:b/>
          <w:color w:val="auto"/>
          <w:sz w:val="20"/>
        </w:rPr>
        <w:t>partida</w:t>
      </w:r>
      <w:r w:rsidR="00484A14" w:rsidRPr="00ED67DB">
        <w:rPr>
          <w:rFonts w:cs="Arial"/>
          <w:color w:val="auto"/>
          <w:sz w:val="20"/>
        </w:rPr>
        <w:t xml:space="preserve"> a un solo participante.</w:t>
      </w:r>
    </w:p>
    <w:p w:rsidR="00484A14" w:rsidRPr="00ED67DB" w:rsidRDefault="00484A14" w:rsidP="00484A14">
      <w:pPr>
        <w:pStyle w:val="Sangra2detindependiente"/>
        <w:rPr>
          <w:rFonts w:cs="Arial"/>
          <w:color w:val="auto"/>
          <w:sz w:val="20"/>
        </w:rPr>
      </w:pPr>
    </w:p>
    <w:p w:rsidR="00484A14" w:rsidRPr="00ED67DB" w:rsidRDefault="00002AF3" w:rsidP="00484A14">
      <w:pPr>
        <w:pStyle w:val="Sangra2detindependiente"/>
        <w:rPr>
          <w:rFonts w:cs="Arial"/>
          <w:color w:val="auto"/>
          <w:sz w:val="20"/>
        </w:rPr>
      </w:pPr>
      <w:r w:rsidRPr="00ED67DB">
        <w:rPr>
          <w:rFonts w:cs="Arial"/>
          <w:b/>
          <w:color w:val="auto"/>
          <w:sz w:val="20"/>
        </w:rPr>
        <w:t>k</w:t>
      </w:r>
      <w:r w:rsidR="00484A14" w:rsidRPr="00ED67DB">
        <w:rPr>
          <w:rFonts w:cs="Arial"/>
          <w:b/>
          <w:color w:val="auto"/>
          <w:sz w:val="20"/>
        </w:rPr>
        <w:t>)</w:t>
      </w:r>
      <w:r w:rsidR="00484A14" w:rsidRPr="00ED67DB">
        <w:rPr>
          <w:rFonts w:cs="Arial"/>
          <w:color w:val="auto"/>
          <w:sz w:val="20"/>
        </w:rPr>
        <w:tab/>
        <w:t xml:space="preserve">Si derivado de la evaluación económica se obtuviera un empate en el precio de dos o más proposiciones, la adjudicación se efectuará en favor del licitante que resulte ganador del </w:t>
      </w:r>
      <w:r w:rsidR="00484A14" w:rsidRPr="00ED67DB">
        <w:rPr>
          <w:rFonts w:cs="Arial"/>
          <w:color w:val="auto"/>
          <w:sz w:val="20"/>
        </w:rPr>
        <w:lastRenderedPageBreak/>
        <w:t>sorteo manual por insaculación que celebr</w:t>
      </w:r>
      <w:r w:rsidR="00D6054D" w:rsidRPr="00ED67DB">
        <w:rPr>
          <w:rFonts w:cs="Arial"/>
          <w:color w:val="auto"/>
          <w:sz w:val="20"/>
        </w:rPr>
        <w:t>e</w:t>
      </w:r>
      <w:r w:rsidR="00484A14" w:rsidRPr="00ED67DB">
        <w:rPr>
          <w:rFonts w:cs="Arial"/>
          <w:color w:val="auto"/>
          <w:sz w:val="20"/>
        </w:rPr>
        <w:t xml:space="preserve"> </w:t>
      </w:r>
      <w:smartTag w:uri="urn:schemas-microsoft-com:office:smarttags" w:element="PersonName">
        <w:smartTagPr>
          <w:attr w:name="ProductID" w:val="la Secretar￭a"/>
        </w:smartTagPr>
        <w:r w:rsidR="00484A14" w:rsidRPr="00ED67DB">
          <w:rPr>
            <w:rFonts w:cs="Arial"/>
            <w:color w:val="auto"/>
            <w:sz w:val="20"/>
          </w:rPr>
          <w:t>la Secretaría</w:t>
        </w:r>
      </w:smartTag>
      <w:r w:rsidR="00484A14" w:rsidRPr="00ED67DB">
        <w:rPr>
          <w:rFonts w:cs="Arial"/>
          <w:color w:val="auto"/>
          <w:sz w:val="20"/>
        </w:rPr>
        <w:t xml:space="preserve"> de </w:t>
      </w:r>
      <w:r w:rsidR="00474A43" w:rsidRPr="00ED67DB">
        <w:rPr>
          <w:rFonts w:cs="Arial"/>
          <w:color w:val="auto"/>
          <w:sz w:val="20"/>
        </w:rPr>
        <w:t xml:space="preserve">Finanzas y </w:t>
      </w:r>
      <w:r w:rsidR="00484A14" w:rsidRPr="00ED67DB">
        <w:rPr>
          <w:rFonts w:cs="Arial"/>
          <w:color w:val="auto"/>
          <w:sz w:val="20"/>
        </w:rPr>
        <w:t>Administración en el acto de fallo, el cual consistirá en la participación de un boleto por cada propuesta que resulte empatada y depositados en una urna, de la que se extraerá el boleto del licitante ganador.</w:t>
      </w:r>
    </w:p>
    <w:p w:rsidR="001D5775" w:rsidRPr="00ED67DB" w:rsidRDefault="001D5775" w:rsidP="00484A14">
      <w:pPr>
        <w:pStyle w:val="Sangra2detindependiente"/>
        <w:rPr>
          <w:rFonts w:cs="Arial"/>
          <w:color w:val="auto"/>
          <w:sz w:val="20"/>
        </w:rPr>
      </w:pPr>
    </w:p>
    <w:p w:rsidR="001D5775" w:rsidRPr="00ED67DB" w:rsidRDefault="001D5775" w:rsidP="00DB3D14">
      <w:pPr>
        <w:pStyle w:val="Sangra2detindependiente"/>
        <w:tabs>
          <w:tab w:val="clear" w:pos="705"/>
          <w:tab w:val="left" w:pos="720"/>
        </w:tabs>
        <w:rPr>
          <w:rFonts w:cs="Arial"/>
          <w:color w:val="auto"/>
          <w:sz w:val="20"/>
        </w:rPr>
      </w:pPr>
      <w:r w:rsidRPr="00ED67DB">
        <w:rPr>
          <w:rFonts w:cs="Arial"/>
          <w:b/>
          <w:color w:val="auto"/>
          <w:sz w:val="20"/>
        </w:rPr>
        <w:t xml:space="preserve">l)     </w:t>
      </w:r>
      <w:r w:rsidR="00696F7E" w:rsidRPr="00ED67DB">
        <w:rPr>
          <w:rFonts w:cs="Arial"/>
          <w:b/>
          <w:color w:val="auto"/>
          <w:sz w:val="20"/>
        </w:rPr>
        <w:t xml:space="preserve">   </w:t>
      </w:r>
      <w:r w:rsidR="00DB3D14" w:rsidRPr="00ED67DB">
        <w:rPr>
          <w:rFonts w:cs="Arial"/>
          <w:color w:val="auto"/>
          <w:sz w:val="20"/>
        </w:rPr>
        <w:t>Se c</w:t>
      </w:r>
      <w:r w:rsidR="007A228F" w:rsidRPr="00ED67DB">
        <w:rPr>
          <w:rFonts w:cs="Arial"/>
          <w:color w:val="auto"/>
          <w:sz w:val="20"/>
        </w:rPr>
        <w:t>onsidera</w:t>
      </w:r>
      <w:r w:rsidRPr="00ED67DB">
        <w:rPr>
          <w:rFonts w:cs="Arial"/>
          <w:color w:val="auto"/>
          <w:sz w:val="20"/>
        </w:rPr>
        <w:t xml:space="preserve"> </w:t>
      </w:r>
      <w:r w:rsidR="00DB3D14" w:rsidRPr="00ED67DB">
        <w:rPr>
          <w:rFonts w:cs="Arial"/>
          <w:color w:val="auto"/>
          <w:sz w:val="20"/>
        </w:rPr>
        <w:t xml:space="preserve">como criterio de adjudicación </w:t>
      </w:r>
      <w:r w:rsidRPr="00ED67DB">
        <w:rPr>
          <w:rFonts w:cs="Arial"/>
          <w:color w:val="auto"/>
          <w:sz w:val="20"/>
        </w:rPr>
        <w:t>el punto 2.8 Preferencias Empresas Colimenses, en lo referente a aquellas que cuenten con el Certificado de Empresa Colimense.</w:t>
      </w:r>
    </w:p>
    <w:p w:rsidR="00484A14" w:rsidRPr="00ED67DB" w:rsidRDefault="00484A14" w:rsidP="00484A14">
      <w:pPr>
        <w:jc w:val="both"/>
        <w:rPr>
          <w:rFonts w:ascii="Arial" w:hAnsi="Arial" w:cs="Arial"/>
          <w:lang w:val="es-ES"/>
        </w:rPr>
      </w:pPr>
    </w:p>
    <w:p w:rsidR="00B33CE8" w:rsidRPr="00ED67DB" w:rsidRDefault="00B33CE8" w:rsidP="00484A14">
      <w:pPr>
        <w:jc w:val="both"/>
        <w:rPr>
          <w:rFonts w:ascii="Arial" w:hAnsi="Arial" w:cs="Arial"/>
          <w:lang w:val="es-ES"/>
        </w:rPr>
      </w:pPr>
    </w:p>
    <w:p w:rsidR="00484A14" w:rsidRPr="00ED67DB" w:rsidRDefault="00484A14" w:rsidP="00484A14">
      <w:pPr>
        <w:shd w:val="clear" w:color="auto" w:fill="C0C0C0"/>
        <w:jc w:val="both"/>
        <w:rPr>
          <w:rFonts w:ascii="Arial" w:hAnsi="Arial" w:cs="Arial"/>
          <w:b/>
        </w:rPr>
      </w:pPr>
      <w:r w:rsidRPr="00ED67DB">
        <w:rPr>
          <w:rFonts w:ascii="Arial" w:hAnsi="Arial" w:cs="Arial"/>
          <w:b/>
        </w:rPr>
        <w:t>7.</w:t>
      </w:r>
      <w:r w:rsidRPr="00ED67DB">
        <w:rPr>
          <w:rFonts w:ascii="Arial" w:hAnsi="Arial" w:cs="Arial"/>
          <w:b/>
        </w:rPr>
        <w:tab/>
        <w:t>DESCALIFICACIÓN DEL LICITANTE.</w:t>
      </w:r>
      <w:r w:rsidR="00C53FA8" w:rsidRPr="00ED67DB">
        <w:rPr>
          <w:rFonts w:ascii="Arial" w:hAnsi="Arial" w:cs="Arial"/>
          <w:b/>
        </w:rPr>
        <w:t xml:space="preserve">  </w:t>
      </w:r>
    </w:p>
    <w:p w:rsidR="00484A14" w:rsidRPr="00ED67DB" w:rsidRDefault="00484A14" w:rsidP="00484A14">
      <w:pPr>
        <w:jc w:val="both"/>
        <w:rPr>
          <w:rFonts w:ascii="Arial" w:hAnsi="Arial" w:cs="Arial"/>
          <w:b/>
        </w:rPr>
      </w:pPr>
    </w:p>
    <w:p w:rsidR="00484A14" w:rsidRPr="00ED67DB" w:rsidRDefault="00484A14" w:rsidP="00484A14">
      <w:pPr>
        <w:jc w:val="both"/>
        <w:rPr>
          <w:rFonts w:ascii="Arial" w:hAnsi="Arial" w:cs="Arial"/>
        </w:rPr>
      </w:pPr>
      <w:r w:rsidRPr="00ED67DB">
        <w:rPr>
          <w:rFonts w:ascii="Arial" w:hAnsi="Arial" w:cs="Arial"/>
        </w:rPr>
        <w:t>Se descalificará(n) al (los) licitante(s) en cualquiera de las etapas de la licitación que incurra(n) en una o varias de las siguientes situaciones:</w:t>
      </w:r>
    </w:p>
    <w:p w:rsidR="00484A14" w:rsidRPr="00ED67DB" w:rsidRDefault="00484A14" w:rsidP="00484A14">
      <w:pPr>
        <w:jc w:val="both"/>
        <w:rPr>
          <w:rFonts w:ascii="Arial" w:hAnsi="Arial" w:cs="Arial"/>
        </w:rPr>
      </w:pPr>
    </w:p>
    <w:p w:rsidR="00484A14" w:rsidRPr="00ED67DB" w:rsidRDefault="00002AF3" w:rsidP="00484A14">
      <w:pPr>
        <w:ind w:left="709" w:hanging="709"/>
        <w:jc w:val="both"/>
        <w:rPr>
          <w:rFonts w:ascii="Arial" w:hAnsi="Arial" w:cs="Arial"/>
        </w:rPr>
      </w:pPr>
      <w:r w:rsidRPr="00ED67DB">
        <w:rPr>
          <w:rFonts w:ascii="Arial" w:hAnsi="Arial" w:cs="Arial"/>
          <w:b/>
        </w:rPr>
        <w:t>a</w:t>
      </w:r>
      <w:r w:rsidR="00484A14" w:rsidRPr="00ED67DB">
        <w:rPr>
          <w:rFonts w:ascii="Arial" w:hAnsi="Arial" w:cs="Arial"/>
          <w:b/>
        </w:rPr>
        <w:t>)</w:t>
      </w:r>
      <w:r w:rsidR="00484A14" w:rsidRPr="00ED67DB">
        <w:rPr>
          <w:rFonts w:ascii="Arial" w:hAnsi="Arial" w:cs="Arial"/>
        </w:rPr>
        <w:tab/>
        <w:t>Si no cumple(n) con todos los requisitos establecidos en las bases y los anexos de esta licitación.</w:t>
      </w:r>
    </w:p>
    <w:p w:rsidR="00484A14" w:rsidRPr="00ED67DB" w:rsidRDefault="00484A14" w:rsidP="00484A14">
      <w:pPr>
        <w:jc w:val="both"/>
        <w:rPr>
          <w:rFonts w:ascii="Arial" w:hAnsi="Arial" w:cs="Arial"/>
        </w:rPr>
      </w:pPr>
    </w:p>
    <w:p w:rsidR="00484A14" w:rsidRPr="00ED67DB" w:rsidRDefault="00002AF3" w:rsidP="00484A14">
      <w:pPr>
        <w:ind w:left="709" w:hanging="709"/>
        <w:jc w:val="both"/>
        <w:rPr>
          <w:rFonts w:ascii="Arial" w:hAnsi="Arial" w:cs="Arial"/>
        </w:rPr>
      </w:pPr>
      <w:r w:rsidRPr="00ED67DB">
        <w:rPr>
          <w:rFonts w:ascii="Arial" w:hAnsi="Arial" w:cs="Arial"/>
          <w:b/>
        </w:rPr>
        <w:t>b</w:t>
      </w:r>
      <w:r w:rsidR="00484A14" w:rsidRPr="00ED67DB">
        <w:rPr>
          <w:rFonts w:ascii="Arial" w:hAnsi="Arial" w:cs="Arial"/>
          <w:b/>
        </w:rPr>
        <w:t>)</w:t>
      </w:r>
      <w:r w:rsidR="00484A14" w:rsidRPr="00ED67DB">
        <w:rPr>
          <w:rFonts w:ascii="Arial" w:hAnsi="Arial" w:cs="Arial"/>
        </w:rPr>
        <w:tab/>
        <w:t>Si los bienes</w:t>
      </w:r>
      <w:r w:rsidR="000326FB" w:rsidRPr="00ED67DB">
        <w:rPr>
          <w:rFonts w:ascii="Arial" w:hAnsi="Arial" w:cs="Arial"/>
        </w:rPr>
        <w:t xml:space="preserve"> </w:t>
      </w:r>
      <w:r w:rsidR="00484A14" w:rsidRPr="00ED67DB">
        <w:rPr>
          <w:rFonts w:ascii="Arial" w:hAnsi="Arial" w:cs="Arial"/>
        </w:rPr>
        <w:t xml:space="preserve">ofertados no cumplen con las características establecidas en el </w:t>
      </w:r>
      <w:r w:rsidR="00484A14" w:rsidRPr="00ED67DB">
        <w:rPr>
          <w:rFonts w:ascii="Arial" w:hAnsi="Arial" w:cs="Arial"/>
          <w:b/>
        </w:rPr>
        <w:t>Anexo 1</w:t>
      </w:r>
      <w:r w:rsidR="00484A14" w:rsidRPr="00ED67DB">
        <w:rPr>
          <w:rFonts w:ascii="Arial" w:hAnsi="Arial" w:cs="Arial"/>
        </w:rPr>
        <w:t xml:space="preserve"> </w:t>
      </w:r>
      <w:r w:rsidR="00484A14" w:rsidRPr="00ED67DB">
        <w:rPr>
          <w:rFonts w:ascii="Arial" w:hAnsi="Arial" w:cs="Arial"/>
          <w:b/>
        </w:rPr>
        <w:t>Técnico</w:t>
      </w:r>
      <w:r w:rsidR="00484A14" w:rsidRPr="00ED67DB">
        <w:rPr>
          <w:rFonts w:ascii="Arial" w:hAnsi="Arial" w:cs="Arial"/>
        </w:rPr>
        <w:t xml:space="preserve"> de estas bases.</w:t>
      </w:r>
    </w:p>
    <w:p w:rsidR="00484A14" w:rsidRPr="00ED67DB" w:rsidRDefault="00484A14" w:rsidP="00484A14">
      <w:pPr>
        <w:jc w:val="both"/>
        <w:rPr>
          <w:rFonts w:ascii="Arial" w:hAnsi="Arial" w:cs="Arial"/>
          <w:b/>
        </w:rPr>
      </w:pPr>
    </w:p>
    <w:p w:rsidR="00484A14" w:rsidRPr="00ED67DB" w:rsidRDefault="00002AF3" w:rsidP="00484A14">
      <w:pPr>
        <w:ind w:left="709" w:hanging="709"/>
        <w:jc w:val="both"/>
        <w:rPr>
          <w:rFonts w:ascii="Arial" w:hAnsi="Arial" w:cs="Arial"/>
        </w:rPr>
      </w:pPr>
      <w:r w:rsidRPr="00ED67DB">
        <w:rPr>
          <w:rFonts w:ascii="Arial" w:hAnsi="Arial" w:cs="Arial"/>
          <w:b/>
        </w:rPr>
        <w:t>c</w:t>
      </w:r>
      <w:r w:rsidR="00484A14" w:rsidRPr="00ED67DB">
        <w:rPr>
          <w:rFonts w:ascii="Arial" w:hAnsi="Arial" w:cs="Arial"/>
          <w:b/>
        </w:rPr>
        <w:t>)</w:t>
      </w:r>
      <w:r w:rsidR="00484A14" w:rsidRPr="00ED67DB">
        <w:rPr>
          <w:rFonts w:ascii="Arial" w:hAnsi="Arial" w:cs="Arial"/>
        </w:rPr>
        <w:tab/>
        <w:t>Si se comprueba que tiene(n) acuerdo con otro(s) licitante(s) para elevar los precios de los bienes objeto de esta licitación, o cualquier otro acuerdo que tenga como fin obtener una ventaja sobre los demás licitantes.</w:t>
      </w:r>
    </w:p>
    <w:p w:rsidR="00484A14" w:rsidRPr="00ED67DB" w:rsidRDefault="00484A14" w:rsidP="00484A14">
      <w:pPr>
        <w:ind w:left="709" w:hanging="709"/>
        <w:jc w:val="both"/>
        <w:rPr>
          <w:rFonts w:ascii="Arial" w:hAnsi="Arial" w:cs="Arial"/>
        </w:rPr>
      </w:pPr>
    </w:p>
    <w:p w:rsidR="00484A14" w:rsidRPr="00ED67DB" w:rsidRDefault="00A70F29" w:rsidP="00484A14">
      <w:pPr>
        <w:ind w:left="709" w:hanging="709"/>
        <w:jc w:val="both"/>
        <w:rPr>
          <w:rFonts w:ascii="Arial" w:hAnsi="Arial" w:cs="Arial"/>
        </w:rPr>
      </w:pPr>
      <w:r w:rsidRPr="00ED67DB">
        <w:rPr>
          <w:rFonts w:ascii="Arial" w:hAnsi="Arial" w:cs="Arial"/>
          <w:b/>
        </w:rPr>
        <w:t>d</w:t>
      </w:r>
      <w:r w:rsidR="00484A14" w:rsidRPr="00ED67DB">
        <w:rPr>
          <w:rFonts w:ascii="Arial" w:hAnsi="Arial" w:cs="Arial"/>
          <w:b/>
        </w:rPr>
        <w:t>)</w:t>
      </w:r>
      <w:r w:rsidR="00484A14" w:rsidRPr="00ED67DB">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rsidR="00484A14" w:rsidRPr="00ED67DB" w:rsidRDefault="00484A14" w:rsidP="00484A14">
      <w:pPr>
        <w:jc w:val="both"/>
        <w:rPr>
          <w:rFonts w:ascii="Arial" w:hAnsi="Arial" w:cs="Arial"/>
        </w:rPr>
      </w:pPr>
    </w:p>
    <w:p w:rsidR="00484A14" w:rsidRPr="00ED67DB" w:rsidRDefault="00484A14" w:rsidP="00484A14">
      <w:pPr>
        <w:jc w:val="both"/>
        <w:rPr>
          <w:rFonts w:ascii="Arial" w:hAnsi="Arial" w:cs="Arial"/>
        </w:rPr>
      </w:pPr>
    </w:p>
    <w:p w:rsidR="00484A14" w:rsidRPr="00ED67DB" w:rsidRDefault="009576D6" w:rsidP="009576D6">
      <w:pPr>
        <w:ind w:left="540" w:hanging="540"/>
        <w:jc w:val="both"/>
        <w:rPr>
          <w:rFonts w:ascii="Arial" w:hAnsi="Arial" w:cs="Arial"/>
        </w:rPr>
      </w:pPr>
      <w:r w:rsidRPr="00ED67DB">
        <w:rPr>
          <w:rFonts w:ascii="Arial" w:hAnsi="Arial" w:cs="Arial"/>
          <w:b/>
        </w:rPr>
        <w:t>e)</w:t>
      </w:r>
      <w:r w:rsidRPr="00ED67DB">
        <w:rPr>
          <w:rFonts w:ascii="Arial" w:hAnsi="Arial" w:cs="Arial"/>
        </w:rPr>
        <w:t xml:space="preserve">       </w:t>
      </w:r>
      <w:r w:rsidR="00484A14" w:rsidRPr="00ED67DB">
        <w:rPr>
          <w:rFonts w:ascii="Arial" w:hAnsi="Arial" w:cs="Arial"/>
        </w:rPr>
        <w:t xml:space="preserve">Si no presentan en dos sobres cerrados por separado sus propuestas técnica (sobre “A”) y </w:t>
      </w:r>
      <w:r w:rsidR="001C0416" w:rsidRPr="00ED67DB">
        <w:rPr>
          <w:rFonts w:ascii="Arial" w:hAnsi="Arial" w:cs="Arial"/>
        </w:rPr>
        <w:t xml:space="preserve">    </w:t>
      </w:r>
      <w:r w:rsidR="00484A14" w:rsidRPr="00ED67DB">
        <w:rPr>
          <w:rFonts w:ascii="Arial" w:hAnsi="Arial" w:cs="Arial"/>
        </w:rPr>
        <w:t>económica (sobre “B”).</w:t>
      </w:r>
    </w:p>
    <w:p w:rsidR="00484A14" w:rsidRPr="00ED67DB" w:rsidRDefault="00484A14" w:rsidP="00484A14">
      <w:pPr>
        <w:ind w:left="360" w:hanging="720"/>
        <w:jc w:val="both"/>
        <w:rPr>
          <w:rFonts w:ascii="Arial" w:hAnsi="Arial" w:cs="Arial"/>
        </w:rPr>
      </w:pPr>
    </w:p>
    <w:p w:rsidR="00484A14" w:rsidRPr="00ED67DB" w:rsidRDefault="00484A14" w:rsidP="00302938">
      <w:pPr>
        <w:numPr>
          <w:ilvl w:val="0"/>
          <w:numId w:val="12"/>
        </w:numPr>
        <w:tabs>
          <w:tab w:val="num" w:pos="1440"/>
        </w:tabs>
        <w:ind w:hanging="720"/>
        <w:jc w:val="both"/>
        <w:rPr>
          <w:rFonts w:ascii="Arial" w:hAnsi="Arial" w:cs="Arial"/>
        </w:rPr>
      </w:pPr>
      <w:r w:rsidRPr="00ED67DB">
        <w:rPr>
          <w:rFonts w:ascii="Arial" w:hAnsi="Arial" w:cs="Arial"/>
        </w:rPr>
        <w:t>En caso de que una parte o la totalidad de la documentación que debe contener el sobre de la propuesta técnica (“A”), se encuentre en el sobre de la propuesta económica (“B”) o viceversa.</w:t>
      </w:r>
    </w:p>
    <w:p w:rsidR="00484A14" w:rsidRPr="00ED67DB" w:rsidRDefault="00484A14" w:rsidP="00484A14">
      <w:pPr>
        <w:jc w:val="both"/>
        <w:rPr>
          <w:rFonts w:ascii="Arial" w:hAnsi="Arial" w:cs="Arial"/>
        </w:rPr>
      </w:pPr>
    </w:p>
    <w:p w:rsidR="00484A14" w:rsidRPr="00ED67DB" w:rsidRDefault="00484A14" w:rsidP="00302938">
      <w:pPr>
        <w:numPr>
          <w:ilvl w:val="0"/>
          <w:numId w:val="12"/>
        </w:numPr>
        <w:tabs>
          <w:tab w:val="num" w:pos="1440"/>
        </w:tabs>
        <w:ind w:hanging="720"/>
        <w:jc w:val="both"/>
        <w:rPr>
          <w:rFonts w:ascii="Arial" w:hAnsi="Arial" w:cs="Arial"/>
        </w:rPr>
      </w:pPr>
      <w:r w:rsidRPr="00ED67DB">
        <w:rPr>
          <w:rFonts w:ascii="Arial" w:hAnsi="Arial" w:cs="Arial"/>
        </w:rPr>
        <w:t xml:space="preserve">En caso de que en su propuesta técnica, de conformidad al anexo 1 técnico, incluyan en cualquier documento que se anexe a la misma, expresen cifras, montos, ó aspectos económicos de cualquier </w:t>
      </w:r>
      <w:proofErr w:type="spellStart"/>
      <w:r w:rsidRPr="00ED67DB">
        <w:rPr>
          <w:rFonts w:ascii="Arial" w:hAnsi="Arial" w:cs="Arial"/>
        </w:rPr>
        <w:t>genero</w:t>
      </w:r>
      <w:proofErr w:type="spellEnd"/>
      <w:r w:rsidRPr="00ED67DB">
        <w:rPr>
          <w:rFonts w:ascii="Arial" w:hAnsi="Arial" w:cs="Arial"/>
        </w:rPr>
        <w:t xml:space="preserve"> en moneda nacional, en número y/o letra, excepto el recibo de pago correspondiente a las bases.</w:t>
      </w:r>
    </w:p>
    <w:p w:rsidR="00D27EC3" w:rsidRPr="00ED67DB" w:rsidRDefault="00D27EC3" w:rsidP="00D27EC3">
      <w:pPr>
        <w:tabs>
          <w:tab w:val="num" w:pos="1440"/>
        </w:tabs>
        <w:jc w:val="both"/>
        <w:rPr>
          <w:rFonts w:ascii="Arial" w:hAnsi="Arial" w:cs="Arial"/>
        </w:rPr>
      </w:pPr>
    </w:p>
    <w:p w:rsidR="00484A14" w:rsidRPr="00ED67DB" w:rsidRDefault="00484A14" w:rsidP="00484A14">
      <w:pPr>
        <w:jc w:val="both"/>
        <w:rPr>
          <w:rFonts w:ascii="Arial" w:hAnsi="Arial" w:cs="Arial"/>
        </w:rPr>
      </w:pPr>
      <w:r w:rsidRPr="00ED67DB">
        <w:rPr>
          <w:rFonts w:ascii="Arial" w:hAnsi="Arial" w:cs="Arial"/>
        </w:rPr>
        <w:t xml:space="preserve">La propuesta técnica o la propuesta económica y/o sus respectivos anexos que por cualquier motivo omitan ó no cumplan con algún requisito solicitado en estas bases y/o sus anexos o se encuentre que estén en alguna o varias de las situaciones que aquí se establecen, serán </w:t>
      </w:r>
      <w:r w:rsidR="00A063C2" w:rsidRPr="00ED67DB">
        <w:rPr>
          <w:rFonts w:ascii="Arial" w:hAnsi="Arial" w:cs="Arial"/>
        </w:rPr>
        <w:t>desestimadas</w:t>
      </w:r>
      <w:r w:rsidRPr="00ED67DB">
        <w:rPr>
          <w:rFonts w:ascii="Arial" w:hAnsi="Arial" w:cs="Arial"/>
        </w:rPr>
        <w:t xml:space="preserve"> o los licitantes descalificados, en el acto de presentación de proposiciones y apertura de propuestas técnicas, en el análisis cualitativo de las propuestas técnicas, en la apertura de propuestas económicas, o posterior a esta, en el acto de fallo.</w:t>
      </w:r>
    </w:p>
    <w:p w:rsidR="00484A14" w:rsidRPr="00ED67DB" w:rsidRDefault="00484A14" w:rsidP="00484A14">
      <w:pPr>
        <w:pStyle w:val="Textoindependiente31"/>
        <w:widowControl/>
        <w:rPr>
          <w:rFonts w:ascii="Arial" w:hAnsi="Arial" w:cs="Arial"/>
          <w:sz w:val="20"/>
        </w:rPr>
      </w:pPr>
    </w:p>
    <w:p w:rsidR="00484A14" w:rsidRPr="00ED67DB" w:rsidRDefault="00484A14" w:rsidP="00484A14">
      <w:pPr>
        <w:shd w:val="clear" w:color="auto" w:fill="C0C0C0"/>
        <w:tabs>
          <w:tab w:val="left" w:pos="720"/>
        </w:tabs>
        <w:jc w:val="both"/>
        <w:rPr>
          <w:rFonts w:ascii="Arial" w:hAnsi="Arial" w:cs="Arial"/>
          <w:b/>
        </w:rPr>
      </w:pPr>
      <w:r w:rsidRPr="00ED67DB">
        <w:rPr>
          <w:rFonts w:ascii="Arial" w:hAnsi="Arial" w:cs="Arial"/>
          <w:b/>
        </w:rPr>
        <w:lastRenderedPageBreak/>
        <w:t>8.</w:t>
      </w:r>
      <w:r w:rsidRPr="00ED67DB">
        <w:rPr>
          <w:rFonts w:ascii="Arial" w:hAnsi="Arial" w:cs="Arial"/>
          <w:b/>
        </w:rPr>
        <w:tab/>
        <w:t xml:space="preserve">CANCELACIÓN DE </w:t>
      </w:r>
      <w:smartTag w:uri="urn:schemas-microsoft-com:office:smarttags" w:element="PersonName">
        <w:smartTagPr>
          <w:attr w:name="ProductID" w:val="LA LICITACIￓN."/>
        </w:smartTagPr>
        <w:r w:rsidRPr="00ED67DB">
          <w:rPr>
            <w:rFonts w:ascii="Arial" w:hAnsi="Arial" w:cs="Arial"/>
            <w:b/>
          </w:rPr>
          <w:t>LA LICITACIÓN.</w:t>
        </w:r>
      </w:smartTag>
      <w:r w:rsidR="00C53FA8" w:rsidRPr="00ED67DB">
        <w:rPr>
          <w:rFonts w:ascii="Arial" w:hAnsi="Arial" w:cs="Arial"/>
          <w:b/>
        </w:rPr>
        <w:t xml:space="preserve">  </w:t>
      </w:r>
    </w:p>
    <w:p w:rsidR="00484A14" w:rsidRPr="00ED67DB" w:rsidRDefault="00484A14" w:rsidP="00484A14">
      <w:pPr>
        <w:jc w:val="both"/>
        <w:rPr>
          <w:rFonts w:ascii="Arial" w:hAnsi="Arial" w:cs="Arial"/>
        </w:rPr>
      </w:pPr>
    </w:p>
    <w:p w:rsidR="00484A14" w:rsidRPr="00ED67DB" w:rsidRDefault="00484A14" w:rsidP="00484A14">
      <w:pPr>
        <w:jc w:val="both"/>
        <w:rPr>
          <w:rFonts w:ascii="Arial" w:hAnsi="Arial" w:cs="Arial"/>
        </w:rPr>
      </w:pPr>
      <w:r w:rsidRPr="00ED67DB">
        <w:rPr>
          <w:rFonts w:ascii="Arial" w:hAnsi="Arial" w:cs="Arial"/>
        </w:rPr>
        <w:t>Se procederá a la cancelación de la licitación, en cualquier momento del procedimiento:</w:t>
      </w:r>
    </w:p>
    <w:p w:rsidR="00484A14" w:rsidRPr="00ED67DB" w:rsidRDefault="00484A14" w:rsidP="00484A14">
      <w:pPr>
        <w:jc w:val="both"/>
        <w:rPr>
          <w:rFonts w:ascii="Arial" w:hAnsi="Arial" w:cs="Arial"/>
        </w:rPr>
      </w:pPr>
    </w:p>
    <w:p w:rsidR="00484A14" w:rsidRPr="00ED67DB" w:rsidRDefault="00484A14" w:rsidP="00484A14">
      <w:pPr>
        <w:tabs>
          <w:tab w:val="left" w:pos="720"/>
        </w:tabs>
        <w:jc w:val="both"/>
        <w:rPr>
          <w:rFonts w:ascii="Arial" w:hAnsi="Arial" w:cs="Arial"/>
        </w:rPr>
      </w:pPr>
      <w:r w:rsidRPr="00ED67DB">
        <w:rPr>
          <w:rFonts w:ascii="Arial" w:hAnsi="Arial" w:cs="Arial"/>
          <w:b/>
        </w:rPr>
        <w:t>a)</w:t>
      </w:r>
      <w:r w:rsidRPr="00ED67DB">
        <w:rPr>
          <w:rFonts w:ascii="Arial" w:hAnsi="Arial" w:cs="Arial"/>
        </w:rPr>
        <w:tab/>
        <w:t>Por caso fortuito;</w:t>
      </w:r>
    </w:p>
    <w:p w:rsidR="00484A14" w:rsidRPr="00ED67DB" w:rsidRDefault="00484A14" w:rsidP="00484A14">
      <w:pPr>
        <w:jc w:val="both"/>
        <w:rPr>
          <w:rFonts w:ascii="Arial" w:hAnsi="Arial" w:cs="Arial"/>
        </w:rPr>
      </w:pPr>
    </w:p>
    <w:p w:rsidR="00484A14" w:rsidRPr="00ED67DB" w:rsidRDefault="00484A14" w:rsidP="00484A14">
      <w:pPr>
        <w:pStyle w:val="Textoindependiente31"/>
        <w:widowControl/>
        <w:tabs>
          <w:tab w:val="left" w:pos="720"/>
        </w:tabs>
        <w:rPr>
          <w:rFonts w:ascii="Arial" w:hAnsi="Arial" w:cs="Arial"/>
          <w:sz w:val="20"/>
        </w:rPr>
      </w:pPr>
      <w:r w:rsidRPr="00ED67DB">
        <w:rPr>
          <w:rFonts w:ascii="Arial" w:hAnsi="Arial" w:cs="Arial"/>
          <w:b/>
          <w:sz w:val="20"/>
        </w:rPr>
        <w:t>b)</w:t>
      </w:r>
      <w:r w:rsidRPr="00ED67DB">
        <w:rPr>
          <w:rFonts w:ascii="Arial" w:hAnsi="Arial" w:cs="Arial"/>
          <w:sz w:val="20"/>
        </w:rPr>
        <w:t xml:space="preserve"> </w:t>
      </w:r>
      <w:r w:rsidRPr="00ED67DB">
        <w:rPr>
          <w:rFonts w:ascii="Arial" w:hAnsi="Arial" w:cs="Arial"/>
          <w:sz w:val="20"/>
        </w:rPr>
        <w:tab/>
        <w:t>Por caso de fuerza mayor;</w:t>
      </w:r>
    </w:p>
    <w:p w:rsidR="00484A14" w:rsidRPr="00ED67DB" w:rsidRDefault="00484A14" w:rsidP="00484A14">
      <w:pPr>
        <w:jc w:val="both"/>
        <w:rPr>
          <w:rFonts w:ascii="Arial" w:hAnsi="Arial" w:cs="Arial"/>
        </w:rPr>
      </w:pPr>
    </w:p>
    <w:p w:rsidR="00484A14" w:rsidRPr="00ED67DB" w:rsidRDefault="00484A14" w:rsidP="00484A14">
      <w:pPr>
        <w:ind w:left="720" w:hanging="720"/>
        <w:jc w:val="both"/>
        <w:rPr>
          <w:rFonts w:ascii="Arial" w:hAnsi="Arial" w:cs="Arial"/>
        </w:rPr>
      </w:pPr>
      <w:r w:rsidRPr="00ED67DB">
        <w:rPr>
          <w:rFonts w:ascii="Arial" w:hAnsi="Arial" w:cs="Arial"/>
          <w:b/>
        </w:rPr>
        <w:t>c)</w:t>
      </w:r>
      <w:r w:rsidRPr="00ED67DB">
        <w:rPr>
          <w:rFonts w:ascii="Arial" w:hAnsi="Arial" w:cs="Arial"/>
        </w:rPr>
        <w:t xml:space="preserve"> </w:t>
      </w:r>
      <w:r w:rsidRPr="00ED67DB">
        <w:rPr>
          <w:rFonts w:ascii="Arial" w:hAnsi="Arial" w:cs="Arial"/>
        </w:rPr>
        <w:tab/>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w:t>
      </w:r>
      <w:r w:rsidR="00A70F29" w:rsidRPr="00ED67DB">
        <w:rPr>
          <w:rFonts w:ascii="Arial" w:hAnsi="Arial" w:cs="Arial"/>
        </w:rPr>
        <w:t>daño o perjuicio al Gobierno del Estado.</w:t>
      </w:r>
    </w:p>
    <w:p w:rsidR="00484A14" w:rsidRPr="00ED67DB" w:rsidRDefault="00484A14" w:rsidP="00484A14">
      <w:pPr>
        <w:jc w:val="both"/>
        <w:rPr>
          <w:rFonts w:ascii="Arial" w:hAnsi="Arial" w:cs="Arial"/>
        </w:rPr>
      </w:pPr>
    </w:p>
    <w:p w:rsidR="00AA456C" w:rsidRPr="00ED67DB" w:rsidRDefault="00AA456C" w:rsidP="00484A14">
      <w:pPr>
        <w:jc w:val="both"/>
        <w:rPr>
          <w:rFonts w:ascii="Arial" w:hAnsi="Arial" w:cs="Arial"/>
        </w:rPr>
      </w:pPr>
    </w:p>
    <w:p w:rsidR="00AA456C" w:rsidRPr="00ED67DB" w:rsidRDefault="00AA456C" w:rsidP="00484A14">
      <w:pPr>
        <w:jc w:val="both"/>
        <w:rPr>
          <w:rFonts w:ascii="Arial" w:hAnsi="Arial" w:cs="Arial"/>
        </w:rPr>
      </w:pPr>
    </w:p>
    <w:p w:rsidR="00484A14" w:rsidRPr="00ED67DB" w:rsidRDefault="00484A14" w:rsidP="00484A14">
      <w:pPr>
        <w:shd w:val="clear" w:color="auto" w:fill="C0C0C0"/>
        <w:jc w:val="both"/>
        <w:rPr>
          <w:rFonts w:ascii="Arial" w:hAnsi="Arial" w:cs="Arial"/>
          <w:b/>
        </w:rPr>
      </w:pPr>
      <w:r w:rsidRPr="00ED67DB">
        <w:rPr>
          <w:rFonts w:ascii="Arial" w:hAnsi="Arial" w:cs="Arial"/>
          <w:b/>
        </w:rPr>
        <w:t>9.</w:t>
      </w:r>
      <w:r w:rsidRPr="00ED67DB">
        <w:rPr>
          <w:rFonts w:ascii="Arial" w:hAnsi="Arial" w:cs="Arial"/>
          <w:b/>
        </w:rPr>
        <w:tab/>
        <w:t>LICITACIÓN DESIERTA.</w:t>
      </w:r>
      <w:r w:rsidR="00C53FA8" w:rsidRPr="00ED67DB">
        <w:rPr>
          <w:rFonts w:ascii="Arial" w:hAnsi="Arial" w:cs="Arial"/>
          <w:b/>
        </w:rPr>
        <w:t xml:space="preserve"> </w:t>
      </w:r>
    </w:p>
    <w:p w:rsidR="00484A14" w:rsidRPr="00ED67DB" w:rsidRDefault="00484A14" w:rsidP="00484A14">
      <w:pPr>
        <w:jc w:val="both"/>
        <w:rPr>
          <w:rFonts w:ascii="Arial" w:hAnsi="Arial" w:cs="Arial"/>
        </w:rPr>
      </w:pPr>
    </w:p>
    <w:p w:rsidR="00484A14" w:rsidRPr="00ED67DB" w:rsidRDefault="00484A14" w:rsidP="00484A14">
      <w:pPr>
        <w:jc w:val="both"/>
        <w:rPr>
          <w:rFonts w:ascii="Arial" w:hAnsi="Arial" w:cs="Arial"/>
        </w:rPr>
      </w:pPr>
      <w:r w:rsidRPr="00ED67DB">
        <w:rPr>
          <w:rFonts w:ascii="Arial" w:hAnsi="Arial" w:cs="Arial"/>
        </w:rPr>
        <w:t>La licitación se declarará desierta en los siguientes casos:</w:t>
      </w:r>
    </w:p>
    <w:p w:rsidR="00484A14" w:rsidRPr="00ED67DB" w:rsidRDefault="00484A14" w:rsidP="00484A14">
      <w:pPr>
        <w:jc w:val="both"/>
        <w:rPr>
          <w:rFonts w:ascii="Arial" w:hAnsi="Arial" w:cs="Arial"/>
        </w:rPr>
      </w:pPr>
    </w:p>
    <w:p w:rsidR="00484A14" w:rsidRPr="00ED67DB" w:rsidRDefault="00002AF3" w:rsidP="00484A14">
      <w:pPr>
        <w:ind w:left="709" w:hanging="709"/>
        <w:jc w:val="both"/>
        <w:rPr>
          <w:rFonts w:ascii="Arial" w:hAnsi="Arial" w:cs="Arial"/>
        </w:rPr>
      </w:pPr>
      <w:r w:rsidRPr="00ED67DB">
        <w:rPr>
          <w:rFonts w:ascii="Arial" w:hAnsi="Arial" w:cs="Arial"/>
          <w:b/>
        </w:rPr>
        <w:t>a</w:t>
      </w:r>
      <w:r w:rsidR="00484A14" w:rsidRPr="00ED67DB">
        <w:rPr>
          <w:rFonts w:ascii="Arial" w:hAnsi="Arial" w:cs="Arial"/>
          <w:b/>
        </w:rPr>
        <w:t>)</w:t>
      </w:r>
      <w:r w:rsidR="00484A14" w:rsidRPr="00ED67DB">
        <w:rPr>
          <w:rFonts w:ascii="Arial" w:hAnsi="Arial" w:cs="Arial"/>
        </w:rPr>
        <w:tab/>
        <w:t>Si vencido el plazo de venta de las bases de licitación, nadie las adquiere.</w:t>
      </w:r>
    </w:p>
    <w:p w:rsidR="00484A14" w:rsidRPr="00ED67DB" w:rsidRDefault="00484A14" w:rsidP="00484A14">
      <w:pPr>
        <w:jc w:val="both"/>
        <w:rPr>
          <w:rFonts w:ascii="Arial" w:hAnsi="Arial" w:cs="Arial"/>
        </w:rPr>
      </w:pPr>
    </w:p>
    <w:p w:rsidR="00484A14" w:rsidRPr="00ED67DB" w:rsidRDefault="00002AF3" w:rsidP="00484A14">
      <w:pPr>
        <w:ind w:left="709" w:hanging="709"/>
        <w:jc w:val="both"/>
        <w:rPr>
          <w:rFonts w:ascii="Arial" w:hAnsi="Arial" w:cs="Arial"/>
        </w:rPr>
      </w:pPr>
      <w:r w:rsidRPr="00ED67DB">
        <w:rPr>
          <w:rFonts w:ascii="Arial" w:hAnsi="Arial" w:cs="Arial"/>
          <w:b/>
        </w:rPr>
        <w:t>b</w:t>
      </w:r>
      <w:r w:rsidR="00484A14" w:rsidRPr="00ED67DB">
        <w:rPr>
          <w:rFonts w:ascii="Arial" w:hAnsi="Arial" w:cs="Arial"/>
          <w:b/>
        </w:rPr>
        <w:t>)</w:t>
      </w:r>
      <w:r w:rsidR="00484A14" w:rsidRPr="00ED67DB">
        <w:rPr>
          <w:rFonts w:ascii="Arial" w:hAnsi="Arial" w:cs="Arial"/>
        </w:rPr>
        <w:tab/>
        <w:t>Si no se registra cuando menos un licitante al acto de presentación de proposiciones y apertura de propuestas técnicas.</w:t>
      </w:r>
    </w:p>
    <w:p w:rsidR="00484A14" w:rsidRPr="00ED67DB" w:rsidRDefault="00484A14" w:rsidP="00484A14">
      <w:pPr>
        <w:jc w:val="both"/>
        <w:rPr>
          <w:rFonts w:ascii="Arial" w:hAnsi="Arial" w:cs="Arial"/>
        </w:rPr>
      </w:pPr>
    </w:p>
    <w:p w:rsidR="00484A14" w:rsidRPr="00ED67DB" w:rsidRDefault="00002AF3" w:rsidP="00484A14">
      <w:pPr>
        <w:ind w:left="709" w:hanging="709"/>
        <w:jc w:val="both"/>
        <w:rPr>
          <w:rFonts w:ascii="Arial" w:hAnsi="Arial" w:cs="Arial"/>
        </w:rPr>
      </w:pPr>
      <w:r w:rsidRPr="00ED67DB">
        <w:rPr>
          <w:rFonts w:ascii="Arial" w:hAnsi="Arial" w:cs="Arial"/>
          <w:b/>
        </w:rPr>
        <w:t>c</w:t>
      </w:r>
      <w:r w:rsidR="00484A14" w:rsidRPr="00ED67DB">
        <w:rPr>
          <w:rFonts w:ascii="Arial" w:hAnsi="Arial" w:cs="Arial"/>
          <w:b/>
        </w:rPr>
        <w:t>)</w:t>
      </w:r>
      <w:r w:rsidR="00484A14" w:rsidRPr="00ED67DB">
        <w:rPr>
          <w:rFonts w:ascii="Arial" w:hAnsi="Arial" w:cs="Arial"/>
        </w:rPr>
        <w:tab/>
        <w:t>Si al abrir las propuestas, no se encuentra cuando menos una que cumpla con todos los requisitos establecidos en las bases de la licitación.</w:t>
      </w:r>
    </w:p>
    <w:p w:rsidR="00484A14" w:rsidRPr="00ED67DB" w:rsidRDefault="00484A14" w:rsidP="00484A14">
      <w:pPr>
        <w:jc w:val="both"/>
        <w:rPr>
          <w:rFonts w:ascii="Arial" w:hAnsi="Arial" w:cs="Arial"/>
        </w:rPr>
      </w:pPr>
    </w:p>
    <w:p w:rsidR="00484A14" w:rsidRPr="00ED67DB" w:rsidRDefault="00002AF3" w:rsidP="00484A14">
      <w:pPr>
        <w:ind w:left="720" w:hanging="720"/>
        <w:jc w:val="both"/>
        <w:rPr>
          <w:rFonts w:ascii="Arial" w:hAnsi="Arial" w:cs="Arial"/>
        </w:rPr>
      </w:pPr>
      <w:r w:rsidRPr="00ED67DB">
        <w:rPr>
          <w:rFonts w:ascii="Arial" w:hAnsi="Arial" w:cs="Arial"/>
          <w:b/>
        </w:rPr>
        <w:t>d</w:t>
      </w:r>
      <w:r w:rsidR="00484A14" w:rsidRPr="00ED67DB">
        <w:rPr>
          <w:rFonts w:ascii="Arial" w:hAnsi="Arial" w:cs="Arial"/>
          <w:b/>
        </w:rPr>
        <w:t>)</w:t>
      </w:r>
      <w:r w:rsidR="00484A14" w:rsidRPr="00ED67DB">
        <w:rPr>
          <w:rFonts w:ascii="Arial" w:hAnsi="Arial" w:cs="Arial"/>
        </w:rPr>
        <w:tab/>
        <w:t>Si en cualquier momento del procedimiento no existe al menos un licitante que continúe en el mismo, por cualquier causa.</w:t>
      </w:r>
    </w:p>
    <w:p w:rsidR="00484A14" w:rsidRPr="00ED67DB" w:rsidRDefault="00484A14" w:rsidP="00484A14">
      <w:pPr>
        <w:jc w:val="both"/>
        <w:rPr>
          <w:rFonts w:ascii="Arial" w:hAnsi="Arial" w:cs="Arial"/>
        </w:rPr>
      </w:pPr>
    </w:p>
    <w:p w:rsidR="00484A14" w:rsidRPr="00ED67DB" w:rsidRDefault="00002AF3" w:rsidP="00484A14">
      <w:pPr>
        <w:jc w:val="both"/>
        <w:rPr>
          <w:rFonts w:ascii="Arial" w:hAnsi="Arial" w:cs="Arial"/>
        </w:rPr>
      </w:pPr>
      <w:r w:rsidRPr="00ED67DB">
        <w:rPr>
          <w:rFonts w:ascii="Arial" w:hAnsi="Arial" w:cs="Arial"/>
          <w:b/>
        </w:rPr>
        <w:t>e</w:t>
      </w:r>
      <w:r w:rsidR="00484A14" w:rsidRPr="00ED67DB">
        <w:rPr>
          <w:rFonts w:ascii="Arial" w:hAnsi="Arial" w:cs="Arial"/>
          <w:b/>
        </w:rPr>
        <w:t>)</w:t>
      </w:r>
      <w:r w:rsidR="00484A14" w:rsidRPr="00ED67DB">
        <w:rPr>
          <w:rFonts w:ascii="Arial" w:hAnsi="Arial" w:cs="Arial"/>
        </w:rPr>
        <w:tab/>
        <w:t xml:space="preserve">Si sus precios no fueran aceptables para </w:t>
      </w:r>
      <w:smartTag w:uri="urn:schemas-microsoft-com:office:smarttags" w:element="PersonName">
        <w:smartTagPr>
          <w:attr w:name="ProductID" w:val="la Secretar￭a"/>
        </w:smartTagPr>
        <w:r w:rsidR="00484A14" w:rsidRPr="00ED67DB">
          <w:rPr>
            <w:rFonts w:ascii="Arial" w:hAnsi="Arial" w:cs="Arial"/>
          </w:rPr>
          <w:t>la Secretaría</w:t>
        </w:r>
      </w:smartTag>
      <w:r w:rsidR="00484A14" w:rsidRPr="00ED67DB">
        <w:rPr>
          <w:rFonts w:ascii="Arial" w:hAnsi="Arial" w:cs="Arial"/>
        </w:rPr>
        <w:t xml:space="preserve"> de </w:t>
      </w:r>
      <w:r w:rsidR="00474A43" w:rsidRPr="00ED67DB">
        <w:rPr>
          <w:rFonts w:ascii="Arial" w:hAnsi="Arial" w:cs="Arial"/>
        </w:rPr>
        <w:t xml:space="preserve">Finanzas y </w:t>
      </w:r>
      <w:r w:rsidR="00484A14" w:rsidRPr="00ED67DB">
        <w:rPr>
          <w:rFonts w:ascii="Arial" w:hAnsi="Arial" w:cs="Arial"/>
        </w:rPr>
        <w:t>Administración</w:t>
      </w:r>
      <w:proofErr w:type="gramStart"/>
      <w:r w:rsidR="00D54DBB" w:rsidRPr="00ED67DB">
        <w:rPr>
          <w:rFonts w:ascii="Arial" w:hAnsi="Arial" w:cs="Arial"/>
        </w:rPr>
        <w:t>.</w:t>
      </w:r>
      <w:r w:rsidR="00484A14" w:rsidRPr="00ED67DB">
        <w:rPr>
          <w:rFonts w:ascii="Arial" w:hAnsi="Arial" w:cs="Arial"/>
        </w:rPr>
        <w:t>.</w:t>
      </w:r>
      <w:proofErr w:type="gramEnd"/>
    </w:p>
    <w:p w:rsidR="00484A14" w:rsidRPr="00ED67DB" w:rsidRDefault="00484A14" w:rsidP="00484A14">
      <w:pPr>
        <w:jc w:val="both"/>
        <w:rPr>
          <w:rFonts w:ascii="Arial" w:hAnsi="Arial" w:cs="Arial"/>
        </w:rPr>
      </w:pPr>
    </w:p>
    <w:p w:rsidR="00484A14" w:rsidRPr="00ED67DB" w:rsidRDefault="00484A14" w:rsidP="00484A14">
      <w:pPr>
        <w:shd w:val="clear" w:color="auto" w:fill="C0C0C0"/>
        <w:jc w:val="both"/>
        <w:rPr>
          <w:rFonts w:ascii="Arial" w:hAnsi="Arial" w:cs="Arial"/>
          <w:b/>
        </w:rPr>
      </w:pPr>
      <w:r w:rsidRPr="00ED67DB">
        <w:rPr>
          <w:rFonts w:ascii="Arial" w:hAnsi="Arial" w:cs="Arial"/>
          <w:b/>
        </w:rPr>
        <w:t>10.</w:t>
      </w:r>
      <w:r w:rsidRPr="00ED67DB">
        <w:rPr>
          <w:rFonts w:ascii="Arial" w:hAnsi="Arial" w:cs="Arial"/>
          <w:b/>
        </w:rPr>
        <w:tab/>
        <w:t>RESCISIÓN DEL CONTRATO.</w:t>
      </w:r>
      <w:r w:rsidR="00C53FA8" w:rsidRPr="00ED67DB">
        <w:rPr>
          <w:rFonts w:ascii="Arial" w:hAnsi="Arial" w:cs="Arial"/>
          <w:b/>
        </w:rPr>
        <w:t xml:space="preserve">  </w:t>
      </w:r>
    </w:p>
    <w:p w:rsidR="00484A14" w:rsidRPr="00ED67DB" w:rsidRDefault="00484A14" w:rsidP="00484A14">
      <w:pPr>
        <w:jc w:val="both"/>
        <w:rPr>
          <w:rFonts w:ascii="Arial" w:hAnsi="Arial" w:cs="Arial"/>
        </w:rPr>
      </w:pPr>
    </w:p>
    <w:p w:rsidR="00484A14" w:rsidRPr="00ED67DB" w:rsidRDefault="00484A14" w:rsidP="00484A14">
      <w:pPr>
        <w:jc w:val="both"/>
        <w:rPr>
          <w:rFonts w:ascii="Arial" w:hAnsi="Arial" w:cs="Arial"/>
        </w:rPr>
      </w:pPr>
      <w:r w:rsidRPr="00ED67DB">
        <w:rPr>
          <w:rFonts w:ascii="Arial" w:hAnsi="Arial" w:cs="Arial"/>
        </w:rPr>
        <w:t>Procederá la rescisión administrativa del contrato:</w:t>
      </w:r>
    </w:p>
    <w:p w:rsidR="00484A14" w:rsidRPr="00ED67DB" w:rsidRDefault="00484A14" w:rsidP="00484A14">
      <w:pPr>
        <w:ind w:left="360"/>
        <w:jc w:val="both"/>
        <w:rPr>
          <w:rFonts w:ascii="Arial" w:hAnsi="Arial" w:cs="Arial"/>
        </w:rPr>
      </w:pPr>
    </w:p>
    <w:p w:rsidR="001C0416" w:rsidRPr="00ED67DB" w:rsidRDefault="00484A14" w:rsidP="00302938">
      <w:pPr>
        <w:numPr>
          <w:ilvl w:val="0"/>
          <w:numId w:val="7"/>
        </w:numPr>
        <w:ind w:hanging="720"/>
        <w:jc w:val="both"/>
        <w:rPr>
          <w:rFonts w:ascii="Arial" w:hAnsi="Arial" w:cs="Arial"/>
        </w:rPr>
      </w:pPr>
      <w:r w:rsidRPr="00ED67DB">
        <w:rPr>
          <w:rFonts w:ascii="Arial" w:hAnsi="Arial" w:cs="Arial"/>
        </w:rPr>
        <w:t>En caso de incumplimiento de las obligaciones a</w:t>
      </w:r>
      <w:r w:rsidR="00D27EC3" w:rsidRPr="00ED67DB">
        <w:rPr>
          <w:rFonts w:ascii="Arial" w:hAnsi="Arial" w:cs="Arial"/>
        </w:rPr>
        <w:t xml:space="preserve"> cargo del proveedor adjudicado</w:t>
      </w:r>
    </w:p>
    <w:p w:rsidR="001C0416" w:rsidRPr="00ED67DB" w:rsidRDefault="001C0416" w:rsidP="001C0416">
      <w:pPr>
        <w:jc w:val="both"/>
        <w:rPr>
          <w:rFonts w:ascii="Arial" w:hAnsi="Arial" w:cs="Arial"/>
        </w:rPr>
      </w:pPr>
    </w:p>
    <w:p w:rsidR="00484A14" w:rsidRPr="00ED67DB" w:rsidRDefault="00484A14" w:rsidP="00302938">
      <w:pPr>
        <w:numPr>
          <w:ilvl w:val="0"/>
          <w:numId w:val="7"/>
        </w:numPr>
        <w:ind w:hanging="720"/>
        <w:jc w:val="both"/>
        <w:rPr>
          <w:rFonts w:ascii="Arial" w:hAnsi="Arial" w:cs="Arial"/>
        </w:rPr>
      </w:pPr>
      <w:r w:rsidRPr="00ED67DB">
        <w:rPr>
          <w:rFonts w:ascii="Arial" w:hAnsi="Arial" w:cs="Arial"/>
        </w:rPr>
        <w:t>En caso de que el (los) proveedor(es) adjudicado(s) ceda(n) en forma parcial o total los derechos u obligaciones derivadas de la licitación y/o del contrato.</w:t>
      </w:r>
    </w:p>
    <w:p w:rsidR="00484A14" w:rsidRPr="00ED67DB" w:rsidRDefault="00484A14" w:rsidP="00484A14">
      <w:pPr>
        <w:jc w:val="both"/>
        <w:rPr>
          <w:rFonts w:ascii="Arial" w:hAnsi="Arial" w:cs="Arial"/>
        </w:rPr>
      </w:pPr>
    </w:p>
    <w:p w:rsidR="00484A14" w:rsidRPr="00ED67DB" w:rsidRDefault="00484A14" w:rsidP="00302938">
      <w:pPr>
        <w:numPr>
          <w:ilvl w:val="0"/>
          <w:numId w:val="7"/>
        </w:numPr>
        <w:ind w:hanging="720"/>
        <w:jc w:val="both"/>
        <w:rPr>
          <w:rFonts w:ascii="Arial" w:hAnsi="Arial" w:cs="Arial"/>
        </w:rPr>
      </w:pPr>
      <w:r w:rsidRPr="00ED67DB">
        <w:rPr>
          <w:rFonts w:ascii="Arial" w:hAnsi="Arial" w:cs="Arial"/>
        </w:rPr>
        <w:t>Cuando la suma de las penas por atraso alcancen el mismo monto que correspondería a la garantía de</w:t>
      </w:r>
      <w:r w:rsidR="00975E81" w:rsidRPr="00ED67DB">
        <w:rPr>
          <w:rFonts w:ascii="Arial" w:hAnsi="Arial" w:cs="Arial"/>
        </w:rPr>
        <w:t xml:space="preserve"> seriedad</w:t>
      </w:r>
      <w:r w:rsidR="001C0416" w:rsidRPr="00ED67DB">
        <w:rPr>
          <w:rFonts w:ascii="Arial" w:hAnsi="Arial" w:cs="Arial"/>
        </w:rPr>
        <w:t xml:space="preserve"> de cumplimiento</w:t>
      </w:r>
      <w:r w:rsidRPr="00ED67DB">
        <w:rPr>
          <w:rFonts w:ascii="Arial" w:hAnsi="Arial" w:cs="Arial"/>
        </w:rPr>
        <w:t>, en ningún caso excederán del 10% del monto adjudicado.</w:t>
      </w:r>
    </w:p>
    <w:p w:rsidR="00484A14" w:rsidRPr="00ED67DB" w:rsidRDefault="00484A14" w:rsidP="00484A14">
      <w:pPr>
        <w:jc w:val="both"/>
        <w:rPr>
          <w:rFonts w:ascii="Arial" w:hAnsi="Arial" w:cs="Arial"/>
        </w:rPr>
      </w:pPr>
    </w:p>
    <w:p w:rsidR="00484A14" w:rsidRPr="00ED67DB" w:rsidRDefault="00484A14" w:rsidP="00302938">
      <w:pPr>
        <w:numPr>
          <w:ilvl w:val="0"/>
          <w:numId w:val="7"/>
        </w:numPr>
        <w:ind w:hanging="720"/>
        <w:jc w:val="both"/>
        <w:rPr>
          <w:rFonts w:ascii="Arial" w:hAnsi="Arial" w:cs="Arial"/>
        </w:rPr>
      </w:pPr>
      <w:r w:rsidRPr="00ED67DB">
        <w:rPr>
          <w:rFonts w:ascii="Arial" w:hAnsi="Arial" w:cs="Arial"/>
        </w:rPr>
        <w:t>Cuando no coincidan las características de</w:t>
      </w:r>
      <w:r w:rsidR="00975E81" w:rsidRPr="00ED67DB">
        <w:rPr>
          <w:rFonts w:ascii="Arial" w:hAnsi="Arial" w:cs="Arial"/>
        </w:rPr>
        <w:t xml:space="preserve"> </w:t>
      </w:r>
      <w:r w:rsidRPr="00ED67DB">
        <w:rPr>
          <w:rFonts w:ascii="Arial" w:hAnsi="Arial" w:cs="Arial"/>
        </w:rPr>
        <w:t>l</w:t>
      </w:r>
      <w:r w:rsidR="00975E81" w:rsidRPr="00ED67DB">
        <w:rPr>
          <w:rFonts w:ascii="Arial" w:hAnsi="Arial" w:cs="Arial"/>
        </w:rPr>
        <w:t xml:space="preserve">os </w:t>
      </w:r>
      <w:r w:rsidR="000326FB" w:rsidRPr="00ED67DB">
        <w:rPr>
          <w:rFonts w:ascii="Arial" w:hAnsi="Arial" w:cs="Arial"/>
        </w:rPr>
        <w:t>productos</w:t>
      </w:r>
      <w:r w:rsidRPr="00ED67DB">
        <w:rPr>
          <w:rFonts w:ascii="Arial" w:hAnsi="Arial" w:cs="Arial"/>
        </w:rPr>
        <w:t xml:space="preserve"> ofertado</w:t>
      </w:r>
      <w:r w:rsidR="00975E81" w:rsidRPr="00ED67DB">
        <w:rPr>
          <w:rFonts w:ascii="Arial" w:hAnsi="Arial" w:cs="Arial"/>
        </w:rPr>
        <w:t>s</w:t>
      </w:r>
      <w:r w:rsidRPr="00ED67DB">
        <w:rPr>
          <w:rFonts w:ascii="Arial" w:hAnsi="Arial" w:cs="Arial"/>
        </w:rPr>
        <w:t xml:space="preserve"> con el </w:t>
      </w:r>
      <w:r w:rsidR="000326FB" w:rsidRPr="00ED67DB">
        <w:rPr>
          <w:rFonts w:ascii="Arial" w:hAnsi="Arial" w:cs="Arial"/>
        </w:rPr>
        <w:t>producto</w:t>
      </w:r>
      <w:r w:rsidRPr="00ED67DB">
        <w:rPr>
          <w:rFonts w:ascii="Arial" w:hAnsi="Arial" w:cs="Arial"/>
        </w:rPr>
        <w:t xml:space="preserve"> entregado, siendo menores que a las especificadas en el Anexo 1 técnico de estas bases.</w:t>
      </w:r>
    </w:p>
    <w:p w:rsidR="00484A14" w:rsidRPr="00ED67DB" w:rsidRDefault="00484A14" w:rsidP="00484A14">
      <w:pPr>
        <w:jc w:val="both"/>
        <w:rPr>
          <w:rFonts w:ascii="Arial" w:hAnsi="Arial" w:cs="Arial"/>
        </w:rPr>
      </w:pPr>
    </w:p>
    <w:p w:rsidR="00484A14" w:rsidRPr="00ED67DB" w:rsidRDefault="00484A14" w:rsidP="00484A14">
      <w:pPr>
        <w:pStyle w:val="Textoindependiente3"/>
        <w:rPr>
          <w:rFonts w:cs="Arial"/>
          <w:sz w:val="20"/>
        </w:rPr>
      </w:pPr>
      <w:r w:rsidRPr="00ED67DB">
        <w:rPr>
          <w:rFonts w:cs="Arial"/>
          <w:sz w:val="20"/>
        </w:rPr>
        <w:lastRenderedPageBreak/>
        <w:t xml:space="preserve">En el supuesto de que sea rescindido el contrato, no procederá el cobro de penas convencionales por atraso, ni la contabilización de las mismas para hacer efectiva la garantía de </w:t>
      </w:r>
      <w:r w:rsidR="00975E81" w:rsidRPr="00ED67DB">
        <w:rPr>
          <w:rFonts w:cs="Arial"/>
          <w:sz w:val="20"/>
        </w:rPr>
        <w:t>seriedad</w:t>
      </w:r>
      <w:r w:rsidR="001C0416" w:rsidRPr="00ED67DB">
        <w:rPr>
          <w:rFonts w:cs="Arial"/>
          <w:sz w:val="20"/>
        </w:rPr>
        <w:t xml:space="preserve"> de cumplimiento</w:t>
      </w:r>
      <w:r w:rsidRPr="00ED67DB">
        <w:rPr>
          <w:rFonts w:cs="Arial"/>
          <w:sz w:val="20"/>
        </w:rPr>
        <w:t>.</w:t>
      </w:r>
    </w:p>
    <w:p w:rsidR="00484A14" w:rsidRPr="00ED67DB" w:rsidRDefault="00484A14" w:rsidP="00484A14">
      <w:pPr>
        <w:jc w:val="both"/>
        <w:rPr>
          <w:rFonts w:ascii="Arial" w:hAnsi="Arial" w:cs="Arial"/>
        </w:rPr>
      </w:pPr>
    </w:p>
    <w:p w:rsidR="00484A14" w:rsidRPr="00ED67DB" w:rsidRDefault="00484A14" w:rsidP="00484A14">
      <w:pPr>
        <w:jc w:val="both"/>
        <w:rPr>
          <w:rFonts w:ascii="Arial" w:hAnsi="Arial" w:cs="Arial"/>
        </w:rPr>
      </w:pPr>
      <w:r w:rsidRPr="00ED67DB">
        <w:rPr>
          <w:rFonts w:ascii="Arial" w:hAnsi="Arial" w:cs="Arial"/>
        </w:rPr>
        <w:t>En caso de rescisión del contrato se aplicará la garantía de</w:t>
      </w:r>
      <w:r w:rsidR="001C0416" w:rsidRPr="00ED67DB">
        <w:rPr>
          <w:rFonts w:ascii="Arial" w:hAnsi="Arial" w:cs="Arial"/>
        </w:rPr>
        <w:t xml:space="preserve"> seriedad de</w:t>
      </w:r>
      <w:r w:rsidRPr="00ED67DB">
        <w:rPr>
          <w:rFonts w:ascii="Arial" w:hAnsi="Arial" w:cs="Arial"/>
        </w:rPr>
        <w:t xml:space="preserve"> cumplimiento del contrato de manera proporcional al incumplimiento. </w:t>
      </w:r>
    </w:p>
    <w:p w:rsidR="00484A14" w:rsidRPr="00ED67DB" w:rsidRDefault="00484A14" w:rsidP="00484A14">
      <w:pPr>
        <w:jc w:val="both"/>
        <w:rPr>
          <w:rFonts w:ascii="Arial" w:hAnsi="Arial" w:cs="Arial"/>
        </w:rPr>
      </w:pPr>
    </w:p>
    <w:p w:rsidR="00484A14" w:rsidRPr="00ED67DB" w:rsidRDefault="00484A14" w:rsidP="00484A14">
      <w:pPr>
        <w:jc w:val="both"/>
        <w:rPr>
          <w:rFonts w:ascii="Arial" w:hAnsi="Arial" w:cs="Arial"/>
        </w:rPr>
      </w:pPr>
      <w:r w:rsidRPr="00ED67DB">
        <w:rPr>
          <w:rFonts w:ascii="Arial" w:hAnsi="Arial" w:cs="Arial"/>
        </w:rPr>
        <w:t>El procedimiento de rescisión se llevará</w:t>
      </w:r>
      <w:r w:rsidR="007A228F" w:rsidRPr="00ED67DB">
        <w:rPr>
          <w:rFonts w:ascii="Arial" w:hAnsi="Arial" w:cs="Arial"/>
        </w:rPr>
        <w:t xml:space="preserve"> a cabo</w:t>
      </w:r>
      <w:r w:rsidRPr="00ED67DB">
        <w:rPr>
          <w:rFonts w:ascii="Arial" w:hAnsi="Arial" w:cs="Arial"/>
        </w:rPr>
        <w:t xml:space="preserve"> conforme a lo señalado </w:t>
      </w:r>
      <w:r w:rsidR="00D76833" w:rsidRPr="00ED67DB">
        <w:rPr>
          <w:rFonts w:ascii="Arial" w:hAnsi="Arial" w:cs="Arial"/>
        </w:rPr>
        <w:t xml:space="preserve">en el artículo 54 de </w:t>
      </w:r>
      <w:smartTag w:uri="urn:schemas-microsoft-com:office:smarttags" w:element="PersonName">
        <w:smartTagPr>
          <w:attr w:name="ProductID" w:val="la Ley"/>
        </w:smartTagPr>
        <w:r w:rsidR="00D76833" w:rsidRPr="00ED67DB">
          <w:rPr>
            <w:rFonts w:ascii="Arial" w:hAnsi="Arial" w:cs="Arial"/>
          </w:rPr>
          <w:t>la Ley</w:t>
        </w:r>
      </w:smartTag>
      <w:r w:rsidR="00D76833" w:rsidRPr="00ED67DB">
        <w:rPr>
          <w:rFonts w:ascii="Arial" w:hAnsi="Arial" w:cs="Arial"/>
        </w:rPr>
        <w:t xml:space="preserve"> de Adquisiciones Servicios y Arrendamientos del Sector Publico en el Estado de Colima,</w:t>
      </w:r>
      <w:r w:rsidRPr="00ED67DB">
        <w:rPr>
          <w:rFonts w:ascii="Arial" w:hAnsi="Arial" w:cs="Arial"/>
        </w:rPr>
        <w:t xml:space="preserve"> realizando el procedimiento que corresponda el área requirente o receptora de los bienes y/o servicios.</w:t>
      </w:r>
    </w:p>
    <w:p w:rsidR="00484A14" w:rsidRPr="00ED67DB" w:rsidRDefault="00484A14" w:rsidP="00484A14">
      <w:pPr>
        <w:jc w:val="both"/>
        <w:rPr>
          <w:rFonts w:ascii="Arial" w:hAnsi="Arial" w:cs="Arial"/>
        </w:rPr>
      </w:pPr>
    </w:p>
    <w:p w:rsidR="00484A14" w:rsidRPr="00ED67DB" w:rsidRDefault="00484A14" w:rsidP="00484A14">
      <w:pPr>
        <w:pStyle w:val="Textoindependiente3"/>
        <w:rPr>
          <w:rFonts w:cs="Arial"/>
          <w:sz w:val="20"/>
        </w:rPr>
      </w:pPr>
      <w:r w:rsidRPr="00ED67DB">
        <w:rPr>
          <w:rFonts w:cs="Arial"/>
          <w:sz w:val="20"/>
        </w:rPr>
        <w:t>Cuando el incumplimiento de las obligaciones del proveedor no derive del atraso, sino por otras causas establecidas en el contrato, se iniciará en cualquier momento posterior al incumplimiento el procedimiento de rescisión del contrato.</w:t>
      </w:r>
    </w:p>
    <w:p w:rsidR="00484A14" w:rsidRPr="00ED67DB" w:rsidRDefault="00484A14" w:rsidP="00484A14">
      <w:pPr>
        <w:jc w:val="both"/>
        <w:rPr>
          <w:rFonts w:ascii="Arial" w:hAnsi="Arial" w:cs="Arial"/>
        </w:rPr>
      </w:pPr>
    </w:p>
    <w:p w:rsidR="00AA456C" w:rsidRPr="00ED67DB" w:rsidRDefault="00AA456C" w:rsidP="00484A14">
      <w:pPr>
        <w:jc w:val="both"/>
        <w:rPr>
          <w:rFonts w:ascii="Arial" w:hAnsi="Arial" w:cs="Arial"/>
        </w:rPr>
      </w:pPr>
    </w:p>
    <w:p w:rsidR="00484A14" w:rsidRPr="00ED67DB" w:rsidRDefault="00484A14" w:rsidP="00484A14">
      <w:pPr>
        <w:shd w:val="clear" w:color="auto" w:fill="C0C0C0"/>
        <w:jc w:val="both"/>
        <w:rPr>
          <w:rFonts w:ascii="Arial" w:hAnsi="Arial" w:cs="Arial"/>
          <w:b/>
        </w:rPr>
      </w:pPr>
      <w:r w:rsidRPr="00ED67DB">
        <w:rPr>
          <w:rFonts w:ascii="Arial" w:hAnsi="Arial" w:cs="Arial"/>
          <w:b/>
        </w:rPr>
        <w:t>11.</w:t>
      </w:r>
      <w:r w:rsidRPr="00ED67DB">
        <w:rPr>
          <w:rFonts w:ascii="Arial" w:hAnsi="Arial" w:cs="Arial"/>
          <w:b/>
        </w:rPr>
        <w:tab/>
        <w:t>INCONFORMIDADES.</w:t>
      </w:r>
    </w:p>
    <w:p w:rsidR="00484A14" w:rsidRPr="00ED67DB" w:rsidRDefault="00484A14" w:rsidP="00484A14">
      <w:pPr>
        <w:jc w:val="both"/>
        <w:rPr>
          <w:rFonts w:ascii="Arial" w:hAnsi="Arial" w:cs="Arial"/>
        </w:rPr>
      </w:pPr>
    </w:p>
    <w:p w:rsidR="00484A14" w:rsidRPr="00ED67DB" w:rsidRDefault="00484A14" w:rsidP="00D6054D">
      <w:pPr>
        <w:jc w:val="both"/>
        <w:rPr>
          <w:rFonts w:ascii="Arial" w:hAnsi="Arial" w:cs="Arial"/>
        </w:rPr>
      </w:pPr>
      <w:r w:rsidRPr="00ED67DB">
        <w:rPr>
          <w:rFonts w:ascii="Arial" w:hAnsi="Arial" w:cs="Arial"/>
        </w:rPr>
        <w:t>Las inconformidades serán presentadas, a elección del licitante, por escrito o a través de medios remotos de comunicación electrónica</w:t>
      </w:r>
      <w:r w:rsidR="00D6054D" w:rsidRPr="00ED67DB">
        <w:rPr>
          <w:rFonts w:ascii="Arial" w:hAnsi="Arial" w:cs="Arial"/>
        </w:rPr>
        <w:t xml:space="preserve"> que al efecto se establezcan ante </w:t>
      </w:r>
      <w:smartTag w:uri="urn:schemas-microsoft-com:office:smarttags" w:element="PersonName">
        <w:smartTagPr>
          <w:attr w:name="ProductID" w:val="la Contralor￭a General"/>
        </w:smartTagPr>
        <w:r w:rsidR="00D6054D" w:rsidRPr="00ED67DB">
          <w:rPr>
            <w:rFonts w:ascii="Arial" w:hAnsi="Arial" w:cs="Arial"/>
          </w:rPr>
          <w:t>la Contraloría General</w:t>
        </w:r>
      </w:smartTag>
      <w:r w:rsidR="00D6054D" w:rsidRPr="00ED67DB">
        <w:rPr>
          <w:rFonts w:ascii="Arial" w:hAnsi="Arial" w:cs="Arial"/>
        </w:rPr>
        <w:t xml:space="preserve"> del Poder Ejecutivo del Gobierno del Estado de Colima</w:t>
      </w:r>
      <w:r w:rsidRPr="00ED67DB">
        <w:rPr>
          <w:rFonts w:ascii="Arial" w:hAnsi="Arial" w:cs="Arial"/>
        </w:rPr>
        <w:t>, dentro de los diez días hábiles siguientes a aquél en que ocurra el acto o el inconforme tenga conocimiento de éste.</w:t>
      </w:r>
    </w:p>
    <w:p w:rsidR="00484A14" w:rsidRPr="00ED67DB" w:rsidRDefault="00484A14" w:rsidP="00484A14">
      <w:pPr>
        <w:pStyle w:val="Textoindependiente31"/>
        <w:widowControl/>
        <w:rPr>
          <w:rFonts w:ascii="Arial" w:hAnsi="Arial" w:cs="Arial"/>
          <w:sz w:val="20"/>
        </w:rPr>
      </w:pPr>
    </w:p>
    <w:p w:rsidR="005F1E5F" w:rsidRPr="00ED67DB" w:rsidRDefault="005F1E5F" w:rsidP="00484A14">
      <w:pPr>
        <w:pStyle w:val="Textoindependiente31"/>
        <w:widowControl/>
        <w:rPr>
          <w:rFonts w:ascii="Arial" w:hAnsi="Arial" w:cs="Arial"/>
          <w:sz w:val="20"/>
        </w:rPr>
      </w:pPr>
    </w:p>
    <w:p w:rsidR="00484A14" w:rsidRPr="00ED67DB" w:rsidRDefault="00484A14" w:rsidP="005F1E5F">
      <w:pPr>
        <w:shd w:val="clear" w:color="auto" w:fill="C0C0C0"/>
        <w:jc w:val="both"/>
        <w:rPr>
          <w:rFonts w:ascii="Arial" w:hAnsi="Arial" w:cs="Arial"/>
          <w:b/>
          <w:caps/>
        </w:rPr>
      </w:pPr>
      <w:r w:rsidRPr="00ED67DB">
        <w:rPr>
          <w:rFonts w:ascii="Arial" w:hAnsi="Arial" w:cs="Arial"/>
          <w:b/>
          <w:caps/>
        </w:rPr>
        <w:t>1</w:t>
      </w:r>
      <w:r w:rsidR="00BA0110" w:rsidRPr="00ED67DB">
        <w:rPr>
          <w:rFonts w:ascii="Arial" w:hAnsi="Arial" w:cs="Arial"/>
          <w:b/>
          <w:caps/>
        </w:rPr>
        <w:t>2</w:t>
      </w:r>
      <w:r w:rsidRPr="00ED67DB">
        <w:rPr>
          <w:rFonts w:ascii="Arial" w:hAnsi="Arial" w:cs="Arial"/>
          <w:b/>
          <w:caps/>
        </w:rPr>
        <w:t>.</w:t>
      </w:r>
      <w:r w:rsidR="00BA0110" w:rsidRPr="00ED67DB">
        <w:rPr>
          <w:rFonts w:ascii="Arial" w:hAnsi="Arial" w:cs="Arial"/>
          <w:b/>
          <w:caps/>
        </w:rPr>
        <w:t>-</w:t>
      </w:r>
      <w:r w:rsidRPr="00ED67DB">
        <w:rPr>
          <w:rFonts w:ascii="Arial" w:hAnsi="Arial" w:cs="Arial"/>
          <w:b/>
          <w:caps/>
        </w:rPr>
        <w:t xml:space="preserve"> </w:t>
      </w:r>
      <w:r w:rsidRPr="00ED67DB">
        <w:rPr>
          <w:rFonts w:ascii="Arial" w:hAnsi="Arial" w:cs="Arial"/>
          <w:b/>
          <w:caps/>
        </w:rPr>
        <w:tab/>
        <w:t>VICIOS OCULTOS</w:t>
      </w:r>
      <w:r w:rsidR="00844CF3" w:rsidRPr="00ED67DB">
        <w:rPr>
          <w:rFonts w:ascii="Arial" w:hAnsi="Arial" w:cs="Arial"/>
          <w:b/>
          <w:caps/>
        </w:rPr>
        <w:t xml:space="preserve"> </w:t>
      </w:r>
    </w:p>
    <w:p w:rsidR="00484A14" w:rsidRPr="00ED67DB" w:rsidRDefault="00484A14" w:rsidP="00484A14">
      <w:pPr>
        <w:jc w:val="both"/>
        <w:rPr>
          <w:rFonts w:ascii="Arial" w:hAnsi="Arial" w:cs="Arial"/>
        </w:rPr>
      </w:pPr>
    </w:p>
    <w:p w:rsidR="00484A14" w:rsidRPr="00ED67DB" w:rsidRDefault="00484A14" w:rsidP="00484A14">
      <w:pPr>
        <w:pStyle w:val="Textodebloque"/>
        <w:ind w:left="0" w:right="-70" w:firstLine="0"/>
        <w:rPr>
          <w:rFonts w:cs="Arial"/>
          <w:sz w:val="20"/>
        </w:rPr>
      </w:pPr>
      <w:r w:rsidRPr="00ED67DB">
        <w:rPr>
          <w:rFonts w:cs="Arial"/>
          <w:sz w:val="20"/>
        </w:rPr>
        <w:t xml:space="preserve">El proveedor adjudicado quedará obligado ante </w:t>
      </w:r>
      <w:smartTag w:uri="urn:schemas-microsoft-com:office:smarttags" w:element="PersonName">
        <w:smartTagPr>
          <w:attr w:name="ProductID" w:val="la Secretar￭a"/>
        </w:smartTagPr>
        <w:r w:rsidRPr="00ED67DB">
          <w:rPr>
            <w:rFonts w:cs="Arial"/>
            <w:b/>
            <w:sz w:val="20"/>
          </w:rPr>
          <w:t>La Secretaría</w:t>
        </w:r>
      </w:smartTag>
      <w:r w:rsidRPr="00ED67DB">
        <w:rPr>
          <w:rFonts w:cs="Arial"/>
          <w:b/>
          <w:sz w:val="20"/>
        </w:rPr>
        <w:t xml:space="preserve"> de </w:t>
      </w:r>
      <w:r w:rsidR="00D54DBB" w:rsidRPr="00ED67DB">
        <w:rPr>
          <w:rFonts w:cs="Arial"/>
          <w:b/>
          <w:sz w:val="20"/>
        </w:rPr>
        <w:t xml:space="preserve">Finanzas y </w:t>
      </w:r>
      <w:r w:rsidRPr="00ED67DB">
        <w:rPr>
          <w:rFonts w:cs="Arial"/>
          <w:b/>
          <w:sz w:val="20"/>
        </w:rPr>
        <w:t>Administración</w:t>
      </w:r>
      <w:r w:rsidRPr="00ED67DB">
        <w:rPr>
          <w:rFonts w:cs="Arial"/>
          <w:sz w:val="20"/>
        </w:rPr>
        <w:t xml:space="preserve"> del Gobierno del Estado de Colima a responder de los defectos y vicios ocultos de</w:t>
      </w:r>
      <w:r w:rsidR="000326FB" w:rsidRPr="00ED67DB">
        <w:rPr>
          <w:rFonts w:cs="Arial"/>
          <w:sz w:val="20"/>
        </w:rPr>
        <w:t xml:space="preserve"> </w:t>
      </w:r>
      <w:r w:rsidRPr="00ED67DB">
        <w:rPr>
          <w:rFonts w:cs="Arial"/>
          <w:sz w:val="20"/>
        </w:rPr>
        <w:t>l</w:t>
      </w:r>
      <w:r w:rsidR="000326FB" w:rsidRPr="00ED67DB">
        <w:rPr>
          <w:rFonts w:cs="Arial"/>
          <w:sz w:val="20"/>
        </w:rPr>
        <w:t>os</w:t>
      </w:r>
      <w:r w:rsidR="00791086" w:rsidRPr="00ED67DB">
        <w:rPr>
          <w:rFonts w:cs="Arial"/>
          <w:sz w:val="20"/>
        </w:rPr>
        <w:t xml:space="preserve"> </w:t>
      </w:r>
      <w:r w:rsidR="00CB1FF8" w:rsidRPr="00ED67DB">
        <w:rPr>
          <w:rFonts w:cs="Arial"/>
          <w:sz w:val="20"/>
        </w:rPr>
        <w:t>producto</w:t>
      </w:r>
      <w:r w:rsidR="00791086" w:rsidRPr="00ED67DB">
        <w:rPr>
          <w:rFonts w:cs="Arial"/>
          <w:sz w:val="20"/>
        </w:rPr>
        <w:t>s utilizados para tal fin</w:t>
      </w:r>
      <w:r w:rsidRPr="00ED67DB">
        <w:rPr>
          <w:rFonts w:cs="Arial"/>
          <w:sz w:val="20"/>
        </w:rPr>
        <w:t xml:space="preserve">, así como de cualquier otra responsabilidad en que incurra, en los términos señalados en las bases de la licitación, en el </w:t>
      </w:r>
      <w:r w:rsidR="00975E81" w:rsidRPr="00ED67DB">
        <w:rPr>
          <w:rFonts w:cs="Arial"/>
          <w:sz w:val="20"/>
        </w:rPr>
        <w:t>contrato</w:t>
      </w:r>
      <w:r w:rsidRPr="00ED67DB">
        <w:rPr>
          <w:rFonts w:cs="Arial"/>
          <w:sz w:val="20"/>
        </w:rPr>
        <w:t xml:space="preserve"> respectivo y en el Código Civil del Estado de Colima.</w:t>
      </w:r>
    </w:p>
    <w:p w:rsidR="00484A14" w:rsidRPr="00ED67DB" w:rsidRDefault="00484A14" w:rsidP="00484A14">
      <w:pPr>
        <w:jc w:val="both"/>
        <w:rPr>
          <w:rFonts w:ascii="Arial" w:hAnsi="Arial" w:cs="Arial"/>
        </w:rPr>
      </w:pPr>
    </w:p>
    <w:p w:rsidR="00484A14" w:rsidRPr="00ED67DB" w:rsidRDefault="00484A14" w:rsidP="00484A14">
      <w:pPr>
        <w:shd w:val="clear" w:color="auto" w:fill="C0C0C0"/>
        <w:jc w:val="both"/>
        <w:rPr>
          <w:rFonts w:ascii="Arial" w:hAnsi="Arial" w:cs="Arial"/>
          <w:b/>
          <w:caps/>
        </w:rPr>
      </w:pPr>
      <w:r w:rsidRPr="00ED67DB">
        <w:rPr>
          <w:rFonts w:ascii="Arial" w:hAnsi="Arial" w:cs="Arial"/>
          <w:b/>
          <w:caps/>
        </w:rPr>
        <w:t>1</w:t>
      </w:r>
      <w:r w:rsidR="00BA0110" w:rsidRPr="00ED67DB">
        <w:rPr>
          <w:rFonts w:ascii="Arial" w:hAnsi="Arial" w:cs="Arial"/>
          <w:b/>
          <w:caps/>
        </w:rPr>
        <w:t>3</w:t>
      </w:r>
      <w:r w:rsidRPr="00ED67DB">
        <w:rPr>
          <w:rFonts w:ascii="Arial" w:hAnsi="Arial" w:cs="Arial"/>
          <w:b/>
          <w:caps/>
        </w:rPr>
        <w:t>.</w:t>
      </w:r>
      <w:r w:rsidRPr="00ED67DB">
        <w:rPr>
          <w:rFonts w:ascii="Arial" w:hAnsi="Arial" w:cs="Arial"/>
          <w:b/>
          <w:caps/>
        </w:rPr>
        <w:tab/>
        <w:t>REGISTRO DE DERECHOS.</w:t>
      </w:r>
    </w:p>
    <w:p w:rsidR="00484A14" w:rsidRPr="00ED67DB" w:rsidRDefault="00484A14" w:rsidP="00484A14">
      <w:pPr>
        <w:pStyle w:val="Textoindependiente31"/>
        <w:widowControl/>
        <w:rPr>
          <w:rFonts w:ascii="Arial" w:hAnsi="Arial" w:cs="Arial"/>
          <w:caps/>
          <w:sz w:val="20"/>
        </w:rPr>
      </w:pPr>
    </w:p>
    <w:p w:rsidR="00484A14" w:rsidRPr="00ED67DB" w:rsidRDefault="00484A14" w:rsidP="00484A14">
      <w:pPr>
        <w:jc w:val="both"/>
        <w:rPr>
          <w:rFonts w:ascii="Arial" w:hAnsi="Arial" w:cs="Arial"/>
        </w:rPr>
      </w:pPr>
      <w:r w:rsidRPr="00ED67DB">
        <w:rPr>
          <w:rFonts w:ascii="Arial" w:hAnsi="Arial" w:cs="Arial"/>
        </w:rPr>
        <w:t xml:space="preserve">El proveedor adjudicado asumirá la responsabilidad total en caso de que al proporcionar el </w:t>
      </w:r>
      <w:r w:rsidR="000326FB" w:rsidRPr="00ED67DB">
        <w:rPr>
          <w:rFonts w:ascii="Arial" w:hAnsi="Arial" w:cs="Arial"/>
        </w:rPr>
        <w:t>producto</w:t>
      </w:r>
      <w:r w:rsidRPr="00ED67DB">
        <w:rPr>
          <w:rFonts w:ascii="Arial" w:hAnsi="Arial" w:cs="Arial"/>
        </w:rPr>
        <w:t>, objeto de la licitación, viole el registro de derechos a nivel nacional o internacional, derechos de autor, propiedad intelectual o industrial, marcas o patentes, así como cualquier otra normatividad relacionada o similar.</w:t>
      </w:r>
    </w:p>
    <w:p w:rsidR="00484A14" w:rsidRPr="00ED67DB" w:rsidRDefault="00484A14" w:rsidP="00484A14">
      <w:pPr>
        <w:pStyle w:val="Textoindependiente31"/>
        <w:widowControl/>
        <w:rPr>
          <w:rFonts w:ascii="Arial" w:hAnsi="Arial" w:cs="Arial"/>
          <w:caps/>
          <w:sz w:val="20"/>
        </w:rPr>
      </w:pPr>
    </w:p>
    <w:p w:rsidR="00484A14" w:rsidRPr="00ED67DB" w:rsidRDefault="00484A14" w:rsidP="00484A14">
      <w:pPr>
        <w:pStyle w:val="Textoindependiente21"/>
        <w:shd w:val="clear" w:color="auto" w:fill="C0C0C0"/>
        <w:rPr>
          <w:rFonts w:cs="Arial"/>
          <w:caps/>
          <w:sz w:val="20"/>
          <w:lang w:val="es-MX"/>
        </w:rPr>
      </w:pPr>
      <w:r w:rsidRPr="00ED67DB">
        <w:rPr>
          <w:rFonts w:cs="Arial"/>
          <w:caps/>
          <w:sz w:val="20"/>
          <w:lang w:val="es-MX"/>
        </w:rPr>
        <w:t>1</w:t>
      </w:r>
      <w:r w:rsidR="00BA0110" w:rsidRPr="00ED67DB">
        <w:rPr>
          <w:rFonts w:cs="Arial"/>
          <w:caps/>
          <w:sz w:val="20"/>
          <w:lang w:val="es-MX"/>
        </w:rPr>
        <w:t>4</w:t>
      </w:r>
      <w:r w:rsidRPr="00ED67DB">
        <w:rPr>
          <w:rFonts w:cs="Arial"/>
          <w:caps/>
          <w:sz w:val="20"/>
          <w:lang w:val="es-MX"/>
        </w:rPr>
        <w:t>.</w:t>
      </w:r>
      <w:r w:rsidRPr="00ED67DB">
        <w:rPr>
          <w:rFonts w:cs="Arial"/>
          <w:caps/>
          <w:sz w:val="20"/>
          <w:lang w:val="es-MX"/>
        </w:rPr>
        <w:tab/>
        <w:t>DERECHOS DE AUTOR U OTROS DERECHOS EXCLUSIVOS.</w:t>
      </w:r>
    </w:p>
    <w:p w:rsidR="00484A14" w:rsidRPr="00ED67DB" w:rsidRDefault="00484A14" w:rsidP="00484A14">
      <w:pPr>
        <w:pStyle w:val="Textoindependiente31"/>
        <w:widowControl/>
        <w:rPr>
          <w:rFonts w:ascii="Arial" w:hAnsi="Arial" w:cs="Arial"/>
          <w:sz w:val="20"/>
        </w:rPr>
      </w:pPr>
    </w:p>
    <w:p w:rsidR="00484A14" w:rsidRPr="00ED67DB" w:rsidRDefault="00484A14" w:rsidP="00484A14">
      <w:pPr>
        <w:pStyle w:val="Textoindependiente"/>
        <w:rPr>
          <w:rFonts w:cs="Arial"/>
        </w:rPr>
      </w:pPr>
      <w:r w:rsidRPr="00ED67DB">
        <w:rPr>
          <w:rFonts w:cs="Arial"/>
        </w:rPr>
        <w:t>Los derechos de autor u otros derechos exclusivos que resulten de la entrega de</w:t>
      </w:r>
      <w:r w:rsidR="00CB1FF8" w:rsidRPr="00ED67DB">
        <w:rPr>
          <w:rFonts w:cs="Arial"/>
        </w:rPr>
        <w:t>l</w:t>
      </w:r>
      <w:r w:rsidRPr="00ED67DB">
        <w:rPr>
          <w:rFonts w:cs="Arial"/>
        </w:rPr>
        <w:t xml:space="preserve"> </w:t>
      </w:r>
      <w:r w:rsidR="00CB1FF8" w:rsidRPr="00ED67DB">
        <w:rPr>
          <w:rFonts w:cs="Arial"/>
        </w:rPr>
        <w:t xml:space="preserve">producto </w:t>
      </w:r>
      <w:r w:rsidRPr="00ED67DB">
        <w:rPr>
          <w:rFonts w:cs="Arial"/>
        </w:rPr>
        <w:t>y/o servicios objeto de la presente licitación, invariablemente se constituirán a favor del Gobierno del Estado de Colima.</w:t>
      </w:r>
    </w:p>
    <w:p w:rsidR="00484A14" w:rsidRPr="00ED67DB" w:rsidRDefault="00484A14" w:rsidP="00484A14">
      <w:pPr>
        <w:pStyle w:val="Textoindependiente21"/>
        <w:rPr>
          <w:rFonts w:cs="Arial"/>
          <w:b w:val="0"/>
          <w:sz w:val="20"/>
          <w:lang w:val="es-MX"/>
        </w:rPr>
      </w:pPr>
    </w:p>
    <w:p w:rsidR="00484A14" w:rsidRPr="00ED67DB" w:rsidRDefault="00484A14" w:rsidP="00484A14">
      <w:pPr>
        <w:shd w:val="clear" w:color="auto" w:fill="C0C0C0"/>
        <w:jc w:val="both"/>
        <w:rPr>
          <w:rFonts w:ascii="Arial" w:hAnsi="Arial" w:cs="Arial"/>
          <w:b/>
        </w:rPr>
      </w:pPr>
      <w:r w:rsidRPr="00ED67DB">
        <w:rPr>
          <w:rFonts w:ascii="Arial" w:hAnsi="Arial" w:cs="Arial"/>
          <w:b/>
        </w:rPr>
        <w:t>1</w:t>
      </w:r>
      <w:r w:rsidR="00BA0110" w:rsidRPr="00ED67DB">
        <w:rPr>
          <w:rFonts w:ascii="Arial" w:hAnsi="Arial" w:cs="Arial"/>
          <w:b/>
        </w:rPr>
        <w:t>5</w:t>
      </w:r>
      <w:r w:rsidRPr="00ED67DB">
        <w:rPr>
          <w:rFonts w:ascii="Arial" w:hAnsi="Arial" w:cs="Arial"/>
          <w:b/>
        </w:rPr>
        <w:t>.</w:t>
      </w:r>
      <w:r w:rsidRPr="00ED67DB">
        <w:rPr>
          <w:rFonts w:ascii="Arial" w:hAnsi="Arial" w:cs="Arial"/>
          <w:b/>
        </w:rPr>
        <w:tab/>
        <w:t>IMPUESTOS.</w:t>
      </w:r>
    </w:p>
    <w:p w:rsidR="00484A14" w:rsidRPr="00ED67DB" w:rsidRDefault="00484A14" w:rsidP="00484A14">
      <w:pPr>
        <w:jc w:val="both"/>
        <w:rPr>
          <w:rFonts w:ascii="Arial" w:hAnsi="Arial" w:cs="Arial"/>
        </w:rPr>
      </w:pPr>
    </w:p>
    <w:p w:rsidR="00484A14" w:rsidRPr="00ED67DB" w:rsidRDefault="00484A14" w:rsidP="00484A14">
      <w:pPr>
        <w:pStyle w:val="Textoindependiente3"/>
        <w:rPr>
          <w:rFonts w:cs="Arial"/>
          <w:sz w:val="20"/>
        </w:rPr>
      </w:pPr>
      <w:r w:rsidRPr="00ED67DB">
        <w:rPr>
          <w:rFonts w:cs="Arial"/>
          <w:sz w:val="20"/>
        </w:rPr>
        <w:lastRenderedPageBreak/>
        <w:t>El Gobierno del Estado de Colima pagará únicamente el importe correspondiente al Impuesto al Valor Agregado.</w:t>
      </w:r>
    </w:p>
    <w:p w:rsidR="00484A14" w:rsidRPr="00ED67DB" w:rsidRDefault="00484A14" w:rsidP="00484A14">
      <w:pPr>
        <w:jc w:val="both"/>
        <w:rPr>
          <w:rFonts w:ascii="Arial" w:hAnsi="Arial" w:cs="Arial"/>
        </w:rPr>
      </w:pPr>
    </w:p>
    <w:p w:rsidR="00484A14" w:rsidRPr="00ED67DB" w:rsidRDefault="00484A14" w:rsidP="00484A14">
      <w:pPr>
        <w:jc w:val="both"/>
        <w:rPr>
          <w:rFonts w:ascii="Arial" w:hAnsi="Arial" w:cs="Arial"/>
        </w:rPr>
      </w:pPr>
      <w:r w:rsidRPr="00ED67DB">
        <w:rPr>
          <w:rFonts w:ascii="Arial" w:hAnsi="Arial" w:cs="Arial"/>
        </w:rPr>
        <w:t>Los permisos, autorizaciones o licencias necesarias serán por cuenta del licitante adjudicado sin cargo adicional alguno para la dependencia.</w:t>
      </w:r>
    </w:p>
    <w:p w:rsidR="00484A14" w:rsidRPr="00ED67DB" w:rsidRDefault="00484A14" w:rsidP="00484A14">
      <w:pPr>
        <w:jc w:val="both"/>
        <w:rPr>
          <w:rFonts w:ascii="Arial" w:hAnsi="Arial" w:cs="Arial"/>
        </w:rPr>
      </w:pPr>
    </w:p>
    <w:p w:rsidR="00484A14" w:rsidRPr="00ED67DB" w:rsidRDefault="00484A14" w:rsidP="00484A14">
      <w:pPr>
        <w:shd w:val="clear" w:color="auto" w:fill="C0C0C0"/>
        <w:jc w:val="both"/>
        <w:rPr>
          <w:rFonts w:ascii="Arial" w:hAnsi="Arial" w:cs="Arial"/>
          <w:b/>
        </w:rPr>
      </w:pPr>
      <w:r w:rsidRPr="00ED67DB">
        <w:rPr>
          <w:rFonts w:ascii="Arial" w:hAnsi="Arial" w:cs="Arial"/>
          <w:b/>
        </w:rPr>
        <w:t>1</w:t>
      </w:r>
      <w:r w:rsidR="00BA0110" w:rsidRPr="00ED67DB">
        <w:rPr>
          <w:rFonts w:ascii="Arial" w:hAnsi="Arial" w:cs="Arial"/>
          <w:b/>
        </w:rPr>
        <w:t>6</w:t>
      </w:r>
      <w:r w:rsidRPr="00ED67DB">
        <w:rPr>
          <w:rFonts w:ascii="Arial" w:hAnsi="Arial" w:cs="Arial"/>
          <w:b/>
        </w:rPr>
        <w:t>.</w:t>
      </w:r>
      <w:r w:rsidRPr="00ED67DB">
        <w:rPr>
          <w:rFonts w:ascii="Arial" w:hAnsi="Arial" w:cs="Arial"/>
          <w:b/>
        </w:rPr>
        <w:tab/>
        <w:t>SANCIONES.</w:t>
      </w:r>
      <w:r w:rsidR="001F3951" w:rsidRPr="00ED67DB">
        <w:rPr>
          <w:rFonts w:ascii="Arial" w:hAnsi="Arial" w:cs="Arial"/>
          <w:b/>
        </w:rPr>
        <w:t xml:space="preserve"> </w:t>
      </w:r>
    </w:p>
    <w:p w:rsidR="00484A14" w:rsidRPr="00ED67DB" w:rsidRDefault="00484A14" w:rsidP="00484A14">
      <w:pPr>
        <w:jc w:val="both"/>
        <w:rPr>
          <w:rFonts w:ascii="Arial" w:hAnsi="Arial" w:cs="Arial"/>
        </w:rPr>
      </w:pPr>
    </w:p>
    <w:p w:rsidR="00484A14" w:rsidRPr="00ED67DB" w:rsidRDefault="00484A14" w:rsidP="00484A14">
      <w:pPr>
        <w:jc w:val="both"/>
        <w:rPr>
          <w:rFonts w:ascii="Arial" w:hAnsi="Arial" w:cs="Arial"/>
        </w:rPr>
      </w:pPr>
      <w:r w:rsidRPr="00ED67DB">
        <w:rPr>
          <w:rFonts w:ascii="Arial" w:hAnsi="Arial" w:cs="Arial"/>
        </w:rPr>
        <w:t>Se hará efectiva la garantía</w:t>
      </w:r>
      <w:r w:rsidR="00975E81" w:rsidRPr="00ED67DB">
        <w:rPr>
          <w:rFonts w:ascii="Arial" w:hAnsi="Arial" w:cs="Arial"/>
        </w:rPr>
        <w:t xml:space="preserve"> de seriedad</w:t>
      </w:r>
      <w:r w:rsidRPr="00ED67DB">
        <w:rPr>
          <w:rFonts w:ascii="Arial" w:hAnsi="Arial" w:cs="Arial"/>
        </w:rPr>
        <w:t xml:space="preserve"> relativa al cumplimiento del contrato, realizando el procedimiento que corresponda </w:t>
      </w:r>
      <w:r w:rsidR="00CB1FF8" w:rsidRPr="00ED67DB">
        <w:rPr>
          <w:rFonts w:ascii="Arial" w:hAnsi="Arial" w:cs="Arial"/>
        </w:rPr>
        <w:t>a</w:t>
      </w:r>
      <w:r w:rsidRPr="00ED67DB">
        <w:rPr>
          <w:rFonts w:ascii="Arial" w:hAnsi="Arial" w:cs="Arial"/>
        </w:rPr>
        <w:t>l</w:t>
      </w:r>
      <w:r w:rsidR="00CB1FF8" w:rsidRPr="00ED67DB">
        <w:rPr>
          <w:rFonts w:ascii="Arial" w:hAnsi="Arial" w:cs="Arial"/>
        </w:rPr>
        <w:t xml:space="preserve"> área requirente o receptora del producto </w:t>
      </w:r>
      <w:r w:rsidRPr="00ED67DB">
        <w:rPr>
          <w:rFonts w:ascii="Arial" w:hAnsi="Arial" w:cs="Arial"/>
        </w:rPr>
        <w:t>y/o servicios, cuando se incumpla por el proveedor cualquiera de las condiciones pactadas en el mismo.</w:t>
      </w:r>
    </w:p>
    <w:p w:rsidR="00484A14" w:rsidRPr="00ED67DB" w:rsidRDefault="00484A14" w:rsidP="00484A14">
      <w:pPr>
        <w:rPr>
          <w:rFonts w:ascii="Arial" w:hAnsi="Arial" w:cs="Arial"/>
        </w:rPr>
      </w:pPr>
    </w:p>
    <w:p w:rsidR="00484A14" w:rsidRPr="00ED67DB" w:rsidRDefault="00484A14" w:rsidP="00484A14">
      <w:pPr>
        <w:pStyle w:val="Textoindependiente3"/>
        <w:rPr>
          <w:rFonts w:cs="Arial"/>
          <w:sz w:val="20"/>
        </w:rPr>
      </w:pPr>
      <w:r w:rsidRPr="00ED67DB">
        <w:rPr>
          <w:rFonts w:cs="Arial"/>
          <w:sz w:val="20"/>
        </w:rPr>
        <w:t xml:space="preserve">De conformidad a lo establecido en los artículos 31, fracción XVII y 60 de </w:t>
      </w:r>
      <w:smartTag w:uri="urn:schemas-microsoft-com:office:smarttags" w:element="PersonName">
        <w:smartTagPr>
          <w:attr w:name="ProductID" w:val="la LEY DE"/>
        </w:smartTagPr>
        <w:r w:rsidRPr="00ED67DB">
          <w:rPr>
            <w:rFonts w:cs="Arial"/>
            <w:sz w:val="20"/>
          </w:rPr>
          <w:t>la LEY DE</w:t>
        </w:r>
      </w:smartTag>
      <w:r w:rsidRPr="00ED67DB">
        <w:rPr>
          <w:rFonts w:cs="Arial"/>
          <w:sz w:val="20"/>
        </w:rPr>
        <w:t xml:space="preserve"> ADQUISICIONES, SERVICIOS Y ARRENDAMIENTOS</w:t>
      </w:r>
      <w:r w:rsidR="00CB1FF8" w:rsidRPr="00ED67DB">
        <w:rPr>
          <w:rFonts w:cs="Arial"/>
          <w:sz w:val="20"/>
        </w:rPr>
        <w:t xml:space="preserve"> </w:t>
      </w:r>
      <w:r w:rsidRPr="00ED67DB">
        <w:rPr>
          <w:rFonts w:cs="Arial"/>
          <w:sz w:val="20"/>
        </w:rPr>
        <w:t xml:space="preserve">DEL SECTOR PÚBLICO EN EL ESTADO DE COLIMA, </w:t>
      </w:r>
      <w:smartTag w:uri="urn:schemas-microsoft-com:office:smarttags" w:element="PersonName">
        <w:smartTagPr>
          <w:attr w:name="ProductID" w:val="la Secretar￭a"/>
        </w:smartTagPr>
        <w:r w:rsidRPr="00ED67DB">
          <w:rPr>
            <w:rFonts w:cs="Arial"/>
            <w:sz w:val="20"/>
          </w:rPr>
          <w:t>la Secretaría</w:t>
        </w:r>
      </w:smartTag>
      <w:r w:rsidRPr="00ED67DB">
        <w:rPr>
          <w:rFonts w:cs="Arial"/>
          <w:sz w:val="20"/>
        </w:rPr>
        <w:t xml:space="preserve"> de </w:t>
      </w:r>
      <w:r w:rsidR="00147B30" w:rsidRPr="00ED67DB">
        <w:rPr>
          <w:rFonts w:cs="Arial"/>
          <w:sz w:val="20"/>
        </w:rPr>
        <w:t xml:space="preserve">Finanzas y </w:t>
      </w:r>
      <w:r w:rsidRPr="00ED67DB">
        <w:rPr>
          <w:rFonts w:cs="Arial"/>
          <w:sz w:val="20"/>
        </w:rPr>
        <w:t>Administración, inhabilitará temporalmente para participar en procedimientos de contratación o celebrar contratos regulados por la citada l</w:t>
      </w:r>
      <w:r w:rsidR="00975E81" w:rsidRPr="00ED67DB">
        <w:rPr>
          <w:rFonts w:cs="Arial"/>
          <w:sz w:val="20"/>
        </w:rPr>
        <w:t>ey, por un plazo no menor a seis</w:t>
      </w:r>
      <w:r w:rsidRPr="00ED67DB">
        <w:rPr>
          <w:rFonts w:cs="Arial"/>
          <w:sz w:val="20"/>
        </w:rPr>
        <w:t xml:space="preserve"> meses ni mayor a cinco años, al licitante o proveedor que se encuentre en alguno de los siguientes supuestos:</w:t>
      </w:r>
    </w:p>
    <w:p w:rsidR="00484A14" w:rsidRPr="00ED67DB" w:rsidRDefault="00484A14" w:rsidP="00484A14">
      <w:pPr>
        <w:jc w:val="both"/>
        <w:rPr>
          <w:rFonts w:ascii="Arial" w:hAnsi="Arial" w:cs="Arial"/>
        </w:rPr>
      </w:pPr>
    </w:p>
    <w:p w:rsidR="00484A14" w:rsidRPr="00ED67DB" w:rsidRDefault="00484A14" w:rsidP="00484A14">
      <w:pPr>
        <w:ind w:left="705" w:hanging="705"/>
        <w:jc w:val="both"/>
        <w:rPr>
          <w:rFonts w:ascii="Arial" w:hAnsi="Arial" w:cs="Arial"/>
        </w:rPr>
      </w:pPr>
      <w:r w:rsidRPr="00ED67DB">
        <w:rPr>
          <w:rFonts w:ascii="Arial" w:hAnsi="Arial" w:cs="Arial"/>
        </w:rPr>
        <w:t>I</w:t>
      </w:r>
      <w:r w:rsidRPr="00ED67DB">
        <w:rPr>
          <w:rFonts w:ascii="Arial" w:hAnsi="Arial" w:cs="Arial"/>
        </w:rPr>
        <w:tab/>
        <w:t>El</w:t>
      </w:r>
      <w:r w:rsidR="004776B5" w:rsidRPr="00ED67DB">
        <w:rPr>
          <w:rFonts w:ascii="Arial" w:hAnsi="Arial" w:cs="Arial"/>
        </w:rPr>
        <w:t xml:space="preserve"> (los)</w:t>
      </w:r>
      <w:r w:rsidRPr="00ED67DB">
        <w:rPr>
          <w:rFonts w:ascii="Arial" w:hAnsi="Arial" w:cs="Arial"/>
        </w:rPr>
        <w:t xml:space="preserve"> licitante</w:t>
      </w:r>
      <w:r w:rsidR="004776B5" w:rsidRPr="00ED67DB">
        <w:rPr>
          <w:rFonts w:ascii="Arial" w:hAnsi="Arial" w:cs="Arial"/>
        </w:rPr>
        <w:t>(s)</w:t>
      </w:r>
      <w:r w:rsidRPr="00ED67DB">
        <w:rPr>
          <w:rFonts w:ascii="Arial" w:hAnsi="Arial" w:cs="Arial"/>
        </w:rPr>
        <w:t xml:space="preserve"> que injustificadamente y por causas imputables a él</w:t>
      </w:r>
      <w:r w:rsidR="004776B5" w:rsidRPr="00ED67DB">
        <w:rPr>
          <w:rFonts w:ascii="Arial" w:hAnsi="Arial" w:cs="Arial"/>
        </w:rPr>
        <w:t xml:space="preserve"> (ellos)</w:t>
      </w:r>
      <w:r w:rsidRPr="00ED67DB">
        <w:rPr>
          <w:rFonts w:ascii="Arial" w:hAnsi="Arial" w:cs="Arial"/>
        </w:rPr>
        <w:t xml:space="preserve"> no formalice</w:t>
      </w:r>
      <w:r w:rsidR="004776B5" w:rsidRPr="00ED67DB">
        <w:rPr>
          <w:rFonts w:ascii="Arial" w:hAnsi="Arial" w:cs="Arial"/>
        </w:rPr>
        <w:t>(n)</w:t>
      </w:r>
      <w:r w:rsidRPr="00ED67DB">
        <w:rPr>
          <w:rFonts w:ascii="Arial" w:hAnsi="Arial" w:cs="Arial"/>
        </w:rPr>
        <w:t xml:space="preserve"> el pedido o contrato adjudicado por esta Secretaría de Administración.</w:t>
      </w:r>
    </w:p>
    <w:p w:rsidR="00484A14" w:rsidRPr="00ED67DB" w:rsidRDefault="00484A14" w:rsidP="00484A14">
      <w:pPr>
        <w:jc w:val="both"/>
        <w:rPr>
          <w:rFonts w:ascii="Arial" w:hAnsi="Arial" w:cs="Arial"/>
        </w:rPr>
      </w:pPr>
    </w:p>
    <w:p w:rsidR="00484A14" w:rsidRPr="00ED67DB" w:rsidRDefault="00484A14" w:rsidP="00484A14">
      <w:pPr>
        <w:ind w:left="705" w:hanging="705"/>
        <w:jc w:val="both"/>
        <w:rPr>
          <w:rFonts w:ascii="Arial" w:hAnsi="Arial" w:cs="Arial"/>
        </w:rPr>
      </w:pPr>
      <w:r w:rsidRPr="00ED67DB">
        <w:rPr>
          <w:rFonts w:ascii="Arial" w:hAnsi="Arial" w:cs="Arial"/>
        </w:rPr>
        <w:t>II</w:t>
      </w:r>
      <w:r w:rsidRPr="00ED67DB">
        <w:rPr>
          <w:rFonts w:ascii="Arial" w:hAnsi="Arial" w:cs="Arial"/>
        </w:rPr>
        <w:tab/>
        <w:t>El</w:t>
      </w:r>
      <w:r w:rsidR="004776B5" w:rsidRPr="00ED67DB">
        <w:rPr>
          <w:rFonts w:ascii="Arial" w:hAnsi="Arial" w:cs="Arial"/>
        </w:rPr>
        <w:t xml:space="preserve"> (los)</w:t>
      </w:r>
      <w:r w:rsidRPr="00ED67DB">
        <w:rPr>
          <w:rFonts w:ascii="Arial" w:hAnsi="Arial" w:cs="Arial"/>
        </w:rPr>
        <w:t xml:space="preserve"> proveedor</w:t>
      </w:r>
      <w:r w:rsidR="004776B5" w:rsidRPr="00ED67DB">
        <w:rPr>
          <w:rFonts w:ascii="Arial" w:hAnsi="Arial" w:cs="Arial"/>
        </w:rPr>
        <w:t>(es)</w:t>
      </w:r>
      <w:r w:rsidRPr="00ED67DB">
        <w:rPr>
          <w:rFonts w:ascii="Arial" w:hAnsi="Arial" w:cs="Arial"/>
        </w:rPr>
        <w:t xml:space="preserve"> que se encuentre</w:t>
      </w:r>
      <w:r w:rsidR="004776B5" w:rsidRPr="00ED67DB">
        <w:rPr>
          <w:rFonts w:ascii="Arial" w:hAnsi="Arial" w:cs="Arial"/>
        </w:rPr>
        <w:t>(n)</w:t>
      </w:r>
      <w:r w:rsidRPr="00ED67DB">
        <w:rPr>
          <w:rFonts w:ascii="Arial" w:hAnsi="Arial" w:cs="Arial"/>
        </w:rPr>
        <w:t xml:space="preserve"> en</w:t>
      </w:r>
      <w:r w:rsidR="00E3349E" w:rsidRPr="00ED67DB">
        <w:rPr>
          <w:rFonts w:ascii="Arial" w:hAnsi="Arial" w:cs="Arial"/>
        </w:rPr>
        <w:t xml:space="preserve"> alguno de los </w:t>
      </w:r>
      <w:r w:rsidRPr="00ED67DB">
        <w:rPr>
          <w:rFonts w:ascii="Arial" w:hAnsi="Arial" w:cs="Arial"/>
        </w:rPr>
        <w:t>supuesto</w:t>
      </w:r>
      <w:r w:rsidR="00E3349E" w:rsidRPr="00ED67DB">
        <w:rPr>
          <w:rFonts w:ascii="Arial" w:hAnsi="Arial" w:cs="Arial"/>
        </w:rPr>
        <w:t>s</w:t>
      </w:r>
      <w:r w:rsidRPr="00ED67DB">
        <w:rPr>
          <w:rFonts w:ascii="Arial" w:hAnsi="Arial" w:cs="Arial"/>
        </w:rPr>
        <w:t xml:space="preserve"> del artículo 50, fracción III de </w:t>
      </w:r>
      <w:smartTag w:uri="urn:schemas-microsoft-com:office:smarttags" w:element="PersonName">
        <w:smartTagPr>
          <w:attr w:name="ProductID" w:val="la LEY DE"/>
        </w:smartTagPr>
        <w:r w:rsidRPr="00ED67DB">
          <w:rPr>
            <w:rFonts w:ascii="Arial" w:hAnsi="Arial" w:cs="Arial"/>
          </w:rPr>
          <w:t>la LEY DE</w:t>
        </w:r>
      </w:smartTag>
      <w:r w:rsidRPr="00ED67DB">
        <w:rPr>
          <w:rFonts w:ascii="Arial" w:hAnsi="Arial" w:cs="Arial"/>
        </w:rPr>
        <w:t xml:space="preserve"> ADQUISICIONES, SERVICIOS Y ARRENDAMIENTOS</w:t>
      </w:r>
      <w:r w:rsidR="00CB1FF8" w:rsidRPr="00ED67DB">
        <w:rPr>
          <w:rFonts w:ascii="Arial" w:hAnsi="Arial" w:cs="Arial"/>
        </w:rPr>
        <w:t xml:space="preserve"> </w:t>
      </w:r>
      <w:r w:rsidRPr="00ED67DB">
        <w:rPr>
          <w:rFonts w:ascii="Arial" w:hAnsi="Arial" w:cs="Arial"/>
        </w:rPr>
        <w:t>DEL SECTOR PÚBLICO EN EL ESTADO DE COLIMA, respecto de dos o más Dependencias o Entidades.</w:t>
      </w:r>
    </w:p>
    <w:p w:rsidR="00484A14" w:rsidRPr="00ED67DB" w:rsidRDefault="00484A14" w:rsidP="00484A14">
      <w:pPr>
        <w:jc w:val="both"/>
        <w:rPr>
          <w:rFonts w:ascii="Arial" w:hAnsi="Arial" w:cs="Arial"/>
        </w:rPr>
      </w:pPr>
    </w:p>
    <w:p w:rsidR="00484A14" w:rsidRPr="00ED67DB" w:rsidRDefault="00484A14" w:rsidP="00484A14">
      <w:pPr>
        <w:ind w:left="705" w:hanging="705"/>
        <w:jc w:val="both"/>
        <w:rPr>
          <w:rFonts w:ascii="Arial" w:hAnsi="Arial" w:cs="Arial"/>
        </w:rPr>
      </w:pPr>
      <w:r w:rsidRPr="00ED67DB">
        <w:rPr>
          <w:rFonts w:ascii="Arial" w:hAnsi="Arial" w:cs="Arial"/>
        </w:rPr>
        <w:t>III</w:t>
      </w:r>
      <w:r w:rsidRPr="00ED67DB">
        <w:rPr>
          <w:rFonts w:ascii="Arial" w:hAnsi="Arial" w:cs="Arial"/>
        </w:rPr>
        <w:tab/>
        <w:t>El</w:t>
      </w:r>
      <w:r w:rsidR="004776B5" w:rsidRPr="00ED67DB">
        <w:rPr>
          <w:rFonts w:ascii="Arial" w:hAnsi="Arial" w:cs="Arial"/>
        </w:rPr>
        <w:t xml:space="preserve"> (los)</w:t>
      </w:r>
      <w:r w:rsidRPr="00ED67DB">
        <w:rPr>
          <w:rFonts w:ascii="Arial" w:hAnsi="Arial" w:cs="Arial"/>
        </w:rPr>
        <w:t xml:space="preserve"> proveedor</w:t>
      </w:r>
      <w:r w:rsidR="004776B5" w:rsidRPr="00ED67DB">
        <w:rPr>
          <w:rFonts w:ascii="Arial" w:hAnsi="Arial" w:cs="Arial"/>
        </w:rPr>
        <w:t>(es)</w:t>
      </w:r>
      <w:r w:rsidRPr="00ED67DB">
        <w:rPr>
          <w:rFonts w:ascii="Arial" w:hAnsi="Arial" w:cs="Arial"/>
        </w:rPr>
        <w:t xml:space="preserve"> que no cumpla</w:t>
      </w:r>
      <w:r w:rsidR="004776B5" w:rsidRPr="00ED67DB">
        <w:rPr>
          <w:rFonts w:ascii="Arial" w:hAnsi="Arial" w:cs="Arial"/>
        </w:rPr>
        <w:t>(n)</w:t>
      </w:r>
      <w:r w:rsidRPr="00ED67DB">
        <w:rPr>
          <w:rFonts w:ascii="Arial" w:hAnsi="Arial" w:cs="Arial"/>
        </w:rPr>
        <w:t xml:space="preserve"> con sus obligaciones contractuales por causas imputables a él</w:t>
      </w:r>
      <w:r w:rsidR="004776B5" w:rsidRPr="00ED67DB">
        <w:rPr>
          <w:rFonts w:ascii="Arial" w:hAnsi="Arial" w:cs="Arial"/>
        </w:rPr>
        <w:t xml:space="preserve"> (ellos)</w:t>
      </w:r>
      <w:r w:rsidRPr="00ED67DB">
        <w:rPr>
          <w:rFonts w:ascii="Arial" w:hAnsi="Arial" w:cs="Arial"/>
        </w:rPr>
        <w:t xml:space="preserve"> y que, como consecuencia, cause daños o perjuicios graves a esta Secretaría de Administración; así como aquel</w:t>
      </w:r>
      <w:r w:rsidR="004776B5" w:rsidRPr="00ED67DB">
        <w:rPr>
          <w:rFonts w:ascii="Arial" w:hAnsi="Arial" w:cs="Arial"/>
        </w:rPr>
        <w:t xml:space="preserve"> (aquellos)</w:t>
      </w:r>
      <w:r w:rsidRPr="00ED67DB">
        <w:rPr>
          <w:rFonts w:ascii="Arial" w:hAnsi="Arial" w:cs="Arial"/>
        </w:rPr>
        <w:t xml:space="preserve"> que entregue bienes o servicios con especificaciones distintas de las convenidas.</w:t>
      </w:r>
    </w:p>
    <w:p w:rsidR="00484A14" w:rsidRPr="00ED67DB" w:rsidRDefault="00484A14" w:rsidP="00484A14">
      <w:pPr>
        <w:pStyle w:val="Textoindependiente31"/>
        <w:widowControl/>
        <w:rPr>
          <w:rFonts w:ascii="Arial" w:hAnsi="Arial" w:cs="Arial"/>
          <w:sz w:val="20"/>
        </w:rPr>
      </w:pPr>
    </w:p>
    <w:p w:rsidR="00484A14" w:rsidRPr="00ED67DB" w:rsidRDefault="00484A14" w:rsidP="00484A14">
      <w:pPr>
        <w:ind w:left="705" w:hanging="705"/>
        <w:jc w:val="both"/>
        <w:rPr>
          <w:rFonts w:ascii="Arial" w:hAnsi="Arial" w:cs="Arial"/>
        </w:rPr>
      </w:pPr>
      <w:r w:rsidRPr="00ED67DB">
        <w:rPr>
          <w:rFonts w:ascii="Arial" w:hAnsi="Arial" w:cs="Arial"/>
        </w:rPr>
        <w:t>IV</w:t>
      </w:r>
      <w:r w:rsidRPr="00ED67DB">
        <w:rPr>
          <w:rFonts w:ascii="Arial" w:hAnsi="Arial" w:cs="Arial"/>
        </w:rPr>
        <w:tab/>
        <w:t>El</w:t>
      </w:r>
      <w:r w:rsidR="004776B5" w:rsidRPr="00ED67DB">
        <w:rPr>
          <w:rFonts w:ascii="Arial" w:hAnsi="Arial" w:cs="Arial"/>
        </w:rPr>
        <w:t xml:space="preserve"> (los)</w:t>
      </w:r>
      <w:r w:rsidRPr="00ED67DB">
        <w:rPr>
          <w:rFonts w:ascii="Arial" w:hAnsi="Arial" w:cs="Arial"/>
        </w:rPr>
        <w:t xml:space="preserve"> licitante</w:t>
      </w:r>
      <w:r w:rsidR="004776B5" w:rsidRPr="00ED67DB">
        <w:rPr>
          <w:rFonts w:ascii="Arial" w:hAnsi="Arial" w:cs="Arial"/>
        </w:rPr>
        <w:t>(s)</w:t>
      </w:r>
      <w:r w:rsidRPr="00ED67DB">
        <w:rPr>
          <w:rFonts w:ascii="Arial" w:hAnsi="Arial" w:cs="Arial"/>
        </w:rPr>
        <w:t xml:space="preserve"> o proveedor</w:t>
      </w:r>
      <w:r w:rsidR="004776B5" w:rsidRPr="00ED67DB">
        <w:rPr>
          <w:rFonts w:ascii="Arial" w:hAnsi="Arial" w:cs="Arial"/>
        </w:rPr>
        <w:t>(es)</w:t>
      </w:r>
      <w:r w:rsidRPr="00ED67DB">
        <w:rPr>
          <w:rFonts w:ascii="Arial" w:hAnsi="Arial" w:cs="Arial"/>
        </w:rPr>
        <w:t xml:space="preserve"> que proporcione</w:t>
      </w:r>
      <w:r w:rsidR="004776B5" w:rsidRPr="00ED67DB">
        <w:rPr>
          <w:rFonts w:ascii="Arial" w:hAnsi="Arial" w:cs="Arial"/>
        </w:rPr>
        <w:t>(n)</w:t>
      </w:r>
      <w:r w:rsidRPr="00ED67DB">
        <w:rPr>
          <w:rFonts w:ascii="Arial" w:hAnsi="Arial" w:cs="Arial"/>
        </w:rPr>
        <w:t xml:space="preserve"> información falsa o que actúe</w:t>
      </w:r>
      <w:r w:rsidR="004776B5" w:rsidRPr="00ED67DB">
        <w:rPr>
          <w:rFonts w:ascii="Arial" w:hAnsi="Arial" w:cs="Arial"/>
        </w:rPr>
        <w:t>(n)</w:t>
      </w:r>
      <w:r w:rsidRPr="00ED67DB">
        <w:rPr>
          <w:rFonts w:ascii="Arial" w:hAnsi="Arial" w:cs="Arial"/>
        </w:rPr>
        <w:t xml:space="preserve"> con dolo o mala fe en algún procedimiento de contratación, en la celebración del contrato o durante su vigencia, o bien, en la presentación o desahogo de una queja en una audiencia de conciliación o de una inconformidad.</w:t>
      </w:r>
      <w:r w:rsidRPr="00ED67DB">
        <w:rPr>
          <w:rFonts w:ascii="Arial" w:hAnsi="Arial" w:cs="Arial"/>
        </w:rPr>
        <w:tab/>
      </w:r>
    </w:p>
    <w:p w:rsidR="005672B8" w:rsidRPr="00ED67DB" w:rsidRDefault="005672B8" w:rsidP="00484A14">
      <w:pPr>
        <w:ind w:left="705" w:hanging="705"/>
        <w:jc w:val="both"/>
        <w:rPr>
          <w:rFonts w:ascii="Arial" w:hAnsi="Arial" w:cs="Arial"/>
          <w:color w:val="FF0000"/>
        </w:rPr>
      </w:pPr>
      <w:r w:rsidRPr="00ED67DB">
        <w:rPr>
          <w:rFonts w:ascii="Arial" w:hAnsi="Arial" w:cs="Arial"/>
        </w:rPr>
        <w:t xml:space="preserve">             </w:t>
      </w:r>
    </w:p>
    <w:p w:rsidR="00415351" w:rsidRPr="00ED67DB" w:rsidRDefault="00484A14" w:rsidP="00454B50">
      <w:pPr>
        <w:rPr>
          <w:rFonts w:ascii="Arial" w:hAnsi="Arial" w:cs="Arial"/>
        </w:rPr>
      </w:pPr>
      <w:r w:rsidRPr="00ED67DB">
        <w:rPr>
          <w:rFonts w:ascii="Arial" w:hAnsi="Arial" w:cs="Arial"/>
        </w:rPr>
        <w:t>El</w:t>
      </w:r>
      <w:r w:rsidR="004776B5" w:rsidRPr="00ED67DB">
        <w:rPr>
          <w:rFonts w:ascii="Arial" w:hAnsi="Arial" w:cs="Arial"/>
        </w:rPr>
        <w:t xml:space="preserve"> (los)</w:t>
      </w:r>
      <w:r w:rsidRPr="00ED67DB">
        <w:rPr>
          <w:rFonts w:ascii="Arial" w:hAnsi="Arial" w:cs="Arial"/>
        </w:rPr>
        <w:t xml:space="preserve"> proveedor</w:t>
      </w:r>
      <w:r w:rsidR="004776B5" w:rsidRPr="00ED67DB">
        <w:rPr>
          <w:rFonts w:ascii="Arial" w:hAnsi="Arial" w:cs="Arial"/>
        </w:rPr>
        <w:t>(es)</w:t>
      </w:r>
      <w:r w:rsidRPr="00ED67DB">
        <w:rPr>
          <w:rFonts w:ascii="Arial" w:hAnsi="Arial" w:cs="Arial"/>
        </w:rPr>
        <w:t xml:space="preserve"> adjudicado</w:t>
      </w:r>
      <w:r w:rsidR="004776B5" w:rsidRPr="00ED67DB">
        <w:rPr>
          <w:rFonts w:ascii="Arial" w:hAnsi="Arial" w:cs="Arial"/>
        </w:rPr>
        <w:t>(s)</w:t>
      </w:r>
      <w:r w:rsidRPr="00ED67DB">
        <w:rPr>
          <w:rFonts w:ascii="Arial" w:hAnsi="Arial" w:cs="Arial"/>
        </w:rPr>
        <w:t xml:space="preserve"> será</w:t>
      </w:r>
      <w:r w:rsidR="004776B5" w:rsidRPr="00ED67DB">
        <w:rPr>
          <w:rFonts w:ascii="Arial" w:hAnsi="Arial" w:cs="Arial"/>
        </w:rPr>
        <w:t>(n)</w:t>
      </w:r>
      <w:r w:rsidRPr="00ED67DB">
        <w:rPr>
          <w:rFonts w:ascii="Arial" w:hAnsi="Arial" w:cs="Arial"/>
        </w:rPr>
        <w:t xml:space="preserve"> responsable</w:t>
      </w:r>
      <w:r w:rsidR="004776B5" w:rsidRPr="00ED67DB">
        <w:rPr>
          <w:rFonts w:ascii="Arial" w:hAnsi="Arial" w:cs="Arial"/>
        </w:rPr>
        <w:t>(s)</w:t>
      </w:r>
      <w:r w:rsidRPr="00ED67DB">
        <w:rPr>
          <w:rFonts w:ascii="Arial" w:hAnsi="Arial" w:cs="Arial"/>
        </w:rPr>
        <w:t xml:space="preserve"> de los daños y perjuicios de cualquier tipo, en cas</w:t>
      </w:r>
      <w:r w:rsidR="0013592A" w:rsidRPr="00ED67DB">
        <w:rPr>
          <w:rFonts w:ascii="Arial" w:hAnsi="Arial" w:cs="Arial"/>
        </w:rPr>
        <w:t xml:space="preserve">o de incumplir en la entrega del producto </w:t>
      </w:r>
      <w:r w:rsidRPr="00ED67DB">
        <w:rPr>
          <w:rFonts w:ascii="Arial" w:hAnsi="Arial" w:cs="Arial"/>
        </w:rPr>
        <w:t>y/o prestación de los servicios relacionados.</w:t>
      </w:r>
    </w:p>
    <w:p w:rsidR="00C15284" w:rsidRPr="00ED67DB" w:rsidRDefault="00C15284" w:rsidP="00454B50">
      <w:pPr>
        <w:rPr>
          <w:rFonts w:ascii="Arial" w:hAnsi="Arial" w:cs="Arial"/>
        </w:rPr>
      </w:pPr>
    </w:p>
    <w:p w:rsidR="00484A14" w:rsidRPr="00ED67DB" w:rsidRDefault="00484A14" w:rsidP="00484A14">
      <w:pPr>
        <w:shd w:val="clear" w:color="auto" w:fill="C0C0C0"/>
        <w:jc w:val="both"/>
        <w:rPr>
          <w:rFonts w:ascii="Arial" w:hAnsi="Arial" w:cs="Arial"/>
          <w:b/>
        </w:rPr>
      </w:pPr>
      <w:r w:rsidRPr="00ED67DB">
        <w:rPr>
          <w:rFonts w:ascii="Arial" w:hAnsi="Arial" w:cs="Arial"/>
          <w:b/>
        </w:rPr>
        <w:t>1</w:t>
      </w:r>
      <w:r w:rsidR="00BA0110" w:rsidRPr="00ED67DB">
        <w:rPr>
          <w:rFonts w:ascii="Arial" w:hAnsi="Arial" w:cs="Arial"/>
          <w:b/>
        </w:rPr>
        <w:t>7</w:t>
      </w:r>
      <w:r w:rsidRPr="00ED67DB">
        <w:rPr>
          <w:rFonts w:ascii="Arial" w:hAnsi="Arial" w:cs="Arial"/>
          <w:b/>
        </w:rPr>
        <w:t>.</w:t>
      </w:r>
      <w:r w:rsidRPr="00ED67DB">
        <w:rPr>
          <w:rFonts w:ascii="Arial" w:hAnsi="Arial" w:cs="Arial"/>
          <w:b/>
        </w:rPr>
        <w:tab/>
        <w:t>PENAS CONVENCIONALES.</w:t>
      </w:r>
    </w:p>
    <w:p w:rsidR="00484A14" w:rsidRPr="00ED67DB" w:rsidRDefault="00484A14" w:rsidP="00484A14">
      <w:pPr>
        <w:jc w:val="both"/>
        <w:rPr>
          <w:rFonts w:ascii="Arial" w:hAnsi="Arial" w:cs="Arial"/>
        </w:rPr>
      </w:pPr>
    </w:p>
    <w:p w:rsidR="00484A14" w:rsidRPr="00ED67DB" w:rsidRDefault="00484A14" w:rsidP="00484A14">
      <w:pPr>
        <w:jc w:val="both"/>
        <w:rPr>
          <w:rFonts w:ascii="Arial" w:hAnsi="Arial" w:cs="Arial"/>
        </w:rPr>
      </w:pPr>
      <w:smartTag w:uri="urn:schemas-microsoft-com:office:smarttags" w:element="PersonName">
        <w:smartTagPr>
          <w:attr w:name="ProductID" w:val="la Secretar￭a"/>
        </w:smartTagPr>
        <w:r w:rsidRPr="00ED67DB">
          <w:rPr>
            <w:rFonts w:ascii="Arial" w:hAnsi="Arial" w:cs="Arial"/>
          </w:rPr>
          <w:t>La Secretaría</w:t>
        </w:r>
      </w:smartTag>
      <w:r w:rsidRPr="00ED67DB">
        <w:rPr>
          <w:rFonts w:ascii="Arial" w:hAnsi="Arial" w:cs="Arial"/>
        </w:rPr>
        <w:t xml:space="preserve"> de</w:t>
      </w:r>
      <w:r w:rsidR="00147B30" w:rsidRPr="00ED67DB">
        <w:rPr>
          <w:rFonts w:ascii="Arial" w:hAnsi="Arial" w:cs="Arial"/>
        </w:rPr>
        <w:t xml:space="preserve"> Finanzas y</w:t>
      </w:r>
      <w:r w:rsidRPr="00ED67DB">
        <w:rPr>
          <w:rFonts w:ascii="Arial" w:hAnsi="Arial" w:cs="Arial"/>
        </w:rPr>
        <w:t xml:space="preserve"> Administración del Gobierno del Estado de Colima</w:t>
      </w:r>
      <w:r w:rsidR="0013592A" w:rsidRPr="00ED67DB">
        <w:rPr>
          <w:rFonts w:ascii="Arial" w:hAnsi="Arial" w:cs="Arial"/>
        </w:rPr>
        <w:t xml:space="preserve">  por conducto de </w:t>
      </w:r>
      <w:smartTag w:uri="urn:schemas-microsoft-com:office:smarttags" w:element="PersonName">
        <w:smartTagPr>
          <w:attr w:name="ProductID" w:val="la Direcci￳n"/>
        </w:smartTagPr>
        <w:r w:rsidR="0013592A" w:rsidRPr="00ED67DB">
          <w:rPr>
            <w:rFonts w:ascii="Arial" w:hAnsi="Arial" w:cs="Arial"/>
          </w:rPr>
          <w:t>la Dirección</w:t>
        </w:r>
      </w:smartTag>
      <w:r w:rsidR="0013592A" w:rsidRPr="00ED67DB">
        <w:rPr>
          <w:rFonts w:ascii="Arial" w:hAnsi="Arial" w:cs="Arial"/>
        </w:rPr>
        <w:t xml:space="preserve"> de Adquisiciones, </w:t>
      </w:r>
      <w:r w:rsidRPr="00ED67DB">
        <w:rPr>
          <w:rFonts w:ascii="Arial" w:hAnsi="Arial" w:cs="Arial"/>
        </w:rPr>
        <w:t xml:space="preserve"> aplicará penas convencionales al proveedor adjudicado, por la demora en la entrega de los </w:t>
      </w:r>
      <w:r w:rsidR="000326FB" w:rsidRPr="00ED67DB">
        <w:rPr>
          <w:rFonts w:ascii="Arial" w:hAnsi="Arial" w:cs="Arial"/>
        </w:rPr>
        <w:t>producto</w:t>
      </w:r>
      <w:r w:rsidR="00975E81" w:rsidRPr="00ED67DB">
        <w:rPr>
          <w:rFonts w:ascii="Arial" w:hAnsi="Arial" w:cs="Arial"/>
        </w:rPr>
        <w:t>s</w:t>
      </w:r>
      <w:r w:rsidRPr="00ED67DB">
        <w:rPr>
          <w:rFonts w:ascii="Arial" w:hAnsi="Arial" w:cs="Arial"/>
        </w:rPr>
        <w:t xml:space="preserve"> objeto de esta licitación, por una cantidad igual al 0.34% diario de lo incumplido, mientras éste incumplimiento dure, pasados 30 días </w:t>
      </w:r>
      <w:r w:rsidR="00DB24E6" w:rsidRPr="00ED67DB">
        <w:rPr>
          <w:rFonts w:ascii="Arial" w:hAnsi="Arial" w:cs="Arial"/>
        </w:rPr>
        <w:t>hábiles</w:t>
      </w:r>
      <w:r w:rsidRPr="00ED67DB">
        <w:rPr>
          <w:rFonts w:ascii="Arial" w:hAnsi="Arial" w:cs="Arial"/>
          <w:b/>
        </w:rPr>
        <w:t xml:space="preserve"> </w:t>
      </w:r>
      <w:r w:rsidRPr="00ED67DB">
        <w:rPr>
          <w:rFonts w:ascii="Arial" w:hAnsi="Arial" w:cs="Arial"/>
        </w:rPr>
        <w:t xml:space="preserve">se procederá a la rescisión del contrato y se hará efectiva la garantía de </w:t>
      </w:r>
      <w:r w:rsidR="00A26C41" w:rsidRPr="00ED67DB">
        <w:rPr>
          <w:rFonts w:ascii="Arial" w:hAnsi="Arial" w:cs="Arial"/>
        </w:rPr>
        <w:t>cumplimiento</w:t>
      </w:r>
      <w:r w:rsidR="00975E81" w:rsidRPr="00ED67DB">
        <w:rPr>
          <w:rFonts w:ascii="Arial" w:hAnsi="Arial" w:cs="Arial"/>
        </w:rPr>
        <w:t xml:space="preserve"> </w:t>
      </w:r>
      <w:r w:rsidRPr="00ED67DB">
        <w:rPr>
          <w:rFonts w:ascii="Arial" w:hAnsi="Arial" w:cs="Arial"/>
        </w:rPr>
        <w:t xml:space="preserve">del mismo;  por lo que dichas penas no excederán del monto de la garantía de cumplimiento del contrato. El pago de las penas deberá ser </w:t>
      </w:r>
      <w:r w:rsidRPr="00ED67DB">
        <w:rPr>
          <w:rFonts w:ascii="Arial" w:hAnsi="Arial" w:cs="Arial"/>
        </w:rPr>
        <w:lastRenderedPageBreak/>
        <w:t>mediante cheque certificado a favor d</w:t>
      </w:r>
      <w:r w:rsidR="00FE753D" w:rsidRPr="00ED67DB">
        <w:rPr>
          <w:rFonts w:ascii="Arial" w:hAnsi="Arial" w:cs="Arial"/>
        </w:rPr>
        <w:t xml:space="preserve">el </w:t>
      </w:r>
      <w:r w:rsidRPr="00ED67DB">
        <w:rPr>
          <w:rFonts w:ascii="Arial" w:hAnsi="Arial" w:cs="Arial"/>
          <w:b/>
          <w:u w:val="single"/>
        </w:rPr>
        <w:t>Gobierno del Estado de Colima</w:t>
      </w:r>
      <w:r w:rsidRPr="00ED67DB">
        <w:rPr>
          <w:rFonts w:ascii="Arial" w:hAnsi="Arial" w:cs="Arial"/>
        </w:rPr>
        <w:t xml:space="preserve"> en Moneda Nacional y </w:t>
      </w:r>
      <w:r w:rsidRPr="00ED67DB">
        <w:rPr>
          <w:rFonts w:ascii="Arial" w:hAnsi="Arial" w:cs="Arial"/>
          <w:u w:val="single"/>
        </w:rPr>
        <w:t>eliminando centavos</w:t>
      </w:r>
      <w:r w:rsidRPr="00ED67DB">
        <w:rPr>
          <w:rFonts w:ascii="Arial" w:hAnsi="Arial" w:cs="Arial"/>
        </w:rPr>
        <w:t>.</w:t>
      </w:r>
    </w:p>
    <w:p w:rsidR="00484A14" w:rsidRPr="00ED67DB" w:rsidRDefault="00484A14" w:rsidP="00484A14">
      <w:pPr>
        <w:jc w:val="both"/>
        <w:rPr>
          <w:rFonts w:ascii="Arial" w:hAnsi="Arial" w:cs="Arial"/>
        </w:rPr>
      </w:pPr>
    </w:p>
    <w:p w:rsidR="00484A14" w:rsidRPr="00ED67DB" w:rsidRDefault="00484A14" w:rsidP="00484A14">
      <w:pPr>
        <w:pStyle w:val="Textoindependiente3"/>
        <w:rPr>
          <w:rFonts w:cs="Arial"/>
          <w:sz w:val="20"/>
        </w:rPr>
      </w:pPr>
      <w:r w:rsidRPr="00ED67DB">
        <w:rPr>
          <w:rFonts w:cs="Arial"/>
          <w:sz w:val="20"/>
        </w:rPr>
        <w:t>El proveedor adjudicado deberá realizar el pago de la pena convencional</w:t>
      </w:r>
      <w:r w:rsidR="0013592A" w:rsidRPr="00ED67DB">
        <w:rPr>
          <w:rFonts w:cs="Arial"/>
          <w:sz w:val="20"/>
        </w:rPr>
        <w:t xml:space="preserve"> en el momento de la entrega del producto </w:t>
      </w:r>
      <w:r w:rsidRPr="00ED67DB">
        <w:rPr>
          <w:rFonts w:cs="Arial"/>
          <w:sz w:val="20"/>
        </w:rPr>
        <w:t>en el lugar y con la persona señalad</w:t>
      </w:r>
      <w:r w:rsidR="00C94F2B" w:rsidRPr="00ED67DB">
        <w:rPr>
          <w:rFonts w:cs="Arial"/>
          <w:sz w:val="20"/>
        </w:rPr>
        <w:t>o</w:t>
      </w:r>
      <w:r w:rsidR="00C23358" w:rsidRPr="00ED67DB">
        <w:rPr>
          <w:rFonts w:cs="Arial"/>
          <w:sz w:val="20"/>
        </w:rPr>
        <w:t xml:space="preserve"> por la convocante</w:t>
      </w:r>
      <w:r w:rsidRPr="00ED67DB">
        <w:rPr>
          <w:rFonts w:cs="Arial"/>
          <w:sz w:val="20"/>
        </w:rPr>
        <w:t>.</w:t>
      </w:r>
      <w:r w:rsidR="0013592A" w:rsidRPr="00ED67DB">
        <w:rPr>
          <w:rFonts w:cs="Arial"/>
          <w:sz w:val="20"/>
        </w:rPr>
        <w:t xml:space="preserve"> </w:t>
      </w:r>
      <w:smartTag w:uri="urn:schemas-microsoft-com:office:smarttags" w:element="PersonName">
        <w:smartTagPr>
          <w:attr w:name="ProductID" w:val="la Direcci￳n"/>
        </w:smartTagPr>
        <w:r w:rsidR="0013592A" w:rsidRPr="00ED67DB">
          <w:rPr>
            <w:rFonts w:cs="Arial"/>
            <w:sz w:val="20"/>
          </w:rPr>
          <w:t>La Dirección</w:t>
        </w:r>
      </w:smartTag>
      <w:r w:rsidR="0013592A" w:rsidRPr="00ED67DB">
        <w:rPr>
          <w:rFonts w:cs="Arial"/>
          <w:sz w:val="20"/>
        </w:rPr>
        <w:t xml:space="preserve"> de Adquisiciones de </w:t>
      </w:r>
      <w:smartTag w:uri="urn:schemas-microsoft-com:office:smarttags" w:element="PersonName">
        <w:smartTagPr>
          <w:attr w:name="ProductID" w:val="la Secretar￭a"/>
        </w:smartTagPr>
        <w:r w:rsidR="0013592A" w:rsidRPr="00ED67DB">
          <w:rPr>
            <w:rFonts w:cs="Arial"/>
            <w:sz w:val="20"/>
          </w:rPr>
          <w:t>l</w:t>
        </w:r>
        <w:r w:rsidRPr="00ED67DB">
          <w:rPr>
            <w:rFonts w:cs="Arial"/>
            <w:sz w:val="20"/>
          </w:rPr>
          <w:t>a Secretaría</w:t>
        </w:r>
      </w:smartTag>
      <w:r w:rsidRPr="00ED67DB">
        <w:rPr>
          <w:rFonts w:cs="Arial"/>
          <w:sz w:val="20"/>
        </w:rPr>
        <w:t xml:space="preserve"> de</w:t>
      </w:r>
      <w:r w:rsidR="00147B30" w:rsidRPr="00ED67DB">
        <w:rPr>
          <w:rFonts w:cs="Arial"/>
          <w:sz w:val="20"/>
        </w:rPr>
        <w:t xml:space="preserve"> Finanzas y</w:t>
      </w:r>
      <w:r w:rsidRPr="00ED67DB">
        <w:rPr>
          <w:rFonts w:cs="Arial"/>
          <w:sz w:val="20"/>
        </w:rPr>
        <w:t xml:space="preserve"> Administración le indicará por escrito el monto de la pena correspondiente.</w:t>
      </w:r>
    </w:p>
    <w:p w:rsidR="00484A14" w:rsidRPr="00ED67DB" w:rsidRDefault="00484A14" w:rsidP="00484A14">
      <w:pPr>
        <w:jc w:val="both"/>
        <w:rPr>
          <w:rFonts w:ascii="Arial" w:hAnsi="Arial" w:cs="Arial"/>
        </w:rPr>
      </w:pPr>
    </w:p>
    <w:p w:rsidR="00484A14" w:rsidRPr="00ED67DB" w:rsidRDefault="00484A14" w:rsidP="00484A14">
      <w:pPr>
        <w:jc w:val="both"/>
        <w:rPr>
          <w:rFonts w:ascii="Arial" w:hAnsi="Arial" w:cs="Arial"/>
        </w:rPr>
      </w:pPr>
      <w:r w:rsidRPr="00ED67DB">
        <w:rPr>
          <w:rFonts w:ascii="Arial" w:hAnsi="Arial" w:cs="Arial"/>
        </w:rPr>
        <w:t xml:space="preserve">El pago se realizará por el proveedor adjudicado, a través de </w:t>
      </w:r>
      <w:r w:rsidRPr="00ED67DB">
        <w:rPr>
          <w:rFonts w:ascii="Arial" w:hAnsi="Arial" w:cs="Arial"/>
          <w:b/>
        </w:rPr>
        <w:t>cheque certificado a favor de</w:t>
      </w:r>
      <w:r w:rsidR="00C94F2B" w:rsidRPr="00ED67DB">
        <w:rPr>
          <w:rFonts w:ascii="Arial" w:hAnsi="Arial" w:cs="Arial"/>
          <w:b/>
        </w:rPr>
        <w:t xml:space="preserve">l </w:t>
      </w:r>
      <w:r w:rsidRPr="00ED67DB">
        <w:rPr>
          <w:rFonts w:ascii="Arial" w:hAnsi="Arial" w:cs="Arial"/>
          <w:b/>
        </w:rPr>
        <w:t>Gobierno del Estado de Colima,</w:t>
      </w:r>
      <w:r w:rsidRPr="00ED67DB">
        <w:rPr>
          <w:rFonts w:ascii="Arial" w:hAnsi="Arial" w:cs="Arial"/>
        </w:rPr>
        <w:t xml:space="preserve"> acompañado de un escrito debidamente firmado por el representante o apoderado legal del proveedor en el que señale los días de atraso y el monto  correspondiente.</w:t>
      </w:r>
    </w:p>
    <w:p w:rsidR="00484A14" w:rsidRPr="00ED67DB" w:rsidRDefault="00484A14" w:rsidP="00484A14">
      <w:pPr>
        <w:pStyle w:val="Textoindependiente21"/>
        <w:rPr>
          <w:rFonts w:cs="Arial"/>
          <w:b w:val="0"/>
          <w:sz w:val="20"/>
        </w:rPr>
      </w:pPr>
    </w:p>
    <w:p w:rsidR="00484A14" w:rsidRPr="00ED67DB" w:rsidRDefault="0013592A" w:rsidP="00484A14">
      <w:pPr>
        <w:pStyle w:val="Textoindependiente3"/>
        <w:rPr>
          <w:rFonts w:cs="Arial"/>
          <w:b/>
          <w:sz w:val="20"/>
        </w:rPr>
      </w:pPr>
      <w:r w:rsidRPr="00ED67DB">
        <w:rPr>
          <w:rFonts w:cs="Arial"/>
          <w:b/>
          <w:sz w:val="20"/>
        </w:rPr>
        <w:t xml:space="preserve">El pago del </w:t>
      </w:r>
      <w:r w:rsidR="000326FB" w:rsidRPr="00ED67DB">
        <w:rPr>
          <w:rFonts w:cs="Arial"/>
          <w:b/>
          <w:sz w:val="20"/>
        </w:rPr>
        <w:t>producto</w:t>
      </w:r>
      <w:r w:rsidRPr="00ED67DB">
        <w:rPr>
          <w:rFonts w:cs="Arial"/>
          <w:b/>
          <w:sz w:val="20"/>
        </w:rPr>
        <w:t xml:space="preserve"> </w:t>
      </w:r>
      <w:r w:rsidR="00484A14" w:rsidRPr="00ED67DB">
        <w:rPr>
          <w:rFonts w:cs="Arial"/>
          <w:b/>
          <w:sz w:val="20"/>
        </w:rPr>
        <w:t>quedará condicionado, proporcionalmente, al pago que el proveedor deba efectuar por concepto de penas convencionales.</w:t>
      </w:r>
    </w:p>
    <w:p w:rsidR="00655B4A" w:rsidRPr="00ED67DB" w:rsidRDefault="00655B4A" w:rsidP="00484A14">
      <w:pPr>
        <w:pStyle w:val="Textoindependiente3"/>
        <w:rPr>
          <w:rFonts w:cs="Arial"/>
          <w:b/>
          <w:sz w:val="20"/>
        </w:rPr>
      </w:pPr>
    </w:p>
    <w:p w:rsidR="00484A14" w:rsidRPr="00ED67DB" w:rsidRDefault="00484A14" w:rsidP="00484A14">
      <w:pPr>
        <w:jc w:val="both"/>
        <w:rPr>
          <w:rFonts w:ascii="Arial" w:hAnsi="Arial" w:cs="Arial"/>
        </w:rPr>
      </w:pPr>
      <w:r w:rsidRPr="00ED67DB">
        <w:rPr>
          <w:rFonts w:ascii="Arial" w:hAnsi="Arial" w:cs="Arial"/>
        </w:rPr>
        <w:t xml:space="preserve">Cuando el incumplimiento de las obligaciones del proveedor no derive del atraso, sino por otras causas establecidas en el contrato, se iniciará en cualquier momento posterior al incumplimiento, la rescisión del mismo, realizando el procedimiento que corresponda </w:t>
      </w:r>
      <w:r w:rsidR="0013592A" w:rsidRPr="00ED67DB">
        <w:rPr>
          <w:rFonts w:ascii="Arial" w:hAnsi="Arial" w:cs="Arial"/>
        </w:rPr>
        <w:t>a</w:t>
      </w:r>
      <w:r w:rsidRPr="00ED67DB">
        <w:rPr>
          <w:rFonts w:ascii="Arial" w:hAnsi="Arial" w:cs="Arial"/>
        </w:rPr>
        <w:t>l área requirente o receptora de los bienes.</w:t>
      </w:r>
    </w:p>
    <w:p w:rsidR="00484A14" w:rsidRPr="00ED67DB" w:rsidRDefault="00484A14" w:rsidP="00484A14">
      <w:pPr>
        <w:pStyle w:val="Textoindependiente31"/>
        <w:widowControl/>
        <w:rPr>
          <w:rFonts w:ascii="Arial" w:hAnsi="Arial" w:cs="Arial"/>
          <w:sz w:val="20"/>
        </w:rPr>
      </w:pPr>
    </w:p>
    <w:p w:rsidR="00484A14" w:rsidRPr="00ED67DB" w:rsidRDefault="00484A14" w:rsidP="00484A14">
      <w:pPr>
        <w:shd w:val="clear" w:color="auto" w:fill="C0C0C0"/>
        <w:ind w:left="709" w:hanging="709"/>
        <w:jc w:val="both"/>
        <w:rPr>
          <w:rFonts w:ascii="Arial" w:hAnsi="Arial" w:cs="Arial"/>
          <w:b/>
        </w:rPr>
      </w:pPr>
      <w:r w:rsidRPr="00ED67DB">
        <w:rPr>
          <w:rFonts w:ascii="Arial" w:hAnsi="Arial" w:cs="Arial"/>
          <w:b/>
        </w:rPr>
        <w:t>1</w:t>
      </w:r>
      <w:r w:rsidR="00BA0110" w:rsidRPr="00ED67DB">
        <w:rPr>
          <w:rFonts w:ascii="Arial" w:hAnsi="Arial" w:cs="Arial"/>
          <w:b/>
        </w:rPr>
        <w:t>8</w:t>
      </w:r>
      <w:r w:rsidRPr="00ED67DB">
        <w:rPr>
          <w:rFonts w:ascii="Arial" w:hAnsi="Arial" w:cs="Arial"/>
          <w:b/>
        </w:rPr>
        <w:t>.</w:t>
      </w:r>
      <w:r w:rsidRPr="00ED67DB">
        <w:rPr>
          <w:rFonts w:ascii="Arial" w:hAnsi="Arial" w:cs="Arial"/>
          <w:b/>
        </w:rPr>
        <w:tab/>
        <w:t>PROHIBICIÓN DE NEGOCIACIÓN DE LAS BASES Y PROPUESTAS.</w:t>
      </w:r>
    </w:p>
    <w:p w:rsidR="00484A14" w:rsidRPr="00ED67DB" w:rsidRDefault="00484A14" w:rsidP="00484A14">
      <w:pPr>
        <w:jc w:val="both"/>
        <w:rPr>
          <w:rFonts w:ascii="Arial" w:hAnsi="Arial" w:cs="Arial"/>
          <w:b/>
        </w:rPr>
      </w:pPr>
    </w:p>
    <w:p w:rsidR="00484A14" w:rsidRPr="00ED67DB" w:rsidRDefault="00975E81" w:rsidP="00484A14">
      <w:pPr>
        <w:pStyle w:val="Textoindependiente3"/>
        <w:rPr>
          <w:rFonts w:cs="Arial"/>
          <w:sz w:val="20"/>
        </w:rPr>
      </w:pPr>
      <w:r w:rsidRPr="00ED67DB">
        <w:rPr>
          <w:rFonts w:cs="Arial"/>
          <w:sz w:val="20"/>
        </w:rPr>
        <w:t>L</w:t>
      </w:r>
      <w:r w:rsidR="00484A14" w:rsidRPr="00ED67DB">
        <w:rPr>
          <w:rFonts w:cs="Arial"/>
          <w:sz w:val="20"/>
        </w:rPr>
        <w:t xml:space="preserve">as condiciones contenidas en las presentes bases, así como en las proposiciones presentadas por los licitantes, </w:t>
      </w:r>
      <w:r w:rsidR="006D070B" w:rsidRPr="00ED67DB">
        <w:rPr>
          <w:rFonts w:cs="Arial"/>
          <w:sz w:val="20"/>
        </w:rPr>
        <w:t xml:space="preserve">no </w:t>
      </w:r>
      <w:r w:rsidR="00484A14" w:rsidRPr="00ED67DB">
        <w:rPr>
          <w:rFonts w:cs="Arial"/>
          <w:sz w:val="20"/>
        </w:rPr>
        <w:t>podrán ser negociadas, conforme a lo dispuesto en el artículo 31, fracción VII</w:t>
      </w:r>
      <w:r w:rsidR="00386585" w:rsidRPr="00ED67DB">
        <w:rPr>
          <w:rFonts w:cs="Arial"/>
          <w:sz w:val="20"/>
        </w:rPr>
        <w:t>I</w:t>
      </w:r>
      <w:r w:rsidR="003D6F41" w:rsidRPr="00ED67DB">
        <w:rPr>
          <w:rFonts w:cs="Arial"/>
          <w:sz w:val="20"/>
        </w:rPr>
        <w:t xml:space="preserve"> </w:t>
      </w:r>
      <w:r w:rsidR="00484A14" w:rsidRPr="00ED67DB">
        <w:rPr>
          <w:rFonts w:cs="Arial"/>
          <w:sz w:val="20"/>
        </w:rPr>
        <w:t xml:space="preserve">de </w:t>
      </w:r>
      <w:smartTag w:uri="urn:schemas-microsoft-com:office:smarttags" w:element="PersonName">
        <w:smartTagPr>
          <w:attr w:name="ProductID" w:val="la LEY DE"/>
        </w:smartTagPr>
        <w:r w:rsidR="00484A14" w:rsidRPr="00ED67DB">
          <w:rPr>
            <w:rFonts w:cs="Arial"/>
            <w:sz w:val="20"/>
          </w:rPr>
          <w:t>la LEY DE</w:t>
        </w:r>
      </w:smartTag>
      <w:r w:rsidR="00484A14" w:rsidRPr="00ED67DB">
        <w:rPr>
          <w:rFonts w:cs="Arial"/>
          <w:sz w:val="20"/>
        </w:rPr>
        <w:t xml:space="preserve"> ADQUISICIONES, SERVICIOS Y ARRENDAMIENTOS</w:t>
      </w:r>
      <w:r w:rsidR="0013592A" w:rsidRPr="00ED67DB">
        <w:rPr>
          <w:rFonts w:cs="Arial"/>
          <w:sz w:val="20"/>
        </w:rPr>
        <w:t xml:space="preserve"> </w:t>
      </w:r>
      <w:r w:rsidR="00484A14" w:rsidRPr="00ED67DB">
        <w:rPr>
          <w:rFonts w:cs="Arial"/>
          <w:sz w:val="20"/>
        </w:rPr>
        <w:t>DEL SECTOR PÚBLICO EN EL ESTADO DE COLIMA vigente.</w:t>
      </w:r>
    </w:p>
    <w:p w:rsidR="008A0768" w:rsidRPr="00ED67DB" w:rsidRDefault="008A0768" w:rsidP="00484A14">
      <w:pPr>
        <w:pStyle w:val="Textoindependiente3"/>
        <w:rPr>
          <w:rFonts w:cs="Arial"/>
          <w:sz w:val="20"/>
        </w:rPr>
      </w:pPr>
    </w:p>
    <w:p w:rsidR="00484A14" w:rsidRPr="00ED67DB" w:rsidRDefault="00BA0110" w:rsidP="00484A14">
      <w:pPr>
        <w:pStyle w:val="Textoindependiente21"/>
        <w:shd w:val="clear" w:color="auto" w:fill="C0C0C0"/>
        <w:rPr>
          <w:rFonts w:cs="Arial"/>
          <w:sz w:val="20"/>
          <w:lang w:val="es-MX"/>
        </w:rPr>
      </w:pPr>
      <w:r w:rsidRPr="00ED67DB">
        <w:rPr>
          <w:rFonts w:cs="Arial"/>
          <w:sz w:val="20"/>
          <w:lang w:val="es-MX"/>
        </w:rPr>
        <w:t>19</w:t>
      </w:r>
      <w:r w:rsidR="00484A14" w:rsidRPr="00ED67DB">
        <w:rPr>
          <w:rFonts w:cs="Arial"/>
          <w:sz w:val="20"/>
          <w:lang w:val="es-MX"/>
        </w:rPr>
        <w:t>.</w:t>
      </w:r>
      <w:r w:rsidR="00484A14" w:rsidRPr="00ED67DB">
        <w:rPr>
          <w:rFonts w:cs="Arial"/>
          <w:sz w:val="20"/>
          <w:lang w:val="es-MX"/>
        </w:rPr>
        <w:tab/>
        <w:t xml:space="preserve"> CONTROVERSIAS.</w:t>
      </w:r>
    </w:p>
    <w:p w:rsidR="00484A14" w:rsidRPr="00ED67DB" w:rsidRDefault="00484A14" w:rsidP="00484A14">
      <w:pPr>
        <w:jc w:val="both"/>
        <w:rPr>
          <w:rFonts w:ascii="Arial" w:hAnsi="Arial" w:cs="Arial"/>
        </w:rPr>
      </w:pPr>
    </w:p>
    <w:p w:rsidR="00484A14" w:rsidRPr="00ED67DB" w:rsidRDefault="00484A14" w:rsidP="00484A14">
      <w:pPr>
        <w:pStyle w:val="Textoindependiente3"/>
        <w:rPr>
          <w:rFonts w:cs="Arial"/>
          <w:sz w:val="20"/>
        </w:rPr>
      </w:pPr>
      <w:r w:rsidRPr="00ED67DB">
        <w:rPr>
          <w:rFonts w:cs="Arial"/>
          <w:sz w:val="20"/>
        </w:rPr>
        <w:t xml:space="preserve">Las controversias que se susciten con motivo de esta licitación se resolverán con apego a lo previsto en </w:t>
      </w:r>
      <w:smartTag w:uri="urn:schemas-microsoft-com:office:smarttags" w:element="PersonName">
        <w:smartTagPr>
          <w:attr w:name="ProductID" w:val="la LEY DE"/>
        </w:smartTagPr>
        <w:r w:rsidRPr="00ED67DB">
          <w:rPr>
            <w:rFonts w:cs="Arial"/>
            <w:sz w:val="20"/>
          </w:rPr>
          <w:t>la LEY DE</w:t>
        </w:r>
      </w:smartTag>
      <w:r w:rsidRPr="00ED67DB">
        <w:rPr>
          <w:rFonts w:cs="Arial"/>
          <w:sz w:val="20"/>
        </w:rPr>
        <w:t xml:space="preserve"> ADQUISICIONES, SERVICIOS Y ARRENDAMIENTOS</w:t>
      </w:r>
      <w:r w:rsidR="0013592A" w:rsidRPr="00ED67DB">
        <w:rPr>
          <w:rFonts w:cs="Arial"/>
          <w:sz w:val="20"/>
        </w:rPr>
        <w:t xml:space="preserve"> </w:t>
      </w:r>
      <w:r w:rsidRPr="00ED67DB">
        <w:rPr>
          <w:rFonts w:cs="Arial"/>
          <w:sz w:val="20"/>
        </w:rPr>
        <w:t>DEL SECTOR PÚBLICO EN EL ESTADO DE COLIMA</w:t>
      </w:r>
      <w:r w:rsidR="0013592A" w:rsidRPr="00ED67DB">
        <w:rPr>
          <w:rFonts w:cs="Arial"/>
          <w:sz w:val="20"/>
        </w:rPr>
        <w:t>.</w:t>
      </w:r>
      <w:r w:rsidRPr="00ED67DB">
        <w:rPr>
          <w:rFonts w:cs="Arial"/>
          <w:sz w:val="20"/>
        </w:rPr>
        <w:t xml:space="preserve"> </w:t>
      </w:r>
    </w:p>
    <w:p w:rsidR="00484A14" w:rsidRPr="00ED67DB" w:rsidRDefault="00484A14" w:rsidP="00484A14">
      <w:pPr>
        <w:pStyle w:val="Textoindependiente21"/>
        <w:rPr>
          <w:rFonts w:cs="Arial"/>
          <w:b w:val="0"/>
          <w:sz w:val="20"/>
          <w:lang w:val="es-MX"/>
        </w:rPr>
      </w:pPr>
    </w:p>
    <w:p w:rsidR="00484A14" w:rsidRPr="00ED67DB" w:rsidRDefault="00BA0110" w:rsidP="00484A14">
      <w:pPr>
        <w:shd w:val="clear" w:color="auto" w:fill="C0C0C0"/>
        <w:jc w:val="both"/>
        <w:rPr>
          <w:rFonts w:ascii="Arial" w:hAnsi="Arial" w:cs="Arial"/>
          <w:b/>
        </w:rPr>
      </w:pPr>
      <w:r w:rsidRPr="00ED67DB">
        <w:rPr>
          <w:rFonts w:ascii="Arial" w:hAnsi="Arial" w:cs="Arial"/>
          <w:b/>
        </w:rPr>
        <w:t>20</w:t>
      </w:r>
      <w:r w:rsidR="00484A14" w:rsidRPr="00ED67DB">
        <w:rPr>
          <w:rFonts w:ascii="Arial" w:hAnsi="Arial" w:cs="Arial"/>
          <w:b/>
        </w:rPr>
        <w:t>.</w:t>
      </w:r>
      <w:r w:rsidR="00484A14" w:rsidRPr="00ED67DB">
        <w:rPr>
          <w:rFonts w:ascii="Arial" w:hAnsi="Arial" w:cs="Arial"/>
          <w:b/>
        </w:rPr>
        <w:tab/>
        <w:t>RECOMENDACIONES.</w:t>
      </w:r>
    </w:p>
    <w:p w:rsidR="00484A14" w:rsidRPr="00ED67DB" w:rsidRDefault="00484A14" w:rsidP="00484A14">
      <w:pPr>
        <w:pStyle w:val="Textoindependiente21"/>
        <w:rPr>
          <w:rFonts w:cs="Arial"/>
          <w:b w:val="0"/>
          <w:sz w:val="20"/>
          <w:lang w:val="es-MX"/>
        </w:rPr>
      </w:pPr>
    </w:p>
    <w:p w:rsidR="00484A14" w:rsidRPr="00ED67DB" w:rsidRDefault="00C339AA" w:rsidP="00484A14">
      <w:pPr>
        <w:pStyle w:val="Textoindependiente3"/>
        <w:rPr>
          <w:rFonts w:cs="Arial"/>
          <w:sz w:val="20"/>
        </w:rPr>
      </w:pPr>
      <w:r w:rsidRPr="00ED67DB">
        <w:rPr>
          <w:rFonts w:cs="Arial"/>
          <w:sz w:val="20"/>
        </w:rPr>
        <w:t>Se</w:t>
      </w:r>
      <w:r w:rsidR="00484A14" w:rsidRPr="00ED67DB">
        <w:rPr>
          <w:rFonts w:cs="Arial"/>
          <w:sz w:val="20"/>
        </w:rPr>
        <w:t xml:space="preserve"> sugiere a los licitantes, se presenten </w:t>
      </w:r>
      <w:r w:rsidR="00FB7741" w:rsidRPr="00ED67DB">
        <w:rPr>
          <w:rFonts w:cs="Arial"/>
          <w:sz w:val="20"/>
        </w:rPr>
        <w:t xml:space="preserve">al acto de apertura de proposiciones una hora antes </w:t>
      </w:r>
      <w:r w:rsidR="00975E81" w:rsidRPr="00ED67DB">
        <w:rPr>
          <w:rFonts w:cs="Arial"/>
          <w:sz w:val="20"/>
        </w:rPr>
        <w:t>para</w:t>
      </w:r>
      <w:r w:rsidR="00FB7741" w:rsidRPr="00ED67DB">
        <w:rPr>
          <w:rFonts w:cs="Arial"/>
          <w:sz w:val="20"/>
        </w:rPr>
        <w:t xml:space="preserve"> realizar su registro</w:t>
      </w:r>
      <w:r w:rsidR="00484A14" w:rsidRPr="00ED67DB">
        <w:rPr>
          <w:rFonts w:cs="Arial"/>
          <w:sz w:val="20"/>
        </w:rPr>
        <w:t>.</w:t>
      </w:r>
    </w:p>
    <w:p w:rsidR="00484A14" w:rsidRPr="00ED67DB" w:rsidRDefault="00484A14" w:rsidP="00484A14">
      <w:pPr>
        <w:jc w:val="both"/>
        <w:rPr>
          <w:rFonts w:ascii="Arial" w:hAnsi="Arial" w:cs="Arial"/>
        </w:rPr>
      </w:pPr>
    </w:p>
    <w:p w:rsidR="00484A14" w:rsidRPr="00ED67DB" w:rsidRDefault="00484A14" w:rsidP="00484A14">
      <w:pPr>
        <w:shd w:val="clear" w:color="auto" w:fill="C0C0C0"/>
        <w:jc w:val="both"/>
        <w:rPr>
          <w:rFonts w:ascii="Arial" w:hAnsi="Arial" w:cs="Arial"/>
          <w:b/>
        </w:rPr>
      </w:pPr>
      <w:r w:rsidRPr="00ED67DB">
        <w:rPr>
          <w:rFonts w:ascii="Arial" w:hAnsi="Arial" w:cs="Arial"/>
          <w:b/>
        </w:rPr>
        <w:t>2</w:t>
      </w:r>
      <w:r w:rsidR="00BA0110" w:rsidRPr="00ED67DB">
        <w:rPr>
          <w:rFonts w:ascii="Arial" w:hAnsi="Arial" w:cs="Arial"/>
          <w:b/>
        </w:rPr>
        <w:t>1</w:t>
      </w:r>
      <w:r w:rsidRPr="00ED67DB">
        <w:rPr>
          <w:rFonts w:ascii="Arial" w:hAnsi="Arial" w:cs="Arial"/>
          <w:b/>
        </w:rPr>
        <w:t>.</w:t>
      </w:r>
      <w:r w:rsidRPr="00ED67DB">
        <w:rPr>
          <w:rFonts w:ascii="Arial" w:hAnsi="Arial" w:cs="Arial"/>
          <w:b/>
        </w:rPr>
        <w:tab/>
        <w:t xml:space="preserve">ASISTENCIA A LOS ACTOS PÚBLICOS DE </w:t>
      </w:r>
      <w:smartTag w:uri="urn:schemas-microsoft-com:office:smarttags" w:element="PersonName">
        <w:smartTagPr>
          <w:attr w:name="ProductID" w:val="LA LICITACIￓN."/>
        </w:smartTagPr>
        <w:r w:rsidRPr="00ED67DB">
          <w:rPr>
            <w:rFonts w:ascii="Arial" w:hAnsi="Arial" w:cs="Arial"/>
            <w:b/>
          </w:rPr>
          <w:t>LA LICITACIÓN.</w:t>
        </w:r>
      </w:smartTag>
    </w:p>
    <w:p w:rsidR="00484A14" w:rsidRPr="00ED67DB" w:rsidRDefault="00484A14" w:rsidP="00484A14">
      <w:pPr>
        <w:jc w:val="both"/>
        <w:rPr>
          <w:rFonts w:ascii="Arial" w:hAnsi="Arial" w:cs="Arial"/>
        </w:rPr>
      </w:pPr>
    </w:p>
    <w:p w:rsidR="00C20C11" w:rsidRPr="006448E4" w:rsidRDefault="00484A14" w:rsidP="006448E4">
      <w:pPr>
        <w:jc w:val="both"/>
        <w:rPr>
          <w:rFonts w:ascii="Arial" w:hAnsi="Arial" w:cs="Arial"/>
        </w:rPr>
      </w:pPr>
      <w:r w:rsidRPr="00ED67DB">
        <w:rPr>
          <w:rFonts w:ascii="Arial" w:hAnsi="Arial" w:cs="Arial"/>
        </w:rPr>
        <w:t xml:space="preserve">A los actos de carácter público de las licitaciones podrán asistir los licitantes cuyas propuestas hayan sido </w:t>
      </w:r>
      <w:r w:rsidR="00A063C2" w:rsidRPr="00ED67DB">
        <w:rPr>
          <w:rFonts w:ascii="Arial" w:hAnsi="Arial" w:cs="Arial"/>
        </w:rPr>
        <w:t>desestimadas</w:t>
      </w:r>
      <w:r w:rsidRPr="00ED67DB">
        <w:rPr>
          <w:rFonts w:ascii="Arial" w:hAnsi="Arial" w:cs="Arial"/>
        </w:rPr>
        <w:t xml:space="preserve">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organizaciones no gubernamentales.</w:t>
      </w:r>
    </w:p>
    <w:p w:rsidR="00C20C11" w:rsidRDefault="00C20C11" w:rsidP="008F5F19">
      <w:pPr>
        <w:jc w:val="center"/>
        <w:rPr>
          <w:rFonts w:ascii="Arial" w:hAnsi="Arial" w:cs="Arial"/>
          <w:b/>
        </w:rPr>
      </w:pPr>
    </w:p>
    <w:p w:rsidR="006448E4" w:rsidRDefault="006448E4" w:rsidP="006448E4">
      <w:pPr>
        <w:rPr>
          <w:rFonts w:ascii="Arial" w:hAnsi="Arial" w:cs="Arial"/>
          <w:b/>
        </w:rPr>
        <w:sectPr w:rsidR="006448E4" w:rsidSect="0089158A">
          <w:footerReference w:type="default" r:id="rId23"/>
          <w:pgSz w:w="12242" w:h="15842" w:code="1"/>
          <w:pgMar w:top="1418" w:right="1701" w:bottom="1418" w:left="1701" w:header="284" w:footer="720" w:gutter="0"/>
          <w:pgNumType w:start="4"/>
          <w:cols w:space="720"/>
        </w:sectPr>
      </w:pPr>
    </w:p>
    <w:p w:rsidR="00B1185E" w:rsidRDefault="00B1185E" w:rsidP="008F5F19">
      <w:pPr>
        <w:jc w:val="center"/>
        <w:rPr>
          <w:rFonts w:ascii="Arial" w:hAnsi="Arial" w:cs="Arial"/>
          <w:b/>
        </w:rPr>
      </w:pPr>
    </w:p>
    <w:p w:rsidR="006448E4" w:rsidRDefault="006448E4" w:rsidP="006448E4">
      <w:pPr>
        <w:jc w:val="center"/>
        <w:rPr>
          <w:rFonts w:ascii="Arial" w:hAnsi="Arial" w:cs="Arial"/>
          <w:b/>
        </w:rPr>
      </w:pPr>
      <w:r w:rsidRPr="00ED67DB">
        <w:rPr>
          <w:rFonts w:ascii="Arial" w:hAnsi="Arial" w:cs="Arial"/>
          <w:b/>
        </w:rPr>
        <w:t>ANEXO 1 TÉCNICO</w:t>
      </w:r>
    </w:p>
    <w:p w:rsidR="006448E4" w:rsidRDefault="006448E4" w:rsidP="006448E4">
      <w:pPr>
        <w:jc w:val="center"/>
        <w:rPr>
          <w:rFonts w:ascii="Arial" w:hAnsi="Arial" w:cs="Arial"/>
          <w:b/>
        </w:rPr>
      </w:pPr>
    </w:p>
    <w:p w:rsidR="006448E4" w:rsidRPr="00ED67DB" w:rsidRDefault="006448E4" w:rsidP="006448E4">
      <w:pPr>
        <w:jc w:val="center"/>
        <w:rPr>
          <w:rFonts w:ascii="Arial" w:hAnsi="Arial" w:cs="Arial"/>
          <w:b/>
        </w:rPr>
      </w:pPr>
      <w:r>
        <w:rPr>
          <w:rFonts w:ascii="Arial" w:hAnsi="Arial" w:cs="Arial"/>
          <w:b/>
        </w:rPr>
        <w:t>RELACIÓN DE BIENES A LICITAR</w:t>
      </w:r>
    </w:p>
    <w:p w:rsidR="006448E4" w:rsidRDefault="006448E4" w:rsidP="006448E4">
      <w:pPr>
        <w:rPr>
          <w:rFonts w:ascii="Arial" w:hAnsi="Arial" w:cs="Arial"/>
          <w:b/>
        </w:rPr>
      </w:pPr>
    </w:p>
    <w:tbl>
      <w:tblPr>
        <w:tblW w:w="17900" w:type="dxa"/>
        <w:tblInd w:w="55" w:type="dxa"/>
        <w:tblCellMar>
          <w:left w:w="70" w:type="dxa"/>
          <w:right w:w="70" w:type="dxa"/>
        </w:tblCellMar>
        <w:tblLook w:val="04A0" w:firstRow="1" w:lastRow="0" w:firstColumn="1" w:lastColumn="0" w:noHBand="0" w:noVBand="1"/>
      </w:tblPr>
      <w:tblGrid>
        <w:gridCol w:w="1028"/>
        <w:gridCol w:w="2635"/>
        <w:gridCol w:w="1693"/>
        <w:gridCol w:w="5001"/>
        <w:gridCol w:w="2280"/>
        <w:gridCol w:w="1222"/>
        <w:gridCol w:w="1298"/>
        <w:gridCol w:w="903"/>
        <w:gridCol w:w="1840"/>
      </w:tblGrid>
      <w:tr w:rsidR="006448E4" w:rsidRPr="00C20C11" w:rsidTr="006448E4">
        <w:trPr>
          <w:trHeight w:val="315"/>
        </w:trPr>
        <w:tc>
          <w:tcPr>
            <w:tcW w:w="1000" w:type="dxa"/>
            <w:tcBorders>
              <w:top w:val="nil"/>
              <w:left w:val="nil"/>
              <w:bottom w:val="nil"/>
              <w:right w:val="nil"/>
            </w:tcBorders>
            <w:shd w:val="clear" w:color="auto" w:fill="auto"/>
            <w:noWrap/>
            <w:vAlign w:val="bottom"/>
            <w:hideMark/>
          </w:tcPr>
          <w:p w:rsidR="006448E4" w:rsidRPr="00C20C11" w:rsidRDefault="006448E4" w:rsidP="006448E4">
            <w:pPr>
              <w:rPr>
                <w:rFonts w:ascii="Calibri" w:hAnsi="Calibri"/>
                <w:color w:val="000000"/>
                <w:sz w:val="22"/>
                <w:szCs w:val="22"/>
                <w:lang w:eastAsia="es-MX"/>
              </w:rPr>
            </w:pPr>
          </w:p>
        </w:tc>
        <w:tc>
          <w:tcPr>
            <w:tcW w:w="2635" w:type="dxa"/>
            <w:tcBorders>
              <w:top w:val="nil"/>
              <w:left w:val="nil"/>
              <w:bottom w:val="nil"/>
              <w:right w:val="nil"/>
            </w:tcBorders>
            <w:shd w:val="clear" w:color="auto" w:fill="auto"/>
            <w:noWrap/>
            <w:vAlign w:val="center"/>
            <w:hideMark/>
          </w:tcPr>
          <w:p w:rsidR="006448E4" w:rsidRPr="00C20C11" w:rsidRDefault="006448E4" w:rsidP="006448E4">
            <w:pPr>
              <w:jc w:val="center"/>
              <w:rPr>
                <w:rFonts w:ascii="Calibri" w:hAnsi="Calibri"/>
                <w:color w:val="000000"/>
                <w:sz w:val="22"/>
                <w:szCs w:val="22"/>
                <w:lang w:eastAsia="es-MX"/>
              </w:rPr>
            </w:pPr>
          </w:p>
        </w:tc>
        <w:tc>
          <w:tcPr>
            <w:tcW w:w="1694" w:type="dxa"/>
            <w:tcBorders>
              <w:top w:val="nil"/>
              <w:left w:val="nil"/>
              <w:bottom w:val="nil"/>
              <w:right w:val="nil"/>
            </w:tcBorders>
            <w:shd w:val="clear" w:color="auto" w:fill="auto"/>
            <w:vAlign w:val="center"/>
            <w:hideMark/>
          </w:tcPr>
          <w:p w:rsidR="006448E4" w:rsidRPr="00C20C11" w:rsidRDefault="006448E4" w:rsidP="006448E4">
            <w:pPr>
              <w:jc w:val="center"/>
              <w:rPr>
                <w:rFonts w:ascii="Calibri" w:hAnsi="Calibri"/>
                <w:color w:val="000000"/>
                <w:sz w:val="22"/>
                <w:szCs w:val="22"/>
                <w:lang w:eastAsia="es-MX"/>
              </w:rPr>
            </w:pPr>
          </w:p>
        </w:tc>
        <w:tc>
          <w:tcPr>
            <w:tcW w:w="5051" w:type="dxa"/>
            <w:tcBorders>
              <w:top w:val="nil"/>
              <w:left w:val="nil"/>
              <w:bottom w:val="nil"/>
              <w:right w:val="nil"/>
            </w:tcBorders>
            <w:shd w:val="clear" w:color="auto" w:fill="auto"/>
            <w:vAlign w:val="bottom"/>
            <w:hideMark/>
          </w:tcPr>
          <w:p w:rsidR="006448E4" w:rsidRPr="00C20C11" w:rsidRDefault="006448E4" w:rsidP="006448E4">
            <w:pPr>
              <w:rPr>
                <w:rFonts w:ascii="Calibri" w:hAnsi="Calibri"/>
                <w:color w:val="000000"/>
                <w:sz w:val="22"/>
                <w:szCs w:val="22"/>
                <w:lang w:eastAsia="es-MX"/>
              </w:rPr>
            </w:pPr>
          </w:p>
        </w:tc>
        <w:tc>
          <w:tcPr>
            <w:tcW w:w="2280" w:type="dxa"/>
            <w:tcBorders>
              <w:top w:val="nil"/>
              <w:left w:val="nil"/>
              <w:bottom w:val="nil"/>
              <w:right w:val="nil"/>
            </w:tcBorders>
            <w:shd w:val="clear" w:color="auto" w:fill="auto"/>
            <w:noWrap/>
            <w:vAlign w:val="bottom"/>
            <w:hideMark/>
          </w:tcPr>
          <w:p w:rsidR="006448E4" w:rsidRPr="00C20C11" w:rsidRDefault="006448E4" w:rsidP="006448E4">
            <w:pPr>
              <w:rPr>
                <w:rFonts w:ascii="Calibri" w:hAnsi="Calibri"/>
                <w:color w:val="000000"/>
                <w:sz w:val="22"/>
                <w:szCs w:val="22"/>
                <w:lang w:eastAsia="es-MX"/>
              </w:rPr>
            </w:pPr>
          </w:p>
        </w:tc>
        <w:tc>
          <w:tcPr>
            <w:tcW w:w="2520" w:type="dxa"/>
            <w:gridSpan w:val="2"/>
            <w:tcBorders>
              <w:top w:val="single" w:sz="8" w:space="0" w:color="auto"/>
              <w:left w:val="single" w:sz="8" w:space="0" w:color="auto"/>
              <w:bottom w:val="single" w:sz="8" w:space="0" w:color="auto"/>
              <w:right w:val="single" w:sz="8" w:space="0" w:color="000000"/>
            </w:tcBorders>
            <w:shd w:val="clear" w:color="000000" w:fill="92D050"/>
            <w:noWrap/>
            <w:vAlign w:val="center"/>
            <w:hideMark/>
          </w:tcPr>
          <w:p w:rsidR="006448E4" w:rsidRPr="00C20C11" w:rsidRDefault="006448E4" w:rsidP="006448E4">
            <w:pPr>
              <w:jc w:val="center"/>
              <w:rPr>
                <w:rFonts w:ascii="Calibri" w:hAnsi="Calibri"/>
                <w:b/>
                <w:bCs/>
                <w:color w:val="000000"/>
                <w:sz w:val="22"/>
                <w:szCs w:val="22"/>
                <w:lang w:eastAsia="es-MX"/>
              </w:rPr>
            </w:pPr>
            <w:r w:rsidRPr="00C20C11">
              <w:rPr>
                <w:rFonts w:ascii="Calibri" w:hAnsi="Calibri"/>
                <w:b/>
                <w:bCs/>
                <w:color w:val="000000"/>
                <w:sz w:val="22"/>
                <w:szCs w:val="22"/>
                <w:lang w:eastAsia="es-MX"/>
              </w:rPr>
              <w:t>CANTIDAD</w:t>
            </w:r>
          </w:p>
        </w:tc>
        <w:tc>
          <w:tcPr>
            <w:tcW w:w="880" w:type="dxa"/>
            <w:tcBorders>
              <w:top w:val="nil"/>
              <w:left w:val="nil"/>
              <w:bottom w:val="nil"/>
              <w:right w:val="nil"/>
            </w:tcBorders>
            <w:shd w:val="clear" w:color="auto" w:fill="auto"/>
            <w:noWrap/>
            <w:vAlign w:val="bottom"/>
            <w:hideMark/>
          </w:tcPr>
          <w:p w:rsidR="006448E4" w:rsidRPr="00C20C11" w:rsidRDefault="006448E4" w:rsidP="006448E4">
            <w:pPr>
              <w:rPr>
                <w:rFonts w:ascii="Calibri" w:hAnsi="Calibri"/>
                <w:color w:val="000000"/>
                <w:sz w:val="22"/>
                <w:szCs w:val="22"/>
                <w:lang w:eastAsia="es-MX"/>
              </w:rPr>
            </w:pPr>
          </w:p>
        </w:tc>
        <w:tc>
          <w:tcPr>
            <w:tcW w:w="1840" w:type="dxa"/>
            <w:tcBorders>
              <w:top w:val="nil"/>
              <w:left w:val="nil"/>
              <w:bottom w:val="nil"/>
              <w:right w:val="nil"/>
            </w:tcBorders>
            <w:shd w:val="clear" w:color="auto" w:fill="auto"/>
            <w:noWrap/>
            <w:vAlign w:val="bottom"/>
            <w:hideMark/>
          </w:tcPr>
          <w:p w:rsidR="006448E4" w:rsidRPr="00C20C11" w:rsidRDefault="006448E4" w:rsidP="006448E4">
            <w:pPr>
              <w:rPr>
                <w:rFonts w:ascii="Calibri" w:hAnsi="Calibri"/>
                <w:color w:val="000000"/>
                <w:sz w:val="22"/>
                <w:szCs w:val="22"/>
                <w:lang w:eastAsia="es-MX"/>
              </w:rPr>
            </w:pPr>
          </w:p>
        </w:tc>
      </w:tr>
      <w:tr w:rsidR="006448E4" w:rsidRPr="00C20C11" w:rsidTr="006448E4">
        <w:trPr>
          <w:trHeight w:val="330"/>
        </w:trPr>
        <w:tc>
          <w:tcPr>
            <w:tcW w:w="1000" w:type="dxa"/>
            <w:tcBorders>
              <w:top w:val="single" w:sz="8" w:space="0" w:color="auto"/>
              <w:left w:val="single" w:sz="8" w:space="0" w:color="auto"/>
              <w:bottom w:val="single" w:sz="8" w:space="0" w:color="auto"/>
              <w:right w:val="single" w:sz="8" w:space="0" w:color="auto"/>
            </w:tcBorders>
            <w:shd w:val="clear" w:color="000000" w:fill="92D050"/>
            <w:noWrap/>
            <w:vAlign w:val="center"/>
            <w:hideMark/>
          </w:tcPr>
          <w:p w:rsidR="006448E4" w:rsidRPr="00C20C11" w:rsidRDefault="006448E4" w:rsidP="006448E4">
            <w:pPr>
              <w:jc w:val="center"/>
              <w:rPr>
                <w:rFonts w:ascii="Calibri" w:hAnsi="Calibri"/>
                <w:b/>
                <w:bCs/>
                <w:color w:val="000000"/>
                <w:sz w:val="24"/>
                <w:szCs w:val="24"/>
                <w:lang w:eastAsia="es-MX"/>
              </w:rPr>
            </w:pPr>
            <w:r w:rsidRPr="00C20C11">
              <w:rPr>
                <w:rFonts w:ascii="Calibri" w:hAnsi="Calibri"/>
                <w:b/>
                <w:bCs/>
                <w:color w:val="000000"/>
                <w:sz w:val="24"/>
                <w:szCs w:val="24"/>
                <w:lang w:eastAsia="es-MX"/>
              </w:rPr>
              <w:t>PARTIDA</w:t>
            </w:r>
          </w:p>
        </w:tc>
        <w:tc>
          <w:tcPr>
            <w:tcW w:w="2635" w:type="dxa"/>
            <w:tcBorders>
              <w:top w:val="single" w:sz="8" w:space="0" w:color="auto"/>
              <w:left w:val="nil"/>
              <w:bottom w:val="single" w:sz="8" w:space="0" w:color="auto"/>
              <w:right w:val="single" w:sz="8" w:space="0" w:color="auto"/>
            </w:tcBorders>
            <w:shd w:val="clear" w:color="000000" w:fill="92D050"/>
            <w:noWrap/>
            <w:vAlign w:val="center"/>
            <w:hideMark/>
          </w:tcPr>
          <w:p w:rsidR="006448E4" w:rsidRPr="00C20C11" w:rsidRDefault="006448E4" w:rsidP="006448E4">
            <w:pPr>
              <w:jc w:val="center"/>
              <w:rPr>
                <w:rFonts w:ascii="Calibri" w:hAnsi="Calibri"/>
                <w:b/>
                <w:bCs/>
                <w:color w:val="000000"/>
                <w:sz w:val="24"/>
                <w:szCs w:val="24"/>
                <w:lang w:eastAsia="es-MX"/>
              </w:rPr>
            </w:pPr>
            <w:r w:rsidRPr="00C20C11">
              <w:rPr>
                <w:rFonts w:ascii="Calibri" w:hAnsi="Calibri"/>
                <w:b/>
                <w:bCs/>
                <w:color w:val="000000"/>
                <w:sz w:val="24"/>
                <w:szCs w:val="24"/>
                <w:lang w:eastAsia="es-MX"/>
              </w:rPr>
              <w:t>ARTÍCULO</w:t>
            </w:r>
          </w:p>
        </w:tc>
        <w:tc>
          <w:tcPr>
            <w:tcW w:w="1694" w:type="dxa"/>
            <w:tcBorders>
              <w:top w:val="single" w:sz="8" w:space="0" w:color="auto"/>
              <w:left w:val="nil"/>
              <w:bottom w:val="single" w:sz="8" w:space="0" w:color="auto"/>
              <w:right w:val="single" w:sz="8" w:space="0" w:color="auto"/>
            </w:tcBorders>
            <w:shd w:val="clear" w:color="000000" w:fill="92D050"/>
            <w:vAlign w:val="center"/>
            <w:hideMark/>
          </w:tcPr>
          <w:p w:rsidR="006448E4" w:rsidRPr="00C20C11" w:rsidRDefault="006448E4" w:rsidP="006448E4">
            <w:pPr>
              <w:jc w:val="center"/>
              <w:rPr>
                <w:rFonts w:ascii="Calibri" w:hAnsi="Calibri"/>
                <w:b/>
                <w:bCs/>
                <w:color w:val="000000"/>
                <w:sz w:val="24"/>
                <w:szCs w:val="24"/>
                <w:lang w:eastAsia="es-MX"/>
              </w:rPr>
            </w:pPr>
            <w:r w:rsidRPr="00C20C11">
              <w:rPr>
                <w:rFonts w:ascii="Calibri" w:hAnsi="Calibri"/>
                <w:b/>
                <w:bCs/>
                <w:color w:val="000000"/>
                <w:sz w:val="24"/>
                <w:szCs w:val="24"/>
                <w:lang w:eastAsia="es-MX"/>
              </w:rPr>
              <w:t>CLASIFICACIÓN</w:t>
            </w:r>
          </w:p>
        </w:tc>
        <w:tc>
          <w:tcPr>
            <w:tcW w:w="5051" w:type="dxa"/>
            <w:tcBorders>
              <w:top w:val="single" w:sz="8" w:space="0" w:color="auto"/>
              <w:left w:val="nil"/>
              <w:bottom w:val="single" w:sz="8" w:space="0" w:color="auto"/>
              <w:right w:val="single" w:sz="8" w:space="0" w:color="auto"/>
            </w:tcBorders>
            <w:shd w:val="clear" w:color="000000" w:fill="92D050"/>
            <w:vAlign w:val="center"/>
            <w:hideMark/>
          </w:tcPr>
          <w:p w:rsidR="006448E4" w:rsidRPr="00C20C11" w:rsidRDefault="006448E4" w:rsidP="006448E4">
            <w:pPr>
              <w:jc w:val="center"/>
              <w:rPr>
                <w:rFonts w:ascii="Calibri" w:hAnsi="Calibri"/>
                <w:b/>
                <w:bCs/>
                <w:color w:val="000000"/>
                <w:sz w:val="24"/>
                <w:szCs w:val="24"/>
                <w:lang w:eastAsia="es-MX"/>
              </w:rPr>
            </w:pPr>
            <w:r w:rsidRPr="00C20C11">
              <w:rPr>
                <w:rFonts w:ascii="Calibri" w:hAnsi="Calibri"/>
                <w:b/>
                <w:bCs/>
                <w:color w:val="000000"/>
                <w:sz w:val="24"/>
                <w:szCs w:val="24"/>
                <w:lang w:eastAsia="es-MX"/>
              </w:rPr>
              <w:t>ESPECIFICACIÓN</w:t>
            </w:r>
          </w:p>
        </w:tc>
        <w:tc>
          <w:tcPr>
            <w:tcW w:w="2280" w:type="dxa"/>
            <w:tcBorders>
              <w:top w:val="single" w:sz="8" w:space="0" w:color="auto"/>
              <w:left w:val="nil"/>
              <w:bottom w:val="single" w:sz="8" w:space="0" w:color="auto"/>
              <w:right w:val="single" w:sz="8" w:space="0" w:color="auto"/>
            </w:tcBorders>
            <w:shd w:val="clear" w:color="000000" w:fill="92D050"/>
            <w:noWrap/>
            <w:vAlign w:val="center"/>
            <w:hideMark/>
          </w:tcPr>
          <w:p w:rsidR="006448E4" w:rsidRPr="00C20C11" w:rsidRDefault="006448E4" w:rsidP="006448E4">
            <w:pPr>
              <w:jc w:val="center"/>
              <w:rPr>
                <w:rFonts w:ascii="Calibri" w:hAnsi="Calibri"/>
                <w:b/>
                <w:bCs/>
                <w:color w:val="000000"/>
                <w:sz w:val="24"/>
                <w:szCs w:val="24"/>
                <w:lang w:eastAsia="es-MX"/>
              </w:rPr>
            </w:pPr>
            <w:r w:rsidRPr="00C20C11">
              <w:rPr>
                <w:rFonts w:ascii="Calibri" w:hAnsi="Calibri"/>
                <w:b/>
                <w:bCs/>
                <w:color w:val="000000"/>
                <w:sz w:val="24"/>
                <w:szCs w:val="24"/>
                <w:lang w:eastAsia="es-MX"/>
              </w:rPr>
              <w:t>CLAVE</w:t>
            </w:r>
          </w:p>
        </w:tc>
        <w:tc>
          <w:tcPr>
            <w:tcW w:w="1222" w:type="dxa"/>
            <w:tcBorders>
              <w:top w:val="nil"/>
              <w:left w:val="nil"/>
              <w:bottom w:val="single" w:sz="8" w:space="0" w:color="auto"/>
              <w:right w:val="single" w:sz="8" w:space="0" w:color="auto"/>
            </w:tcBorders>
            <w:shd w:val="clear" w:color="000000" w:fill="92D050"/>
            <w:noWrap/>
            <w:vAlign w:val="center"/>
            <w:hideMark/>
          </w:tcPr>
          <w:p w:rsidR="006448E4" w:rsidRPr="00C20C11" w:rsidRDefault="006448E4" w:rsidP="006448E4">
            <w:pPr>
              <w:jc w:val="center"/>
              <w:rPr>
                <w:rFonts w:ascii="Calibri" w:hAnsi="Calibri"/>
                <w:b/>
                <w:bCs/>
                <w:color w:val="000000"/>
                <w:sz w:val="24"/>
                <w:szCs w:val="24"/>
                <w:lang w:eastAsia="es-MX"/>
              </w:rPr>
            </w:pPr>
            <w:r w:rsidRPr="00C20C11">
              <w:rPr>
                <w:rFonts w:ascii="Calibri" w:hAnsi="Calibri"/>
                <w:b/>
                <w:bCs/>
                <w:color w:val="000000"/>
                <w:sz w:val="24"/>
                <w:szCs w:val="24"/>
                <w:lang w:eastAsia="es-MX"/>
              </w:rPr>
              <w:t>MÍNIMA</w:t>
            </w:r>
          </w:p>
        </w:tc>
        <w:tc>
          <w:tcPr>
            <w:tcW w:w="1298" w:type="dxa"/>
            <w:tcBorders>
              <w:top w:val="nil"/>
              <w:left w:val="nil"/>
              <w:bottom w:val="single" w:sz="8" w:space="0" w:color="auto"/>
              <w:right w:val="single" w:sz="8" w:space="0" w:color="auto"/>
            </w:tcBorders>
            <w:shd w:val="clear" w:color="000000" w:fill="92D050"/>
            <w:noWrap/>
            <w:vAlign w:val="center"/>
            <w:hideMark/>
          </w:tcPr>
          <w:p w:rsidR="006448E4" w:rsidRPr="00C20C11" w:rsidRDefault="006448E4" w:rsidP="006448E4">
            <w:pPr>
              <w:jc w:val="center"/>
              <w:rPr>
                <w:rFonts w:ascii="Calibri" w:hAnsi="Calibri"/>
                <w:b/>
                <w:bCs/>
                <w:color w:val="000000"/>
                <w:sz w:val="24"/>
                <w:szCs w:val="24"/>
                <w:lang w:eastAsia="es-MX"/>
              </w:rPr>
            </w:pPr>
            <w:r w:rsidRPr="00C20C11">
              <w:rPr>
                <w:rFonts w:ascii="Calibri" w:hAnsi="Calibri"/>
                <w:b/>
                <w:bCs/>
                <w:color w:val="000000"/>
                <w:sz w:val="24"/>
                <w:szCs w:val="24"/>
                <w:lang w:eastAsia="es-MX"/>
              </w:rPr>
              <w:t>MÁXIMA</w:t>
            </w:r>
          </w:p>
        </w:tc>
        <w:tc>
          <w:tcPr>
            <w:tcW w:w="880" w:type="dxa"/>
            <w:tcBorders>
              <w:top w:val="single" w:sz="8" w:space="0" w:color="auto"/>
              <w:left w:val="nil"/>
              <w:bottom w:val="single" w:sz="8" w:space="0" w:color="auto"/>
              <w:right w:val="single" w:sz="8" w:space="0" w:color="auto"/>
            </w:tcBorders>
            <w:shd w:val="clear" w:color="000000" w:fill="92D050"/>
            <w:noWrap/>
            <w:vAlign w:val="center"/>
            <w:hideMark/>
          </w:tcPr>
          <w:p w:rsidR="006448E4" w:rsidRPr="00C20C11" w:rsidRDefault="006448E4" w:rsidP="006448E4">
            <w:pPr>
              <w:jc w:val="center"/>
              <w:rPr>
                <w:rFonts w:ascii="Calibri" w:hAnsi="Calibri"/>
                <w:b/>
                <w:bCs/>
                <w:color w:val="000000"/>
                <w:sz w:val="24"/>
                <w:szCs w:val="24"/>
                <w:lang w:eastAsia="es-MX"/>
              </w:rPr>
            </w:pPr>
            <w:r w:rsidRPr="00C20C11">
              <w:rPr>
                <w:rFonts w:ascii="Calibri" w:hAnsi="Calibri"/>
                <w:b/>
                <w:bCs/>
                <w:color w:val="000000"/>
                <w:sz w:val="24"/>
                <w:szCs w:val="24"/>
                <w:lang w:eastAsia="es-MX"/>
              </w:rPr>
              <w:t>MARCA</w:t>
            </w:r>
          </w:p>
        </w:tc>
        <w:tc>
          <w:tcPr>
            <w:tcW w:w="1840" w:type="dxa"/>
            <w:tcBorders>
              <w:top w:val="single" w:sz="8" w:space="0" w:color="auto"/>
              <w:left w:val="nil"/>
              <w:bottom w:val="single" w:sz="8" w:space="0" w:color="auto"/>
              <w:right w:val="single" w:sz="8" w:space="0" w:color="auto"/>
            </w:tcBorders>
            <w:shd w:val="clear" w:color="000000" w:fill="92D050"/>
            <w:noWrap/>
            <w:vAlign w:val="center"/>
            <w:hideMark/>
          </w:tcPr>
          <w:p w:rsidR="006448E4" w:rsidRPr="00C20C11" w:rsidRDefault="006448E4" w:rsidP="006448E4">
            <w:pPr>
              <w:jc w:val="center"/>
              <w:rPr>
                <w:rFonts w:ascii="Calibri" w:hAnsi="Calibri"/>
                <w:b/>
                <w:bCs/>
                <w:color w:val="000000"/>
                <w:sz w:val="24"/>
                <w:szCs w:val="24"/>
                <w:lang w:eastAsia="es-MX"/>
              </w:rPr>
            </w:pPr>
            <w:r w:rsidRPr="00C20C11">
              <w:rPr>
                <w:rFonts w:ascii="Calibri" w:hAnsi="Calibri"/>
                <w:b/>
                <w:bCs/>
                <w:color w:val="000000"/>
                <w:sz w:val="24"/>
                <w:szCs w:val="24"/>
                <w:lang w:eastAsia="es-MX"/>
              </w:rPr>
              <w:t>OBSERVACIONES</w:t>
            </w:r>
          </w:p>
        </w:tc>
      </w:tr>
      <w:tr w:rsidR="006448E4" w:rsidRPr="00C20C11" w:rsidTr="006448E4">
        <w:trPr>
          <w:trHeight w:val="645"/>
        </w:trPr>
        <w:tc>
          <w:tcPr>
            <w:tcW w:w="10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w:t>
            </w:r>
          </w:p>
        </w:tc>
        <w:tc>
          <w:tcPr>
            <w:tcW w:w="263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ARILLO</w:t>
            </w:r>
          </w:p>
        </w:tc>
        <w:tc>
          <w:tcPr>
            <w:tcW w:w="1694" w:type="dxa"/>
            <w:vMerge w:val="restart"/>
            <w:tcBorders>
              <w:top w:val="nil"/>
              <w:left w:val="single" w:sz="8" w:space="0" w:color="auto"/>
              <w:bottom w:val="single" w:sz="8" w:space="0" w:color="000000"/>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METALICO</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DE 1 PULGADA CON 100 PIEZAS CAJA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3319-00059-00015</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4</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5</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645"/>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DE 1/14 PULGADA CON 100 PIEZAS CAJA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3319-00059-00017</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13</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15</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645"/>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DE 1/2 PULGADA CON 100 PIEZAS CAJA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3319-00059-00018</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10</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12</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645"/>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DE 1/4 PULGADA CON 100 PIEZAS CAJA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3319-00059-00019</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645"/>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DE 3/4 PULGADA CON 100 PIEZAS CAJA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3319-00059-00021</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7</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8</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645"/>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DE 3/8 PULGADA CON 100 PIEZAS CAJA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3319-00059-00023</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6</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7</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645"/>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DE 5/16 PULGADA CON 100 PIEZAS CAJA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3319-00059-00024</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7</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8</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645"/>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DE 5/8 PULGADA CON 100 PIEZAS CAJA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3319-00059-00025</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645"/>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DE 7/16 PULGADA CON 100 PIEZAS CAJA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3319-00059-00026</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3</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4</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645"/>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DE 7/8 PULGADA CON 100 PIEZAS CAJA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3319-00059-00027</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3</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4</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645"/>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DE 9/16 PULGADA DE 100 PIEZAS CAJA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3319-00059-00028</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7</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8</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645"/>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val="restart"/>
            <w:tcBorders>
              <w:top w:val="nil"/>
              <w:left w:val="single" w:sz="8" w:space="0" w:color="auto"/>
              <w:bottom w:val="single" w:sz="8" w:space="0" w:color="000000"/>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PLASTICO</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DE 3/8 PULGADA NEGRO CON 25 PIEZAS CAJA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3319-00060-00005</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5</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6</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645"/>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DE 7/16 PULGADA NEGRO CON 25 PIEZAS CAJA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3319-00060-00006</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80</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90</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w:t>
            </w:r>
          </w:p>
        </w:tc>
        <w:tc>
          <w:tcPr>
            <w:tcW w:w="2635"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AUXILIARES PARA CONTAR</w:t>
            </w:r>
          </w:p>
        </w:tc>
        <w:tc>
          <w:tcPr>
            <w:tcW w:w="1694"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CUENTAFACIL</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CAJITA CON 14 GR.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3539-03141-00001</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29</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33</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645"/>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BANDERITAS</w:t>
            </w:r>
          </w:p>
        </w:tc>
        <w:tc>
          <w:tcPr>
            <w:tcW w:w="1694"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ADHERIBLES</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MINIADHERIBLES POSTIT C 4 COLOR 683-4AB PAQUETE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3320-02365-00002</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66</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74</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645"/>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BLOCK</w:t>
            </w:r>
          </w:p>
        </w:tc>
        <w:tc>
          <w:tcPr>
            <w:tcW w:w="1694"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COMPROBANTE DE GASTOS</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2053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3321-01621-00001</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8</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9</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645"/>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CON RAYA</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TAMAÑO CARTA, AMARILLO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3321-02403-00001</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26</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29</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645"/>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CONTRA-RECIBO</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3321-02404-00001</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26</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29</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3</w:t>
            </w:r>
          </w:p>
        </w:tc>
        <w:tc>
          <w:tcPr>
            <w:tcW w:w="263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BOLIGRAFO</w:t>
            </w:r>
          </w:p>
        </w:tc>
        <w:tc>
          <w:tcPr>
            <w:tcW w:w="1694"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DESLIZADOR</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NEGRO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3323-02578-00002</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55</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62</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val="restart"/>
            <w:tcBorders>
              <w:top w:val="nil"/>
              <w:left w:val="single" w:sz="8" w:space="0" w:color="auto"/>
              <w:bottom w:val="single" w:sz="8" w:space="0" w:color="000000"/>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EASY TOUCH</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PUNTO FINO COLOR AZUL CAJA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3323-00064-00005</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4</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5</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645"/>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PUNTO FINO COLOR NEGRO CAJA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3323-00064-00006</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22</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25</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val="restart"/>
            <w:tcBorders>
              <w:top w:val="nil"/>
              <w:left w:val="single" w:sz="8" w:space="0" w:color="auto"/>
              <w:bottom w:val="single" w:sz="8" w:space="0" w:color="000000"/>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J ROLLER</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0.7 MM AZUL C 12 PZ CAJA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3323-00070-00003</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48</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54</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0.7 MM NEGRO C 12 PZ CAJA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3323-00070-00004</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90</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101</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PUNTO FINO</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3323-00012-00004</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val="restart"/>
            <w:tcBorders>
              <w:top w:val="nil"/>
              <w:left w:val="single" w:sz="8" w:space="0" w:color="auto"/>
              <w:bottom w:val="single" w:sz="8" w:space="0" w:color="000000"/>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PUNTO MEDIO</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DIAMANTE AZUL CAJA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3323-00013-00010</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178</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200</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DIAMANTE NEGRO CAJA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3323-00013-00011</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197</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221</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DIAMANTE ROJO CAJA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3323-00013-00012</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16</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18</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NORMAL AZUL CAJA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3323-00013-00013</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180</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202</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NORMAL NEGRO CAJA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3323-00013-00014</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195</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219</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NORMAL ROJO NULL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3323-00013-00015</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14</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16</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4</w:t>
            </w:r>
          </w:p>
        </w:tc>
        <w:tc>
          <w:tcPr>
            <w:tcW w:w="263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BORRADOR</w:t>
            </w:r>
          </w:p>
        </w:tc>
        <w:tc>
          <w:tcPr>
            <w:tcW w:w="1694" w:type="dxa"/>
            <w:vMerge w:val="restart"/>
            <w:tcBorders>
              <w:top w:val="nil"/>
              <w:left w:val="single" w:sz="8" w:space="0" w:color="auto"/>
              <w:bottom w:val="single" w:sz="8" w:space="0" w:color="000000"/>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BLANCO</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BR 40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3324-00040-00008</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39</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44</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WS 20 CON 20 PIEZAS CAJA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3324-00040-00009</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15</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17</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WS 20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3324-00040-00010</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247</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277</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WS 30 CON 30 PIEZAS CAJA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3324-00040-00011</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4</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5</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WS 30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3324-00040-00012</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109</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123</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WS 60 CON 60 PIEZAS CAJA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3324-00040-00013</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4</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5</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WS 60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3324-00040-00014</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3</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val="restart"/>
            <w:tcBorders>
              <w:top w:val="nil"/>
              <w:left w:val="single" w:sz="8" w:space="0" w:color="auto"/>
              <w:bottom w:val="single" w:sz="8" w:space="0" w:color="000000"/>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MIGAJON</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GRANDE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3324-00055-00005</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50</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56</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M 20 CON 20 PIEZAS CAJA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3324-00055-00006</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4</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5</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M 20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3324-00055-00007</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87</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98</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M 40 CON 40 PIEZAS CAJA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3324-00055-00008</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3</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4</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PIZARRON</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Y PINTARRON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3324-00054-00002</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38</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43</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val="restart"/>
            <w:tcBorders>
              <w:top w:val="nil"/>
              <w:left w:val="single" w:sz="8" w:space="0" w:color="auto"/>
              <w:bottom w:val="single" w:sz="8" w:space="0" w:color="000000"/>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TIPO LAPIZ</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BLANCO CON 12 PIEZAS CAJA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3324-00056-00001</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14</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16</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BLANCO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3324-00056-00002</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22</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25</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val="restart"/>
            <w:tcBorders>
              <w:top w:val="nil"/>
              <w:left w:val="single" w:sz="8" w:space="0" w:color="auto"/>
              <w:bottom w:val="single" w:sz="8" w:space="0" w:color="000000"/>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TIPO PLUMA</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ERASER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3324-00152-00002</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11</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12</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RETRACTIL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3324-00152-00003</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59</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67</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5</w:t>
            </w:r>
          </w:p>
        </w:tc>
        <w:tc>
          <w:tcPr>
            <w:tcW w:w="263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BROCHE</w:t>
            </w:r>
          </w:p>
        </w:tc>
        <w:tc>
          <w:tcPr>
            <w:tcW w:w="1694" w:type="dxa"/>
            <w:vMerge w:val="restart"/>
            <w:tcBorders>
              <w:top w:val="nil"/>
              <w:left w:val="single" w:sz="8" w:space="0" w:color="auto"/>
              <w:bottom w:val="single" w:sz="8" w:space="0" w:color="000000"/>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CAIMAN</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DE PLASTICO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3325-02494-00002</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120</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135</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YOYO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3325-02494-00003</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79</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89</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645"/>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PARA ARCHIVO METÁLICO</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DE 8 CENTIMETROS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3325-04894-00001</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648</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726</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6</w:t>
            </w:r>
          </w:p>
        </w:tc>
        <w:tc>
          <w:tcPr>
            <w:tcW w:w="263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CAJA</w:t>
            </w:r>
          </w:p>
        </w:tc>
        <w:tc>
          <w:tcPr>
            <w:tcW w:w="1694" w:type="dxa"/>
            <w:vMerge w:val="restart"/>
            <w:tcBorders>
              <w:top w:val="nil"/>
              <w:left w:val="single" w:sz="8" w:space="0" w:color="auto"/>
              <w:bottom w:val="single" w:sz="8" w:space="0" w:color="000000"/>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CARTON</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ARCHIVO MUERTO, T C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3326-02486-00001</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239</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268</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645"/>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DE ARCHIVO MUERTO, T O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3326-02486-00002</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68</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76</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val="restart"/>
            <w:tcBorders>
              <w:top w:val="nil"/>
              <w:left w:val="single" w:sz="8" w:space="0" w:color="auto"/>
              <w:bottom w:val="single" w:sz="8" w:space="0" w:color="000000"/>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PLASTICO</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ARCHIVO MUERTO, T C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3326-00060-00001</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1843</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2066</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ARCHIVO MUERTO, T O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3326-00060-00002</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894</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1002</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7</w:t>
            </w:r>
          </w:p>
        </w:tc>
        <w:tc>
          <w:tcPr>
            <w:tcW w:w="263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CALCULADORA</w:t>
            </w:r>
          </w:p>
        </w:tc>
        <w:tc>
          <w:tcPr>
            <w:tcW w:w="1694"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ESCRITORIO</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DT 396 12 DIGITOS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3327-02443-00002</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64</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72</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val="restart"/>
            <w:tcBorders>
              <w:top w:val="nil"/>
              <w:left w:val="single" w:sz="8" w:space="0" w:color="auto"/>
              <w:bottom w:val="single" w:sz="8" w:space="0" w:color="000000"/>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SUMADORA</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EL-1750PIII, SUMADORA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3327-02428-00003</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3</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645"/>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SUMADORA 12 DIG, FR-2650T-WE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3327-02428-00004</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val="restart"/>
            <w:tcBorders>
              <w:top w:val="nil"/>
              <w:left w:val="single" w:sz="8" w:space="0" w:color="auto"/>
              <w:bottom w:val="single" w:sz="8" w:space="0" w:color="000000"/>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CALCULADORA DE BOLSILLO</w:t>
            </w:r>
          </w:p>
        </w:tc>
        <w:tc>
          <w:tcPr>
            <w:tcW w:w="1694" w:type="dxa"/>
            <w:vMerge w:val="restart"/>
            <w:tcBorders>
              <w:top w:val="nil"/>
              <w:left w:val="single" w:sz="8" w:space="0" w:color="auto"/>
              <w:bottom w:val="single" w:sz="8" w:space="0" w:color="000000"/>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BASICA</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10 DIGITOS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3328-02426-00001</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4</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5</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12 DIGITOS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3328-02426-00002</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9</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11</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lastRenderedPageBreak/>
              <w:t>8</w:t>
            </w:r>
          </w:p>
        </w:tc>
        <w:tc>
          <w:tcPr>
            <w:tcW w:w="263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CALENDARIO</w:t>
            </w:r>
          </w:p>
        </w:tc>
        <w:tc>
          <w:tcPr>
            <w:tcW w:w="1694"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EJECUTIVO</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3329-02369-00002</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JUMBO</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2007 CLAVE 008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3329-02318-00002</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3</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9</w:t>
            </w:r>
          </w:p>
        </w:tc>
        <w:tc>
          <w:tcPr>
            <w:tcW w:w="263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CARPETA</w:t>
            </w:r>
          </w:p>
        </w:tc>
        <w:tc>
          <w:tcPr>
            <w:tcW w:w="1694" w:type="dxa"/>
            <w:vMerge w:val="restart"/>
            <w:tcBorders>
              <w:top w:val="nil"/>
              <w:left w:val="single" w:sz="8" w:space="0" w:color="auto"/>
              <w:bottom w:val="single" w:sz="8" w:space="0" w:color="000000"/>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DE VINIL</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0.5 PULGADA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3330-02167-00009</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55</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62</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1 PULGADA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3330-02167-00010</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10</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12</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1.5 PULGADA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3330-02167-00011</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38</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43</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2 PULGADA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3330-02167-00012</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50</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56</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3 PULGADA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3330-02167-00013</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55</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62</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C SUJETADOR T CARTA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3330-02167-00016</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70</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79</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645"/>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val="restart"/>
            <w:tcBorders>
              <w:top w:val="nil"/>
              <w:left w:val="single" w:sz="8" w:space="0" w:color="auto"/>
              <w:bottom w:val="single" w:sz="8" w:space="0" w:color="000000"/>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PLASTICO</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BLANCA 0.5 PULGADA ARILLO REDONDO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3330-00060-00001</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645"/>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BLANCA 1.0 PULGADA ARILLO REDONDO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3330-00060-00002</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29</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33</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645"/>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COLOR 3 ARGOLLAS 1 1 4 PULGADA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3330-00060-00003</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18</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20</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645"/>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COLOR 3 ARGOLLAS 1 1 5 PULGADA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3330-00060-00004</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37</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42</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645"/>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COLOR 3 ARGOLLAS 1 1 7 PULGADA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3330-00060-00006</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16</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18</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96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PANORAMICA BLANCA TAMAÑO 1.5 PULGADA ARILLO REDONDO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3330-00060-00008</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19</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22</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96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PANORAMICA BLANCA TAMAÑO 2.0 PULGADA ARILLO REDONDO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3330-00060-00009</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63</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71</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96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PANORAMICAS BLANCAS TAMAÑO 1.0 PULGADA ARILLO REDONDO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3330-00060-00011</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21</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24</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REGISTRADOR</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TAMAÑO CARTA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3330-01690-00001</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80</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90</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10</w:t>
            </w:r>
          </w:p>
        </w:tc>
        <w:tc>
          <w:tcPr>
            <w:tcW w:w="2635"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CERA</w:t>
            </w:r>
          </w:p>
        </w:tc>
        <w:tc>
          <w:tcPr>
            <w:tcW w:w="1694"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CUENTA FACIL</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3332-00027-00001</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104</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117</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CHINCHETA</w:t>
            </w:r>
          </w:p>
        </w:tc>
        <w:tc>
          <w:tcPr>
            <w:tcW w:w="1694" w:type="dxa"/>
            <w:vMerge w:val="restart"/>
            <w:tcBorders>
              <w:top w:val="nil"/>
              <w:left w:val="single" w:sz="8" w:space="0" w:color="auto"/>
              <w:bottom w:val="single" w:sz="8" w:space="0" w:color="000000"/>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LATONADA</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BLANCA-COLOR BOLSA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3334-02476-00006</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7</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8</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PLATA BOLSA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3334-02476-00008</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11</w:t>
            </w:r>
          </w:p>
        </w:tc>
        <w:tc>
          <w:tcPr>
            <w:tcW w:w="263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CINTA</w:t>
            </w:r>
          </w:p>
        </w:tc>
        <w:tc>
          <w:tcPr>
            <w:tcW w:w="1694" w:type="dxa"/>
            <w:vMerge w:val="restart"/>
            <w:tcBorders>
              <w:top w:val="nil"/>
              <w:left w:val="single" w:sz="8" w:space="0" w:color="auto"/>
              <w:bottom w:val="single" w:sz="8" w:space="0" w:color="000000"/>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ADHESIVA</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12 MM. X 50 M.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3335-00025-00026</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81</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91</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645"/>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12MM. X 65 M. MODELO 205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3335-00025-00028</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152</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171</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18 MM. X 10 M.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3335-00025-00029</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10</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12</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645"/>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18 MM. X 33 M. MODELO 205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3335-00025-00030</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88</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99</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645"/>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24 MM. X 65 M. MODELO 205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3335-00025-00031</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234</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263</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24X60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3335-00025-00032</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164</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184</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645"/>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36 MM. X 50 M. MODELO T-110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3335-00025-00033</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111</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124</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645"/>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TRANSPARENTE 48 MM. X 50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3335-00025-00034</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454</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509</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645"/>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TRANSPARENTE 48 MM. X 150 M.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3335-00025-00050</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22</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25</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CANELA 48 MM. X 50 M.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3335-00025-00035</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789</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896</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645"/>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CELOFAN 18 MM. X 33 M. MODELO T-600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3335-00025-00036</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8</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9</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645"/>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CELOFAN 24 MM. X 65 M. MODELO T-600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3335-00025-00037</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92</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104</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645"/>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CRISTAL 24 MM. X 65 M. BC-50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3335-00025-00038</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GRIS 48X50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3335-00025-00042</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19</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22</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MAGICA 12 MM. X 25 M.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3335-00025-00043</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4</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5</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MAGICA 18 MM X 33M.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3335-00025-00044</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57</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64</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645"/>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MAGICA 19MM X 65MTS DE ALTA CALIDAD PIEZA</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3335-00025-00047</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90</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101</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645"/>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MAGICA 25.4MM X 65MTS DE ALTA CALIDAD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3335-00025-00048</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302</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339</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val="restart"/>
            <w:tcBorders>
              <w:top w:val="nil"/>
              <w:left w:val="single" w:sz="8" w:space="0" w:color="auto"/>
              <w:bottom w:val="single" w:sz="8" w:space="0" w:color="000000"/>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AISLANTE</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DE 16.76 MTS.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3335-01703-00004</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3</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MASKING TAPE DE PAPEL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3335-01703-00006</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139</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156</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AMARILLA</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PRECAUCION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3335-02948-00002</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82</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92</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96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val="restart"/>
            <w:tcBorders>
              <w:top w:val="nil"/>
              <w:left w:val="single" w:sz="8" w:space="0" w:color="auto"/>
              <w:bottom w:val="single" w:sz="8" w:space="0" w:color="000000"/>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MAQUINA DE ESCRIBIR</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 140 PARA MAQUINA MECANICA OLYMPIA NEGRO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3335-02451-00005</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3</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4</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645"/>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ELECTRICA DE ESCRIBIR OLYMPIA SPRINTERTIPE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3335-02451-00007</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9</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11</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645"/>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PARA CALCULADORA</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#241 SECRETARY P CALCULADORA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3335-02453-00002</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10</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12</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645"/>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PARA MAQUINA</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P MAQUINA MECANICA OLIVETTI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3335-02454-00002</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12</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14</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12</w:t>
            </w:r>
          </w:p>
        </w:tc>
        <w:tc>
          <w:tcPr>
            <w:tcW w:w="263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CLIP</w:t>
            </w:r>
          </w:p>
        </w:tc>
        <w:tc>
          <w:tcPr>
            <w:tcW w:w="1694" w:type="dxa"/>
            <w:vMerge w:val="restart"/>
            <w:tcBorders>
              <w:top w:val="nil"/>
              <w:left w:val="single" w:sz="8" w:space="0" w:color="auto"/>
              <w:bottom w:val="single" w:sz="8" w:space="0" w:color="000000"/>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CUADRITO NUMERO 1</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CON 100 PIEZAS CAJA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3336-00015-00001</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604</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677</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645"/>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CON 10 CAJAS DE 100 PIEZAS PAQUETE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3336-00015-00002</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246</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276</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val="restart"/>
            <w:tcBorders>
              <w:top w:val="nil"/>
              <w:left w:val="single" w:sz="8" w:space="0" w:color="auto"/>
              <w:bottom w:val="single" w:sz="8" w:space="0" w:color="000000"/>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CUADRITO NUMERO 2</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CON 100 PIEZAS CAJA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3336-00016-00001</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210</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236</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645"/>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CON 10 CAJAS DE 100 PIEZAS PAQUETE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3336-00016-00002</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156</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175</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val="restart"/>
            <w:tcBorders>
              <w:top w:val="nil"/>
              <w:left w:val="single" w:sz="8" w:space="0" w:color="auto"/>
              <w:bottom w:val="single" w:sz="8" w:space="0" w:color="000000"/>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MARIPOSA NUMERO 1</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CON 12 PIEZAS CAJA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3336-00018-00001</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29</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33</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CON 50 PIEZAS CAJA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3336-00018-00002</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3</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4</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645"/>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PAQUETE CON 24 CAJAS DE 12 PIEZAS PAQUETE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3336-00018-00003</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11</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12</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val="restart"/>
            <w:tcBorders>
              <w:top w:val="nil"/>
              <w:left w:val="single" w:sz="8" w:space="0" w:color="auto"/>
              <w:bottom w:val="single" w:sz="8" w:space="0" w:color="000000"/>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MARIPOSA NUMERO 2</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CON 50 PIEZAS CAJA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3336-00017-00001</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32</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36</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645"/>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PAQUETE CON 10 CAJAS DE 50 PIEZAS PAQUETE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3336-00017-00002</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9</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11</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lastRenderedPageBreak/>
              <w:t>13</w:t>
            </w:r>
          </w:p>
        </w:tc>
        <w:tc>
          <w:tcPr>
            <w:tcW w:w="263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COJIN</w:t>
            </w:r>
          </w:p>
        </w:tc>
        <w:tc>
          <w:tcPr>
            <w:tcW w:w="1694" w:type="dxa"/>
            <w:vMerge w:val="restart"/>
            <w:tcBorders>
              <w:top w:val="nil"/>
              <w:left w:val="single" w:sz="8" w:space="0" w:color="auto"/>
              <w:bottom w:val="single" w:sz="8" w:space="0" w:color="000000"/>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PARA SELLO</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 1 MED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3337-00041-00005</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36</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40</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#0 CHICO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3337-00041-00006</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7</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8</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165"/>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PARA SELLO, ESTUCHE DE PLÁSTICO DE INGENIERÍA DE ALTA RESISTENCIA CON ALMOHADILLA DE HULE ESPUMA.</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#2 GDE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3337-04881-00001</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5</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6</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645"/>
        </w:trPr>
        <w:tc>
          <w:tcPr>
            <w:tcW w:w="10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14</w:t>
            </w:r>
          </w:p>
        </w:tc>
        <w:tc>
          <w:tcPr>
            <w:tcW w:w="263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CORRECTOR</w:t>
            </w:r>
          </w:p>
        </w:tc>
        <w:tc>
          <w:tcPr>
            <w:tcW w:w="1694"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CINTA MAQUINA</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PARA MAQUINA UNIVERSAL AMARILLO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3338-00156-00002</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3</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4</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645"/>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CINTA RODANTE</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4.2 MILIMETROS X 5 METROS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3338-00157-00002</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20</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23</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val="restart"/>
            <w:tcBorders>
              <w:top w:val="nil"/>
              <w:left w:val="single" w:sz="8" w:space="0" w:color="auto"/>
              <w:bottom w:val="single" w:sz="8" w:space="0" w:color="000000"/>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LIQUIDO</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AQUA 20 ML.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3338-00027-00004</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961</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1076</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645"/>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MAXIMA COBERTURA 20 ML.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3338-00027-00005</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17</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20</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T PLUMA 8 ML.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3338-00027-00006</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97</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109</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tcBorders>
              <w:top w:val="nil"/>
              <w:left w:val="nil"/>
              <w:bottom w:val="nil"/>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TIPO PLUMA</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ROLLER BALL DE 8 ML.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3338-00152-00003</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466</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522</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val="restart"/>
            <w:tcBorders>
              <w:top w:val="nil"/>
              <w:left w:val="single" w:sz="8" w:space="0" w:color="auto"/>
              <w:bottom w:val="nil"/>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15</w:t>
            </w:r>
          </w:p>
        </w:tc>
        <w:tc>
          <w:tcPr>
            <w:tcW w:w="2635" w:type="dxa"/>
            <w:vMerge w:val="restart"/>
            <w:tcBorders>
              <w:top w:val="nil"/>
              <w:left w:val="single" w:sz="8" w:space="0" w:color="auto"/>
              <w:bottom w:val="nil"/>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 xml:space="preserve">CUBIERTAS PARA </w:t>
            </w:r>
            <w:r w:rsidRPr="00C20C11">
              <w:rPr>
                <w:rFonts w:asciiTheme="minorHAnsi" w:hAnsiTheme="minorHAnsi"/>
                <w:color w:val="000000"/>
                <w:lang w:eastAsia="es-MX"/>
              </w:rPr>
              <w:lastRenderedPageBreak/>
              <w:t>ENCUADERNACIÓN</w:t>
            </w:r>
          </w:p>
        </w:tc>
        <w:tc>
          <w:tcPr>
            <w:tcW w:w="1694" w:type="dxa"/>
            <w:vMerge w:val="restart"/>
            <w:tcBorders>
              <w:top w:val="single" w:sz="8" w:space="0" w:color="000000"/>
              <w:left w:val="single" w:sz="8" w:space="0" w:color="auto"/>
              <w:bottom w:val="nil"/>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lastRenderedPageBreak/>
              <w:t>PLASTICA</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NEGRO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3339-00044-00001</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150</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168</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nil"/>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nil"/>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single" w:sz="8" w:space="0" w:color="000000"/>
              <w:left w:val="single" w:sz="8" w:space="0" w:color="auto"/>
              <w:bottom w:val="nil"/>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nil"/>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TRASPARENTE PIEZA </w:t>
            </w:r>
          </w:p>
        </w:tc>
        <w:tc>
          <w:tcPr>
            <w:tcW w:w="2280" w:type="dxa"/>
            <w:tcBorders>
              <w:top w:val="nil"/>
              <w:left w:val="nil"/>
              <w:bottom w:val="nil"/>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3339-00044-00002</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465</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521</w:t>
            </w:r>
          </w:p>
        </w:tc>
        <w:tc>
          <w:tcPr>
            <w:tcW w:w="880" w:type="dxa"/>
            <w:tcBorders>
              <w:top w:val="nil"/>
              <w:left w:val="nil"/>
              <w:bottom w:val="nil"/>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nil"/>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lastRenderedPageBreak/>
              <w:t>16</w:t>
            </w:r>
          </w:p>
        </w:tc>
        <w:tc>
          <w:tcPr>
            <w:tcW w:w="263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CUBO DE NOTAS</w:t>
            </w:r>
          </w:p>
        </w:tc>
        <w:tc>
          <w:tcPr>
            <w:tcW w:w="169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FLUORESCENTE</w:t>
            </w:r>
          </w:p>
        </w:tc>
        <w:tc>
          <w:tcPr>
            <w:tcW w:w="5051" w:type="dxa"/>
            <w:tcBorders>
              <w:top w:val="single" w:sz="8" w:space="0" w:color="auto"/>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 X 3 PAQUETE</w:t>
            </w:r>
          </w:p>
        </w:tc>
        <w:tc>
          <w:tcPr>
            <w:tcW w:w="2280" w:type="dxa"/>
            <w:tcBorders>
              <w:top w:val="single" w:sz="8" w:space="0" w:color="auto"/>
              <w:left w:val="nil"/>
              <w:bottom w:val="nil"/>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3340-00174-00003</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467</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527</w:t>
            </w:r>
          </w:p>
        </w:tc>
        <w:tc>
          <w:tcPr>
            <w:tcW w:w="88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single" w:sz="8" w:space="0" w:color="auto"/>
              <w:left w:val="nil"/>
              <w:bottom w:val="single" w:sz="4"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single" w:sz="8" w:space="0" w:color="auto"/>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single" w:sz="8" w:space="0" w:color="auto"/>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single" w:sz="8" w:space="0" w:color="auto"/>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2 X 2 MINI PAQUETE</w:t>
            </w:r>
          </w:p>
        </w:tc>
        <w:tc>
          <w:tcPr>
            <w:tcW w:w="2280" w:type="dxa"/>
            <w:tcBorders>
              <w:top w:val="single" w:sz="8" w:space="0" w:color="auto"/>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3340-00175-00008</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39</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44</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4"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single" w:sz="8" w:space="0" w:color="auto"/>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single" w:sz="8" w:space="0" w:color="auto"/>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single" w:sz="8" w:space="0" w:color="auto"/>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2 X 3 PAQUETE</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3340-00175-00006</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54</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61</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4"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single" w:sz="8" w:space="0" w:color="auto"/>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single" w:sz="8" w:space="0" w:color="auto"/>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PASTEL</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 X 3 PAQUETE</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3340-00172-00002</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lang w:eastAsia="es-MX"/>
              </w:rPr>
            </w:pPr>
            <w:r w:rsidRPr="00C20C11">
              <w:rPr>
                <w:rFonts w:asciiTheme="minorHAnsi" w:hAnsiTheme="minorHAnsi"/>
                <w:lang w:eastAsia="es-MX"/>
              </w:rPr>
              <w:t>295</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331</w:t>
            </w:r>
          </w:p>
        </w:tc>
        <w:tc>
          <w:tcPr>
            <w:tcW w:w="880" w:type="dxa"/>
            <w:tcBorders>
              <w:top w:val="nil"/>
              <w:left w:val="single" w:sz="4" w:space="0" w:color="auto"/>
              <w:bottom w:val="nil"/>
              <w:right w:val="single" w:sz="4"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nil"/>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645"/>
        </w:trPr>
        <w:tc>
          <w:tcPr>
            <w:tcW w:w="1000" w:type="dxa"/>
            <w:vMerge w:val="restart"/>
            <w:tcBorders>
              <w:top w:val="nil"/>
              <w:left w:val="single" w:sz="8" w:space="0" w:color="auto"/>
              <w:bottom w:val="single" w:sz="8" w:space="0" w:color="000000"/>
              <w:right w:val="nil"/>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17</w:t>
            </w:r>
          </w:p>
        </w:tc>
        <w:tc>
          <w:tcPr>
            <w:tcW w:w="2635" w:type="dxa"/>
            <w:vMerge w:val="restart"/>
            <w:tcBorders>
              <w:top w:val="nil"/>
              <w:left w:val="single" w:sz="8" w:space="0" w:color="auto"/>
              <w:bottom w:val="single" w:sz="8" w:space="0" w:color="000000"/>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CUTTER</w:t>
            </w:r>
          </w:p>
        </w:tc>
        <w:tc>
          <w:tcPr>
            <w:tcW w:w="1694"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 xml:space="preserve"> STAYLE 10-177 METALICO</w:t>
            </w:r>
          </w:p>
        </w:tc>
        <w:tc>
          <w:tcPr>
            <w:tcW w:w="5051" w:type="dxa"/>
            <w:tcBorders>
              <w:top w:val="nil"/>
              <w:left w:val="nil"/>
              <w:bottom w:val="single" w:sz="8" w:space="0" w:color="auto"/>
              <w:right w:val="nil"/>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PIEZA </w:t>
            </w:r>
          </w:p>
        </w:tc>
        <w:tc>
          <w:tcPr>
            <w:tcW w:w="2280" w:type="dxa"/>
            <w:tcBorders>
              <w:top w:val="nil"/>
              <w:left w:val="single" w:sz="8" w:space="0" w:color="auto"/>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3342-02362-00002</w:t>
            </w:r>
          </w:p>
        </w:tc>
        <w:tc>
          <w:tcPr>
            <w:tcW w:w="1222" w:type="dxa"/>
            <w:tcBorders>
              <w:top w:val="nil"/>
              <w:left w:val="nil"/>
              <w:bottom w:val="single" w:sz="8" w:space="0" w:color="auto"/>
              <w:right w:val="nil"/>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5</w:t>
            </w:r>
          </w:p>
        </w:tc>
        <w:tc>
          <w:tcPr>
            <w:tcW w:w="1298" w:type="dxa"/>
            <w:tcBorders>
              <w:top w:val="nil"/>
              <w:left w:val="single" w:sz="8" w:space="0" w:color="auto"/>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6</w:t>
            </w:r>
          </w:p>
        </w:tc>
        <w:tc>
          <w:tcPr>
            <w:tcW w:w="880" w:type="dxa"/>
            <w:tcBorders>
              <w:top w:val="single" w:sz="8" w:space="0" w:color="auto"/>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single" w:sz="8" w:space="0" w:color="auto"/>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nil"/>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val="restart"/>
            <w:tcBorders>
              <w:top w:val="nil"/>
              <w:left w:val="nil"/>
              <w:bottom w:val="single" w:sz="8" w:space="0" w:color="000000"/>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PLASTICO</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CHICO 3055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3342-00060-00001</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59</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68</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nil"/>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nil"/>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GRANDE 5025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3342-00060-00002</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216</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243</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nil"/>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nil"/>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T-311 GDE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3342-00060-00003</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50</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57</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nil"/>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nil"/>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T-321 MED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3342-00060-00004</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63</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71</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18</w:t>
            </w:r>
          </w:p>
        </w:tc>
        <w:tc>
          <w:tcPr>
            <w:tcW w:w="263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DESENGRAPADOR</w:t>
            </w:r>
          </w:p>
        </w:tc>
        <w:tc>
          <w:tcPr>
            <w:tcW w:w="1694" w:type="dxa"/>
            <w:vMerge w:val="restart"/>
            <w:tcBorders>
              <w:top w:val="nil"/>
              <w:left w:val="single" w:sz="8" w:space="0" w:color="auto"/>
              <w:bottom w:val="single" w:sz="8" w:space="0" w:color="000000"/>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ESTÁNDAR</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MODELO 851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3343-00072-00003</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181</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203</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MODELO D900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3343-00072-00004</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53</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60</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DESPACHADOR</w:t>
            </w:r>
          </w:p>
        </w:tc>
        <w:tc>
          <w:tcPr>
            <w:tcW w:w="1694" w:type="dxa"/>
            <w:vMerge w:val="restart"/>
            <w:tcBorders>
              <w:top w:val="nil"/>
              <w:left w:val="single" w:sz="8" w:space="0" w:color="auto"/>
              <w:bottom w:val="single" w:sz="8" w:space="0" w:color="000000"/>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DE CINTA</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CHICO DE-5GP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3344-00089-00003</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11</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12</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GRANDE UNIVERSAL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3344-00089-00004</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28</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32</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15"/>
        </w:trPr>
        <w:tc>
          <w:tcPr>
            <w:tcW w:w="10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19</w:t>
            </w:r>
          </w:p>
        </w:tc>
        <w:tc>
          <w:tcPr>
            <w:tcW w:w="263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DIRECTORIO</w:t>
            </w:r>
          </w:p>
        </w:tc>
        <w:tc>
          <w:tcPr>
            <w:tcW w:w="1694"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INDUSTRIAL</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582 NEGRO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3345-01685-00002</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5</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6</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SECRETARIAL</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AVANTE MODELO D-10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3345-03441-00002</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6</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7</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TELEFONICO</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SECRETARIAL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3345-02338-00002</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9</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11</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15"/>
        </w:trPr>
        <w:tc>
          <w:tcPr>
            <w:tcW w:w="10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20</w:t>
            </w:r>
          </w:p>
        </w:tc>
        <w:tc>
          <w:tcPr>
            <w:tcW w:w="263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ENGRAPADORAS</w:t>
            </w:r>
          </w:p>
        </w:tc>
        <w:tc>
          <w:tcPr>
            <w:tcW w:w="1694"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DE ESCRITORIO</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3540-00129-00001</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184</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207</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DE GOLPE</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3540-00134-00001</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117</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132</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MEDIA TIRA</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3540-00130-00001</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89</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100</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MILLENNIUM</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3540-00136-00001</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28</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32</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645"/>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TRABAJO PESADO</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3540-00127-00001</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14</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16</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21</w:t>
            </w:r>
          </w:p>
        </w:tc>
        <w:tc>
          <w:tcPr>
            <w:tcW w:w="263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ETIQUETAS</w:t>
            </w:r>
          </w:p>
        </w:tc>
        <w:tc>
          <w:tcPr>
            <w:tcW w:w="1694" w:type="dxa"/>
            <w:vMerge w:val="restart"/>
            <w:tcBorders>
              <w:top w:val="nil"/>
              <w:left w:val="single" w:sz="8" w:space="0" w:color="auto"/>
              <w:bottom w:val="single" w:sz="8" w:space="0" w:color="000000"/>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ADHESIVAS</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NO. 1 PAQUETE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3348-02311-00012</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6</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7</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NO. 14 PAQUETE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3348-02311-00015</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4</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5</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NO. 20 PAQUETE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3348-02311-00017</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12</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14</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NO. 24 PAQUETE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3348-02311-00018</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5</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6</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NO. 25 PAQUETE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3348-02311-00019</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148</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166</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NO. 28 PAQUETE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3348-02311-00020</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NO. 4 PAQUETE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3348-02311-00021</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10</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12</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val="restart"/>
            <w:tcBorders>
              <w:top w:val="nil"/>
              <w:left w:val="single" w:sz="8" w:space="0" w:color="auto"/>
              <w:bottom w:val="single" w:sz="8" w:space="0" w:color="000000"/>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CD</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100 PZAS. PAQUETE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3348-03430-00002</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9</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11</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50 PZAS. PAQUETE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3348-03430-00003</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5</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6</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645"/>
        </w:trPr>
        <w:tc>
          <w:tcPr>
            <w:tcW w:w="10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22</w:t>
            </w:r>
          </w:p>
        </w:tc>
        <w:tc>
          <w:tcPr>
            <w:tcW w:w="263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FOLDER</w:t>
            </w:r>
          </w:p>
        </w:tc>
        <w:tc>
          <w:tcPr>
            <w:tcW w:w="1694" w:type="dxa"/>
            <w:vMerge w:val="restart"/>
            <w:tcBorders>
              <w:top w:val="nil"/>
              <w:left w:val="single" w:sz="8" w:space="0" w:color="auto"/>
              <w:bottom w:val="single" w:sz="8" w:space="0" w:color="000000"/>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AMARILLO</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TAMAÑO CARTA CON 100 PIEZAS CAJA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3350-00047-00001</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25</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28</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645"/>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TAMAÑO CARTA CON 500 PIEZAS CAJA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3350-00047-00002</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4</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5</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645"/>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TAMAÑO OFICIO CON 100 PIEZAS CAJA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3350-00047-00003</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24</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28</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645"/>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AZUL</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TAMAÑO CARTA CON 100 PIEZAS CAJA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3350-00048-00004</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3</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645"/>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val="restart"/>
            <w:tcBorders>
              <w:top w:val="nil"/>
              <w:left w:val="single" w:sz="8" w:space="0" w:color="auto"/>
              <w:bottom w:val="single" w:sz="8" w:space="0" w:color="000000"/>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BEIGE</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TAMAÑO CARTA CON 100 PIEZAS CAJA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3350-00050-00001</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266</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298</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645"/>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TAMAÑO CARTA CON 500 PIEZAS CAJA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3350-00050-00002</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270</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303</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645"/>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TAMAÑO OFICIO CON 100 PIEZAS CAJA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3350-00050-00003</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182</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204</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645"/>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TAMAÑO OFICIO CON 500 PIEZAS CAJA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3350-00050-00004</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48</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54</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val="restart"/>
            <w:tcBorders>
              <w:top w:val="nil"/>
              <w:left w:val="single" w:sz="8" w:space="0" w:color="auto"/>
              <w:bottom w:val="single" w:sz="8" w:space="0" w:color="000000"/>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COLGANTE</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T. OFICIO, C 25 PZ CAJA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3350-02588-00002</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17</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20</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645"/>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TAMAÑO CARTA CON 25 COLOR VERDE CAJA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3350-02588-00003</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26</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29</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645"/>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CON BROCHE BACO</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TAMAÑO CARTA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3350-02591-00002</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235</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264</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CON PALANCA</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TAMAÑO CARTA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3350-02590-00006</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31</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35</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645"/>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NARANJA</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TAMAÑO CARTA CON 100 PIEZAS CAJA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3350-00051-00002</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PLASTIFICADO</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TAMAÑO CARTA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3350-02658-00002</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103</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116</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645"/>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ROJO</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TAMAÑO CARTA CON 100 PIEZAS CAJA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3350-00068-00002</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218</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244</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645"/>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ROSA</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TAMAÑO CARTA CON 100 PIEZAS CAJA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3350-00046-00002</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3</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4</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645"/>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VERDE</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TAMAÑO CARTA CON 100 PIEZAS CAJA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3350-00049-00002</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3</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4</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645"/>
        </w:trPr>
        <w:tc>
          <w:tcPr>
            <w:tcW w:w="10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lastRenderedPageBreak/>
              <w:t>23</w:t>
            </w:r>
          </w:p>
        </w:tc>
        <w:tc>
          <w:tcPr>
            <w:tcW w:w="263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GRAPAS</w:t>
            </w:r>
          </w:p>
        </w:tc>
        <w:tc>
          <w:tcPr>
            <w:tcW w:w="1694"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METALICA</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FIFA FLEX NUMERO 400 CON 20 PIEZAS CON 5040 GRAPAS CAJA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3351-00043-00001</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17</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20</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tcBorders>
              <w:top w:val="nil"/>
              <w:left w:val="nil"/>
              <w:bottom w:val="single" w:sz="8" w:space="0" w:color="000000"/>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STÁNDAR</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5000 GRAPAS CAJA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3351-00158-00002</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663</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745</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24</w:t>
            </w:r>
          </w:p>
        </w:tc>
        <w:tc>
          <w:tcPr>
            <w:tcW w:w="2635"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GUILLOTINA</w:t>
            </w:r>
          </w:p>
        </w:tc>
        <w:tc>
          <w:tcPr>
            <w:tcW w:w="1694"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MADERA</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TAMAÑO OFICIO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3352-00160-00004</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CHAROLA</w:t>
            </w:r>
          </w:p>
        </w:tc>
        <w:tc>
          <w:tcPr>
            <w:tcW w:w="1694"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PAPELERA</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MAPED 3 NIVELES T CTA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3333-02147-00003</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33</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37</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960"/>
        </w:trPr>
        <w:tc>
          <w:tcPr>
            <w:tcW w:w="10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25</w:t>
            </w:r>
          </w:p>
        </w:tc>
        <w:tc>
          <w:tcPr>
            <w:tcW w:w="263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HOJAS</w:t>
            </w:r>
          </w:p>
        </w:tc>
        <w:tc>
          <w:tcPr>
            <w:tcW w:w="1694" w:type="dxa"/>
            <w:vMerge w:val="restart"/>
            <w:tcBorders>
              <w:top w:val="nil"/>
              <w:left w:val="single" w:sz="8" w:space="0" w:color="auto"/>
              <w:bottom w:val="single" w:sz="8" w:space="0" w:color="000000"/>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DE PAPEL</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ORIGINAL BLANCA TAMAÑO CARTA CON 500 HOJAS PAQUETE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3353-00032-00024</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656</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737</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645"/>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ORIGINAL BLANCAS TAMAÑO CARTA CON 5000 HOJAS CAJA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3353-00032-00025</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1492</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1561</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96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ORIGINAL BLANCAS TAMAÑO OFICIO DE CON 500 HOJAS PAQUETE</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3353-00032-00026</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53</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60</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645"/>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ORIGINAL BLANCAS TAMAÑO OFICIO CON 5000 HOJAS CAJA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3353-00032-00027</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685</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769</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645"/>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TAMAÑO CARTA COLOR AZUL PAQUETE CON 100 HOJAS</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3353-00032-00031</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8</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9</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645"/>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TAMAÑO CARTA COLOR CAFE PAQUETE CON 100 HOJAS</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3353-00032-00032</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645"/>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VERDES  TAMAÑO CARTA PAQUETE CON 100 HOJAS</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3353-00032-00036</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24</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28</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645"/>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FACIA 50 KGS POR MILLA PAQUETE</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1276-00122-00019</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3</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4</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960"/>
        </w:trPr>
        <w:tc>
          <w:tcPr>
            <w:tcW w:w="10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26</w:t>
            </w:r>
          </w:p>
        </w:tc>
        <w:tc>
          <w:tcPr>
            <w:tcW w:w="263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LAPICERO</w:t>
            </w:r>
          </w:p>
        </w:tc>
        <w:tc>
          <w:tcPr>
            <w:tcW w:w="1694"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METALICO</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MODELO M 301 PUNTILLA DE 0.5 MILIMETRO CAJA CON 12 PIEZAS CAJA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3355-00059-00001</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5</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6</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val="restart"/>
            <w:tcBorders>
              <w:top w:val="nil"/>
              <w:left w:val="single" w:sz="8" w:space="0" w:color="auto"/>
              <w:bottom w:val="single" w:sz="8" w:space="0" w:color="000000"/>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PENCIL</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3355-00106-00003</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10</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12</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645"/>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PUNTILLA DE 0.5 MILIMETRO CAJA CON 12 PIEZAS CAJA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3355-00106-00004</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11</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12</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645"/>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val="restart"/>
            <w:tcBorders>
              <w:top w:val="nil"/>
              <w:left w:val="single" w:sz="8" w:space="0" w:color="auto"/>
              <w:bottom w:val="single" w:sz="8" w:space="0" w:color="000000"/>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Z GRIP</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PUNTILLA DE 0.5 MILIMETRO CAJA DE 12 PIEZAS CAJA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3355-00107-00005</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8</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9</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645"/>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PUNTILLA DE 0.7 MILIMETRO CAJA CON 12 PIEZAS CAJA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3355-00107-00007</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5</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6</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645"/>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PUNTILLA DE 0.7 MILIMETRO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3355-00107-00008</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25</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28</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645"/>
        </w:trPr>
        <w:tc>
          <w:tcPr>
            <w:tcW w:w="10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27</w:t>
            </w:r>
          </w:p>
        </w:tc>
        <w:tc>
          <w:tcPr>
            <w:tcW w:w="263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LAPIZ</w:t>
            </w:r>
          </w:p>
        </w:tc>
        <w:tc>
          <w:tcPr>
            <w:tcW w:w="1694" w:type="dxa"/>
            <w:tcBorders>
              <w:top w:val="nil"/>
              <w:left w:val="nil"/>
              <w:bottom w:val="nil"/>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BICOLOR</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DELGADO CAJA CON 10 PIEZAS CAJA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3356-00100-00004</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159</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178</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val="restart"/>
            <w:tcBorders>
              <w:top w:val="single" w:sz="8" w:space="0" w:color="000000"/>
              <w:left w:val="single" w:sz="8" w:space="0" w:color="auto"/>
              <w:bottom w:val="single" w:sz="8" w:space="0" w:color="000000"/>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CERA</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COLOR AZUL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3356-03007-00005</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16</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19</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single" w:sz="8" w:space="0" w:color="000000"/>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COLOR ROJO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3356-03007-00006</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225</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252</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DE COLOR</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ROJO CARMIN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3356-02458-00001</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5</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6</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tcBorders>
              <w:top w:val="nil"/>
              <w:left w:val="nil"/>
              <w:bottom w:val="nil"/>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GRAFITO</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2HB CON 12 PIEZAS CAJA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3356-02780-00001</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61</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68</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val="restart"/>
            <w:tcBorders>
              <w:top w:val="single" w:sz="8" w:space="0" w:color="000000"/>
              <w:left w:val="single" w:sz="8" w:space="0" w:color="auto"/>
              <w:bottom w:val="single" w:sz="8" w:space="0" w:color="000000"/>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NUMERO</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1 CAJA CON 100 PIEZAS CAJA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3356-00099-00002</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25</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28</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single" w:sz="8" w:space="0" w:color="000000"/>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2 1/2 CAJA CON 10 PIEZAS CAJA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3356-00099-00003</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89</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101</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single" w:sz="8" w:space="0" w:color="000000"/>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2 CAJA CON 10 PIEZAS CAJA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3356-00099-00004</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25</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28</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single" w:sz="8" w:space="0" w:color="000000"/>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2 CAJA CON 100 PIEZAS CAJA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3356-00099-00005</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40</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45</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single" w:sz="8" w:space="0" w:color="000000"/>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2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3356-00099-00006</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248</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278</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645"/>
        </w:trPr>
        <w:tc>
          <w:tcPr>
            <w:tcW w:w="10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28</w:t>
            </w:r>
          </w:p>
        </w:tc>
        <w:tc>
          <w:tcPr>
            <w:tcW w:w="263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LIBRETA</w:t>
            </w:r>
          </w:p>
        </w:tc>
        <w:tc>
          <w:tcPr>
            <w:tcW w:w="1694" w:type="dxa"/>
            <w:vMerge w:val="restart"/>
            <w:tcBorders>
              <w:top w:val="nil"/>
              <w:left w:val="single" w:sz="8" w:space="0" w:color="auto"/>
              <w:bottom w:val="single" w:sz="8" w:space="0" w:color="000000"/>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CON ESPIRAL</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FORMA FRANCESA CUADRO GRANDE 100 HOJAS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3357-00097-00012</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3</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645"/>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FORMA FRANCESA RAYA 100 HOJAS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3357-00097-00011</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98</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110</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645"/>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FORMA ITALIANA BLANCA 100 HOJAS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3357-00097-00013</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12</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14</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645"/>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PROFESIONAL JEAN BOOK, C7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3357-00097-00015</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5</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6</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645"/>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PROFESIONAL URMAN RAYA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3357-00097-00016</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49</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56</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96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DE TRANSITO 12T2 86H (11X16)</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DE TRANSITO 12T2 86H (11X16)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3357-02351-00001</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10</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12</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645"/>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val="restart"/>
            <w:tcBorders>
              <w:top w:val="nil"/>
              <w:left w:val="single" w:sz="8" w:space="0" w:color="auto"/>
              <w:bottom w:val="single" w:sz="8" w:space="0" w:color="000000"/>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EMPASTADA</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FORMA FRANCESA 192 HOJAS RAYA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3357-00094-00007</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100</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112</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645"/>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FORMA FRANCESA 96 HOJAS RAYA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3357-00094-00008</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72</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81</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645"/>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FORMA ITALIANA 192 HOJAS RAYA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3357-00094-00009</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15</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17</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645"/>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FORMA ITALIANA 96 HOJAS RAYA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3357-00094-00010</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65</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73</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645"/>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FRANCESA 1 4 PASTA DURA 100 HOJAS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3357-00094-00011</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206</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231</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645"/>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ITALIANA 1 4 PASTA DURA 100 HOJAS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3357-00094-00012</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130</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146</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645"/>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ENGRAPADA</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FORMA INTALIANA 50 HOJAS RAYADA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3357-00098-00002</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90</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101</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645"/>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val="restart"/>
            <w:tcBorders>
              <w:top w:val="nil"/>
              <w:left w:val="single" w:sz="8" w:space="0" w:color="auto"/>
              <w:bottom w:val="single" w:sz="8" w:space="0" w:color="000000"/>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PROFESIONAL</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4MATERIAS STARMAX 200HJS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3357-00093-00007</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25</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28</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DE 100 HOJAS BLANCA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3357-00093-00008</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5</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6</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645"/>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DE 100 HOJAS CUADRO GRANDE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3357-00093-00009</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91</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102</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DE 100 HOJAS RAYA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3357-00093-00010</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526</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589</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645"/>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DE 200 HOJAS JEANS BOOK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3357-00093-00011</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69</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78</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STARKID 100H RAYA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3357-00093-00012</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9</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11</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645"/>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RECADO TELEFONICO</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3357-01637-00002</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4</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5</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val="restart"/>
            <w:tcBorders>
              <w:top w:val="nil"/>
              <w:left w:val="single" w:sz="8" w:space="0" w:color="auto"/>
              <w:bottom w:val="single" w:sz="8" w:space="0" w:color="000000"/>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TAQUIGRAFIA</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CORTA DE 100 HOJAS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3357-00037-00005</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255</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286</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CORTA DE 80 HOJAS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3357-00037-00006</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649</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728</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LARGA CON 100 HOJAS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3357-00037-00007</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740</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829</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LARGA CON 80 HOJAS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3357-00037-00008</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277</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311</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645"/>
        </w:trPr>
        <w:tc>
          <w:tcPr>
            <w:tcW w:w="10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29</w:t>
            </w:r>
          </w:p>
        </w:tc>
        <w:tc>
          <w:tcPr>
            <w:tcW w:w="263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LIBRO</w:t>
            </w:r>
          </w:p>
        </w:tc>
        <w:tc>
          <w:tcPr>
            <w:tcW w:w="1694"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 xml:space="preserve"> FLORETE ACTAS</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192H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3358-02213-00001</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187</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210</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BITACORA</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7G-2 96 HOJAS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3358-02990-00002</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3</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645"/>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ENTRADAS Y SALIDAS 4EYS1</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96H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3358-02220-00002</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3</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645"/>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FORMA FRANCESA  5G4</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192 HOJAS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3358-02225-00002</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43</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48</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30</w:t>
            </w:r>
          </w:p>
        </w:tc>
        <w:tc>
          <w:tcPr>
            <w:tcW w:w="263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LIGAS</w:t>
            </w:r>
          </w:p>
        </w:tc>
        <w:tc>
          <w:tcPr>
            <w:tcW w:w="1694" w:type="dxa"/>
            <w:vMerge w:val="restart"/>
            <w:tcBorders>
              <w:top w:val="nil"/>
              <w:left w:val="single" w:sz="8" w:space="0" w:color="auto"/>
              <w:bottom w:val="single" w:sz="8" w:space="0" w:color="000000"/>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NATURAL</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NO. 10 BOLSA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3359-00151-00004</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4</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5</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NO. 18 BOLSA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3359-00151-00005</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71</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80</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NO. 32 BOLSA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3359-00151-00006</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15</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17</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NO. 64 BOLSA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3359-00151-00007</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38</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43</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645"/>
        </w:trPr>
        <w:tc>
          <w:tcPr>
            <w:tcW w:w="1000" w:type="dxa"/>
            <w:tcBorders>
              <w:top w:val="nil"/>
              <w:left w:val="single" w:sz="8" w:space="0" w:color="auto"/>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31</w:t>
            </w:r>
          </w:p>
        </w:tc>
        <w:tc>
          <w:tcPr>
            <w:tcW w:w="2635"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LIMPIADOR LÍQUIDO</w:t>
            </w:r>
          </w:p>
        </w:tc>
        <w:tc>
          <w:tcPr>
            <w:tcW w:w="1694"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PARA PINTARRON</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NULL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3360-00145-00001</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33</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37</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645"/>
        </w:trPr>
        <w:tc>
          <w:tcPr>
            <w:tcW w:w="1000" w:type="dxa"/>
            <w:tcBorders>
              <w:top w:val="nil"/>
              <w:left w:val="single" w:sz="8" w:space="0" w:color="auto"/>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32</w:t>
            </w:r>
          </w:p>
        </w:tc>
        <w:tc>
          <w:tcPr>
            <w:tcW w:w="2635"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LUPA</w:t>
            </w:r>
          </w:p>
        </w:tc>
        <w:tc>
          <w:tcPr>
            <w:tcW w:w="1694"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CON ARO METALICO</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MOD 607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3361-02417-00001</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44</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50</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33</w:t>
            </w:r>
          </w:p>
        </w:tc>
        <w:tc>
          <w:tcPr>
            <w:tcW w:w="263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MARCA TEXTOS</w:t>
            </w:r>
          </w:p>
        </w:tc>
        <w:tc>
          <w:tcPr>
            <w:tcW w:w="1694" w:type="dxa"/>
            <w:vMerge w:val="restart"/>
            <w:tcBorders>
              <w:top w:val="nil"/>
              <w:left w:val="single" w:sz="8" w:space="0" w:color="auto"/>
              <w:bottom w:val="single" w:sz="8" w:space="0" w:color="000000"/>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ALERTA</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lang w:eastAsia="es-MX"/>
              </w:rPr>
            </w:pPr>
            <w:r w:rsidRPr="00C20C11">
              <w:rPr>
                <w:rFonts w:asciiTheme="minorHAnsi" w:hAnsiTheme="minorHAnsi"/>
                <w:lang w:eastAsia="es-MX"/>
              </w:rPr>
              <w:t xml:space="preserve">1 DELGADO CAJA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lang w:eastAsia="es-MX"/>
              </w:rPr>
            </w:pPr>
            <w:r w:rsidRPr="00C20C11">
              <w:rPr>
                <w:rFonts w:asciiTheme="minorHAnsi" w:hAnsiTheme="minorHAnsi"/>
                <w:lang w:eastAsia="es-MX"/>
              </w:rPr>
              <w:t>3362-00140-00004</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lang w:eastAsia="es-MX"/>
              </w:rPr>
            </w:pPr>
            <w:r w:rsidRPr="00C20C11">
              <w:rPr>
                <w:rFonts w:asciiTheme="minorHAnsi" w:hAnsiTheme="minorHAnsi"/>
                <w:lang w:eastAsia="es-MX"/>
              </w:rPr>
              <w:t>1</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lang w:eastAsia="es-MX"/>
              </w:rPr>
            </w:pPr>
            <w:r w:rsidRPr="00C20C11">
              <w:rPr>
                <w:rFonts w:asciiTheme="minorHAnsi" w:hAnsiTheme="minorHAnsi"/>
                <w:lang w:eastAsia="es-MX"/>
              </w:rPr>
              <w:t>1</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FF0000"/>
                <w:lang w:eastAsia="es-MX"/>
              </w:rPr>
            </w:pPr>
            <w:r w:rsidRPr="00C20C11">
              <w:rPr>
                <w:rFonts w:asciiTheme="minorHAnsi" w:hAnsiTheme="minorHAnsi"/>
                <w:color w:val="FF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FF0000"/>
                <w:lang w:eastAsia="es-MX"/>
              </w:rPr>
            </w:pPr>
            <w:r w:rsidRPr="00C20C11">
              <w:rPr>
                <w:rFonts w:asciiTheme="minorHAnsi" w:hAnsiTheme="minorHAnsi"/>
                <w:color w:val="FF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lang w:eastAsia="es-MX"/>
              </w:rPr>
            </w:pPr>
            <w:r w:rsidRPr="00C20C11">
              <w:rPr>
                <w:rFonts w:asciiTheme="minorHAnsi" w:hAnsiTheme="minorHAnsi"/>
                <w:lang w:eastAsia="es-MX"/>
              </w:rPr>
              <w:t xml:space="preserve">3 AMARILLO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lang w:eastAsia="es-MX"/>
              </w:rPr>
            </w:pPr>
            <w:r w:rsidRPr="00C20C11">
              <w:rPr>
                <w:rFonts w:asciiTheme="minorHAnsi" w:hAnsiTheme="minorHAnsi"/>
                <w:lang w:eastAsia="es-MX"/>
              </w:rPr>
              <w:t>3362-00140-00006</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lang w:eastAsia="es-MX"/>
              </w:rPr>
            </w:pPr>
            <w:r w:rsidRPr="00C20C11">
              <w:rPr>
                <w:rFonts w:asciiTheme="minorHAnsi" w:hAnsiTheme="minorHAnsi"/>
                <w:lang w:eastAsia="es-MX"/>
              </w:rPr>
              <w:t>32</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lang w:eastAsia="es-MX"/>
              </w:rPr>
            </w:pPr>
            <w:r w:rsidRPr="00C20C11">
              <w:rPr>
                <w:rFonts w:asciiTheme="minorHAnsi" w:hAnsiTheme="minorHAnsi"/>
                <w:lang w:eastAsia="es-MX"/>
              </w:rPr>
              <w:t>36</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lang w:eastAsia="es-MX"/>
              </w:rPr>
            </w:pPr>
            <w:r w:rsidRPr="00C20C11">
              <w:rPr>
                <w:rFonts w:asciiTheme="minorHAnsi" w:hAnsiTheme="minorHAnsi"/>
                <w:lang w:eastAsia="es-MX"/>
              </w:rPr>
              <w:t xml:space="preserve">PLUS AMARILLO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lang w:eastAsia="es-MX"/>
              </w:rPr>
            </w:pPr>
            <w:r w:rsidRPr="00C20C11">
              <w:rPr>
                <w:rFonts w:asciiTheme="minorHAnsi" w:hAnsiTheme="minorHAnsi"/>
                <w:lang w:eastAsia="es-MX"/>
              </w:rPr>
              <w:t>3362-00140-00007</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lang w:eastAsia="es-MX"/>
              </w:rPr>
            </w:pPr>
            <w:r w:rsidRPr="00C20C11">
              <w:rPr>
                <w:rFonts w:asciiTheme="minorHAnsi" w:hAnsiTheme="minorHAnsi"/>
                <w:lang w:eastAsia="es-MX"/>
              </w:rPr>
              <w:t>265</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lang w:eastAsia="es-MX"/>
              </w:rPr>
            </w:pPr>
            <w:r w:rsidRPr="00C20C11">
              <w:rPr>
                <w:rFonts w:asciiTheme="minorHAnsi" w:hAnsiTheme="minorHAnsi"/>
                <w:lang w:eastAsia="es-MX"/>
              </w:rPr>
              <w:t>297</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lang w:eastAsia="es-MX"/>
              </w:rPr>
            </w:pPr>
            <w:r w:rsidRPr="00C20C11">
              <w:rPr>
                <w:rFonts w:asciiTheme="minorHAnsi" w:hAnsiTheme="minorHAnsi"/>
                <w:lang w:eastAsia="es-MX"/>
              </w:rPr>
              <w:t xml:space="preserve">PLUS AZUL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lang w:eastAsia="es-MX"/>
              </w:rPr>
            </w:pPr>
            <w:r w:rsidRPr="00C20C11">
              <w:rPr>
                <w:rFonts w:asciiTheme="minorHAnsi" w:hAnsiTheme="minorHAnsi"/>
                <w:lang w:eastAsia="es-MX"/>
              </w:rPr>
              <w:t>3362-00140-00008</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lang w:eastAsia="es-MX"/>
              </w:rPr>
            </w:pPr>
            <w:r w:rsidRPr="00C20C11">
              <w:rPr>
                <w:rFonts w:asciiTheme="minorHAnsi" w:hAnsiTheme="minorHAnsi"/>
                <w:lang w:eastAsia="es-MX"/>
              </w:rPr>
              <w:t>37</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lang w:eastAsia="es-MX"/>
              </w:rPr>
            </w:pPr>
            <w:r w:rsidRPr="00C20C11">
              <w:rPr>
                <w:rFonts w:asciiTheme="minorHAnsi" w:hAnsiTheme="minorHAnsi"/>
                <w:lang w:eastAsia="es-MX"/>
              </w:rPr>
              <w:t>42</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lang w:eastAsia="es-MX"/>
              </w:rPr>
            </w:pPr>
            <w:r w:rsidRPr="00C20C11">
              <w:rPr>
                <w:rFonts w:asciiTheme="minorHAnsi" w:hAnsiTheme="minorHAnsi"/>
                <w:lang w:eastAsia="es-MX"/>
              </w:rPr>
              <w:t xml:space="preserve">PLUS NARANJA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lang w:eastAsia="es-MX"/>
              </w:rPr>
            </w:pPr>
            <w:r w:rsidRPr="00C20C11">
              <w:rPr>
                <w:rFonts w:asciiTheme="minorHAnsi" w:hAnsiTheme="minorHAnsi"/>
                <w:lang w:eastAsia="es-MX"/>
              </w:rPr>
              <w:t>3362-00140-00009</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lang w:eastAsia="es-MX"/>
              </w:rPr>
            </w:pPr>
            <w:r w:rsidRPr="00C20C11">
              <w:rPr>
                <w:rFonts w:asciiTheme="minorHAnsi" w:hAnsiTheme="minorHAnsi"/>
                <w:lang w:eastAsia="es-MX"/>
              </w:rPr>
              <w:t>66</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lang w:eastAsia="es-MX"/>
              </w:rPr>
            </w:pPr>
            <w:r w:rsidRPr="00C20C11">
              <w:rPr>
                <w:rFonts w:asciiTheme="minorHAnsi" w:hAnsiTheme="minorHAnsi"/>
                <w:lang w:eastAsia="es-MX"/>
              </w:rPr>
              <w:t>74</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lang w:eastAsia="es-MX"/>
              </w:rPr>
            </w:pPr>
            <w:r w:rsidRPr="00C20C11">
              <w:rPr>
                <w:rFonts w:asciiTheme="minorHAnsi" w:hAnsiTheme="minorHAnsi"/>
                <w:lang w:eastAsia="es-MX"/>
              </w:rPr>
              <w:t xml:space="preserve">PLUS ROSA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lang w:eastAsia="es-MX"/>
              </w:rPr>
            </w:pPr>
            <w:r w:rsidRPr="00C20C11">
              <w:rPr>
                <w:rFonts w:asciiTheme="minorHAnsi" w:hAnsiTheme="minorHAnsi"/>
                <w:lang w:eastAsia="es-MX"/>
              </w:rPr>
              <w:t>3362-00140-00010</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lang w:eastAsia="es-MX"/>
              </w:rPr>
            </w:pPr>
            <w:r w:rsidRPr="00C20C11">
              <w:rPr>
                <w:rFonts w:asciiTheme="minorHAnsi" w:hAnsiTheme="minorHAnsi"/>
                <w:lang w:eastAsia="es-MX"/>
              </w:rPr>
              <w:t>17</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lang w:eastAsia="es-MX"/>
              </w:rPr>
            </w:pPr>
            <w:r w:rsidRPr="00C20C11">
              <w:rPr>
                <w:rFonts w:asciiTheme="minorHAnsi" w:hAnsiTheme="minorHAnsi"/>
                <w:lang w:eastAsia="es-MX"/>
              </w:rPr>
              <w:t>20</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lang w:eastAsia="es-MX"/>
              </w:rPr>
            </w:pPr>
            <w:r w:rsidRPr="00C20C11">
              <w:rPr>
                <w:rFonts w:asciiTheme="minorHAnsi" w:hAnsiTheme="minorHAnsi"/>
                <w:lang w:eastAsia="es-MX"/>
              </w:rPr>
              <w:t xml:space="preserve">PLUS VERDE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lang w:eastAsia="es-MX"/>
              </w:rPr>
            </w:pPr>
            <w:r w:rsidRPr="00C20C11">
              <w:rPr>
                <w:rFonts w:asciiTheme="minorHAnsi" w:hAnsiTheme="minorHAnsi"/>
                <w:lang w:eastAsia="es-MX"/>
              </w:rPr>
              <w:t>3362-00140-00011</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lang w:eastAsia="es-MX"/>
              </w:rPr>
            </w:pPr>
            <w:r w:rsidRPr="00C20C11">
              <w:rPr>
                <w:rFonts w:asciiTheme="minorHAnsi" w:hAnsiTheme="minorHAnsi"/>
                <w:lang w:eastAsia="es-MX"/>
              </w:rPr>
              <w:t>15</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lang w:eastAsia="es-MX"/>
              </w:rPr>
            </w:pPr>
            <w:r w:rsidRPr="00C20C11">
              <w:rPr>
                <w:rFonts w:asciiTheme="minorHAnsi" w:hAnsiTheme="minorHAnsi"/>
                <w:lang w:eastAsia="es-MX"/>
              </w:rPr>
              <w:t>17</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val="restart"/>
            <w:tcBorders>
              <w:top w:val="nil"/>
              <w:left w:val="single" w:sz="8" w:space="0" w:color="auto"/>
              <w:bottom w:val="single" w:sz="8" w:space="0" w:color="000000"/>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COLOR</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lang w:eastAsia="es-MX"/>
              </w:rPr>
            </w:pPr>
            <w:r w:rsidRPr="00C20C11">
              <w:rPr>
                <w:rFonts w:asciiTheme="minorHAnsi" w:hAnsiTheme="minorHAnsi"/>
                <w:lang w:eastAsia="es-MX"/>
              </w:rPr>
              <w:t xml:space="preserve">414 AMARILLO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lang w:eastAsia="es-MX"/>
              </w:rPr>
            </w:pPr>
            <w:r w:rsidRPr="00C20C11">
              <w:rPr>
                <w:rFonts w:asciiTheme="minorHAnsi" w:hAnsiTheme="minorHAnsi"/>
                <w:lang w:eastAsia="es-MX"/>
              </w:rPr>
              <w:t>3362-00149-00010</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lang w:eastAsia="es-MX"/>
              </w:rPr>
            </w:pPr>
            <w:r w:rsidRPr="00C20C11">
              <w:rPr>
                <w:rFonts w:asciiTheme="minorHAnsi" w:hAnsiTheme="minorHAnsi"/>
                <w:lang w:eastAsia="es-MX"/>
              </w:rPr>
              <w:t>142</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lang w:eastAsia="es-MX"/>
              </w:rPr>
            </w:pPr>
            <w:r w:rsidRPr="00C20C11">
              <w:rPr>
                <w:rFonts w:asciiTheme="minorHAnsi" w:hAnsiTheme="minorHAnsi"/>
                <w:lang w:eastAsia="es-MX"/>
              </w:rPr>
              <w:t>160</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lang w:eastAsia="es-MX"/>
              </w:rPr>
            </w:pPr>
            <w:r w:rsidRPr="00C20C11">
              <w:rPr>
                <w:rFonts w:asciiTheme="minorHAnsi" w:hAnsiTheme="minorHAnsi"/>
                <w:lang w:eastAsia="es-MX"/>
              </w:rPr>
              <w:t xml:space="preserve">414 ROSA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lang w:eastAsia="es-MX"/>
              </w:rPr>
            </w:pPr>
            <w:r w:rsidRPr="00C20C11">
              <w:rPr>
                <w:rFonts w:asciiTheme="minorHAnsi" w:hAnsiTheme="minorHAnsi"/>
                <w:lang w:eastAsia="es-MX"/>
              </w:rPr>
              <w:t>3362-00149-00011</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lang w:eastAsia="es-MX"/>
              </w:rPr>
            </w:pPr>
            <w:r w:rsidRPr="00C20C11">
              <w:rPr>
                <w:rFonts w:asciiTheme="minorHAnsi" w:hAnsiTheme="minorHAnsi"/>
                <w:lang w:eastAsia="es-MX"/>
              </w:rPr>
              <w:t>39</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lang w:eastAsia="es-MX"/>
              </w:rPr>
            </w:pPr>
            <w:r w:rsidRPr="00C20C11">
              <w:rPr>
                <w:rFonts w:asciiTheme="minorHAnsi" w:hAnsiTheme="minorHAnsi"/>
                <w:lang w:eastAsia="es-MX"/>
              </w:rPr>
              <w:t>44</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lang w:eastAsia="es-MX"/>
              </w:rPr>
            </w:pPr>
            <w:r w:rsidRPr="00C20C11">
              <w:rPr>
                <w:rFonts w:asciiTheme="minorHAnsi" w:hAnsiTheme="minorHAnsi"/>
                <w:lang w:eastAsia="es-MX"/>
              </w:rPr>
              <w:t xml:space="preserve">416 NARANJA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lang w:eastAsia="es-MX"/>
              </w:rPr>
            </w:pPr>
            <w:r w:rsidRPr="00C20C11">
              <w:rPr>
                <w:rFonts w:asciiTheme="minorHAnsi" w:hAnsiTheme="minorHAnsi"/>
                <w:lang w:eastAsia="es-MX"/>
              </w:rPr>
              <w:t>3362-00149-00012</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lang w:eastAsia="es-MX"/>
              </w:rPr>
            </w:pPr>
            <w:r w:rsidRPr="00C20C11">
              <w:rPr>
                <w:rFonts w:asciiTheme="minorHAnsi" w:hAnsiTheme="minorHAnsi"/>
                <w:lang w:eastAsia="es-MX"/>
              </w:rPr>
              <w:t>72</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lang w:eastAsia="es-MX"/>
              </w:rPr>
            </w:pPr>
            <w:r w:rsidRPr="00C20C11">
              <w:rPr>
                <w:rFonts w:asciiTheme="minorHAnsi" w:hAnsiTheme="minorHAnsi"/>
                <w:lang w:eastAsia="es-MX"/>
              </w:rPr>
              <w:t>81</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714 AZUL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3362-00149-00013</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53</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60</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714 NARANJA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3362-00149-00014</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21</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24</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715 ROSA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3362-00149-00015</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20</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23</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AZUL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3362-00149-00016</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28</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32</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NARANJA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3362-00149-00018</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12</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14</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VERDE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3362-00149-00019</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33</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37</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val="restart"/>
            <w:tcBorders>
              <w:top w:val="nil"/>
              <w:left w:val="single" w:sz="8" w:space="0" w:color="auto"/>
              <w:bottom w:val="single" w:sz="8" w:space="0" w:color="000000"/>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FLUORESCENTE</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ALERTA 2 VERDE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3362-00174-00002</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63</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71</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AMARILLO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3362-00174-00003</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726</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813</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645"/>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POCKET ACCENNT AMARILLO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3362-00174-00004</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240</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269</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val="restart"/>
            <w:tcBorders>
              <w:top w:val="nil"/>
              <w:left w:val="single" w:sz="8" w:space="0" w:color="auto"/>
              <w:bottom w:val="single" w:sz="8" w:space="0" w:color="000000"/>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VISION</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PLUS AMARILLO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3362-00141-00008</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331</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371</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PLUS NARANJA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3362-00141-00009</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75</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84</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PLUS ROSA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3362-00141-00010</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78</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88</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PLUS VERDE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3362-00141-00011</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116</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130</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34</w:t>
            </w:r>
          </w:p>
        </w:tc>
        <w:tc>
          <w:tcPr>
            <w:tcW w:w="263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MARCADOR</w:t>
            </w:r>
          </w:p>
        </w:tc>
        <w:tc>
          <w:tcPr>
            <w:tcW w:w="1694"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DE ROPA</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NEGRO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3363-02497-00001</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3</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 PUNTAS</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MICKIE NEGRO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3363-00148-00002</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45</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51</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COLORELA</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ESTUCHE CON 12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3363-02984-00002</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17</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20</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DE AGUA</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DE COLORES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3363-03610-00001</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93</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104</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DE CERA</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ROJO CARMIN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3363-00144-00002</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650</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728</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MCKIE DUO</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NULL PAQUETE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3363-02983-00002</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16</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18</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val="restart"/>
            <w:tcBorders>
              <w:top w:val="nil"/>
              <w:left w:val="single" w:sz="8" w:space="0" w:color="auto"/>
              <w:bottom w:val="single" w:sz="8" w:space="0" w:color="000000"/>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PARA PINTARRON</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CON 4 PAQUETE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3363-00145-00011</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48</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54</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NEGRO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3363-00145-00017</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120</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135</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val="restart"/>
            <w:tcBorders>
              <w:top w:val="nil"/>
              <w:left w:val="single" w:sz="8" w:space="0" w:color="auto"/>
              <w:bottom w:val="single" w:sz="8" w:space="0" w:color="000000"/>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PERMANENTE</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AMARILLO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3363-00143-00011</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8</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9</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AZUL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3363-00143-00012</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231</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259</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FINE NEGRO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3363-00143-00013</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49</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56</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FINE VERDE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3363-00143-00014</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25</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28</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JUMBO NEGRO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3363-00143-00015</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39</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44</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NEGRO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3363-00143-00016</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378</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424</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ROJO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3363-00143-00017</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72</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81</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645"/>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SIGNAL #30000 NEGRO CON 12 PIEZAS CAJA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3363-00143-00018</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44</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50</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PUNTO FINO</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COLOR NEGRO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3363-00012-00001</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322</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361</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645"/>
        </w:trPr>
        <w:tc>
          <w:tcPr>
            <w:tcW w:w="1000" w:type="dxa"/>
            <w:tcBorders>
              <w:top w:val="nil"/>
              <w:left w:val="single" w:sz="8" w:space="0" w:color="auto"/>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35</w:t>
            </w:r>
          </w:p>
        </w:tc>
        <w:tc>
          <w:tcPr>
            <w:tcW w:w="2635"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ORGANIZADOR</w:t>
            </w:r>
          </w:p>
        </w:tc>
        <w:tc>
          <w:tcPr>
            <w:tcW w:w="1694"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 xml:space="preserve"> PARA CAJON ESCRITORIO</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51706 HU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3364-02341-00001</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21</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24</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36</w:t>
            </w:r>
          </w:p>
        </w:tc>
        <w:tc>
          <w:tcPr>
            <w:tcW w:w="263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PAPEL</w:t>
            </w:r>
          </w:p>
        </w:tc>
        <w:tc>
          <w:tcPr>
            <w:tcW w:w="1694"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ADHERIBLE</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3X3 PAQUETE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1276-00194-00001</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90</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101</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AUTOCOPIABLE</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BLANCO PAQUETE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1276-03321-00002</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8</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9</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645"/>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val="restart"/>
            <w:tcBorders>
              <w:top w:val="nil"/>
              <w:left w:val="single" w:sz="8" w:space="0" w:color="auto"/>
              <w:bottom w:val="single" w:sz="8" w:space="0" w:color="000000"/>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BOND</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BLANCO 57 X 87 CENTIMETROS CON 100 PLIEGOS PAQUETE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1276-00122-00014</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4</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5</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BLANCO 70 X 95 PLIEGO PIEZA</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7000</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8000</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645"/>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CUADRICULADO 57 X 87 CENTIMETROS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1276-00122-00016</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860</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964</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645"/>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DE 29 KGS. POR MILLAR PAQUETE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1276-00122-00017</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5</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6</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645"/>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FACIA TAMAÑO CARTA VARIOS COLORES DE 30 KILOS CAJA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1276-00122-00024</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96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val="restart"/>
            <w:tcBorders>
              <w:top w:val="nil"/>
              <w:left w:val="single" w:sz="8" w:space="0" w:color="auto"/>
              <w:bottom w:val="single" w:sz="8" w:space="0" w:color="000000"/>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CARBON</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AZUL TAMAÑO CARTA METALEX PAQUETE CON 100 HOJAS PAQUETE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1276-00112-00007</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10</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12</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96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AZUL TAMAÑO OFICIO PAQUETE CON 100 HOJAS PAQUETE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1276-00112-00008</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7</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8</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96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NEGRO TAMAÑO CARTA PAQUETE CON 100 HOJAS PAQUETE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1276-00112-00009</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40</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45</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96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NEGRO TAMAÑO OFICIO PAQUETE CON 100 HOJAS PAQUETE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1276-00112-00011</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5</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6</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val="restart"/>
            <w:tcBorders>
              <w:top w:val="nil"/>
              <w:left w:val="single" w:sz="8" w:space="0" w:color="auto"/>
              <w:bottom w:val="single" w:sz="8" w:space="0" w:color="000000"/>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CARTULINA</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BRISTOL 50 X 65 DE 80KG PLIEGO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1276-00114-00009</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41950</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46984</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96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CARTULINA OPALINA BLANCA  TAMAÑO CARTA PAQUETE CON 100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1276-00114-00010</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80</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92</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645"/>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OPALINA BLANCA 57 X 72 PLIEGO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1276-00114-00014</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1213</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1359</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VERDE PLIEGO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1276-00114-00015</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30</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34</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645"/>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FOTOGRAFICO</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Q7852A TAMAÑO CARTA PAQUETE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1276-00124-00001</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645"/>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val="restart"/>
            <w:tcBorders>
              <w:top w:val="nil"/>
              <w:left w:val="single" w:sz="8" w:space="0" w:color="auto"/>
              <w:bottom w:val="single" w:sz="8" w:space="0" w:color="000000"/>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OPALINA</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BLANCA TAMAÑO OFICIO PAQUETE CON 100 HOJAS</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1276-00019-00003</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11</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12</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645"/>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CARTULINA MARFIL, 100 HOJAS, 225G M2 T. CARTA PAQUETE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1276-00019-00007</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3</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645"/>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CARTULINA T. MEDIA CARTA PAQUETE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1276-00019-00008</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122</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137</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96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TAMAÑO CARTA DELGADA PAQUETE DE 100 HOJAS PAQUETE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1276-00019-00010</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180</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202</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96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TAMAÑO CARTA GRUESA PAQUETE DE 100 HOJAS PAQUETE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1276-00019-00011</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164</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184</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37</w:t>
            </w:r>
          </w:p>
        </w:tc>
        <w:tc>
          <w:tcPr>
            <w:tcW w:w="263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PAPELERA</w:t>
            </w:r>
          </w:p>
        </w:tc>
        <w:tc>
          <w:tcPr>
            <w:tcW w:w="1694"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PLASTICO</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CUBO SIN CONTENIDO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3365-00060-00001</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4</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5</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645"/>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TAMAÑO OFICIO</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3 NIEVELES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3365-00139-00002</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10</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12</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38</w:t>
            </w:r>
          </w:p>
        </w:tc>
        <w:tc>
          <w:tcPr>
            <w:tcW w:w="263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PASTA</w:t>
            </w:r>
          </w:p>
        </w:tc>
        <w:tc>
          <w:tcPr>
            <w:tcW w:w="1694" w:type="dxa"/>
            <w:vMerge w:val="restart"/>
            <w:tcBorders>
              <w:top w:val="nil"/>
              <w:left w:val="single" w:sz="8" w:space="0" w:color="auto"/>
              <w:bottom w:val="single" w:sz="8" w:space="0" w:color="000000"/>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PARA ENGARGOLAR</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LINEA CRISTAL ESTRIADO T C </w:t>
            </w:r>
            <w:proofErr w:type="spellStart"/>
            <w:r w:rsidRPr="00C20C11">
              <w:rPr>
                <w:rFonts w:asciiTheme="minorHAnsi" w:hAnsiTheme="minorHAnsi"/>
                <w:color w:val="000000"/>
                <w:lang w:eastAsia="es-MX"/>
              </w:rPr>
              <w:t>C</w:t>
            </w:r>
            <w:proofErr w:type="spellEnd"/>
            <w:r w:rsidRPr="00C20C11">
              <w:rPr>
                <w:rFonts w:asciiTheme="minorHAnsi" w:hAnsiTheme="minorHAnsi"/>
                <w:color w:val="000000"/>
                <w:lang w:eastAsia="es-MX"/>
              </w:rPr>
              <w:t xml:space="preserve"> 25 JGOS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1277-00171-00001</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46</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52</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PLASTICO TAMAÑO CARTA NEGRO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1277-00171-00002</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100</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112</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TAMAÑO CARTA COLOR BLANCO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1277-00171-00003</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575</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644</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645"/>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TAMAÑO CARTA COLOR NEGRO CON 25 JUEGOS PAQUETE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1277-00171-00004</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77</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87</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TAMAÑO CARTA COLOR NEGRO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1277-00171-00005</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200</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224</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TAMAÑO CARTA COLOR VERDE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1277-00171-00006</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150</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168</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TAMAÑO OFICIO COLOR AZUL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1277-00171-00007</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50</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56</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TAMAÑO OFICIO COLOR BLANCO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1277-00171-00008</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125</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140</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39</w:t>
            </w:r>
          </w:p>
        </w:tc>
        <w:tc>
          <w:tcPr>
            <w:tcW w:w="263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PEGAMENTOS</w:t>
            </w:r>
          </w:p>
        </w:tc>
        <w:tc>
          <w:tcPr>
            <w:tcW w:w="1694"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 xml:space="preserve"> DE GEL</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3366-02384-00002</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5</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6</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val="restart"/>
            <w:tcBorders>
              <w:top w:val="nil"/>
              <w:left w:val="single" w:sz="8" w:space="0" w:color="auto"/>
              <w:bottom w:val="single" w:sz="8" w:space="0" w:color="000000"/>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DE BARRA</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3366-00031-00007</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30</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34</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10 GRS. CON 12 PIEZAS PAQUETE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3366-00031-00008</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10</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12</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20 GRS. CON 12 PIEZAS PAQUETE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3366-00031-00010</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61</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68</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20 GRS.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3366-00031-00011</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126</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141</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40 GRS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3366-00031-00012</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495</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555</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40 GRS. CON 12 PIEZAS PAQUETE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3366-00031-00013</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30</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34</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tcBorders>
              <w:top w:val="nil"/>
              <w:left w:val="nil"/>
              <w:bottom w:val="nil"/>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KOLA</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3.5 GRS. GOTERO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3366-00108-00004</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19</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22</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tcBorders>
              <w:top w:val="nil"/>
              <w:left w:val="nil"/>
              <w:bottom w:val="nil"/>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 </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DE 2 GRS. EN TUBO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3366-00108-00005</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8</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9</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val="restart"/>
            <w:tcBorders>
              <w:top w:val="single" w:sz="8" w:space="0" w:color="000000"/>
              <w:left w:val="single" w:sz="8" w:space="0" w:color="auto"/>
              <w:bottom w:val="single" w:sz="8" w:space="0" w:color="000000"/>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LIQUIDO</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AMARILLO 5000 DE 250 GRAMOS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3366-00027-00005</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3</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4</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single" w:sz="8" w:space="0" w:color="000000"/>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BLANCO 850 DE 1 KILO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3366-00027-00006</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22</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25</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single" w:sz="8" w:space="0" w:color="000000"/>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BLANCO 850 DE 110 GRAMOS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3366-00027-00007</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7</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8</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single" w:sz="8" w:space="0" w:color="000000"/>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BLANCO 850 DE 225 GRAMOS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3366-00027-00008</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18</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20</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645"/>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TRANSPARENTE UHU</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TUBO DE 100 ML.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3366-00111-00002</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3</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4</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40</w:t>
            </w:r>
          </w:p>
        </w:tc>
        <w:tc>
          <w:tcPr>
            <w:tcW w:w="263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PERFORADORA</w:t>
            </w:r>
          </w:p>
        </w:tc>
        <w:tc>
          <w:tcPr>
            <w:tcW w:w="1694" w:type="dxa"/>
            <w:vMerge w:val="restart"/>
            <w:tcBorders>
              <w:top w:val="nil"/>
              <w:left w:val="single" w:sz="8" w:space="0" w:color="auto"/>
              <w:bottom w:val="single" w:sz="8" w:space="0" w:color="000000"/>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MODELO</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200 2 ORIFICIOS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3367-00072-00010</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4</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5</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300 DE 3 ORIFICIOS AJUSTABLES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3367-00072-00012</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3</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4</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800 2 ORIFICIOS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3367-00072-00013</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35</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40</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857 PROFESIONAL 2 ORIFICIOS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3367-00072-00014</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25</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28</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909 DE 3 ORIFICIOS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3367-00072-00015</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9</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11</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41</w:t>
            </w:r>
          </w:p>
        </w:tc>
        <w:tc>
          <w:tcPr>
            <w:tcW w:w="263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PLUMA</w:t>
            </w:r>
          </w:p>
        </w:tc>
        <w:tc>
          <w:tcPr>
            <w:tcW w:w="1694" w:type="dxa"/>
            <w:vMerge w:val="restart"/>
            <w:tcBorders>
              <w:top w:val="nil"/>
              <w:left w:val="single" w:sz="8" w:space="0" w:color="auto"/>
              <w:bottom w:val="single" w:sz="8" w:space="0" w:color="000000"/>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0.7</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CON 10 CAJA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3368-02368-00001</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3</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4</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3368-03910-00001</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4</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5</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val="restart"/>
            <w:tcBorders>
              <w:top w:val="nil"/>
              <w:left w:val="single" w:sz="8" w:space="0" w:color="auto"/>
              <w:bottom w:val="single" w:sz="8" w:space="0" w:color="000000"/>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AZUL</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M301 F301 CAJA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3368-00048-00002</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6</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7</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3368-00048-00003</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7</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8</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BP-S FINE</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NEGRO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3368-02177-00002</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82</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92</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val="restart"/>
            <w:tcBorders>
              <w:top w:val="nil"/>
              <w:left w:val="single" w:sz="8" w:space="0" w:color="auto"/>
              <w:bottom w:val="single" w:sz="8" w:space="0" w:color="000000"/>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GEL</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.07 NEGRA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3368-00069-00003</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85</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96</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0.7 G-301 NEGRA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3368-00069-00004</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9</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11</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val="restart"/>
            <w:tcBorders>
              <w:top w:val="nil"/>
              <w:left w:val="single" w:sz="8" w:space="0" w:color="auto"/>
              <w:bottom w:val="single" w:sz="8" w:space="0" w:color="000000"/>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J ROLLER</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.5 AZUL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3368-00070-00005</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288</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323</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.5 NEGRO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3368-00070-00006</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295</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331</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.5 ROJO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3368-00070-00007</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86</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96</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.7 ROJO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3368-00070-00008</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61</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68</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val="restart"/>
            <w:tcBorders>
              <w:top w:val="nil"/>
              <w:left w:val="single" w:sz="8" w:space="0" w:color="auto"/>
              <w:bottom w:val="single" w:sz="8" w:space="0" w:color="000000"/>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J-ROLLER</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RX 0.7 PAQ.CON 10 CAJA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3368-02179-00002</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16</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18</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RX 0.7 PAQ.CON 11 CAJA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3368-02179-00003</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MY GEL</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AZUL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3368-00077-00003</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56</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63</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NEGRO</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6438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3368-00067-00001</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343</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384</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val="restart"/>
            <w:tcBorders>
              <w:top w:val="nil"/>
              <w:left w:val="single" w:sz="8" w:space="0" w:color="auto"/>
              <w:bottom w:val="single" w:sz="8" w:space="0" w:color="000000"/>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PUNTO FINO</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AZUL CAJA CON 12 PIEZAS CAJA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3368-00012-00001</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122</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137</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AZUL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3368-00012-00002</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158</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177</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NEGRO CAJA CON 12 PIEZAS CAJA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3368-00012-00003</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107</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120</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NEGRO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3368-00012-00004</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194</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218</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ROJO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3368-00012-00005</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53</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60</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val="restart"/>
            <w:tcBorders>
              <w:top w:val="nil"/>
              <w:left w:val="single" w:sz="8" w:space="0" w:color="auto"/>
              <w:bottom w:val="single" w:sz="8" w:space="0" w:color="000000"/>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PUNTO MEDIO</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AZUL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3368-00013-00001</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2903</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3252</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NEGRO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3368-00013-00002</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3515</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3937</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ROJO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3368-00013-00003</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265</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297</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42</w:t>
            </w:r>
          </w:p>
        </w:tc>
        <w:tc>
          <w:tcPr>
            <w:tcW w:w="2635"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PORTA CLIP</w:t>
            </w:r>
          </w:p>
        </w:tc>
        <w:tc>
          <w:tcPr>
            <w:tcW w:w="1694"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ACRILICO</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3369-02138-00002</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25</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28</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PORTA TARJETERO</w:t>
            </w:r>
          </w:p>
        </w:tc>
        <w:tc>
          <w:tcPr>
            <w:tcW w:w="1694"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ACRILICO</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3370-02138-00002</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PORTAFOLIO</w:t>
            </w:r>
          </w:p>
        </w:tc>
        <w:tc>
          <w:tcPr>
            <w:tcW w:w="1694"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EJECUTIVO</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NEGRO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3371-02369-00003</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3</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PARA PORTATIL</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PC-080015 PARA NOTEBOOK 15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3371-02290-00002</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645"/>
        </w:trPr>
        <w:tc>
          <w:tcPr>
            <w:tcW w:w="10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43</w:t>
            </w:r>
          </w:p>
        </w:tc>
        <w:tc>
          <w:tcPr>
            <w:tcW w:w="263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PROTECTOR</w:t>
            </w:r>
          </w:p>
        </w:tc>
        <w:tc>
          <w:tcPr>
            <w:tcW w:w="1694"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DE DOCUMENTOS</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TRANSPARENTE DE HOJA T CARTA CON 100 PZ PAQUETE MARCA MAE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3543-00038-00001</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91</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102</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PAPEL</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TAMAÑO CARTA KINERA C 100 PAQUETE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3543-00159-00001</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3</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4</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44</w:t>
            </w:r>
          </w:p>
        </w:tc>
        <w:tc>
          <w:tcPr>
            <w:tcW w:w="263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RECOPILADOR</w:t>
            </w:r>
          </w:p>
        </w:tc>
        <w:tc>
          <w:tcPr>
            <w:tcW w:w="1694" w:type="dxa"/>
            <w:vMerge w:val="restart"/>
            <w:tcBorders>
              <w:top w:val="nil"/>
              <w:left w:val="single" w:sz="8" w:space="0" w:color="auto"/>
              <w:bottom w:val="single" w:sz="8" w:space="0" w:color="000000"/>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DE DOCUMENTOS</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TAMAÑO CARTA COLO VERDE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3374-00038-00008</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1238</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1388</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TAMAÑO CARTA COLOR AZUL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3374-00038-00009</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42</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48</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TAMAÑO ESQUELA COLOR VERDE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3374-00038-00010</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10</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12</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TAMAÑO OFICIO COLOR VERDE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3374-00038-00011</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377</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422</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45</w:t>
            </w:r>
          </w:p>
        </w:tc>
        <w:tc>
          <w:tcPr>
            <w:tcW w:w="263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REGLA</w:t>
            </w:r>
          </w:p>
        </w:tc>
        <w:tc>
          <w:tcPr>
            <w:tcW w:w="1694"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METALICA</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30 CENTIMETROS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3375-00043-00001</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191</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216</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val="restart"/>
            <w:tcBorders>
              <w:top w:val="nil"/>
              <w:left w:val="single" w:sz="8" w:space="0" w:color="auto"/>
              <w:bottom w:val="single" w:sz="8" w:space="0" w:color="000000"/>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PLASTICA</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30 CENTIMETROS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3375-00044-00001</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57</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64</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32 CENTIMETROS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3375-00044-00003</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7</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8</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tcBorders>
              <w:top w:val="nil"/>
              <w:left w:val="single" w:sz="8" w:space="0" w:color="auto"/>
              <w:bottom w:val="nil"/>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46</w:t>
            </w:r>
          </w:p>
        </w:tc>
        <w:tc>
          <w:tcPr>
            <w:tcW w:w="2635" w:type="dxa"/>
            <w:tcBorders>
              <w:top w:val="nil"/>
              <w:left w:val="nil"/>
              <w:bottom w:val="nil"/>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REPUESTO</w:t>
            </w:r>
          </w:p>
        </w:tc>
        <w:tc>
          <w:tcPr>
            <w:tcW w:w="1694"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BORRADOR</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1290-02752-00002</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14</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16</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47</w:t>
            </w:r>
          </w:p>
        </w:tc>
        <w:tc>
          <w:tcPr>
            <w:tcW w:w="2635" w:type="dxa"/>
            <w:tcBorders>
              <w:top w:val="single" w:sz="8" w:space="0" w:color="auto"/>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REVISTERO</w:t>
            </w:r>
          </w:p>
        </w:tc>
        <w:tc>
          <w:tcPr>
            <w:tcW w:w="1694"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PLASTICO</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NEGRO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3377-00060-00001</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9</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11</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48</w:t>
            </w:r>
          </w:p>
        </w:tc>
        <w:tc>
          <w:tcPr>
            <w:tcW w:w="263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ROLLO DE PAPEL</w:t>
            </w:r>
          </w:p>
        </w:tc>
        <w:tc>
          <w:tcPr>
            <w:tcW w:w="1694"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PARA FAX</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30 MTS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3544-02440-00001</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190</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213</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645"/>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PARA SUMADORA</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57X60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3544-01714-00001</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98</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110</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49</w:t>
            </w:r>
          </w:p>
        </w:tc>
        <w:tc>
          <w:tcPr>
            <w:tcW w:w="263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SACAPUNTAS</w:t>
            </w:r>
          </w:p>
        </w:tc>
        <w:tc>
          <w:tcPr>
            <w:tcW w:w="1694"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ELECTRICO</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EPS8HD-BLK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3378-00167-00001</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13</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16</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METALICO</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DOBLE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3378-00059-00001</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4</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5</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 </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REDONDO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3378-00059-00002</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31</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35</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 </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SENCILLO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3378-00059-00003</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576</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645</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PLASTICO</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SENCILLO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3378-00060-00002</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189</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212</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SELLO</w:t>
            </w:r>
          </w:p>
        </w:tc>
        <w:tc>
          <w:tcPr>
            <w:tcW w:w="1694"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FOLIADOR</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DE 6 DIGITOS AUTOMATICO MOD. 1001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3379-02269-00001</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3</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50</w:t>
            </w:r>
          </w:p>
        </w:tc>
        <w:tc>
          <w:tcPr>
            <w:tcW w:w="263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SEPARADOR</w:t>
            </w:r>
          </w:p>
        </w:tc>
        <w:tc>
          <w:tcPr>
            <w:tcW w:w="1694" w:type="dxa"/>
            <w:vMerge w:val="restart"/>
            <w:tcBorders>
              <w:top w:val="nil"/>
              <w:left w:val="single" w:sz="8" w:space="0" w:color="auto"/>
              <w:bottom w:val="single" w:sz="8" w:space="0" w:color="000000"/>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CARTONCILLO</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MULTIDEX 10 DIV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3380-00113-00004</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23</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26</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MULTIDEX 12 DIV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3380-00113-00005</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10</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12</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TAMAÑO CARTA CON 15 DIVISIONES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3380-00113-00006</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37</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42</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SEPARADORES</w:t>
            </w:r>
          </w:p>
        </w:tc>
        <w:tc>
          <w:tcPr>
            <w:tcW w:w="1694"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PARA CARPETA</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A-Z </w:t>
            </w:r>
            <w:proofErr w:type="spellStart"/>
            <w:r w:rsidRPr="00C20C11">
              <w:rPr>
                <w:rFonts w:asciiTheme="minorHAnsi" w:hAnsiTheme="minorHAnsi"/>
                <w:color w:val="000000"/>
                <w:lang w:eastAsia="es-MX"/>
              </w:rPr>
              <w:t>Ó</w:t>
            </w:r>
            <w:proofErr w:type="spellEnd"/>
            <w:r w:rsidRPr="00C20C11">
              <w:rPr>
                <w:rFonts w:asciiTheme="minorHAnsi" w:hAnsiTheme="minorHAnsi"/>
                <w:color w:val="000000"/>
                <w:lang w:eastAsia="es-MX"/>
              </w:rPr>
              <w:t xml:space="preserve"> 1-31, COLORES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3381-03732-00001</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160</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180</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51</w:t>
            </w:r>
          </w:p>
        </w:tc>
        <w:tc>
          <w:tcPr>
            <w:tcW w:w="263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SOBRE</w:t>
            </w:r>
          </w:p>
        </w:tc>
        <w:tc>
          <w:tcPr>
            <w:tcW w:w="1694" w:type="dxa"/>
            <w:vMerge w:val="restart"/>
            <w:tcBorders>
              <w:top w:val="nil"/>
              <w:left w:val="single" w:sz="8" w:space="0" w:color="auto"/>
              <w:bottom w:val="single" w:sz="8" w:space="0" w:color="000000"/>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BLANCO</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AEREO TAMAÑO CARTA CON 500 PIEZAS PAQUETE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3382-00040-00007</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4</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5</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AEREO TAMAÑO CARTA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3382-00040-00008</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240</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269</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AEREO TAMAÑO OFICIO CON 500 PIEZAS PAQUETE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3382-00040-00009</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12</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14</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AEREO TAMAÑO OFICIO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3382-00040-00010</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2160</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2420</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PARA CD DVD VCD CO 50 PIEZAS PAQUETE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3382-00040-00011</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val="restart"/>
            <w:tcBorders>
              <w:top w:val="nil"/>
              <w:left w:val="single" w:sz="8" w:space="0" w:color="auto"/>
              <w:bottom w:val="nil"/>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BOLSA</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23 X 30.5 CMS. ANTE CARTA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3382-00039-00028</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50</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56</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645"/>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nil"/>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AMARILLO TAMAÑO CARTA SIN RONDANA CON 500 PIEZAS PAQUETE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3382-00039-00030</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12</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14</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645"/>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nil"/>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AMARILLO TAMAÑO CARTA SIN RONDANA PIEZA </w:t>
            </w:r>
            <w:proofErr w:type="spellStart"/>
            <w:r w:rsidRPr="00C20C11">
              <w:rPr>
                <w:rFonts w:asciiTheme="minorHAnsi" w:hAnsiTheme="minorHAnsi"/>
                <w:color w:val="000000"/>
                <w:lang w:eastAsia="es-MX"/>
              </w:rPr>
              <w:t>PIEZA</w:t>
            </w:r>
            <w:proofErr w:type="spellEnd"/>
            <w:r w:rsidRPr="00C20C11">
              <w:rPr>
                <w:rFonts w:asciiTheme="minorHAnsi" w:hAnsiTheme="minorHAnsi"/>
                <w:color w:val="000000"/>
                <w:lang w:eastAsia="es-MX"/>
              </w:rPr>
              <w:t xml:space="preserve">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3382-00039-00031</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4205</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4710</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645"/>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nil"/>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AMARILLO TAMAÑO DOBLE CARTA SIN RONDANA PIEZA </w:t>
            </w:r>
            <w:proofErr w:type="spellStart"/>
            <w:r w:rsidRPr="00C20C11">
              <w:rPr>
                <w:rFonts w:asciiTheme="minorHAnsi" w:hAnsiTheme="minorHAnsi"/>
                <w:color w:val="000000"/>
                <w:lang w:eastAsia="es-MX"/>
              </w:rPr>
              <w:t>PIEZA</w:t>
            </w:r>
            <w:proofErr w:type="spellEnd"/>
            <w:r w:rsidRPr="00C20C11">
              <w:rPr>
                <w:rFonts w:asciiTheme="minorHAnsi" w:hAnsiTheme="minorHAnsi"/>
                <w:color w:val="000000"/>
                <w:lang w:eastAsia="es-MX"/>
              </w:rPr>
              <w:t xml:space="preserve">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3382-00039-00032</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1778</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1992</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645"/>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nil"/>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AMARILLO TAMAÑO ESQUELA SIN RONDANA CON 500 PIEZAS PAQUETE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3382-00039-00034</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3</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4</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645"/>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nil"/>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AMARILLO TAMAÑO EXTRA OFICIO SIN RONDANA CON 500 PIEZAS PAQUETE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3382-00039-00035</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3</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4</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645"/>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nil"/>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AMARILLO TAMAÑO MEDIA CARTA SIN RONDANA CON 500 PIEZAS PAQUETE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3382-00039-00037</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3</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4</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645"/>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nil"/>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AMARILLO TAMAÑO MEDIA CARTA SIN RONDANA PIEZA </w:t>
            </w:r>
            <w:proofErr w:type="spellStart"/>
            <w:r w:rsidRPr="00C20C11">
              <w:rPr>
                <w:rFonts w:asciiTheme="minorHAnsi" w:hAnsiTheme="minorHAnsi"/>
                <w:color w:val="000000"/>
                <w:lang w:eastAsia="es-MX"/>
              </w:rPr>
              <w:t>PIEZA</w:t>
            </w:r>
            <w:proofErr w:type="spellEnd"/>
            <w:r w:rsidRPr="00C20C11">
              <w:rPr>
                <w:rFonts w:asciiTheme="minorHAnsi" w:hAnsiTheme="minorHAnsi"/>
                <w:color w:val="000000"/>
                <w:lang w:eastAsia="es-MX"/>
              </w:rPr>
              <w:t xml:space="preserve">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3382-00039-00038</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2301</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2577</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645"/>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nil"/>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AMARILLO TAMAÑO OFICIO SIN RONDANA CON 500 PIEZAS PAQUETE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3382-00039-00040</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9</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11</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645"/>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nil"/>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AMARILLO TAMAÑO OFICIO SIN RONDANA PIEZA </w:t>
            </w:r>
            <w:proofErr w:type="spellStart"/>
            <w:r w:rsidRPr="00C20C11">
              <w:rPr>
                <w:rFonts w:asciiTheme="minorHAnsi" w:hAnsiTheme="minorHAnsi"/>
                <w:color w:val="000000"/>
                <w:lang w:eastAsia="es-MX"/>
              </w:rPr>
              <w:t>PIEZA</w:t>
            </w:r>
            <w:proofErr w:type="spellEnd"/>
            <w:r w:rsidRPr="00C20C11">
              <w:rPr>
                <w:rFonts w:asciiTheme="minorHAnsi" w:hAnsiTheme="minorHAnsi"/>
                <w:color w:val="000000"/>
                <w:lang w:eastAsia="es-MX"/>
              </w:rPr>
              <w:t xml:space="preserve">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3382-00039-00041</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2974</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3332</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nil"/>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TAMAÑO ACTA SIN RONDANA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3382-00039-00046</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50</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56</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nil"/>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TAMAÑO ESQUELA SIN RONDANA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3382-00039-00047</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770</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863</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nil"/>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TAMAÑO NOMINA PAQ. CON 100 PIEZAS PAQUETE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3382-00039-00049</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855</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958</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tcBorders>
              <w:top w:val="single" w:sz="8" w:space="0" w:color="auto"/>
              <w:left w:val="nil"/>
              <w:bottom w:val="single" w:sz="8" w:space="0" w:color="auto"/>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CELOFAN</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3382-00120-00002</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400</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448</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PARA  CD</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3382-03836-00001</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3530</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3954</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52</w:t>
            </w:r>
          </w:p>
        </w:tc>
        <w:tc>
          <w:tcPr>
            <w:tcW w:w="263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SUJETA DOCUMENTOS</w:t>
            </w:r>
          </w:p>
        </w:tc>
        <w:tc>
          <w:tcPr>
            <w:tcW w:w="1694" w:type="dxa"/>
            <w:vMerge w:val="restart"/>
            <w:tcBorders>
              <w:top w:val="nil"/>
              <w:left w:val="single" w:sz="8" w:space="0" w:color="auto"/>
              <w:bottom w:val="single" w:sz="8" w:space="0" w:color="000000"/>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METAL</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19 MILIMETROS CON 12 PIEZAS CAJA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3383-00042-00001</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103</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116</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25 MILIMETROS CON 12 PIEZAS CAJA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3383-00042-00002</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64</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72</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32 MILIMETROS CON 12 PIEZAS CAJA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3383-00042-00003</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91</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102</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51 MILIMETROS CON 12 PIEZAS CAJA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3383-00042-00004</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50</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56</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CHICO CON 12 PIEZAS CAJA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3383-00042-00005</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47</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53</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EXTRA GRANDE CON 12 PIEZAS CAJA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3383-00042-00006</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17</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20</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GRANDE CON 12 PIEZAS CAJA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3383-00042-00007</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48</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54</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MEDIANO CON 12 PIEZAS CAJA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3383-00042-00008</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73</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82</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SUJETADOR DE LIBROS</w:t>
            </w:r>
          </w:p>
        </w:tc>
        <w:tc>
          <w:tcPr>
            <w:tcW w:w="1694"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PORTALIBROS</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3384-02158-00002</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930"/>
        </w:trPr>
        <w:tc>
          <w:tcPr>
            <w:tcW w:w="10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53</w:t>
            </w:r>
          </w:p>
        </w:tc>
        <w:tc>
          <w:tcPr>
            <w:tcW w:w="263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TABLA</w:t>
            </w:r>
          </w:p>
        </w:tc>
        <w:tc>
          <w:tcPr>
            <w:tcW w:w="1694"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ACRILICA</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TAMAÑO OFICIO (HUMO)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3385-02418-00001</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13</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15</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MADERA</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C CLIP T CARTA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3385-00160-00001</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111</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124</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PLASTICO</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TAMAÑO OFICIO CON AGARRAPAPEL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3385-00060-00001</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8</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9</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lastRenderedPageBreak/>
              <w:t>54</w:t>
            </w:r>
          </w:p>
        </w:tc>
        <w:tc>
          <w:tcPr>
            <w:tcW w:w="263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TIJERA</w:t>
            </w:r>
          </w:p>
        </w:tc>
        <w:tc>
          <w:tcPr>
            <w:tcW w:w="1694"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ACERO</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INOXIDABLE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3388-02560-00003</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116</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130</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ESCOLAR</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4 PULGADAS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3388-00163-00002</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73</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82</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val="restart"/>
            <w:tcBorders>
              <w:top w:val="nil"/>
              <w:left w:val="single" w:sz="8" w:space="0" w:color="auto"/>
              <w:bottom w:val="single" w:sz="8" w:space="0" w:color="000000"/>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MANGO DE PLASTICO</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5 PULGADAS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3388-00161-00001</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6</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7</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6 PULGADAS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3388-00161-00002</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43</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48</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7 PULGADAS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3388-00161-00003</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136</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152</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8 PULGADAS, TANIUM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3388-00161-00004</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17</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20</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val="restart"/>
            <w:tcBorders>
              <w:top w:val="nil"/>
              <w:left w:val="single" w:sz="8" w:space="0" w:color="auto"/>
              <w:bottom w:val="single" w:sz="8" w:space="0" w:color="000000"/>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METALICA</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6 PULGADAS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3388-00043-00001</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22</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25</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8 PULGADAS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3388-00043-00002</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5</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6</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55</w:t>
            </w:r>
          </w:p>
        </w:tc>
        <w:tc>
          <w:tcPr>
            <w:tcW w:w="263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TINTA</w:t>
            </w:r>
          </w:p>
        </w:tc>
        <w:tc>
          <w:tcPr>
            <w:tcW w:w="1694"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CHINA</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 518 FRASCO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3389-00117-00002</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10</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12</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645"/>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IMPRENTA OFFISET</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NEGRO CERVO, DE 1 KG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3389-04883-00007</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5</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6</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TINTA PARA SELLO</w:t>
            </w:r>
          </w:p>
        </w:tc>
        <w:tc>
          <w:tcPr>
            <w:tcW w:w="1694" w:type="dxa"/>
            <w:vMerge w:val="restart"/>
            <w:tcBorders>
              <w:top w:val="nil"/>
              <w:left w:val="single" w:sz="8" w:space="0" w:color="auto"/>
              <w:bottom w:val="single" w:sz="8" w:space="0" w:color="000000"/>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PARA SELLO</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COLOR AZUL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3391-00041-00004</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10</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12</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COLOR NEGRO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3391-00041-00005</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91</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102</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COLOR ROJO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3391-00041-00006</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5</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6</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56</w:t>
            </w:r>
          </w:p>
        </w:tc>
        <w:tc>
          <w:tcPr>
            <w:tcW w:w="2635" w:type="dxa"/>
            <w:vMerge w:val="restart"/>
            <w:tcBorders>
              <w:top w:val="nil"/>
              <w:left w:val="single" w:sz="8" w:space="0" w:color="auto"/>
              <w:bottom w:val="nil"/>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TAPETE</w:t>
            </w:r>
          </w:p>
        </w:tc>
        <w:tc>
          <w:tcPr>
            <w:tcW w:w="1694"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 xml:space="preserve"> PARA CORTE</w:t>
            </w:r>
          </w:p>
        </w:tc>
        <w:tc>
          <w:tcPr>
            <w:tcW w:w="5051" w:type="dxa"/>
            <w:tcBorders>
              <w:top w:val="nil"/>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VERDE 62X45CM PIEZA </w:t>
            </w:r>
          </w:p>
        </w:tc>
        <w:tc>
          <w:tcPr>
            <w:tcW w:w="22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3386-02140-00002</w:t>
            </w:r>
          </w:p>
        </w:tc>
        <w:tc>
          <w:tcPr>
            <w:tcW w:w="1222"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1</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vMerge/>
            <w:tcBorders>
              <w:top w:val="nil"/>
              <w:left w:val="single" w:sz="8" w:space="0" w:color="auto"/>
              <w:bottom w:val="nil"/>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1694" w:type="dxa"/>
            <w:tcBorders>
              <w:top w:val="nil"/>
              <w:left w:val="nil"/>
              <w:bottom w:val="nil"/>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PARA MOUSE</w:t>
            </w:r>
          </w:p>
        </w:tc>
        <w:tc>
          <w:tcPr>
            <w:tcW w:w="5051" w:type="dxa"/>
            <w:tcBorders>
              <w:top w:val="nil"/>
              <w:left w:val="nil"/>
              <w:bottom w:val="nil"/>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PC-041078 ERGONOMICO DE GEL PIEZA </w:t>
            </w:r>
          </w:p>
        </w:tc>
        <w:tc>
          <w:tcPr>
            <w:tcW w:w="2280" w:type="dxa"/>
            <w:tcBorders>
              <w:top w:val="nil"/>
              <w:left w:val="nil"/>
              <w:bottom w:val="nil"/>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3386-02142-00002</w:t>
            </w:r>
          </w:p>
        </w:tc>
        <w:tc>
          <w:tcPr>
            <w:tcW w:w="1222" w:type="dxa"/>
            <w:tcBorders>
              <w:top w:val="nil"/>
              <w:left w:val="nil"/>
              <w:bottom w:val="nil"/>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35</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40</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r w:rsidR="006448E4" w:rsidRPr="00C20C11"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C20C11" w:rsidRDefault="006448E4" w:rsidP="006448E4">
            <w:pPr>
              <w:rPr>
                <w:rFonts w:asciiTheme="minorHAnsi" w:hAnsiTheme="minorHAnsi"/>
                <w:color w:val="000000"/>
                <w:lang w:eastAsia="es-MX"/>
              </w:rPr>
            </w:pPr>
          </w:p>
        </w:tc>
        <w:tc>
          <w:tcPr>
            <w:tcW w:w="2635" w:type="dxa"/>
            <w:tcBorders>
              <w:top w:val="single" w:sz="8" w:space="0" w:color="auto"/>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TARJETERO</w:t>
            </w:r>
          </w:p>
        </w:tc>
        <w:tc>
          <w:tcPr>
            <w:tcW w:w="1694" w:type="dxa"/>
            <w:tcBorders>
              <w:top w:val="single" w:sz="8" w:space="0" w:color="auto"/>
              <w:left w:val="nil"/>
              <w:bottom w:val="single" w:sz="8" w:space="0" w:color="auto"/>
              <w:right w:val="single" w:sz="8" w:space="0" w:color="auto"/>
            </w:tcBorders>
            <w:shd w:val="clear" w:color="auto" w:fill="auto"/>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EJECUTIVO</w:t>
            </w:r>
          </w:p>
        </w:tc>
        <w:tc>
          <w:tcPr>
            <w:tcW w:w="5051" w:type="dxa"/>
            <w:tcBorders>
              <w:top w:val="single" w:sz="8" w:space="0" w:color="auto"/>
              <w:left w:val="nil"/>
              <w:bottom w:val="single" w:sz="8" w:space="0" w:color="auto"/>
              <w:right w:val="single" w:sz="8" w:space="0" w:color="auto"/>
            </w:tcBorders>
            <w:shd w:val="clear" w:color="auto" w:fill="auto"/>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xml:space="preserve">PARA 96 TARJETAS EN VINIL PIEZA </w:t>
            </w:r>
          </w:p>
        </w:tc>
        <w:tc>
          <w:tcPr>
            <w:tcW w:w="2280" w:type="dxa"/>
            <w:tcBorders>
              <w:top w:val="single" w:sz="8" w:space="0" w:color="auto"/>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3387-02369-00004</w:t>
            </w:r>
          </w:p>
        </w:tc>
        <w:tc>
          <w:tcPr>
            <w:tcW w:w="1222" w:type="dxa"/>
            <w:tcBorders>
              <w:top w:val="single" w:sz="8" w:space="0" w:color="auto"/>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4</w:t>
            </w:r>
          </w:p>
        </w:tc>
        <w:tc>
          <w:tcPr>
            <w:tcW w:w="1298"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jc w:val="center"/>
              <w:rPr>
                <w:rFonts w:asciiTheme="minorHAnsi" w:hAnsiTheme="minorHAnsi"/>
                <w:color w:val="000000"/>
                <w:lang w:eastAsia="es-MX"/>
              </w:rPr>
            </w:pPr>
            <w:r w:rsidRPr="00C20C11">
              <w:rPr>
                <w:rFonts w:asciiTheme="minorHAnsi" w:hAnsiTheme="minorHAnsi"/>
                <w:color w:val="000000"/>
                <w:lang w:eastAsia="es-MX"/>
              </w:rPr>
              <w:t>5</w:t>
            </w:r>
          </w:p>
        </w:tc>
        <w:tc>
          <w:tcPr>
            <w:tcW w:w="88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rsidR="006448E4" w:rsidRPr="00C20C11" w:rsidRDefault="006448E4" w:rsidP="006448E4">
            <w:pPr>
              <w:rPr>
                <w:rFonts w:asciiTheme="minorHAnsi" w:hAnsiTheme="minorHAnsi"/>
                <w:color w:val="000000"/>
                <w:lang w:eastAsia="es-MX"/>
              </w:rPr>
            </w:pPr>
            <w:r w:rsidRPr="00C20C11">
              <w:rPr>
                <w:rFonts w:asciiTheme="minorHAnsi" w:hAnsiTheme="minorHAnsi"/>
                <w:color w:val="000000"/>
                <w:lang w:eastAsia="es-MX"/>
              </w:rPr>
              <w:t> </w:t>
            </w:r>
          </w:p>
        </w:tc>
      </w:tr>
    </w:tbl>
    <w:p w:rsidR="006448E4" w:rsidRPr="00ED67DB" w:rsidRDefault="006448E4" w:rsidP="008F5F19">
      <w:pPr>
        <w:jc w:val="center"/>
        <w:rPr>
          <w:rFonts w:ascii="Arial" w:hAnsi="Arial" w:cs="Arial"/>
          <w:b/>
        </w:rPr>
      </w:pPr>
    </w:p>
    <w:p w:rsidR="00A166B3" w:rsidRPr="00ED67DB" w:rsidRDefault="00A166B3" w:rsidP="008F5F19">
      <w:pPr>
        <w:jc w:val="center"/>
        <w:rPr>
          <w:rFonts w:ascii="Arial" w:hAnsi="Arial" w:cs="Arial"/>
          <w:b/>
        </w:rPr>
      </w:pPr>
    </w:p>
    <w:p w:rsidR="00AF4CF9" w:rsidRPr="00ED67DB" w:rsidRDefault="00AF4CF9" w:rsidP="006448E4">
      <w:pPr>
        <w:rPr>
          <w:rFonts w:ascii="Arial" w:hAnsi="Arial" w:cs="Arial"/>
        </w:rPr>
      </w:pPr>
    </w:p>
    <w:p w:rsidR="00AF4CF9" w:rsidRPr="00ED67DB" w:rsidRDefault="00AF4CF9" w:rsidP="00AF4CF9">
      <w:pPr>
        <w:jc w:val="center"/>
        <w:rPr>
          <w:rFonts w:ascii="Arial" w:hAnsi="Arial" w:cs="Arial"/>
        </w:rPr>
      </w:pPr>
      <w:r w:rsidRPr="00ED67DB">
        <w:rPr>
          <w:rFonts w:ascii="Arial" w:hAnsi="Arial" w:cs="Arial"/>
        </w:rPr>
        <w:t>___________________________________________</w:t>
      </w:r>
    </w:p>
    <w:p w:rsidR="00AF4CF9" w:rsidRPr="00ED67DB" w:rsidRDefault="00AF4CF9" w:rsidP="00AF4CF9">
      <w:pPr>
        <w:ind w:left="709" w:hanging="709"/>
        <w:jc w:val="center"/>
        <w:rPr>
          <w:rFonts w:ascii="Arial" w:hAnsi="Arial" w:cs="Arial"/>
        </w:rPr>
      </w:pPr>
      <w:r w:rsidRPr="00ED67DB">
        <w:rPr>
          <w:rFonts w:ascii="Arial" w:hAnsi="Arial" w:cs="Arial"/>
        </w:rPr>
        <w:t>NOMBRE COMPLETO, CARGO Y FIRMA</w:t>
      </w:r>
    </w:p>
    <w:p w:rsidR="00AF4CF9" w:rsidRPr="00ED67DB" w:rsidRDefault="00AF4CF9" w:rsidP="00AF4CF9">
      <w:pPr>
        <w:jc w:val="center"/>
        <w:rPr>
          <w:rFonts w:ascii="Arial" w:hAnsi="Arial" w:cs="Arial"/>
          <w:b/>
        </w:rPr>
      </w:pPr>
      <w:r>
        <w:rPr>
          <w:rFonts w:ascii="Arial" w:hAnsi="Arial" w:cs="Arial"/>
          <w:b/>
        </w:rPr>
        <w:t xml:space="preserve"> </w:t>
      </w:r>
      <w:r w:rsidRPr="00ED67DB">
        <w:rPr>
          <w:rFonts w:ascii="Arial" w:hAnsi="Arial" w:cs="Arial"/>
          <w:b/>
        </w:rPr>
        <w:t>BAJO PROTESTA DE DECIR VERDAD</w:t>
      </w:r>
    </w:p>
    <w:p w:rsidR="0020057C" w:rsidRPr="00ED67DB" w:rsidRDefault="0020057C" w:rsidP="008F5F19">
      <w:pPr>
        <w:jc w:val="center"/>
        <w:rPr>
          <w:rFonts w:ascii="Arial" w:hAnsi="Arial" w:cs="Arial"/>
          <w:b/>
        </w:rPr>
      </w:pPr>
    </w:p>
    <w:p w:rsidR="006448E4" w:rsidRPr="00AF4CF9" w:rsidRDefault="006448E4" w:rsidP="006448E4">
      <w:pPr>
        <w:jc w:val="center"/>
        <w:rPr>
          <w:rFonts w:ascii="Calibri" w:hAnsi="Calibri"/>
          <w:b/>
          <w:color w:val="000000"/>
          <w:sz w:val="28"/>
          <w:szCs w:val="22"/>
          <w:lang w:eastAsia="es-MX"/>
        </w:rPr>
      </w:pPr>
      <w:r w:rsidRPr="00AF4CF9">
        <w:rPr>
          <w:rFonts w:ascii="Calibri" w:hAnsi="Calibri"/>
          <w:b/>
          <w:color w:val="000000"/>
          <w:sz w:val="28"/>
          <w:szCs w:val="22"/>
          <w:lang w:eastAsia="es-MX"/>
        </w:rPr>
        <w:lastRenderedPageBreak/>
        <w:t>ANEXO 2 RESUMEN DE PROPUESTA ECONÓMICA</w:t>
      </w:r>
    </w:p>
    <w:p w:rsidR="004F4268" w:rsidRPr="00ED67DB" w:rsidRDefault="004F4268" w:rsidP="008F5F19">
      <w:pPr>
        <w:jc w:val="center"/>
        <w:rPr>
          <w:rFonts w:ascii="Arial" w:hAnsi="Arial" w:cs="Arial"/>
          <w:b/>
        </w:rPr>
      </w:pPr>
    </w:p>
    <w:tbl>
      <w:tblPr>
        <w:tblW w:w="17220" w:type="dxa"/>
        <w:tblInd w:w="55" w:type="dxa"/>
        <w:tblCellMar>
          <w:left w:w="70" w:type="dxa"/>
          <w:right w:w="70" w:type="dxa"/>
        </w:tblCellMar>
        <w:tblLook w:val="04A0" w:firstRow="1" w:lastRow="0" w:firstColumn="1" w:lastColumn="0" w:noHBand="0" w:noVBand="1"/>
      </w:tblPr>
      <w:tblGrid>
        <w:gridCol w:w="1000"/>
        <w:gridCol w:w="2440"/>
        <w:gridCol w:w="1693"/>
        <w:gridCol w:w="4481"/>
        <w:gridCol w:w="2060"/>
        <w:gridCol w:w="850"/>
        <w:gridCol w:w="896"/>
        <w:gridCol w:w="1240"/>
        <w:gridCol w:w="1220"/>
        <w:gridCol w:w="1340"/>
      </w:tblGrid>
      <w:tr w:rsidR="006448E4" w:rsidRPr="006448E4" w:rsidTr="006448E4">
        <w:trPr>
          <w:trHeight w:val="315"/>
        </w:trPr>
        <w:tc>
          <w:tcPr>
            <w:tcW w:w="1000" w:type="dxa"/>
            <w:tcBorders>
              <w:top w:val="nil"/>
              <w:left w:val="nil"/>
              <w:bottom w:val="nil"/>
              <w:right w:val="nil"/>
            </w:tcBorders>
            <w:shd w:val="clear" w:color="auto" w:fill="auto"/>
            <w:noWrap/>
            <w:vAlign w:val="bottom"/>
            <w:hideMark/>
          </w:tcPr>
          <w:p w:rsidR="006448E4" w:rsidRPr="006448E4" w:rsidRDefault="006448E4" w:rsidP="006448E4">
            <w:pPr>
              <w:rPr>
                <w:rFonts w:ascii="Calibri" w:hAnsi="Calibri"/>
                <w:color w:val="000000"/>
                <w:sz w:val="22"/>
                <w:szCs w:val="22"/>
                <w:lang w:eastAsia="es-MX"/>
              </w:rPr>
            </w:pPr>
          </w:p>
        </w:tc>
        <w:tc>
          <w:tcPr>
            <w:tcW w:w="2440" w:type="dxa"/>
            <w:tcBorders>
              <w:top w:val="nil"/>
              <w:left w:val="nil"/>
              <w:bottom w:val="nil"/>
              <w:right w:val="nil"/>
            </w:tcBorders>
            <w:shd w:val="clear" w:color="auto" w:fill="auto"/>
            <w:noWrap/>
            <w:vAlign w:val="center"/>
            <w:hideMark/>
          </w:tcPr>
          <w:p w:rsidR="006448E4" w:rsidRPr="006448E4" w:rsidRDefault="006448E4" w:rsidP="006448E4">
            <w:pPr>
              <w:jc w:val="center"/>
              <w:rPr>
                <w:rFonts w:ascii="Calibri" w:hAnsi="Calibri"/>
                <w:color w:val="000000"/>
                <w:sz w:val="22"/>
                <w:szCs w:val="22"/>
                <w:lang w:eastAsia="es-MX"/>
              </w:rPr>
            </w:pPr>
          </w:p>
        </w:tc>
        <w:tc>
          <w:tcPr>
            <w:tcW w:w="1693" w:type="dxa"/>
            <w:tcBorders>
              <w:top w:val="nil"/>
              <w:left w:val="nil"/>
              <w:bottom w:val="nil"/>
              <w:right w:val="nil"/>
            </w:tcBorders>
            <w:shd w:val="clear" w:color="auto" w:fill="auto"/>
            <w:vAlign w:val="center"/>
            <w:hideMark/>
          </w:tcPr>
          <w:p w:rsidR="006448E4" w:rsidRPr="006448E4" w:rsidRDefault="006448E4" w:rsidP="006448E4">
            <w:pPr>
              <w:jc w:val="center"/>
              <w:rPr>
                <w:rFonts w:ascii="Calibri" w:hAnsi="Calibri"/>
                <w:color w:val="000000"/>
                <w:sz w:val="22"/>
                <w:szCs w:val="22"/>
                <w:lang w:eastAsia="es-MX"/>
              </w:rPr>
            </w:pPr>
          </w:p>
        </w:tc>
        <w:tc>
          <w:tcPr>
            <w:tcW w:w="4481" w:type="dxa"/>
            <w:tcBorders>
              <w:top w:val="nil"/>
              <w:left w:val="nil"/>
              <w:bottom w:val="nil"/>
              <w:right w:val="nil"/>
            </w:tcBorders>
            <w:shd w:val="clear" w:color="auto" w:fill="auto"/>
            <w:vAlign w:val="bottom"/>
            <w:hideMark/>
          </w:tcPr>
          <w:p w:rsidR="006448E4" w:rsidRPr="006448E4" w:rsidRDefault="006448E4" w:rsidP="006448E4">
            <w:pPr>
              <w:rPr>
                <w:rFonts w:ascii="Calibri" w:hAnsi="Calibri"/>
                <w:color w:val="000000"/>
                <w:sz w:val="22"/>
                <w:szCs w:val="22"/>
                <w:lang w:eastAsia="es-MX"/>
              </w:rPr>
            </w:pPr>
          </w:p>
        </w:tc>
        <w:tc>
          <w:tcPr>
            <w:tcW w:w="2060" w:type="dxa"/>
            <w:tcBorders>
              <w:top w:val="nil"/>
              <w:left w:val="nil"/>
              <w:bottom w:val="nil"/>
              <w:right w:val="nil"/>
            </w:tcBorders>
            <w:shd w:val="clear" w:color="auto" w:fill="auto"/>
            <w:noWrap/>
            <w:vAlign w:val="bottom"/>
            <w:hideMark/>
          </w:tcPr>
          <w:p w:rsidR="006448E4" w:rsidRPr="006448E4" w:rsidRDefault="006448E4" w:rsidP="006448E4">
            <w:pPr>
              <w:rPr>
                <w:rFonts w:ascii="Calibri" w:hAnsi="Calibri"/>
                <w:color w:val="000000"/>
                <w:sz w:val="22"/>
                <w:szCs w:val="22"/>
                <w:lang w:eastAsia="es-MX"/>
              </w:rPr>
            </w:pPr>
          </w:p>
        </w:tc>
        <w:tc>
          <w:tcPr>
            <w:tcW w:w="1746" w:type="dxa"/>
            <w:gridSpan w:val="2"/>
            <w:tcBorders>
              <w:top w:val="single" w:sz="8" w:space="0" w:color="auto"/>
              <w:left w:val="single" w:sz="8" w:space="0" w:color="auto"/>
              <w:bottom w:val="single" w:sz="8" w:space="0" w:color="auto"/>
              <w:right w:val="single" w:sz="8" w:space="0" w:color="000000"/>
            </w:tcBorders>
            <w:shd w:val="clear" w:color="000000" w:fill="92D050"/>
            <w:noWrap/>
            <w:vAlign w:val="center"/>
            <w:hideMark/>
          </w:tcPr>
          <w:p w:rsidR="006448E4" w:rsidRPr="006448E4" w:rsidRDefault="006448E4" w:rsidP="006448E4">
            <w:pPr>
              <w:jc w:val="center"/>
              <w:rPr>
                <w:rFonts w:ascii="Calibri" w:hAnsi="Calibri"/>
                <w:b/>
                <w:bCs/>
                <w:color w:val="000000"/>
                <w:sz w:val="22"/>
                <w:szCs w:val="22"/>
                <w:lang w:eastAsia="es-MX"/>
              </w:rPr>
            </w:pPr>
            <w:r w:rsidRPr="006448E4">
              <w:rPr>
                <w:rFonts w:ascii="Calibri" w:hAnsi="Calibri"/>
                <w:b/>
                <w:bCs/>
                <w:color w:val="000000"/>
                <w:sz w:val="22"/>
                <w:szCs w:val="22"/>
                <w:lang w:eastAsia="es-MX"/>
              </w:rPr>
              <w:t>CANTIDAD</w:t>
            </w:r>
          </w:p>
        </w:tc>
        <w:tc>
          <w:tcPr>
            <w:tcW w:w="1240" w:type="dxa"/>
            <w:tcBorders>
              <w:top w:val="nil"/>
              <w:left w:val="nil"/>
              <w:bottom w:val="nil"/>
              <w:right w:val="nil"/>
            </w:tcBorders>
            <w:shd w:val="clear" w:color="auto" w:fill="auto"/>
            <w:noWrap/>
            <w:vAlign w:val="bottom"/>
            <w:hideMark/>
          </w:tcPr>
          <w:p w:rsidR="006448E4" w:rsidRPr="006448E4" w:rsidRDefault="006448E4" w:rsidP="006448E4">
            <w:pPr>
              <w:rPr>
                <w:rFonts w:ascii="Calibri" w:hAnsi="Calibri"/>
                <w:color w:val="000000"/>
                <w:sz w:val="22"/>
                <w:szCs w:val="22"/>
                <w:lang w:eastAsia="es-MX"/>
              </w:rPr>
            </w:pPr>
          </w:p>
        </w:tc>
        <w:tc>
          <w:tcPr>
            <w:tcW w:w="1220" w:type="dxa"/>
            <w:tcBorders>
              <w:top w:val="nil"/>
              <w:left w:val="nil"/>
              <w:bottom w:val="nil"/>
              <w:right w:val="nil"/>
            </w:tcBorders>
            <w:shd w:val="clear" w:color="auto" w:fill="auto"/>
            <w:noWrap/>
            <w:vAlign w:val="bottom"/>
            <w:hideMark/>
          </w:tcPr>
          <w:p w:rsidR="006448E4" w:rsidRPr="006448E4" w:rsidRDefault="006448E4" w:rsidP="006448E4">
            <w:pPr>
              <w:rPr>
                <w:rFonts w:ascii="Calibri" w:hAnsi="Calibri"/>
                <w:color w:val="000000"/>
                <w:sz w:val="22"/>
                <w:szCs w:val="22"/>
                <w:lang w:eastAsia="es-MX"/>
              </w:rPr>
            </w:pPr>
          </w:p>
        </w:tc>
        <w:tc>
          <w:tcPr>
            <w:tcW w:w="1340" w:type="dxa"/>
            <w:tcBorders>
              <w:top w:val="nil"/>
              <w:left w:val="nil"/>
              <w:bottom w:val="nil"/>
              <w:right w:val="nil"/>
            </w:tcBorders>
            <w:shd w:val="clear" w:color="auto" w:fill="auto"/>
            <w:noWrap/>
            <w:vAlign w:val="bottom"/>
            <w:hideMark/>
          </w:tcPr>
          <w:p w:rsidR="006448E4" w:rsidRPr="006448E4" w:rsidRDefault="006448E4" w:rsidP="006448E4">
            <w:pPr>
              <w:rPr>
                <w:rFonts w:ascii="Calibri" w:hAnsi="Calibri"/>
                <w:color w:val="000000"/>
                <w:sz w:val="22"/>
                <w:szCs w:val="22"/>
                <w:lang w:eastAsia="es-MX"/>
              </w:rPr>
            </w:pPr>
          </w:p>
        </w:tc>
      </w:tr>
      <w:tr w:rsidR="006448E4" w:rsidRPr="006448E4" w:rsidTr="006448E4">
        <w:trPr>
          <w:trHeight w:val="735"/>
        </w:trPr>
        <w:tc>
          <w:tcPr>
            <w:tcW w:w="1000" w:type="dxa"/>
            <w:tcBorders>
              <w:top w:val="single" w:sz="8" w:space="0" w:color="auto"/>
              <w:left w:val="single" w:sz="8" w:space="0" w:color="auto"/>
              <w:bottom w:val="single" w:sz="8" w:space="0" w:color="auto"/>
              <w:right w:val="single" w:sz="8" w:space="0" w:color="auto"/>
            </w:tcBorders>
            <w:shd w:val="clear" w:color="000000" w:fill="92D050"/>
            <w:noWrap/>
            <w:vAlign w:val="center"/>
            <w:hideMark/>
          </w:tcPr>
          <w:p w:rsidR="006448E4" w:rsidRPr="006448E4" w:rsidRDefault="006448E4" w:rsidP="006448E4">
            <w:pPr>
              <w:jc w:val="center"/>
              <w:rPr>
                <w:rFonts w:ascii="Calibri" w:hAnsi="Calibri"/>
                <w:b/>
                <w:bCs/>
                <w:color w:val="000000"/>
                <w:lang w:eastAsia="es-MX"/>
              </w:rPr>
            </w:pPr>
            <w:r w:rsidRPr="006448E4">
              <w:rPr>
                <w:rFonts w:ascii="Calibri" w:hAnsi="Calibri"/>
                <w:b/>
                <w:bCs/>
                <w:color w:val="000000"/>
                <w:lang w:eastAsia="es-MX"/>
              </w:rPr>
              <w:t>PARTIDA</w:t>
            </w:r>
          </w:p>
        </w:tc>
        <w:tc>
          <w:tcPr>
            <w:tcW w:w="2440" w:type="dxa"/>
            <w:tcBorders>
              <w:top w:val="single" w:sz="8" w:space="0" w:color="auto"/>
              <w:left w:val="nil"/>
              <w:bottom w:val="single" w:sz="8" w:space="0" w:color="auto"/>
              <w:right w:val="single" w:sz="8" w:space="0" w:color="auto"/>
            </w:tcBorders>
            <w:shd w:val="clear" w:color="000000" w:fill="92D050"/>
            <w:noWrap/>
            <w:vAlign w:val="center"/>
            <w:hideMark/>
          </w:tcPr>
          <w:p w:rsidR="006448E4" w:rsidRPr="006448E4" w:rsidRDefault="006448E4" w:rsidP="006448E4">
            <w:pPr>
              <w:jc w:val="center"/>
              <w:rPr>
                <w:rFonts w:ascii="Calibri" w:hAnsi="Calibri"/>
                <w:b/>
                <w:bCs/>
                <w:color w:val="000000"/>
                <w:lang w:eastAsia="es-MX"/>
              </w:rPr>
            </w:pPr>
            <w:r w:rsidRPr="006448E4">
              <w:rPr>
                <w:rFonts w:ascii="Calibri" w:hAnsi="Calibri"/>
                <w:b/>
                <w:bCs/>
                <w:color w:val="000000"/>
                <w:lang w:eastAsia="es-MX"/>
              </w:rPr>
              <w:t>ARTÍCULO</w:t>
            </w:r>
          </w:p>
        </w:tc>
        <w:tc>
          <w:tcPr>
            <w:tcW w:w="1693" w:type="dxa"/>
            <w:tcBorders>
              <w:top w:val="single" w:sz="8" w:space="0" w:color="auto"/>
              <w:left w:val="nil"/>
              <w:bottom w:val="single" w:sz="8" w:space="0" w:color="auto"/>
              <w:right w:val="single" w:sz="8" w:space="0" w:color="auto"/>
            </w:tcBorders>
            <w:shd w:val="clear" w:color="000000" w:fill="92D050"/>
            <w:vAlign w:val="center"/>
            <w:hideMark/>
          </w:tcPr>
          <w:p w:rsidR="006448E4" w:rsidRPr="006448E4" w:rsidRDefault="006448E4" w:rsidP="006448E4">
            <w:pPr>
              <w:jc w:val="center"/>
              <w:rPr>
                <w:rFonts w:ascii="Calibri" w:hAnsi="Calibri"/>
                <w:b/>
                <w:bCs/>
                <w:color w:val="000000"/>
                <w:lang w:eastAsia="es-MX"/>
              </w:rPr>
            </w:pPr>
            <w:r w:rsidRPr="006448E4">
              <w:rPr>
                <w:rFonts w:ascii="Calibri" w:hAnsi="Calibri"/>
                <w:b/>
                <w:bCs/>
                <w:color w:val="000000"/>
                <w:lang w:eastAsia="es-MX"/>
              </w:rPr>
              <w:t>CLASIFICACIÓN</w:t>
            </w:r>
          </w:p>
        </w:tc>
        <w:tc>
          <w:tcPr>
            <w:tcW w:w="4481" w:type="dxa"/>
            <w:tcBorders>
              <w:top w:val="single" w:sz="8" w:space="0" w:color="auto"/>
              <w:left w:val="nil"/>
              <w:bottom w:val="single" w:sz="8" w:space="0" w:color="auto"/>
              <w:right w:val="single" w:sz="8" w:space="0" w:color="auto"/>
            </w:tcBorders>
            <w:shd w:val="clear" w:color="000000" w:fill="92D050"/>
            <w:vAlign w:val="center"/>
            <w:hideMark/>
          </w:tcPr>
          <w:p w:rsidR="006448E4" w:rsidRPr="006448E4" w:rsidRDefault="006448E4" w:rsidP="006448E4">
            <w:pPr>
              <w:jc w:val="center"/>
              <w:rPr>
                <w:rFonts w:ascii="Calibri" w:hAnsi="Calibri"/>
                <w:b/>
                <w:bCs/>
                <w:color w:val="000000"/>
                <w:lang w:eastAsia="es-MX"/>
              </w:rPr>
            </w:pPr>
            <w:r w:rsidRPr="006448E4">
              <w:rPr>
                <w:rFonts w:ascii="Calibri" w:hAnsi="Calibri"/>
                <w:b/>
                <w:bCs/>
                <w:color w:val="000000"/>
                <w:lang w:eastAsia="es-MX"/>
              </w:rPr>
              <w:t>ESPECIFICACIÓN</w:t>
            </w:r>
          </w:p>
        </w:tc>
        <w:tc>
          <w:tcPr>
            <w:tcW w:w="2060" w:type="dxa"/>
            <w:tcBorders>
              <w:top w:val="single" w:sz="8" w:space="0" w:color="auto"/>
              <w:left w:val="nil"/>
              <w:bottom w:val="single" w:sz="8" w:space="0" w:color="auto"/>
              <w:right w:val="single" w:sz="8" w:space="0" w:color="auto"/>
            </w:tcBorders>
            <w:shd w:val="clear" w:color="000000" w:fill="92D050"/>
            <w:noWrap/>
            <w:vAlign w:val="center"/>
            <w:hideMark/>
          </w:tcPr>
          <w:p w:rsidR="006448E4" w:rsidRPr="006448E4" w:rsidRDefault="006448E4" w:rsidP="006448E4">
            <w:pPr>
              <w:jc w:val="center"/>
              <w:rPr>
                <w:rFonts w:ascii="Calibri" w:hAnsi="Calibri"/>
                <w:b/>
                <w:bCs/>
                <w:color w:val="000000"/>
                <w:lang w:eastAsia="es-MX"/>
              </w:rPr>
            </w:pPr>
            <w:r w:rsidRPr="006448E4">
              <w:rPr>
                <w:rFonts w:ascii="Calibri" w:hAnsi="Calibri"/>
                <w:b/>
                <w:bCs/>
                <w:color w:val="000000"/>
                <w:lang w:eastAsia="es-MX"/>
              </w:rPr>
              <w:t>CLAVE</w:t>
            </w:r>
          </w:p>
        </w:tc>
        <w:tc>
          <w:tcPr>
            <w:tcW w:w="850" w:type="dxa"/>
            <w:tcBorders>
              <w:top w:val="nil"/>
              <w:left w:val="nil"/>
              <w:bottom w:val="single" w:sz="8" w:space="0" w:color="auto"/>
              <w:right w:val="single" w:sz="8" w:space="0" w:color="auto"/>
            </w:tcBorders>
            <w:shd w:val="clear" w:color="000000" w:fill="92D050"/>
            <w:noWrap/>
            <w:vAlign w:val="center"/>
            <w:hideMark/>
          </w:tcPr>
          <w:p w:rsidR="006448E4" w:rsidRPr="006448E4" w:rsidRDefault="006448E4" w:rsidP="006448E4">
            <w:pPr>
              <w:jc w:val="center"/>
              <w:rPr>
                <w:rFonts w:ascii="Calibri" w:hAnsi="Calibri"/>
                <w:b/>
                <w:bCs/>
                <w:color w:val="000000"/>
                <w:lang w:eastAsia="es-MX"/>
              </w:rPr>
            </w:pPr>
            <w:r w:rsidRPr="006448E4">
              <w:rPr>
                <w:rFonts w:ascii="Calibri" w:hAnsi="Calibri"/>
                <w:b/>
                <w:bCs/>
                <w:color w:val="000000"/>
                <w:lang w:eastAsia="es-MX"/>
              </w:rPr>
              <w:t>MÍNIMA</w:t>
            </w:r>
          </w:p>
        </w:tc>
        <w:tc>
          <w:tcPr>
            <w:tcW w:w="896" w:type="dxa"/>
            <w:tcBorders>
              <w:top w:val="nil"/>
              <w:left w:val="nil"/>
              <w:bottom w:val="single" w:sz="8" w:space="0" w:color="auto"/>
              <w:right w:val="single" w:sz="8" w:space="0" w:color="auto"/>
            </w:tcBorders>
            <w:shd w:val="clear" w:color="000000" w:fill="92D050"/>
            <w:noWrap/>
            <w:vAlign w:val="center"/>
            <w:hideMark/>
          </w:tcPr>
          <w:p w:rsidR="006448E4" w:rsidRPr="006448E4" w:rsidRDefault="006448E4" w:rsidP="006448E4">
            <w:pPr>
              <w:jc w:val="center"/>
              <w:rPr>
                <w:rFonts w:ascii="Calibri" w:hAnsi="Calibri"/>
                <w:b/>
                <w:bCs/>
                <w:color w:val="000000"/>
                <w:lang w:eastAsia="es-MX"/>
              </w:rPr>
            </w:pPr>
            <w:r w:rsidRPr="006448E4">
              <w:rPr>
                <w:rFonts w:ascii="Calibri" w:hAnsi="Calibri"/>
                <w:b/>
                <w:bCs/>
                <w:color w:val="000000"/>
                <w:lang w:eastAsia="es-MX"/>
              </w:rPr>
              <w:t>MÁXIMA</w:t>
            </w:r>
          </w:p>
        </w:tc>
        <w:tc>
          <w:tcPr>
            <w:tcW w:w="1240" w:type="dxa"/>
            <w:tcBorders>
              <w:top w:val="single" w:sz="8" w:space="0" w:color="auto"/>
              <w:left w:val="nil"/>
              <w:bottom w:val="single" w:sz="8" w:space="0" w:color="auto"/>
              <w:right w:val="single" w:sz="8" w:space="0" w:color="auto"/>
            </w:tcBorders>
            <w:shd w:val="clear" w:color="000000" w:fill="92D050"/>
            <w:vAlign w:val="center"/>
            <w:hideMark/>
          </w:tcPr>
          <w:p w:rsidR="006448E4" w:rsidRPr="006448E4" w:rsidRDefault="006448E4" w:rsidP="006448E4">
            <w:pPr>
              <w:jc w:val="center"/>
              <w:rPr>
                <w:rFonts w:ascii="Calibri" w:hAnsi="Calibri"/>
                <w:b/>
                <w:bCs/>
                <w:color w:val="000000"/>
                <w:lang w:eastAsia="es-MX"/>
              </w:rPr>
            </w:pPr>
            <w:r w:rsidRPr="006448E4">
              <w:rPr>
                <w:rFonts w:ascii="Calibri" w:hAnsi="Calibri"/>
                <w:b/>
                <w:bCs/>
                <w:color w:val="000000"/>
                <w:lang w:eastAsia="es-MX"/>
              </w:rPr>
              <w:t xml:space="preserve">PRECIO UNITARIO SIN IVA INCLUIDO </w:t>
            </w:r>
          </w:p>
        </w:tc>
        <w:tc>
          <w:tcPr>
            <w:tcW w:w="1220" w:type="dxa"/>
            <w:tcBorders>
              <w:top w:val="single" w:sz="8" w:space="0" w:color="auto"/>
              <w:left w:val="nil"/>
              <w:bottom w:val="single" w:sz="8" w:space="0" w:color="auto"/>
              <w:right w:val="single" w:sz="8" w:space="0" w:color="auto"/>
            </w:tcBorders>
            <w:shd w:val="clear" w:color="000000" w:fill="92D050"/>
            <w:vAlign w:val="center"/>
            <w:hideMark/>
          </w:tcPr>
          <w:p w:rsidR="006448E4" w:rsidRPr="006448E4" w:rsidRDefault="006448E4" w:rsidP="006448E4">
            <w:pPr>
              <w:jc w:val="center"/>
              <w:rPr>
                <w:rFonts w:ascii="Calibri" w:hAnsi="Calibri"/>
                <w:b/>
                <w:bCs/>
                <w:color w:val="000000"/>
                <w:lang w:eastAsia="es-MX"/>
              </w:rPr>
            </w:pPr>
            <w:r w:rsidRPr="006448E4">
              <w:rPr>
                <w:rFonts w:ascii="Calibri" w:hAnsi="Calibri"/>
                <w:b/>
                <w:bCs/>
                <w:color w:val="000000"/>
                <w:lang w:eastAsia="es-MX"/>
              </w:rPr>
              <w:t xml:space="preserve">TOTAL MINIMO </w:t>
            </w:r>
          </w:p>
        </w:tc>
        <w:tc>
          <w:tcPr>
            <w:tcW w:w="1340" w:type="dxa"/>
            <w:tcBorders>
              <w:top w:val="single" w:sz="8" w:space="0" w:color="auto"/>
              <w:left w:val="nil"/>
              <w:bottom w:val="single" w:sz="8" w:space="0" w:color="auto"/>
              <w:right w:val="single" w:sz="8" w:space="0" w:color="auto"/>
            </w:tcBorders>
            <w:shd w:val="clear" w:color="000000" w:fill="92D050"/>
            <w:vAlign w:val="center"/>
            <w:hideMark/>
          </w:tcPr>
          <w:p w:rsidR="006448E4" w:rsidRPr="006448E4" w:rsidRDefault="006448E4" w:rsidP="006448E4">
            <w:pPr>
              <w:jc w:val="center"/>
              <w:rPr>
                <w:rFonts w:ascii="Calibri" w:hAnsi="Calibri"/>
                <w:b/>
                <w:bCs/>
                <w:color w:val="000000"/>
                <w:lang w:eastAsia="es-MX"/>
              </w:rPr>
            </w:pPr>
            <w:r w:rsidRPr="006448E4">
              <w:rPr>
                <w:rFonts w:ascii="Calibri" w:hAnsi="Calibri"/>
                <w:b/>
                <w:bCs/>
                <w:color w:val="000000"/>
                <w:lang w:eastAsia="es-MX"/>
              </w:rPr>
              <w:t>TOTAL MAXIMO</w:t>
            </w:r>
          </w:p>
        </w:tc>
      </w:tr>
      <w:tr w:rsidR="006448E4" w:rsidRPr="006448E4" w:rsidTr="006448E4">
        <w:trPr>
          <w:trHeight w:val="315"/>
        </w:trPr>
        <w:tc>
          <w:tcPr>
            <w:tcW w:w="10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w:t>
            </w:r>
          </w:p>
        </w:tc>
        <w:tc>
          <w:tcPr>
            <w:tcW w:w="2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ARILLO</w:t>
            </w:r>
          </w:p>
        </w:tc>
        <w:tc>
          <w:tcPr>
            <w:tcW w:w="1693" w:type="dxa"/>
            <w:vMerge w:val="restart"/>
            <w:tcBorders>
              <w:top w:val="nil"/>
              <w:left w:val="single" w:sz="8" w:space="0" w:color="auto"/>
              <w:bottom w:val="single" w:sz="8" w:space="0" w:color="000000"/>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METALICO</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DE 1 PULGADA CON 100 PIEZAS CAJA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3319-00059-00015</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4</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5</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DE 1/14 PULGADA CON 100 PIEZAS CAJA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3319-00059-00017</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13</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15</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DE 1/2 PULGADA CON 100 PIEZAS CAJA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3319-00059-00018</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10</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12</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DE 1/4 PULGADA CON 100 PIEZAS CAJA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3319-00059-00019</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DE 3/4 PULGADA CON 100 PIEZAS CAJA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3319-00059-00021</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7</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8</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DE 3/8 PULGADA CON 100 PIEZAS CAJA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3319-00059-00023</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6</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7</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DE 5/16 PULGADA CON 100 PIEZAS CAJA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3319-00059-00024</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7</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8</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DE 5/8 PULGADA CON 100 PIEZAS CAJA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3319-00059-00025</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DE 7/16 PULGADA CON 100 PIEZAS CAJA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3319-00059-00026</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3</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4</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DE 7/8 PULGADA CON 100 PIEZAS CAJA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3319-00059-00027</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3</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4</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DE 9/16 PULGADA DE 100 PIEZAS CAJA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3319-00059-00028</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7</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8</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val="restart"/>
            <w:tcBorders>
              <w:top w:val="nil"/>
              <w:left w:val="single" w:sz="8" w:space="0" w:color="auto"/>
              <w:bottom w:val="single" w:sz="8" w:space="0" w:color="000000"/>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PLASTICO</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DE 3/8 PULGADA NEGRO CON 25 PIEZAS CAJA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3319-00060-00005</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5</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6</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DE 7/16 PULGADA NEGRO CON 25 PIEZAS CAJA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3319-00060-00006</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80</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90</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2</w:t>
            </w:r>
          </w:p>
        </w:tc>
        <w:tc>
          <w:tcPr>
            <w:tcW w:w="24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AUXILIARES PARA CONTAR</w:t>
            </w:r>
          </w:p>
        </w:tc>
        <w:tc>
          <w:tcPr>
            <w:tcW w:w="1693"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CUENTAFACIL</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CAJITA CON 14 GR.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3539-03141-00001</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29</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33</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BANDERITAS</w:t>
            </w:r>
          </w:p>
        </w:tc>
        <w:tc>
          <w:tcPr>
            <w:tcW w:w="1693"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ADHERIBLES</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MINIADHERIBLES POSTIT C 4 COLOR 683-4AB PAQUETE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3320-02365-00002</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66</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74</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52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BLOCK</w:t>
            </w:r>
          </w:p>
        </w:tc>
        <w:tc>
          <w:tcPr>
            <w:tcW w:w="1693"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COMPROBANTE DE GASTOS</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2053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3321-01621-00001</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8</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9</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CON RAYA</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TAMAÑO CARTA, AMARILLO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3321-02403-00001</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26</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29</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CONTRA-RECIBO</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3321-02404-00001</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26</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29</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3</w:t>
            </w:r>
          </w:p>
        </w:tc>
        <w:tc>
          <w:tcPr>
            <w:tcW w:w="2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BOLIGRAFO</w:t>
            </w:r>
          </w:p>
        </w:tc>
        <w:tc>
          <w:tcPr>
            <w:tcW w:w="1693"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DESLIZADOR</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NEGRO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3323-02578-00002</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55</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62</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val="restart"/>
            <w:tcBorders>
              <w:top w:val="nil"/>
              <w:left w:val="single" w:sz="8" w:space="0" w:color="auto"/>
              <w:bottom w:val="single" w:sz="8" w:space="0" w:color="000000"/>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EASY TOUCH</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PUNTO FINO COLOR AZUL CAJA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3323-00064-00005</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4</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5</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PUNTO FINO COLOR NEGRO CAJA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3323-00064-00006</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22</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25</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val="restart"/>
            <w:tcBorders>
              <w:top w:val="nil"/>
              <w:left w:val="single" w:sz="8" w:space="0" w:color="auto"/>
              <w:bottom w:val="single" w:sz="8" w:space="0" w:color="000000"/>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J ROLLER</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0.7 MM AZUL C 12 PZ CAJA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3323-00070-00003</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48</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54</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0.7 MM NEGRO C 12 PZ CAJA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3323-00070-00004</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90</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101</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PUNTO FINO</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3323-00012-00004</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val="restart"/>
            <w:tcBorders>
              <w:top w:val="nil"/>
              <w:left w:val="single" w:sz="8" w:space="0" w:color="auto"/>
              <w:bottom w:val="single" w:sz="8" w:space="0" w:color="000000"/>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PUNTO MEDIO</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DIAMANTE AZUL CAJA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3323-00013-00010</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178</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200</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DIAMANTE NEGRO CAJA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3323-00013-00011</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197</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221</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DIAMANTE ROJO CAJA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3323-00013-00012</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16</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18</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NORMAL AZUL CAJA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3323-00013-00013</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180</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202</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NORMAL NEGRO CAJA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3323-00013-00014</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195</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219</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NORMAL ROJO NULL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3323-00013-00015</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14</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16</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4</w:t>
            </w:r>
          </w:p>
        </w:tc>
        <w:tc>
          <w:tcPr>
            <w:tcW w:w="2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BORRADOR</w:t>
            </w:r>
          </w:p>
        </w:tc>
        <w:tc>
          <w:tcPr>
            <w:tcW w:w="1693" w:type="dxa"/>
            <w:vMerge w:val="restart"/>
            <w:tcBorders>
              <w:top w:val="nil"/>
              <w:left w:val="single" w:sz="8" w:space="0" w:color="auto"/>
              <w:bottom w:val="single" w:sz="8" w:space="0" w:color="000000"/>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BLANCO</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BR 40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3324-00040-00008</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39</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44</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WS 20 CON 20 PIEZAS CAJA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3324-00040-00009</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15</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17</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WS 20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3324-00040-00010</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247</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277</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WS 30 CON 30 PIEZAS CAJA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3324-00040-00011</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4</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5</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WS 30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3324-00040-00012</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109</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123</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WS 60 CON 60 PIEZAS CAJA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3324-00040-00013</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4</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5</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WS 60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3324-00040-00014</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2</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3</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val="restart"/>
            <w:tcBorders>
              <w:top w:val="nil"/>
              <w:left w:val="single" w:sz="8" w:space="0" w:color="auto"/>
              <w:bottom w:val="single" w:sz="8" w:space="0" w:color="000000"/>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MIGAJON</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GRANDE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3324-00055-00005</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50</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56</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M 20 CON 20 PIEZAS CAJA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3324-00055-00006</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4</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5</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M 20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3324-00055-00007</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87</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98</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M 40 CON 40 PIEZAS CAJA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3324-00055-00008</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3</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4</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PIZARRON</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Y PINTARRON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3324-00054-00002</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38</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43</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val="restart"/>
            <w:tcBorders>
              <w:top w:val="nil"/>
              <w:left w:val="single" w:sz="8" w:space="0" w:color="auto"/>
              <w:bottom w:val="single" w:sz="8" w:space="0" w:color="000000"/>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TIPO LAPIZ</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BLANCO CON 12 PIEZAS CAJA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3324-00056-00001</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14</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16</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BLANCO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3324-00056-00002</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22</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25</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val="restart"/>
            <w:tcBorders>
              <w:top w:val="nil"/>
              <w:left w:val="single" w:sz="8" w:space="0" w:color="auto"/>
              <w:bottom w:val="single" w:sz="8" w:space="0" w:color="000000"/>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TIPO PLUMA</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ERASER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3324-00152-00002</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11</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12</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RETRACTIL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3324-00152-00003</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59</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67</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5</w:t>
            </w:r>
          </w:p>
        </w:tc>
        <w:tc>
          <w:tcPr>
            <w:tcW w:w="2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BROCHE</w:t>
            </w:r>
          </w:p>
        </w:tc>
        <w:tc>
          <w:tcPr>
            <w:tcW w:w="1693" w:type="dxa"/>
            <w:vMerge w:val="restart"/>
            <w:tcBorders>
              <w:top w:val="nil"/>
              <w:left w:val="single" w:sz="8" w:space="0" w:color="auto"/>
              <w:bottom w:val="single" w:sz="8" w:space="0" w:color="000000"/>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CAIMAN</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DE PLASTICO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3325-02494-00002</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120</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135</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YOYO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3325-02494-00003</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79</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89</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52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PARA ARCHIVO METÁLICO</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DE 8 CENTIMETROS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3325-04894-00001</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648</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726</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6</w:t>
            </w:r>
          </w:p>
        </w:tc>
        <w:tc>
          <w:tcPr>
            <w:tcW w:w="2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CAJA</w:t>
            </w:r>
          </w:p>
        </w:tc>
        <w:tc>
          <w:tcPr>
            <w:tcW w:w="1693" w:type="dxa"/>
            <w:vMerge w:val="restart"/>
            <w:tcBorders>
              <w:top w:val="nil"/>
              <w:left w:val="single" w:sz="8" w:space="0" w:color="auto"/>
              <w:bottom w:val="single" w:sz="8" w:space="0" w:color="000000"/>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CARTON</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ARCHIVO MUERTO, T C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3326-02486-00001</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239</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268</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DE ARCHIVO MUERTO, T O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3326-02486-00002</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68</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76</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val="restart"/>
            <w:tcBorders>
              <w:top w:val="nil"/>
              <w:left w:val="single" w:sz="8" w:space="0" w:color="auto"/>
              <w:bottom w:val="single" w:sz="8" w:space="0" w:color="000000"/>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PLASTICO</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ARCHIVO MUERTO, T C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3326-00060-00001</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1843</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2066</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ARCHIVO MUERTO, T O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3326-00060-00002</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894</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1002</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7</w:t>
            </w:r>
          </w:p>
        </w:tc>
        <w:tc>
          <w:tcPr>
            <w:tcW w:w="2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CALCULADORA</w:t>
            </w:r>
          </w:p>
        </w:tc>
        <w:tc>
          <w:tcPr>
            <w:tcW w:w="1693"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ESCRITORIO</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DT 396 12 DIGITOS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3327-02443-00002</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64</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72</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val="restart"/>
            <w:tcBorders>
              <w:top w:val="nil"/>
              <w:left w:val="single" w:sz="8" w:space="0" w:color="auto"/>
              <w:bottom w:val="single" w:sz="8" w:space="0" w:color="000000"/>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SUMADORA</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EL-1750PIII, SUMADORA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3327-02428-00003</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2</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3</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SUMADORA 12 DIG, FR-2650T-WE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3327-02428-00004</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val="restart"/>
            <w:tcBorders>
              <w:top w:val="nil"/>
              <w:left w:val="single" w:sz="8" w:space="0" w:color="auto"/>
              <w:bottom w:val="single" w:sz="8" w:space="0" w:color="000000"/>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 xml:space="preserve">CALCULADORA DE </w:t>
            </w:r>
            <w:r w:rsidRPr="006448E4">
              <w:rPr>
                <w:rFonts w:ascii="Calibri" w:hAnsi="Calibri"/>
                <w:color w:val="000000"/>
                <w:lang w:eastAsia="es-MX"/>
              </w:rPr>
              <w:lastRenderedPageBreak/>
              <w:t>BOLSILLO</w:t>
            </w:r>
          </w:p>
        </w:tc>
        <w:tc>
          <w:tcPr>
            <w:tcW w:w="1693" w:type="dxa"/>
            <w:vMerge w:val="restart"/>
            <w:tcBorders>
              <w:top w:val="nil"/>
              <w:left w:val="single" w:sz="8" w:space="0" w:color="auto"/>
              <w:bottom w:val="single" w:sz="8" w:space="0" w:color="000000"/>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lastRenderedPageBreak/>
              <w:t>BASICA</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10 DIGITOS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3328-02426-00001</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4</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5</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12 DIGITOS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3328-02426-00002</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9</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11</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lastRenderedPageBreak/>
              <w:t>8</w:t>
            </w:r>
          </w:p>
        </w:tc>
        <w:tc>
          <w:tcPr>
            <w:tcW w:w="2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CALENDARIO</w:t>
            </w:r>
          </w:p>
        </w:tc>
        <w:tc>
          <w:tcPr>
            <w:tcW w:w="1693"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EJECUTIVO</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3329-02369-00002</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JUMBO</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2007 CLAVE 008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3329-02318-00002</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2</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3</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9</w:t>
            </w:r>
          </w:p>
        </w:tc>
        <w:tc>
          <w:tcPr>
            <w:tcW w:w="2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CARPETA</w:t>
            </w:r>
          </w:p>
        </w:tc>
        <w:tc>
          <w:tcPr>
            <w:tcW w:w="1693" w:type="dxa"/>
            <w:vMerge w:val="restart"/>
            <w:tcBorders>
              <w:top w:val="nil"/>
              <w:left w:val="single" w:sz="8" w:space="0" w:color="auto"/>
              <w:bottom w:val="single" w:sz="8" w:space="0" w:color="000000"/>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DE VINIL</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0.5 PULGADA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3330-02167-00009</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55</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62</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1 PULGADA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3330-02167-00010</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10</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12</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1.5 PULGADA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3330-02167-00011</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38</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43</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2 PULGADA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3330-02167-00012</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50</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56</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3 PULGADA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3330-02167-00013</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55</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62</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C SUJETADOR T CARTA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3330-02167-00016</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70</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79</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val="restart"/>
            <w:tcBorders>
              <w:top w:val="nil"/>
              <w:left w:val="single" w:sz="8" w:space="0" w:color="auto"/>
              <w:bottom w:val="single" w:sz="8" w:space="0" w:color="000000"/>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PLASTICO</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BLANCA 0.5 PULGADA ARILLO REDONDO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3330-00060-00001</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BLANCA 1.0 PULGADA ARILLO REDONDO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3330-00060-00002</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29</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33</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COLOR 3 ARGOLLAS 1 1 4 PULGADA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3330-00060-00003</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18</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20</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COLOR 3 ARGOLLAS 1 1 5 PULGADA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3330-00060-00004</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37</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42</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COLOR 3 ARGOLLAS 1 1 7 PULGADA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3330-00060-00006</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16</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18</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52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PANORAMICA BLANCA TAMAÑO 1.5 PULGADA ARILLO REDONDO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3330-00060-00008</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19</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22</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52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PANORAMICA BLANCA TAMAÑO 2.0 PULGADA ARILLO REDONDO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3330-00060-00009</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63</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71</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52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PANORAMICAS BLANCAS TAMAÑO 1.0 PULGADA ARILLO REDONDO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3330-00060-00011</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21</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24</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REGISTRADOR</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TAMAÑO CARTA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3330-01690-00001</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80</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90</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10</w:t>
            </w:r>
          </w:p>
        </w:tc>
        <w:tc>
          <w:tcPr>
            <w:tcW w:w="24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CERA</w:t>
            </w:r>
          </w:p>
        </w:tc>
        <w:tc>
          <w:tcPr>
            <w:tcW w:w="1693"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CUENTA FACIL</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3332-00027-00001</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104</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117</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CHINCHETA</w:t>
            </w:r>
          </w:p>
        </w:tc>
        <w:tc>
          <w:tcPr>
            <w:tcW w:w="1693" w:type="dxa"/>
            <w:vMerge w:val="restart"/>
            <w:tcBorders>
              <w:top w:val="nil"/>
              <w:left w:val="single" w:sz="8" w:space="0" w:color="auto"/>
              <w:bottom w:val="single" w:sz="8" w:space="0" w:color="000000"/>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LATONADA</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BLANCA-COLOR BOLSA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3334-02476-00006</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7</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8</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PLATA BOLSA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3334-02476-00008</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11</w:t>
            </w:r>
          </w:p>
        </w:tc>
        <w:tc>
          <w:tcPr>
            <w:tcW w:w="2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CINTA</w:t>
            </w:r>
          </w:p>
        </w:tc>
        <w:tc>
          <w:tcPr>
            <w:tcW w:w="1693" w:type="dxa"/>
            <w:vMerge w:val="restart"/>
            <w:tcBorders>
              <w:top w:val="nil"/>
              <w:left w:val="single" w:sz="8" w:space="0" w:color="auto"/>
              <w:bottom w:val="single" w:sz="8" w:space="0" w:color="000000"/>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ADHESIVA</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12 MM. X 50 M.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3335-00025-00026</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81</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91</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12MM. X 65 M. MODELO 205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3335-00025-00028</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152</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171</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18 MM. X 10 M.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3335-00025-00029</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10</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12</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18 MM. X 33 M. MODELO 205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3335-00025-00030</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88</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99</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24 MM. X 65 M. MODELO 205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3335-00025-00031</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234</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263</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24X60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3335-00025-00032</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164</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184</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36 MM. X 50 M. MODELO T-110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3335-00025-00033</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111</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124</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TRANSPARENTE 48 MM. X 50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3335-00025-00034</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454</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509</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TRANSPARENTE 48 MM. X 150 M.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3335-00025-00050</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22</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25</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CANELA 48 MM. X 50 M.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3335-00025-00035</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789</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896</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CELOFAN 18 MM. X 33 M. MODELO T-600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3335-00025-00036</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8</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9</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CELOFAN 24 MM. X 65 M. MODELO T-600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3335-00025-00037</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92</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104</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CRISTAL 24 MM. X 65 M. BC-50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3335-00025-00038</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GRIS 48X50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3335-00025-00042</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19</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22</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MAGICA 12 MM. X 25 M.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3335-00025-00043</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4</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5</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MAGICA 18 MM X 33M.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3335-00025-00044</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57</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64</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MAGICA 19MM X 65MTS DE ALTA CALIDAD PIEZA</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3335-00025-00047</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90</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101</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MAGICA 25.4MM X 65MTS DE ALTA CALIDAD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3335-00025-00048</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302</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339</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val="restart"/>
            <w:tcBorders>
              <w:top w:val="nil"/>
              <w:left w:val="single" w:sz="8" w:space="0" w:color="auto"/>
              <w:bottom w:val="single" w:sz="8" w:space="0" w:color="000000"/>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AISLANTE</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DE 16.76 MTS.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3335-01703-00004</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2</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3</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MASKING TAPE DE PAPEL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3335-01703-00006</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139</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156</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AMARILLA</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PRECAUCION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3335-02948-00002</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82</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92</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val="restart"/>
            <w:tcBorders>
              <w:top w:val="nil"/>
              <w:left w:val="single" w:sz="8" w:space="0" w:color="auto"/>
              <w:bottom w:val="single" w:sz="8" w:space="0" w:color="000000"/>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MAQUINA DE ESCRIBIR</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 140 PARA MAQUINA MECANICA OLYMPIA NEGRO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3335-02451-00005</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3</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4</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ELECTRICA DE ESCRIBIR OLYMPIA SPRINTERTIPE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3335-02451-00007</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9</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11</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52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PARA CALCULADORA</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#241 SECRETARY P CALCULADORA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3335-02453-00002</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10</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12</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PARA MAQUINA</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P MAQUINA MECANICA OLIVETTI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3335-02454-00002</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12</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14</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12</w:t>
            </w:r>
          </w:p>
        </w:tc>
        <w:tc>
          <w:tcPr>
            <w:tcW w:w="2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CLIP</w:t>
            </w:r>
          </w:p>
        </w:tc>
        <w:tc>
          <w:tcPr>
            <w:tcW w:w="1693" w:type="dxa"/>
            <w:vMerge w:val="restart"/>
            <w:tcBorders>
              <w:top w:val="nil"/>
              <w:left w:val="single" w:sz="8" w:space="0" w:color="auto"/>
              <w:bottom w:val="single" w:sz="8" w:space="0" w:color="000000"/>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CUADRITO NUMERO 1</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CON 100 PIEZAS CAJA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3336-00015-00001</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604</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677</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CON 10 CAJAS DE 100 PIEZAS PAQUETE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3336-00015-00002</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246</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276</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val="restart"/>
            <w:tcBorders>
              <w:top w:val="nil"/>
              <w:left w:val="single" w:sz="8" w:space="0" w:color="auto"/>
              <w:bottom w:val="single" w:sz="8" w:space="0" w:color="000000"/>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CUADRITO NUMERO 2</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CON 100 PIEZAS CAJA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3336-00016-00001</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210</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236</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CON 10 CAJAS DE 100 PIEZAS PAQUETE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3336-00016-00002</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156</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175</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val="restart"/>
            <w:tcBorders>
              <w:top w:val="nil"/>
              <w:left w:val="single" w:sz="8" w:space="0" w:color="auto"/>
              <w:bottom w:val="single" w:sz="8" w:space="0" w:color="000000"/>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MARIPOSA NUMERO 1</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CON 12 PIEZAS CAJA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3336-00018-00001</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29</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33</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CON 50 PIEZAS CAJA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3336-00018-00002</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3</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4</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PAQUETE CON 24 CAJAS DE 12 PIEZAS PAQUETE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3336-00018-00003</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11</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12</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val="restart"/>
            <w:tcBorders>
              <w:top w:val="nil"/>
              <w:left w:val="single" w:sz="8" w:space="0" w:color="auto"/>
              <w:bottom w:val="single" w:sz="8" w:space="0" w:color="000000"/>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MARIPOSA NUMERO 2</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CON 50 PIEZAS CAJA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3336-00017-00001</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32</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36</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PAQUETE CON 10 CAJAS DE 50 PIEZAS PAQUETE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3336-00017-00002</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9</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11</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13</w:t>
            </w:r>
          </w:p>
        </w:tc>
        <w:tc>
          <w:tcPr>
            <w:tcW w:w="2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COJIN</w:t>
            </w:r>
          </w:p>
        </w:tc>
        <w:tc>
          <w:tcPr>
            <w:tcW w:w="1693" w:type="dxa"/>
            <w:vMerge w:val="restart"/>
            <w:tcBorders>
              <w:top w:val="nil"/>
              <w:left w:val="single" w:sz="8" w:space="0" w:color="auto"/>
              <w:bottom w:val="single" w:sz="8" w:space="0" w:color="000000"/>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PARA SELLO</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 1 MED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3337-00041-00005</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36</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40</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#0 CHICO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3337-00041-00006</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7</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8</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1800"/>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 xml:space="preserve">PARA SELLO, ESTUCHE DE PLÁSTICO DE INGENIERÍA DE ALTA RESISTENCIA CON ALMOHADILLA DE </w:t>
            </w:r>
            <w:r w:rsidRPr="006448E4">
              <w:rPr>
                <w:rFonts w:ascii="Calibri" w:hAnsi="Calibri"/>
                <w:color w:val="000000"/>
                <w:lang w:eastAsia="es-MX"/>
              </w:rPr>
              <w:lastRenderedPageBreak/>
              <w:t>HULE ESPUMA.</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lastRenderedPageBreak/>
              <w:t xml:space="preserve">#2 GDE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3337-04881-00001</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5</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6</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lastRenderedPageBreak/>
              <w:t>14</w:t>
            </w:r>
          </w:p>
        </w:tc>
        <w:tc>
          <w:tcPr>
            <w:tcW w:w="2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CORRECTOR</w:t>
            </w:r>
          </w:p>
        </w:tc>
        <w:tc>
          <w:tcPr>
            <w:tcW w:w="1693"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CINTA MAQUINA</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PARA MAQUINA UNIVERSAL AMARILLO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3338-00156-00002</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3</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4</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CINTA RODANTE</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4.2 MILIMETROS X 5 METROS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3338-00157-00002</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20</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23</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val="restart"/>
            <w:tcBorders>
              <w:top w:val="nil"/>
              <w:left w:val="single" w:sz="8" w:space="0" w:color="auto"/>
              <w:bottom w:val="single" w:sz="8" w:space="0" w:color="000000"/>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LIQUIDO</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AQUA 20 ML.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3338-00027-00004</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961</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1076</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MAXIMA COBERTURA 20 ML.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3338-00027-00005</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17</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20</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T PLUMA 8 ML.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3338-00027-00006</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97</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109</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tcBorders>
              <w:top w:val="nil"/>
              <w:left w:val="nil"/>
              <w:bottom w:val="nil"/>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TIPO PLUMA</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ROLLER BALL DE 8 ML.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3338-00152-00003</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466</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522</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val="restart"/>
            <w:tcBorders>
              <w:top w:val="nil"/>
              <w:left w:val="single" w:sz="8" w:space="0" w:color="auto"/>
              <w:bottom w:val="nil"/>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15</w:t>
            </w:r>
          </w:p>
        </w:tc>
        <w:tc>
          <w:tcPr>
            <w:tcW w:w="2440" w:type="dxa"/>
            <w:vMerge w:val="restart"/>
            <w:tcBorders>
              <w:top w:val="nil"/>
              <w:left w:val="single" w:sz="8" w:space="0" w:color="auto"/>
              <w:bottom w:val="nil"/>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CUBIERTAS PARA ENCUADERNACIÓN</w:t>
            </w:r>
          </w:p>
        </w:tc>
        <w:tc>
          <w:tcPr>
            <w:tcW w:w="1693" w:type="dxa"/>
            <w:vMerge w:val="restart"/>
            <w:tcBorders>
              <w:top w:val="single" w:sz="8" w:space="0" w:color="000000"/>
              <w:left w:val="single" w:sz="8" w:space="0" w:color="auto"/>
              <w:bottom w:val="nil"/>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PLASTICA</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NEGRO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3339-00044-00001</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150</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168</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nil"/>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nil"/>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single" w:sz="8" w:space="0" w:color="000000"/>
              <w:left w:val="single" w:sz="8" w:space="0" w:color="auto"/>
              <w:bottom w:val="nil"/>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nil"/>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TRASPARENTE PIEZA </w:t>
            </w:r>
          </w:p>
        </w:tc>
        <w:tc>
          <w:tcPr>
            <w:tcW w:w="2060" w:type="dxa"/>
            <w:tcBorders>
              <w:top w:val="nil"/>
              <w:left w:val="nil"/>
              <w:bottom w:val="nil"/>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3339-00044-00002</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465</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521</w:t>
            </w:r>
          </w:p>
        </w:tc>
        <w:tc>
          <w:tcPr>
            <w:tcW w:w="1240" w:type="dxa"/>
            <w:tcBorders>
              <w:top w:val="nil"/>
              <w:left w:val="nil"/>
              <w:bottom w:val="nil"/>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nil"/>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nil"/>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16</w:t>
            </w:r>
          </w:p>
        </w:tc>
        <w:tc>
          <w:tcPr>
            <w:tcW w:w="24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CUBO DE NOTAS</w:t>
            </w:r>
          </w:p>
        </w:tc>
        <w:tc>
          <w:tcPr>
            <w:tcW w:w="16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FLUORESCENTE</w:t>
            </w:r>
          </w:p>
        </w:tc>
        <w:tc>
          <w:tcPr>
            <w:tcW w:w="4481" w:type="dxa"/>
            <w:tcBorders>
              <w:top w:val="single" w:sz="8" w:space="0" w:color="auto"/>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 X 3 PAQUETE</w:t>
            </w:r>
          </w:p>
        </w:tc>
        <w:tc>
          <w:tcPr>
            <w:tcW w:w="2060" w:type="dxa"/>
            <w:tcBorders>
              <w:top w:val="single" w:sz="8" w:space="0" w:color="auto"/>
              <w:left w:val="nil"/>
              <w:bottom w:val="nil"/>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3340-00174-00003</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467</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527</w:t>
            </w:r>
          </w:p>
        </w:tc>
        <w:tc>
          <w:tcPr>
            <w:tcW w:w="124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single" w:sz="8" w:space="0" w:color="auto"/>
              <w:left w:val="nil"/>
              <w:bottom w:val="single" w:sz="4" w:space="0" w:color="auto"/>
              <w:right w:val="nil"/>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single" w:sz="8" w:space="0" w:color="auto"/>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single" w:sz="8" w:space="0" w:color="auto"/>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single" w:sz="8" w:space="0" w:color="auto"/>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2 X 2 MINI PAQUETE</w:t>
            </w:r>
          </w:p>
        </w:tc>
        <w:tc>
          <w:tcPr>
            <w:tcW w:w="2060" w:type="dxa"/>
            <w:tcBorders>
              <w:top w:val="single" w:sz="8" w:space="0" w:color="auto"/>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3340-00175-00008</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39</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44</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4" w:space="0" w:color="auto"/>
              <w:right w:val="nil"/>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single" w:sz="4" w:space="0" w:color="auto"/>
              <w:bottom w:val="single" w:sz="4"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single" w:sz="8" w:space="0" w:color="auto"/>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single" w:sz="8" w:space="0" w:color="auto"/>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single" w:sz="8" w:space="0" w:color="auto"/>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2 X 3 PAQUETE</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3340-00175-00006</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54</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61</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4" w:space="0" w:color="auto"/>
              <w:right w:val="nil"/>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single" w:sz="4" w:space="0" w:color="auto"/>
              <w:bottom w:val="single" w:sz="4"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single" w:sz="8" w:space="0" w:color="auto"/>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single" w:sz="8" w:space="0" w:color="auto"/>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PASTEL</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 X 3 PAQUETE</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3340-00172-00002</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lang w:eastAsia="es-MX"/>
              </w:rPr>
            </w:pPr>
            <w:r w:rsidRPr="006448E4">
              <w:rPr>
                <w:rFonts w:ascii="Calibri" w:hAnsi="Calibri"/>
                <w:lang w:eastAsia="es-MX"/>
              </w:rPr>
              <w:t>295</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331</w:t>
            </w:r>
          </w:p>
        </w:tc>
        <w:tc>
          <w:tcPr>
            <w:tcW w:w="1240" w:type="dxa"/>
            <w:tcBorders>
              <w:top w:val="nil"/>
              <w:left w:val="single" w:sz="4" w:space="0" w:color="auto"/>
              <w:bottom w:val="nil"/>
              <w:right w:val="single" w:sz="4"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nil"/>
              <w:right w:val="nil"/>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single" w:sz="4" w:space="0" w:color="auto"/>
              <w:bottom w:val="nil"/>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525"/>
        </w:trPr>
        <w:tc>
          <w:tcPr>
            <w:tcW w:w="1000" w:type="dxa"/>
            <w:vMerge w:val="restart"/>
            <w:tcBorders>
              <w:top w:val="nil"/>
              <w:left w:val="single" w:sz="8" w:space="0" w:color="auto"/>
              <w:bottom w:val="single" w:sz="8" w:space="0" w:color="000000"/>
              <w:right w:val="nil"/>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17</w:t>
            </w:r>
          </w:p>
        </w:tc>
        <w:tc>
          <w:tcPr>
            <w:tcW w:w="2440" w:type="dxa"/>
            <w:vMerge w:val="restart"/>
            <w:tcBorders>
              <w:top w:val="nil"/>
              <w:left w:val="single" w:sz="8" w:space="0" w:color="auto"/>
              <w:bottom w:val="single" w:sz="8" w:space="0" w:color="000000"/>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CUTTER</w:t>
            </w:r>
          </w:p>
        </w:tc>
        <w:tc>
          <w:tcPr>
            <w:tcW w:w="1693"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 xml:space="preserve"> STAYLE 10-177 METALICO</w:t>
            </w:r>
          </w:p>
        </w:tc>
        <w:tc>
          <w:tcPr>
            <w:tcW w:w="4481" w:type="dxa"/>
            <w:tcBorders>
              <w:top w:val="nil"/>
              <w:left w:val="nil"/>
              <w:bottom w:val="single" w:sz="8" w:space="0" w:color="auto"/>
              <w:right w:val="nil"/>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PIEZA </w:t>
            </w:r>
          </w:p>
        </w:tc>
        <w:tc>
          <w:tcPr>
            <w:tcW w:w="2060" w:type="dxa"/>
            <w:tcBorders>
              <w:top w:val="nil"/>
              <w:left w:val="single" w:sz="8" w:space="0" w:color="auto"/>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3342-02362-00002</w:t>
            </w:r>
          </w:p>
        </w:tc>
        <w:tc>
          <w:tcPr>
            <w:tcW w:w="850" w:type="dxa"/>
            <w:tcBorders>
              <w:top w:val="nil"/>
              <w:left w:val="nil"/>
              <w:bottom w:val="single" w:sz="8" w:space="0" w:color="auto"/>
              <w:right w:val="nil"/>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5</w:t>
            </w:r>
          </w:p>
        </w:tc>
        <w:tc>
          <w:tcPr>
            <w:tcW w:w="896" w:type="dxa"/>
            <w:tcBorders>
              <w:top w:val="nil"/>
              <w:left w:val="single" w:sz="8" w:space="0" w:color="auto"/>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6</w:t>
            </w:r>
          </w:p>
        </w:tc>
        <w:tc>
          <w:tcPr>
            <w:tcW w:w="1240" w:type="dxa"/>
            <w:tcBorders>
              <w:top w:val="single" w:sz="8" w:space="0" w:color="auto"/>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single" w:sz="8" w:space="0" w:color="auto"/>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nil"/>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val="restart"/>
            <w:tcBorders>
              <w:top w:val="nil"/>
              <w:left w:val="nil"/>
              <w:bottom w:val="single" w:sz="8" w:space="0" w:color="000000"/>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PLASTICO</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CHICO 3055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3342-00060-00001</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59</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68</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nil"/>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nil"/>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GRANDE 5025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3342-00060-00002</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216</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243</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nil"/>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nil"/>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T-311 GDE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3342-00060-00003</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50</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57</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nil"/>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nil"/>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T-321 MED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3342-00060-00004</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63</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71</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18</w:t>
            </w:r>
          </w:p>
        </w:tc>
        <w:tc>
          <w:tcPr>
            <w:tcW w:w="2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DESENGRAPADOR</w:t>
            </w:r>
          </w:p>
        </w:tc>
        <w:tc>
          <w:tcPr>
            <w:tcW w:w="1693" w:type="dxa"/>
            <w:vMerge w:val="restart"/>
            <w:tcBorders>
              <w:top w:val="nil"/>
              <w:left w:val="single" w:sz="8" w:space="0" w:color="auto"/>
              <w:bottom w:val="single" w:sz="8" w:space="0" w:color="000000"/>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ESTÁNDAR</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MODELO 851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3343-00072-00003</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181</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203</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MODELO D900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3343-00072-00004</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53</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60</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DESPACHADOR</w:t>
            </w:r>
          </w:p>
        </w:tc>
        <w:tc>
          <w:tcPr>
            <w:tcW w:w="1693" w:type="dxa"/>
            <w:vMerge w:val="restart"/>
            <w:tcBorders>
              <w:top w:val="nil"/>
              <w:left w:val="single" w:sz="8" w:space="0" w:color="auto"/>
              <w:bottom w:val="single" w:sz="8" w:space="0" w:color="000000"/>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DE CINTA</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CHICO DE-5GP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3344-00089-00003</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11</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12</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GRANDE UNIVERSAL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3344-00089-00004</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28</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32</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19</w:t>
            </w:r>
          </w:p>
        </w:tc>
        <w:tc>
          <w:tcPr>
            <w:tcW w:w="2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DIRECTORIO</w:t>
            </w:r>
          </w:p>
        </w:tc>
        <w:tc>
          <w:tcPr>
            <w:tcW w:w="1693"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INDUSTRIAL</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582 NEGRO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3345-01685-00002</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5</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6</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30"/>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SECRETARIAL</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AVANTE MODELO D-10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3345-03441-00002</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6</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7</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TELEFONICO</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SECRETARIAL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3345-02338-00002</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9</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11</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20</w:t>
            </w:r>
          </w:p>
        </w:tc>
        <w:tc>
          <w:tcPr>
            <w:tcW w:w="2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ENGRAPADORAS</w:t>
            </w:r>
          </w:p>
        </w:tc>
        <w:tc>
          <w:tcPr>
            <w:tcW w:w="1693"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DE ESCRITORIO</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3540-00129-00001</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184</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207</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DE GOLPE</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3540-00134-00001</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117</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132</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MEDIA TIRA</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3540-00130-00001</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89</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100</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MILLENNIUM</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3540-00136-00001</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28</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32</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TRABAJO PESADO</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3540-00127-00001</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14</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16</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21</w:t>
            </w:r>
          </w:p>
        </w:tc>
        <w:tc>
          <w:tcPr>
            <w:tcW w:w="2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ETIQUETAS</w:t>
            </w:r>
          </w:p>
        </w:tc>
        <w:tc>
          <w:tcPr>
            <w:tcW w:w="1693" w:type="dxa"/>
            <w:vMerge w:val="restart"/>
            <w:tcBorders>
              <w:top w:val="nil"/>
              <w:left w:val="single" w:sz="8" w:space="0" w:color="auto"/>
              <w:bottom w:val="single" w:sz="8" w:space="0" w:color="000000"/>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ADHESIVAS</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NO. 1 PAQUETE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3348-02311-00012</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6</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7</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NO. 14 PAQUETE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3348-02311-00015</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4</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5</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NO. 20 PAQUETE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3348-02311-00017</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12</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14</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NO. 24 PAQUETE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3348-02311-00018</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5</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6</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NO. 25 PAQUETE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3348-02311-00019</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148</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166</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NO. 28 PAQUETE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3348-02311-00020</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NO. 4 PAQUETE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3348-02311-00021</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10</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12</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val="restart"/>
            <w:tcBorders>
              <w:top w:val="nil"/>
              <w:left w:val="single" w:sz="8" w:space="0" w:color="auto"/>
              <w:bottom w:val="single" w:sz="8" w:space="0" w:color="000000"/>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CD</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100 PZAS. PAQUETE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3348-03430-00002</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9</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11</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50 PZAS. PAQUETE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3348-03430-00003</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5</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6</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lastRenderedPageBreak/>
              <w:t>22</w:t>
            </w:r>
          </w:p>
        </w:tc>
        <w:tc>
          <w:tcPr>
            <w:tcW w:w="2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FOLDER</w:t>
            </w:r>
          </w:p>
        </w:tc>
        <w:tc>
          <w:tcPr>
            <w:tcW w:w="1693" w:type="dxa"/>
            <w:vMerge w:val="restart"/>
            <w:tcBorders>
              <w:top w:val="nil"/>
              <w:left w:val="single" w:sz="8" w:space="0" w:color="auto"/>
              <w:bottom w:val="single" w:sz="8" w:space="0" w:color="000000"/>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AMARILLO</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TAMAÑO CARTA CON 100 PIEZAS CAJA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3350-00047-00001</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25</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28</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TAMAÑO CARTA CON 500 PIEZAS CAJA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3350-00047-00002</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4</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5</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TAMAÑO OFICIO CON 100 PIEZAS CAJA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3350-00047-00003</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24</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28</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AZUL</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TAMAÑO CARTA CON 100 PIEZAS CAJA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3350-00048-00004</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2</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3</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val="restart"/>
            <w:tcBorders>
              <w:top w:val="nil"/>
              <w:left w:val="single" w:sz="8" w:space="0" w:color="auto"/>
              <w:bottom w:val="single" w:sz="8" w:space="0" w:color="000000"/>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BEIGE</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TAMAÑO CARTA CON 100 PIEZAS CAJA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3350-00050-00001</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266</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298</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TAMAÑO CARTA CON 500 PIEZAS CAJA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3350-00050-00002</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270</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303</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TAMAÑO OFICIO CON 100 PIEZAS CAJA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3350-00050-00003</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182</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204</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TAMAÑO OFICIO CON 500 PIEZAS CAJA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3350-00050-00004</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48</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54</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val="restart"/>
            <w:tcBorders>
              <w:top w:val="nil"/>
              <w:left w:val="single" w:sz="8" w:space="0" w:color="auto"/>
              <w:bottom w:val="single" w:sz="8" w:space="0" w:color="000000"/>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COLGANTE</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T. OFICIO, C 25 PZ CAJA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3350-02588-00002</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17</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20</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TAMAÑO CARTA CON 25 COLOR VERDE CAJA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3350-02588-00003</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26</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29</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CON BROCHE BACO</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TAMAÑO CARTA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3350-02591-00002</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235</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264</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CON PALANCA</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TAMAÑO CARTA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3350-02590-00006</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31</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35</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NARANJA</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TAMAÑO CARTA CON 100 PIEZAS CAJA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3350-00051-00002</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PLASTIFICADO</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TAMAÑO CARTA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3350-02658-00002</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103</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116</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ROJO</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TAMAÑO CARTA CON 100 PIEZAS CAJA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3350-00068-00002</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218</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244</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ROSA</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TAMAÑO CARTA CON 100 PIEZAS CAJA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3350-00046-00002</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3</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4</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VERDE</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TAMAÑO CARTA CON 100 PIEZAS CAJA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3350-00049-00002</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3</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4</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525"/>
        </w:trPr>
        <w:tc>
          <w:tcPr>
            <w:tcW w:w="10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23</w:t>
            </w:r>
          </w:p>
        </w:tc>
        <w:tc>
          <w:tcPr>
            <w:tcW w:w="2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GRAPAS</w:t>
            </w:r>
          </w:p>
        </w:tc>
        <w:tc>
          <w:tcPr>
            <w:tcW w:w="1693"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METALICA</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FIFA FLEX NUMERO 400 CON 20 PIEZAS CON 5040 GRAPAS CAJA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3351-00043-00001</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17</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20</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tcBorders>
              <w:top w:val="nil"/>
              <w:left w:val="nil"/>
              <w:bottom w:val="single" w:sz="8" w:space="0" w:color="000000"/>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STÁNDAR</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5000 GRAPAS CAJA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3351-00158-00002</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663</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745</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24</w:t>
            </w:r>
          </w:p>
        </w:tc>
        <w:tc>
          <w:tcPr>
            <w:tcW w:w="24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GUILLOTINA</w:t>
            </w:r>
          </w:p>
        </w:tc>
        <w:tc>
          <w:tcPr>
            <w:tcW w:w="1693"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MADERA</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TAMAÑO OFICIO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3352-00160-00004</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CHAROLA</w:t>
            </w:r>
          </w:p>
        </w:tc>
        <w:tc>
          <w:tcPr>
            <w:tcW w:w="1693"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PAPELERA</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MAPED 3 NIVELES T CTA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3333-02147-00003</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33</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37</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lastRenderedPageBreak/>
              <w:t>25</w:t>
            </w:r>
          </w:p>
        </w:tc>
        <w:tc>
          <w:tcPr>
            <w:tcW w:w="2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HOJAS</w:t>
            </w:r>
          </w:p>
        </w:tc>
        <w:tc>
          <w:tcPr>
            <w:tcW w:w="1693" w:type="dxa"/>
            <w:vMerge w:val="restart"/>
            <w:tcBorders>
              <w:top w:val="nil"/>
              <w:left w:val="single" w:sz="8" w:space="0" w:color="auto"/>
              <w:bottom w:val="single" w:sz="8" w:space="0" w:color="000000"/>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DE PAPEL</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ORIGINAL BLANCA TAMAÑO CARTA CON 500 HOJAS PAQUETE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3353-00032-00024</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656</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737</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ORIGINAL BLANCAS TAMAÑO CARTA CON 5000 HOJAS CAJA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3353-00032-00025</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1492</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1561</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52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ORIGINAL BLANCAS TAMAÑO OFICIO DE CON 500 HOJAS PAQUETE</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3353-00032-00026</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53</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60</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ORIGINAL BLANCAS TAMAÑO OFICIO CON 5000 HOJAS CAJA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3353-00032-00027</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685</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769</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TAMAÑO CARTA COLOR AZUL PAQUETE CON 100 HOJAS</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3353-00032-00031</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8</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9</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TAMAÑO CARTA COLOR CAFE PAQUETE CON 100 HOJAS</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3353-00032-00032</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VERDES  TAMAÑO CARTA PAQUETE CON 100 HOJAS</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3353-00032-00036</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24</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28</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FACIA 50 KGS POR MILLA PAQUETE</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1276-00122-00019</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3</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4</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525"/>
        </w:trPr>
        <w:tc>
          <w:tcPr>
            <w:tcW w:w="10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26</w:t>
            </w:r>
          </w:p>
        </w:tc>
        <w:tc>
          <w:tcPr>
            <w:tcW w:w="2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LAPICERO</w:t>
            </w:r>
          </w:p>
        </w:tc>
        <w:tc>
          <w:tcPr>
            <w:tcW w:w="1693"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METALICO</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MODELO M 301 PUNTILLA DE 0.5 MILIMETRO CAJA CON 12 PIEZAS CAJA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3355-00059-00001</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5</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6</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val="restart"/>
            <w:tcBorders>
              <w:top w:val="nil"/>
              <w:left w:val="single" w:sz="8" w:space="0" w:color="auto"/>
              <w:bottom w:val="single" w:sz="8" w:space="0" w:color="000000"/>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PENCIL</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3355-00106-00003</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10</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12</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PUNTILLA DE 0.5 MILIMETRO CAJA CON 12 PIEZAS CAJA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3355-00106-00004</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11</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12</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val="restart"/>
            <w:tcBorders>
              <w:top w:val="nil"/>
              <w:left w:val="single" w:sz="8" w:space="0" w:color="auto"/>
              <w:bottom w:val="single" w:sz="8" w:space="0" w:color="000000"/>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Z GRIP</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PUNTILLA DE 0.5 MILIMETRO CAJA DE 12 PIEZAS CAJA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3355-00107-00005</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8</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9</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PUNTILLA DE 0.7 MILIMETRO CAJA CON 12 PIEZAS CAJA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3355-00107-00007</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5</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6</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PUNTILLA DE 0.7 MILIMETRO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3355-00107-00008</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25</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28</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27</w:t>
            </w:r>
          </w:p>
        </w:tc>
        <w:tc>
          <w:tcPr>
            <w:tcW w:w="2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LAPIZ</w:t>
            </w:r>
          </w:p>
        </w:tc>
        <w:tc>
          <w:tcPr>
            <w:tcW w:w="1693" w:type="dxa"/>
            <w:tcBorders>
              <w:top w:val="nil"/>
              <w:left w:val="nil"/>
              <w:bottom w:val="nil"/>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BICOLOR</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DELGADO CAJA CON 10 PIEZAS CAJA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3356-00100-00004</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159</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178</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val="restart"/>
            <w:tcBorders>
              <w:top w:val="single" w:sz="8" w:space="0" w:color="000000"/>
              <w:left w:val="single" w:sz="8" w:space="0" w:color="auto"/>
              <w:bottom w:val="single" w:sz="8" w:space="0" w:color="000000"/>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CERA</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COLOR AZUL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3356-03007-00005</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16</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19</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single" w:sz="8" w:space="0" w:color="000000"/>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COLOR ROJO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3356-03007-00006</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225</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252</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DE COLOR</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ROJO CARMIN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3356-02458-00001</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5</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6</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tcBorders>
              <w:top w:val="nil"/>
              <w:left w:val="nil"/>
              <w:bottom w:val="nil"/>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GRAFITO</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2HB CON 12 PIEZAS CAJA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3356-02780-00001</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61</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68</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val="restart"/>
            <w:tcBorders>
              <w:top w:val="single" w:sz="8" w:space="0" w:color="000000"/>
              <w:left w:val="single" w:sz="8" w:space="0" w:color="auto"/>
              <w:bottom w:val="single" w:sz="8" w:space="0" w:color="000000"/>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NUMERO</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1 CAJA CON 100 PIEZAS CAJA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3356-00099-00002</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25</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28</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single" w:sz="8" w:space="0" w:color="000000"/>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2 1/2 CAJA CON 10 PIEZAS CAJA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3356-00099-00003</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89</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101</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single" w:sz="8" w:space="0" w:color="000000"/>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2 CAJA CON 10 PIEZAS CAJA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3356-00099-00004</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25</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28</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single" w:sz="8" w:space="0" w:color="000000"/>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2 CAJA CON 100 PIEZAS CAJA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3356-00099-00005</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40</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45</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single" w:sz="8" w:space="0" w:color="000000"/>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2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3356-00099-00006</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248</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278</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28</w:t>
            </w:r>
          </w:p>
        </w:tc>
        <w:tc>
          <w:tcPr>
            <w:tcW w:w="2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LIBRETA</w:t>
            </w:r>
          </w:p>
        </w:tc>
        <w:tc>
          <w:tcPr>
            <w:tcW w:w="1693" w:type="dxa"/>
            <w:vMerge w:val="restart"/>
            <w:tcBorders>
              <w:top w:val="nil"/>
              <w:left w:val="single" w:sz="8" w:space="0" w:color="auto"/>
              <w:bottom w:val="single" w:sz="8" w:space="0" w:color="000000"/>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CON ESPIRAL</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FORMA FRANCESA CUADRO GRANDE 100 HOJAS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3357-00097-00012</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2</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3</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FORMA FRANCESA RAYA 100 HOJAS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3357-00097-00011</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98</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110</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FORMA ITALIANA BLANCA 100 HOJAS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3357-00097-00013</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12</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14</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PROFESIONAL JEAN BOOK, C7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3357-00097-00015</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5</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6</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PROFESIONAL URMAN RAYA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3357-00097-00016</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49</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56</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52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DE TRANSITO 12T2 86H (11X16)</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DE TRANSITO 12T2 86H (11X16)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3357-02351-00001</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10</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12</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val="restart"/>
            <w:tcBorders>
              <w:top w:val="nil"/>
              <w:left w:val="single" w:sz="8" w:space="0" w:color="auto"/>
              <w:bottom w:val="single" w:sz="8" w:space="0" w:color="000000"/>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EMPASTADA</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FORMA FRANCESA 192 HOJAS RAYA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3357-00094-00007</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100</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112</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FORMA FRANCESA 96 HOJAS RAYA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3357-00094-00008</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72</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81</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FORMA ITALIANA 192 HOJAS RAYA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3357-00094-00009</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15</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17</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FORMA ITALIANA 96 HOJAS RAYA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3357-00094-00010</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65</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73</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FRANCESA 1 4 PASTA DURA 100 HOJAS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3357-00094-00011</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206</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231</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ITALIANA 1 4 PASTA DURA 100 HOJAS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3357-00094-00012</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130</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146</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ENGRAPADA</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FORMA INTALIANA 50 HOJAS RAYADA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3357-00098-00002</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90</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101</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val="restart"/>
            <w:tcBorders>
              <w:top w:val="nil"/>
              <w:left w:val="single" w:sz="8" w:space="0" w:color="auto"/>
              <w:bottom w:val="single" w:sz="8" w:space="0" w:color="000000"/>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PROFESIONAL</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4MATERIAS STARMAX 200HJS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3357-00093-00007</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25</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28</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DE 100 HOJAS BLANCA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3357-00093-00008</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5</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6</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DE 100 HOJAS CUADRO GRANDE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3357-00093-00009</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91</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102</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DE 100 HOJAS RAYA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3357-00093-00010</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526</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589</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DE 200 HOJAS JEANS BOOK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3357-00093-00011</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69</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78</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STARKID 100H RAYA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3357-00093-00012</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9</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11</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52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RECADO TELEFONICO</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3357-01637-00002</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4</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5</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val="restart"/>
            <w:tcBorders>
              <w:top w:val="nil"/>
              <w:left w:val="single" w:sz="8" w:space="0" w:color="auto"/>
              <w:bottom w:val="single" w:sz="8" w:space="0" w:color="000000"/>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TAQUIGRAFIA</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CORTA DE 100 HOJAS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3357-00037-00005</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255</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286</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CORTA DE 80 HOJAS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3357-00037-00006</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649</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728</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LARGA CON 100 HOJAS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3357-00037-00007</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740</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829</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LARGA CON 80 HOJAS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3357-00037-00008</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277</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311</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29</w:t>
            </w:r>
          </w:p>
        </w:tc>
        <w:tc>
          <w:tcPr>
            <w:tcW w:w="2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LIBRO</w:t>
            </w:r>
          </w:p>
        </w:tc>
        <w:tc>
          <w:tcPr>
            <w:tcW w:w="1693"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 xml:space="preserve"> FLORETE ACTAS</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192H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3358-02213-00001</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187</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210</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BITACORA</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7G-2 96 HOJAS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3358-02990-00002</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2</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3</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52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ENTRADAS Y SALIDAS 4EYS1</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96H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3358-02220-00002</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2</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3</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52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FORMA FRANCESA  5G4</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192 HOJAS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3358-02225-00002</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43</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48</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30</w:t>
            </w:r>
          </w:p>
        </w:tc>
        <w:tc>
          <w:tcPr>
            <w:tcW w:w="2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LIGAS</w:t>
            </w:r>
          </w:p>
        </w:tc>
        <w:tc>
          <w:tcPr>
            <w:tcW w:w="1693" w:type="dxa"/>
            <w:vMerge w:val="restart"/>
            <w:tcBorders>
              <w:top w:val="nil"/>
              <w:left w:val="single" w:sz="8" w:space="0" w:color="auto"/>
              <w:bottom w:val="single" w:sz="8" w:space="0" w:color="000000"/>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NATURAL</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NO. 10 BOLSA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3359-00151-00004</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4</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5</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NO. 18 BOLSA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3359-00151-00005</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71</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80</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NO. 32 BOLSA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3359-00151-00006</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15</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17</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NO. 64 BOLSA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3359-00151-00007</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38</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43</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tcBorders>
              <w:top w:val="nil"/>
              <w:left w:val="single" w:sz="8" w:space="0" w:color="auto"/>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31</w:t>
            </w:r>
          </w:p>
        </w:tc>
        <w:tc>
          <w:tcPr>
            <w:tcW w:w="24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LIMPIADOR LÍQUIDO</w:t>
            </w:r>
          </w:p>
        </w:tc>
        <w:tc>
          <w:tcPr>
            <w:tcW w:w="1693"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PARA PINTARRON</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NULL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3360-00145-00001</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33</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37</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525"/>
        </w:trPr>
        <w:tc>
          <w:tcPr>
            <w:tcW w:w="1000" w:type="dxa"/>
            <w:tcBorders>
              <w:top w:val="nil"/>
              <w:left w:val="single" w:sz="8" w:space="0" w:color="auto"/>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32</w:t>
            </w:r>
          </w:p>
        </w:tc>
        <w:tc>
          <w:tcPr>
            <w:tcW w:w="24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LUPA</w:t>
            </w:r>
          </w:p>
        </w:tc>
        <w:tc>
          <w:tcPr>
            <w:tcW w:w="1693"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CON ARO METALICO</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MOD 607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3361-02417-00001</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44</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50</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lastRenderedPageBreak/>
              <w:t>33</w:t>
            </w:r>
          </w:p>
        </w:tc>
        <w:tc>
          <w:tcPr>
            <w:tcW w:w="2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MARCA TEXTOS</w:t>
            </w:r>
          </w:p>
        </w:tc>
        <w:tc>
          <w:tcPr>
            <w:tcW w:w="1693" w:type="dxa"/>
            <w:vMerge w:val="restart"/>
            <w:tcBorders>
              <w:top w:val="nil"/>
              <w:left w:val="single" w:sz="8" w:space="0" w:color="auto"/>
              <w:bottom w:val="single" w:sz="8" w:space="0" w:color="000000"/>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ALERTA</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lang w:eastAsia="es-MX"/>
              </w:rPr>
            </w:pPr>
            <w:r w:rsidRPr="006448E4">
              <w:rPr>
                <w:rFonts w:ascii="Calibri" w:hAnsi="Calibri"/>
                <w:lang w:eastAsia="es-MX"/>
              </w:rPr>
              <w:t xml:space="preserve">1 DELGADO CAJA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lang w:eastAsia="es-MX"/>
              </w:rPr>
            </w:pPr>
            <w:r w:rsidRPr="006448E4">
              <w:rPr>
                <w:rFonts w:ascii="Calibri" w:hAnsi="Calibri"/>
                <w:lang w:eastAsia="es-MX"/>
              </w:rPr>
              <w:t>3362-00140-00004</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lang w:eastAsia="es-MX"/>
              </w:rPr>
            </w:pPr>
            <w:r w:rsidRPr="006448E4">
              <w:rPr>
                <w:rFonts w:ascii="Calibri" w:hAnsi="Calibri"/>
                <w:lang w:eastAsia="es-MX"/>
              </w:rPr>
              <w:t>1</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lang w:eastAsia="es-MX"/>
              </w:rPr>
            </w:pPr>
            <w:r w:rsidRPr="006448E4">
              <w:rPr>
                <w:rFonts w:ascii="Calibri" w:hAnsi="Calibri"/>
                <w:lang w:eastAsia="es-MX"/>
              </w:rPr>
              <w:t>1</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FF0000"/>
                <w:lang w:eastAsia="es-MX"/>
              </w:rPr>
            </w:pPr>
            <w:r w:rsidRPr="006448E4">
              <w:rPr>
                <w:rFonts w:ascii="Calibri" w:hAnsi="Calibri"/>
                <w:color w:val="FF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FF0000"/>
                <w:lang w:eastAsia="es-MX"/>
              </w:rPr>
            </w:pPr>
            <w:r w:rsidRPr="006448E4">
              <w:rPr>
                <w:rFonts w:ascii="Calibri" w:hAnsi="Calibri"/>
                <w:color w:val="FF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FF0000"/>
                <w:lang w:eastAsia="es-MX"/>
              </w:rPr>
            </w:pPr>
            <w:r w:rsidRPr="006448E4">
              <w:rPr>
                <w:rFonts w:ascii="Calibri" w:hAnsi="Calibri"/>
                <w:color w:val="FF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lang w:eastAsia="es-MX"/>
              </w:rPr>
            </w:pPr>
            <w:r w:rsidRPr="006448E4">
              <w:rPr>
                <w:rFonts w:ascii="Calibri" w:hAnsi="Calibri"/>
                <w:lang w:eastAsia="es-MX"/>
              </w:rPr>
              <w:t xml:space="preserve">3 AMARILLO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lang w:eastAsia="es-MX"/>
              </w:rPr>
            </w:pPr>
            <w:r w:rsidRPr="006448E4">
              <w:rPr>
                <w:rFonts w:ascii="Calibri" w:hAnsi="Calibri"/>
                <w:lang w:eastAsia="es-MX"/>
              </w:rPr>
              <w:t>3362-00140-00006</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lang w:eastAsia="es-MX"/>
              </w:rPr>
            </w:pPr>
            <w:r w:rsidRPr="006448E4">
              <w:rPr>
                <w:rFonts w:ascii="Calibri" w:hAnsi="Calibri"/>
                <w:lang w:eastAsia="es-MX"/>
              </w:rPr>
              <w:t>32</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lang w:eastAsia="es-MX"/>
              </w:rPr>
            </w:pPr>
            <w:r w:rsidRPr="006448E4">
              <w:rPr>
                <w:rFonts w:ascii="Calibri" w:hAnsi="Calibri"/>
                <w:lang w:eastAsia="es-MX"/>
              </w:rPr>
              <w:t>36</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lang w:eastAsia="es-MX"/>
              </w:rPr>
            </w:pPr>
            <w:r w:rsidRPr="006448E4">
              <w:rPr>
                <w:rFonts w:ascii="Calibri" w:hAnsi="Calibri"/>
                <w:lang w:eastAsia="es-MX"/>
              </w:rPr>
              <w:t xml:space="preserve">PLUS AMARILLO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lang w:eastAsia="es-MX"/>
              </w:rPr>
            </w:pPr>
            <w:r w:rsidRPr="006448E4">
              <w:rPr>
                <w:rFonts w:ascii="Calibri" w:hAnsi="Calibri"/>
                <w:lang w:eastAsia="es-MX"/>
              </w:rPr>
              <w:t>3362-00140-00007</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lang w:eastAsia="es-MX"/>
              </w:rPr>
            </w:pPr>
            <w:r w:rsidRPr="006448E4">
              <w:rPr>
                <w:rFonts w:ascii="Calibri" w:hAnsi="Calibri"/>
                <w:lang w:eastAsia="es-MX"/>
              </w:rPr>
              <w:t>265</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lang w:eastAsia="es-MX"/>
              </w:rPr>
            </w:pPr>
            <w:r w:rsidRPr="006448E4">
              <w:rPr>
                <w:rFonts w:ascii="Calibri" w:hAnsi="Calibri"/>
                <w:lang w:eastAsia="es-MX"/>
              </w:rPr>
              <w:t>297</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lang w:eastAsia="es-MX"/>
              </w:rPr>
            </w:pPr>
            <w:r w:rsidRPr="006448E4">
              <w:rPr>
                <w:rFonts w:ascii="Calibri" w:hAnsi="Calibri"/>
                <w:lang w:eastAsia="es-MX"/>
              </w:rPr>
              <w:t xml:space="preserve">PLUS AZUL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lang w:eastAsia="es-MX"/>
              </w:rPr>
            </w:pPr>
            <w:r w:rsidRPr="006448E4">
              <w:rPr>
                <w:rFonts w:ascii="Calibri" w:hAnsi="Calibri"/>
                <w:lang w:eastAsia="es-MX"/>
              </w:rPr>
              <w:t>3362-00140-00008</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lang w:eastAsia="es-MX"/>
              </w:rPr>
            </w:pPr>
            <w:r w:rsidRPr="006448E4">
              <w:rPr>
                <w:rFonts w:ascii="Calibri" w:hAnsi="Calibri"/>
                <w:lang w:eastAsia="es-MX"/>
              </w:rPr>
              <w:t>37</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lang w:eastAsia="es-MX"/>
              </w:rPr>
            </w:pPr>
            <w:r w:rsidRPr="006448E4">
              <w:rPr>
                <w:rFonts w:ascii="Calibri" w:hAnsi="Calibri"/>
                <w:lang w:eastAsia="es-MX"/>
              </w:rPr>
              <w:t>42</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lang w:eastAsia="es-MX"/>
              </w:rPr>
            </w:pPr>
            <w:r w:rsidRPr="006448E4">
              <w:rPr>
                <w:rFonts w:ascii="Calibri" w:hAnsi="Calibri"/>
                <w:lang w:eastAsia="es-MX"/>
              </w:rPr>
              <w:t xml:space="preserve">PLUS NARANJA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lang w:eastAsia="es-MX"/>
              </w:rPr>
            </w:pPr>
            <w:r w:rsidRPr="006448E4">
              <w:rPr>
                <w:rFonts w:ascii="Calibri" w:hAnsi="Calibri"/>
                <w:lang w:eastAsia="es-MX"/>
              </w:rPr>
              <w:t>3362-00140-00009</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lang w:eastAsia="es-MX"/>
              </w:rPr>
            </w:pPr>
            <w:r w:rsidRPr="006448E4">
              <w:rPr>
                <w:rFonts w:ascii="Calibri" w:hAnsi="Calibri"/>
                <w:lang w:eastAsia="es-MX"/>
              </w:rPr>
              <w:t>66</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lang w:eastAsia="es-MX"/>
              </w:rPr>
            </w:pPr>
            <w:r w:rsidRPr="006448E4">
              <w:rPr>
                <w:rFonts w:ascii="Calibri" w:hAnsi="Calibri"/>
                <w:lang w:eastAsia="es-MX"/>
              </w:rPr>
              <w:t>74</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lang w:eastAsia="es-MX"/>
              </w:rPr>
            </w:pPr>
            <w:r w:rsidRPr="006448E4">
              <w:rPr>
                <w:rFonts w:ascii="Calibri" w:hAnsi="Calibri"/>
                <w:lang w:eastAsia="es-MX"/>
              </w:rPr>
              <w:t xml:space="preserve">PLUS ROSA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lang w:eastAsia="es-MX"/>
              </w:rPr>
            </w:pPr>
            <w:r w:rsidRPr="006448E4">
              <w:rPr>
                <w:rFonts w:ascii="Calibri" w:hAnsi="Calibri"/>
                <w:lang w:eastAsia="es-MX"/>
              </w:rPr>
              <w:t>3362-00140-00010</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lang w:eastAsia="es-MX"/>
              </w:rPr>
            </w:pPr>
            <w:r w:rsidRPr="006448E4">
              <w:rPr>
                <w:rFonts w:ascii="Calibri" w:hAnsi="Calibri"/>
                <w:lang w:eastAsia="es-MX"/>
              </w:rPr>
              <w:t>17</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lang w:eastAsia="es-MX"/>
              </w:rPr>
            </w:pPr>
            <w:r w:rsidRPr="006448E4">
              <w:rPr>
                <w:rFonts w:ascii="Calibri" w:hAnsi="Calibri"/>
                <w:lang w:eastAsia="es-MX"/>
              </w:rPr>
              <w:t>20</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lang w:eastAsia="es-MX"/>
              </w:rPr>
            </w:pPr>
            <w:r w:rsidRPr="006448E4">
              <w:rPr>
                <w:rFonts w:ascii="Calibri" w:hAnsi="Calibri"/>
                <w:lang w:eastAsia="es-MX"/>
              </w:rPr>
              <w:t xml:space="preserve">PLUS VERDE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lang w:eastAsia="es-MX"/>
              </w:rPr>
            </w:pPr>
            <w:r w:rsidRPr="006448E4">
              <w:rPr>
                <w:rFonts w:ascii="Calibri" w:hAnsi="Calibri"/>
                <w:lang w:eastAsia="es-MX"/>
              </w:rPr>
              <w:t>3362-00140-00011</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lang w:eastAsia="es-MX"/>
              </w:rPr>
            </w:pPr>
            <w:r w:rsidRPr="006448E4">
              <w:rPr>
                <w:rFonts w:ascii="Calibri" w:hAnsi="Calibri"/>
                <w:lang w:eastAsia="es-MX"/>
              </w:rPr>
              <w:t>15</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lang w:eastAsia="es-MX"/>
              </w:rPr>
            </w:pPr>
            <w:r w:rsidRPr="006448E4">
              <w:rPr>
                <w:rFonts w:ascii="Calibri" w:hAnsi="Calibri"/>
                <w:lang w:eastAsia="es-MX"/>
              </w:rPr>
              <w:t>17</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val="restart"/>
            <w:tcBorders>
              <w:top w:val="nil"/>
              <w:left w:val="single" w:sz="8" w:space="0" w:color="auto"/>
              <w:bottom w:val="single" w:sz="8" w:space="0" w:color="000000"/>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COLOR</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lang w:eastAsia="es-MX"/>
              </w:rPr>
            </w:pPr>
            <w:r w:rsidRPr="006448E4">
              <w:rPr>
                <w:rFonts w:ascii="Calibri" w:hAnsi="Calibri"/>
                <w:lang w:eastAsia="es-MX"/>
              </w:rPr>
              <w:t xml:space="preserve">414 AMARILLO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lang w:eastAsia="es-MX"/>
              </w:rPr>
            </w:pPr>
            <w:r w:rsidRPr="006448E4">
              <w:rPr>
                <w:rFonts w:ascii="Calibri" w:hAnsi="Calibri"/>
                <w:lang w:eastAsia="es-MX"/>
              </w:rPr>
              <w:t>3362-00149-00010</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lang w:eastAsia="es-MX"/>
              </w:rPr>
            </w:pPr>
            <w:r w:rsidRPr="006448E4">
              <w:rPr>
                <w:rFonts w:ascii="Calibri" w:hAnsi="Calibri"/>
                <w:lang w:eastAsia="es-MX"/>
              </w:rPr>
              <w:t>142</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lang w:eastAsia="es-MX"/>
              </w:rPr>
            </w:pPr>
            <w:r w:rsidRPr="006448E4">
              <w:rPr>
                <w:rFonts w:ascii="Calibri" w:hAnsi="Calibri"/>
                <w:lang w:eastAsia="es-MX"/>
              </w:rPr>
              <w:t>160</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lang w:eastAsia="es-MX"/>
              </w:rPr>
            </w:pPr>
            <w:r w:rsidRPr="006448E4">
              <w:rPr>
                <w:rFonts w:ascii="Calibri" w:hAnsi="Calibri"/>
                <w:lang w:eastAsia="es-MX"/>
              </w:rPr>
              <w:t xml:space="preserve">414 ROSA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lang w:eastAsia="es-MX"/>
              </w:rPr>
            </w:pPr>
            <w:r w:rsidRPr="006448E4">
              <w:rPr>
                <w:rFonts w:ascii="Calibri" w:hAnsi="Calibri"/>
                <w:lang w:eastAsia="es-MX"/>
              </w:rPr>
              <w:t>3362-00149-00011</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lang w:eastAsia="es-MX"/>
              </w:rPr>
            </w:pPr>
            <w:r w:rsidRPr="006448E4">
              <w:rPr>
                <w:rFonts w:ascii="Calibri" w:hAnsi="Calibri"/>
                <w:lang w:eastAsia="es-MX"/>
              </w:rPr>
              <w:t>39</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lang w:eastAsia="es-MX"/>
              </w:rPr>
            </w:pPr>
            <w:r w:rsidRPr="006448E4">
              <w:rPr>
                <w:rFonts w:ascii="Calibri" w:hAnsi="Calibri"/>
                <w:lang w:eastAsia="es-MX"/>
              </w:rPr>
              <w:t>44</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lang w:eastAsia="es-MX"/>
              </w:rPr>
            </w:pPr>
            <w:r w:rsidRPr="006448E4">
              <w:rPr>
                <w:rFonts w:ascii="Calibri" w:hAnsi="Calibri"/>
                <w:lang w:eastAsia="es-MX"/>
              </w:rPr>
              <w:t xml:space="preserve">416 NARANJA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lang w:eastAsia="es-MX"/>
              </w:rPr>
            </w:pPr>
            <w:r w:rsidRPr="006448E4">
              <w:rPr>
                <w:rFonts w:ascii="Calibri" w:hAnsi="Calibri"/>
                <w:lang w:eastAsia="es-MX"/>
              </w:rPr>
              <w:t>3362-00149-00012</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lang w:eastAsia="es-MX"/>
              </w:rPr>
            </w:pPr>
            <w:r w:rsidRPr="006448E4">
              <w:rPr>
                <w:rFonts w:ascii="Calibri" w:hAnsi="Calibri"/>
                <w:lang w:eastAsia="es-MX"/>
              </w:rPr>
              <w:t>72</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lang w:eastAsia="es-MX"/>
              </w:rPr>
            </w:pPr>
            <w:r w:rsidRPr="006448E4">
              <w:rPr>
                <w:rFonts w:ascii="Calibri" w:hAnsi="Calibri"/>
                <w:lang w:eastAsia="es-MX"/>
              </w:rPr>
              <w:t>81</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714 AZUL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3362-00149-00013</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53</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60</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714 NARANJA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3362-00149-00014</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21</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24</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715 ROSA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3362-00149-00015</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20</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23</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AZUL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3362-00149-00016</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28</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32</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NARANJA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3362-00149-00018</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12</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14</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VERDE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3362-00149-00019</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33</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37</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val="restart"/>
            <w:tcBorders>
              <w:top w:val="nil"/>
              <w:left w:val="single" w:sz="8" w:space="0" w:color="auto"/>
              <w:bottom w:val="single" w:sz="8" w:space="0" w:color="000000"/>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FLUORESCENTE</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ALERTA 2 VERDE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3362-00174-00002</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63</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71</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AMARILLO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3362-00174-00003</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726</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813</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POCKET ACCENNT AMARILLO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3362-00174-00004</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240</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269</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val="restart"/>
            <w:tcBorders>
              <w:top w:val="nil"/>
              <w:left w:val="single" w:sz="8" w:space="0" w:color="auto"/>
              <w:bottom w:val="single" w:sz="8" w:space="0" w:color="000000"/>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VISION</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PLUS AMARILLO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3362-00141-00008</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331</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371</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PLUS NARANJA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3362-00141-00009</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75</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84</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PLUS ROSA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3362-00141-00010</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78</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88</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PLUS VERDE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3362-00141-00011</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116</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130</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34</w:t>
            </w:r>
          </w:p>
        </w:tc>
        <w:tc>
          <w:tcPr>
            <w:tcW w:w="2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MARCADOR</w:t>
            </w:r>
          </w:p>
        </w:tc>
        <w:tc>
          <w:tcPr>
            <w:tcW w:w="1693"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DE ROPA</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NEGRO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3363-02497-00001</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2</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3</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2 PUNTAS</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MICKIE NEGRO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3363-00148-00002</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45</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51</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COLORELA</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ESTUCHE CON 12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3363-02984-00002</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17</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20</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DE AGUA</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DE COLORES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3363-03610-00001</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93</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104</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DE CERA</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ROJO CARMIN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3363-00144-00002</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650</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728</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MCKIE DUO</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NULL PAQUETE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3363-02983-00002</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16</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18</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val="restart"/>
            <w:tcBorders>
              <w:top w:val="nil"/>
              <w:left w:val="single" w:sz="8" w:space="0" w:color="auto"/>
              <w:bottom w:val="single" w:sz="8" w:space="0" w:color="000000"/>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PARA PINTARRON</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CON 4 PAQUETE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3363-00145-00011</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48</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54</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NEGRO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3363-00145-00017</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120</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135</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val="restart"/>
            <w:tcBorders>
              <w:top w:val="nil"/>
              <w:left w:val="single" w:sz="8" w:space="0" w:color="auto"/>
              <w:bottom w:val="single" w:sz="8" w:space="0" w:color="000000"/>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PERMANENTE</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AMARILLO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3363-00143-00011</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8</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9</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AZUL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3363-00143-00012</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231</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259</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FINE NEGRO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3363-00143-00013</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49</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56</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FINE VERDE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3363-00143-00014</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25</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28</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JUMBO NEGRO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3363-00143-00015</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39</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44</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NEGRO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3363-00143-00016</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378</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424</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ROJO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3363-00143-00017</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72</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81</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SIGNAL #30000 NEGRO CON 12 PIEZAS CAJA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3363-00143-00018</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44</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50</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PUNTO FINO</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COLOR NEGRO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3363-00012-00001</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322</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361</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525"/>
        </w:trPr>
        <w:tc>
          <w:tcPr>
            <w:tcW w:w="1000" w:type="dxa"/>
            <w:tcBorders>
              <w:top w:val="nil"/>
              <w:left w:val="single" w:sz="8" w:space="0" w:color="auto"/>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35</w:t>
            </w:r>
          </w:p>
        </w:tc>
        <w:tc>
          <w:tcPr>
            <w:tcW w:w="24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ORGANIZADOR</w:t>
            </w:r>
          </w:p>
        </w:tc>
        <w:tc>
          <w:tcPr>
            <w:tcW w:w="1693"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 xml:space="preserve"> PARA CAJON ESCRITORIO</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51706 HU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3364-02341-00001</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21</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24</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36</w:t>
            </w:r>
          </w:p>
        </w:tc>
        <w:tc>
          <w:tcPr>
            <w:tcW w:w="2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PAPEL</w:t>
            </w:r>
          </w:p>
        </w:tc>
        <w:tc>
          <w:tcPr>
            <w:tcW w:w="1693"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ADHERIBLE</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3X3 PAQUETE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1276-00194-00001</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90</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101</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AUTOCOPIABLE</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BLANCO PAQUETE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1276-03321-00002</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8</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9</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val="restart"/>
            <w:tcBorders>
              <w:top w:val="nil"/>
              <w:left w:val="single" w:sz="8" w:space="0" w:color="auto"/>
              <w:bottom w:val="single" w:sz="8" w:space="0" w:color="000000"/>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BOND</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BLANCO 57 X 87 CENTIMETROS CON 100 PLIEGOS PAQUETE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1276-00122-00014</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4</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5</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A2380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BLANCO 70 X 95 PLIEGO PIEZA</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7000</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8000</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CUADRICULADO 57 X 87 CENTIMETROS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1276-00122-00016</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860</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964</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DE 29 KGS. POR MILLAR PAQUETE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1276-00122-00017</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5</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6</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FACIA TAMAÑO CARTA VARIOS COLORES DE 30 KILOS CAJA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1276-00122-00024</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52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val="restart"/>
            <w:tcBorders>
              <w:top w:val="nil"/>
              <w:left w:val="single" w:sz="8" w:space="0" w:color="auto"/>
              <w:bottom w:val="single" w:sz="8" w:space="0" w:color="000000"/>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CARBON</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AZUL TAMAÑO CARTA METALEX PAQUETE CON 100 HOJAS PAQUETE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1276-00112-00007</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10</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12</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AZUL TAMAÑO OFICIO PAQUETE CON 100 HOJAS PAQUETE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1276-00112-00008</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7</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8</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NEGRO TAMAÑO CARTA PAQUETE CON 100 HOJAS PAQUETE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1276-00112-00009</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40</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45</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NEGRO TAMAÑO OFICIO PAQUETE CON 100 HOJAS PAQUETE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1276-00112-00011</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5</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6</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val="restart"/>
            <w:tcBorders>
              <w:top w:val="nil"/>
              <w:left w:val="single" w:sz="8" w:space="0" w:color="auto"/>
              <w:bottom w:val="single" w:sz="8" w:space="0" w:color="000000"/>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CARTULINA</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BRISTOL 50 X 65 DE 80KG PLIEGO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1276-00114-00009</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41950</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46984</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52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CARTULINA OPALINA BLANCA  TAMAÑO CARTA PAQUETE CON 100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1276-00114-00010</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80</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92</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OPALINA BLANCA 57 X 72 PLIEGO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1276-00114-00014</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1213</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1359</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VERDE PLIEGO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1276-00114-00015</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30</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34</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FOTOGRAFICO</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Q7852A TAMAÑO CARTA PAQUETE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1276-00124-00001</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val="restart"/>
            <w:tcBorders>
              <w:top w:val="nil"/>
              <w:left w:val="single" w:sz="8" w:space="0" w:color="auto"/>
              <w:bottom w:val="single" w:sz="8" w:space="0" w:color="000000"/>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OPALINA</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BLANCA TAMAÑO OFICIO PAQUETE CON 100 HOJAS</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1276-00019-00003</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11</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12</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CARTULINA MARFIL, 100 HOJAS, 225G M2 T. CARTA PAQUETE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1276-00019-00007</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2</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3</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CARTULINA T. MEDIA CARTA PAQUETE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1276-00019-00008</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122</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137</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TAMAÑO CARTA DELGADA PAQUETE DE 100 HOJAS </w:t>
            </w:r>
            <w:r w:rsidRPr="006448E4">
              <w:rPr>
                <w:rFonts w:ascii="Calibri" w:hAnsi="Calibri"/>
                <w:color w:val="000000"/>
                <w:lang w:eastAsia="es-MX"/>
              </w:rPr>
              <w:lastRenderedPageBreak/>
              <w:t xml:space="preserve">PAQUETE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lastRenderedPageBreak/>
              <w:t>1276-00019-00010</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180</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202</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TAMAÑO CARTA GRUESA PAQUETE DE 100 HOJAS PAQUETE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1276-00019-00011</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164</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184</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37</w:t>
            </w:r>
          </w:p>
        </w:tc>
        <w:tc>
          <w:tcPr>
            <w:tcW w:w="2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PAPELERA</w:t>
            </w:r>
          </w:p>
        </w:tc>
        <w:tc>
          <w:tcPr>
            <w:tcW w:w="1693"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PLASTICO</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CUBO SIN CONTENIDO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3365-00060-00001</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4</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5</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TAMAÑO OFICIO</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3 NIEVELES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3365-00139-00002</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10</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12</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38</w:t>
            </w:r>
          </w:p>
        </w:tc>
        <w:tc>
          <w:tcPr>
            <w:tcW w:w="2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PASTA</w:t>
            </w:r>
          </w:p>
        </w:tc>
        <w:tc>
          <w:tcPr>
            <w:tcW w:w="1693" w:type="dxa"/>
            <w:vMerge w:val="restart"/>
            <w:tcBorders>
              <w:top w:val="nil"/>
              <w:left w:val="single" w:sz="8" w:space="0" w:color="auto"/>
              <w:bottom w:val="single" w:sz="8" w:space="0" w:color="000000"/>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PARA ENGARGOLAR</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LINEA CRISTAL ESTRIADO T C </w:t>
            </w:r>
            <w:proofErr w:type="spellStart"/>
            <w:r w:rsidRPr="006448E4">
              <w:rPr>
                <w:rFonts w:ascii="Calibri" w:hAnsi="Calibri"/>
                <w:color w:val="000000"/>
                <w:lang w:eastAsia="es-MX"/>
              </w:rPr>
              <w:t>C</w:t>
            </w:r>
            <w:proofErr w:type="spellEnd"/>
            <w:r w:rsidRPr="006448E4">
              <w:rPr>
                <w:rFonts w:ascii="Calibri" w:hAnsi="Calibri"/>
                <w:color w:val="000000"/>
                <w:lang w:eastAsia="es-MX"/>
              </w:rPr>
              <w:t xml:space="preserve"> 25 JGOS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1277-00171-00001</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46</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52</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PLASTICO TAMAÑO CARTA NEGRO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1277-00171-00002</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100</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112</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TAMAÑO CARTA COLOR BLANCO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1277-00171-00003</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575</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644</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TAMAÑO CARTA COLOR NEGRO CON 25 JUEGOS PAQUETE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1277-00171-00004</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77</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87</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TAMAÑO CARTA COLOR NEGRO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1277-00171-00005</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200</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224</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TAMAÑO CARTA COLOR VERDE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1277-00171-00006</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150</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168</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TAMAÑO OFICIO COLOR AZUL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1277-00171-00007</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50</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56</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TAMAÑO OFICIO COLOR BLANCO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1277-00171-00008</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125</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140</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39</w:t>
            </w:r>
          </w:p>
        </w:tc>
        <w:tc>
          <w:tcPr>
            <w:tcW w:w="2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PEGAMENTOS</w:t>
            </w:r>
          </w:p>
        </w:tc>
        <w:tc>
          <w:tcPr>
            <w:tcW w:w="1693"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 xml:space="preserve"> DE GEL</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3366-02384-00002</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5</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6</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val="restart"/>
            <w:tcBorders>
              <w:top w:val="nil"/>
              <w:left w:val="single" w:sz="8" w:space="0" w:color="auto"/>
              <w:bottom w:val="single" w:sz="8" w:space="0" w:color="000000"/>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DE BARRA</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3366-00031-00007</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30</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34</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10 GRS. CON 12 PIEZAS PAQUETE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3366-00031-00008</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10</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12</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20 GRS. CON 12 PIEZAS PAQUETE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3366-00031-00010</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61</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68</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20 GRS.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3366-00031-00011</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126</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141</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40 GRS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3366-00031-00012</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495</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555</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40 GRS. CON 12 PIEZAS PAQUETE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3366-00031-00013</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30</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34</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tcBorders>
              <w:top w:val="nil"/>
              <w:left w:val="nil"/>
              <w:bottom w:val="nil"/>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KOLA</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3.5 GRS. GOTERO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3366-00108-00004</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19</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22</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tcBorders>
              <w:top w:val="nil"/>
              <w:left w:val="nil"/>
              <w:bottom w:val="nil"/>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 </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DE 2 GRS. EN TUBO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3366-00108-00005</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8</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9</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val="restart"/>
            <w:tcBorders>
              <w:top w:val="single" w:sz="8" w:space="0" w:color="000000"/>
              <w:left w:val="single" w:sz="8" w:space="0" w:color="auto"/>
              <w:bottom w:val="single" w:sz="8" w:space="0" w:color="000000"/>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LIQUIDO</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AMARILLO 5000 DE 250 GRAMOS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3366-00027-00005</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3</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4</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single" w:sz="8" w:space="0" w:color="000000"/>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BLANCO 850 DE 1 KILO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3366-00027-00006</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22</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25</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single" w:sz="8" w:space="0" w:color="000000"/>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BLANCO 850 DE 110 GRAMOS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3366-00027-00007</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7</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8</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single" w:sz="8" w:space="0" w:color="000000"/>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BLANCO 850 DE 225 GRAMOS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3366-00027-00008</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18</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20</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52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TRANSPARENTE UHU</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TUBO DE 100 ML.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3366-00111-00002</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3</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4</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40</w:t>
            </w:r>
          </w:p>
        </w:tc>
        <w:tc>
          <w:tcPr>
            <w:tcW w:w="2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PERFORADORA</w:t>
            </w:r>
          </w:p>
        </w:tc>
        <w:tc>
          <w:tcPr>
            <w:tcW w:w="1693" w:type="dxa"/>
            <w:vMerge w:val="restart"/>
            <w:tcBorders>
              <w:top w:val="nil"/>
              <w:left w:val="single" w:sz="8" w:space="0" w:color="auto"/>
              <w:bottom w:val="single" w:sz="8" w:space="0" w:color="000000"/>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MODELO</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200 2 ORIFICIOS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3367-00072-00010</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4</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5</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300 DE 3 ORIFICIOS AJUSTABLES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3367-00072-00012</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3</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4</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800 2 ORIFICIOS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3367-00072-00013</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35</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40</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857 PROFESIONAL 2 ORIFICIOS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3367-00072-00014</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25</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28</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909 DE 3 ORIFICIOS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3367-00072-00015</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9</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11</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41</w:t>
            </w:r>
          </w:p>
        </w:tc>
        <w:tc>
          <w:tcPr>
            <w:tcW w:w="2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PLUMA</w:t>
            </w:r>
          </w:p>
        </w:tc>
        <w:tc>
          <w:tcPr>
            <w:tcW w:w="1693" w:type="dxa"/>
            <w:vMerge w:val="restart"/>
            <w:tcBorders>
              <w:top w:val="nil"/>
              <w:left w:val="single" w:sz="8" w:space="0" w:color="auto"/>
              <w:bottom w:val="single" w:sz="8" w:space="0" w:color="000000"/>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0.7</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CON 10 CAJA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3368-02368-00001</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3</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4</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3368-03910-00001</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4</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5</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val="restart"/>
            <w:tcBorders>
              <w:top w:val="nil"/>
              <w:left w:val="single" w:sz="8" w:space="0" w:color="auto"/>
              <w:bottom w:val="single" w:sz="8" w:space="0" w:color="000000"/>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AZUL</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M301 F301 CAJA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3368-00048-00002</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6</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7</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3368-00048-00003</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7</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8</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BP-S FINE</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NEGRO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3368-02177-00002</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82</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92</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val="restart"/>
            <w:tcBorders>
              <w:top w:val="nil"/>
              <w:left w:val="single" w:sz="8" w:space="0" w:color="auto"/>
              <w:bottom w:val="single" w:sz="8" w:space="0" w:color="000000"/>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GEL</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.07 NEGRA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3368-00069-00003</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85</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96</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0.7 G-301 NEGRA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3368-00069-00004</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9</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11</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val="restart"/>
            <w:tcBorders>
              <w:top w:val="nil"/>
              <w:left w:val="single" w:sz="8" w:space="0" w:color="auto"/>
              <w:bottom w:val="single" w:sz="8" w:space="0" w:color="000000"/>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J ROLLER</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.5 AZUL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3368-00070-00005</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288</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323</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.5 NEGRO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3368-00070-00006</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295</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331</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.5 ROJO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3368-00070-00007</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86</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96</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.7 ROJO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3368-00070-00008</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61</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68</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val="restart"/>
            <w:tcBorders>
              <w:top w:val="nil"/>
              <w:left w:val="single" w:sz="8" w:space="0" w:color="auto"/>
              <w:bottom w:val="single" w:sz="8" w:space="0" w:color="000000"/>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J-ROLLER</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RX 0.7 PAQ.CON 10 CAJA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3368-02179-00002</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16</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18</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RX 0.7 PAQ.CON 11 CAJA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3368-02179-00003</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MY GEL</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AZUL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3368-00077-00003</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56</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63</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NEGRO</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6438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3368-00067-00001</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343</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384</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val="restart"/>
            <w:tcBorders>
              <w:top w:val="nil"/>
              <w:left w:val="single" w:sz="8" w:space="0" w:color="auto"/>
              <w:bottom w:val="single" w:sz="8" w:space="0" w:color="000000"/>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PUNTO FINO</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AZUL CAJA CON 12 PIEZAS CAJA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3368-00012-00001</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122</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137</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AZUL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3368-00012-00002</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158</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177</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NEGRO CAJA CON 12 PIEZAS CAJA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3368-00012-00003</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107</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120</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NEGRO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3368-00012-00004</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194</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218</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ROJO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3368-00012-00005</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53</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60</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val="restart"/>
            <w:tcBorders>
              <w:top w:val="nil"/>
              <w:left w:val="single" w:sz="8" w:space="0" w:color="auto"/>
              <w:bottom w:val="single" w:sz="8" w:space="0" w:color="000000"/>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PUNTO MEDIO</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AZUL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3368-00013-00001</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2903</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3252</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NEGRO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3368-00013-00002</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3515</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3937</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ROJO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3368-00013-00003</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265</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297</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42</w:t>
            </w:r>
          </w:p>
        </w:tc>
        <w:tc>
          <w:tcPr>
            <w:tcW w:w="24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PORTA CLIP</w:t>
            </w:r>
          </w:p>
        </w:tc>
        <w:tc>
          <w:tcPr>
            <w:tcW w:w="1693"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ACRILICO</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3369-02138-00002</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25</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28</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PORTA TARJETERO</w:t>
            </w:r>
          </w:p>
        </w:tc>
        <w:tc>
          <w:tcPr>
            <w:tcW w:w="1693"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ACRILICO</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3370-02138-00002</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PORTAFOLIO</w:t>
            </w:r>
          </w:p>
        </w:tc>
        <w:tc>
          <w:tcPr>
            <w:tcW w:w="1693"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EJECUTIVO</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NEGRO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3371-02369-00003</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2</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3</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PARA PORTATIL</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PC-080015 PARA NOTEBOOK 15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3371-02290-00002</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525"/>
        </w:trPr>
        <w:tc>
          <w:tcPr>
            <w:tcW w:w="10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43</w:t>
            </w:r>
          </w:p>
        </w:tc>
        <w:tc>
          <w:tcPr>
            <w:tcW w:w="2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PROTECTOR</w:t>
            </w:r>
          </w:p>
        </w:tc>
        <w:tc>
          <w:tcPr>
            <w:tcW w:w="1693"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DE DOCUMENTOS</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TRANSPARENTE DE HOJA T CARTA CON 100 PZ PAQUETE MARCA MAE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3543-00038-00001</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91</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102</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PAPEL</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TAMAÑO CARTA KINERA C 100 PAQUETE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3543-00159-00001</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3</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4</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44</w:t>
            </w:r>
          </w:p>
        </w:tc>
        <w:tc>
          <w:tcPr>
            <w:tcW w:w="2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RECOPILADOR</w:t>
            </w:r>
          </w:p>
        </w:tc>
        <w:tc>
          <w:tcPr>
            <w:tcW w:w="1693" w:type="dxa"/>
            <w:vMerge w:val="restart"/>
            <w:tcBorders>
              <w:top w:val="nil"/>
              <w:left w:val="single" w:sz="8" w:space="0" w:color="auto"/>
              <w:bottom w:val="single" w:sz="8" w:space="0" w:color="000000"/>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DE DOCUMENTOS</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TAMAÑO CARTA COLO VERDE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3374-00038-00008</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1238</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1388</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TAMAÑO CARTA COLOR AZUL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3374-00038-00009</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42</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48</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TAMAÑO ESQUELA COLOR VERDE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3374-00038-00010</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10</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12</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TAMAÑO OFICIO COLOR VERDE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3374-00038-00011</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377</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422</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45</w:t>
            </w:r>
          </w:p>
        </w:tc>
        <w:tc>
          <w:tcPr>
            <w:tcW w:w="2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REGLA</w:t>
            </w:r>
          </w:p>
        </w:tc>
        <w:tc>
          <w:tcPr>
            <w:tcW w:w="1693"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METALICA</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30 CENTIMETROS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3375-00043-00001</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191</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216</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val="restart"/>
            <w:tcBorders>
              <w:top w:val="nil"/>
              <w:left w:val="single" w:sz="8" w:space="0" w:color="auto"/>
              <w:bottom w:val="single" w:sz="8" w:space="0" w:color="000000"/>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PLASTICA</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30 CENTIMETROS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3375-00044-00001</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57</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64</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32 CENTIMETROS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3375-00044-00003</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7</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8</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tcBorders>
              <w:top w:val="nil"/>
              <w:left w:val="single" w:sz="8" w:space="0" w:color="auto"/>
              <w:bottom w:val="nil"/>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46</w:t>
            </w:r>
          </w:p>
        </w:tc>
        <w:tc>
          <w:tcPr>
            <w:tcW w:w="2440" w:type="dxa"/>
            <w:tcBorders>
              <w:top w:val="nil"/>
              <w:left w:val="nil"/>
              <w:bottom w:val="nil"/>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REPUESTO</w:t>
            </w:r>
          </w:p>
        </w:tc>
        <w:tc>
          <w:tcPr>
            <w:tcW w:w="1693"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BORRADOR</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1290-02752-00002</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14</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16</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47</w:t>
            </w:r>
          </w:p>
        </w:tc>
        <w:tc>
          <w:tcPr>
            <w:tcW w:w="2440" w:type="dxa"/>
            <w:tcBorders>
              <w:top w:val="single" w:sz="8" w:space="0" w:color="auto"/>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REVISTERO</w:t>
            </w:r>
          </w:p>
        </w:tc>
        <w:tc>
          <w:tcPr>
            <w:tcW w:w="1693"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PLASTICO</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NEGRO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3377-00060-00001</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9</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11</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48</w:t>
            </w:r>
          </w:p>
        </w:tc>
        <w:tc>
          <w:tcPr>
            <w:tcW w:w="2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ROLLO DE PAPEL</w:t>
            </w:r>
          </w:p>
        </w:tc>
        <w:tc>
          <w:tcPr>
            <w:tcW w:w="1693"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PARA FAX</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30 MTS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3544-02440-00001</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190</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213</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PARA SUMADORA</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57X60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3544-01714-00001</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98</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110</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49</w:t>
            </w:r>
          </w:p>
        </w:tc>
        <w:tc>
          <w:tcPr>
            <w:tcW w:w="2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SACAPUNTAS</w:t>
            </w:r>
          </w:p>
        </w:tc>
        <w:tc>
          <w:tcPr>
            <w:tcW w:w="1693"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ELECTRICO</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EPS8HD-BLK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3378-00167-00001</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13</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16</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METALICO</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DOBLE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3378-00059-00001</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4</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5</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 </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REDONDO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3378-00059-00002</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31</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35</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 </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SENCILLO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3378-00059-00003</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576</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645</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PLASTICO</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SENCILLO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3378-00060-00002</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189</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212</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SELLO</w:t>
            </w:r>
          </w:p>
        </w:tc>
        <w:tc>
          <w:tcPr>
            <w:tcW w:w="1693"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FOLIADOR</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DE 6 DIGITOS AUTOMATICO MOD. 1001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3379-02269-00001</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2</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3</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50</w:t>
            </w:r>
          </w:p>
        </w:tc>
        <w:tc>
          <w:tcPr>
            <w:tcW w:w="2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SEPARADOR</w:t>
            </w:r>
          </w:p>
        </w:tc>
        <w:tc>
          <w:tcPr>
            <w:tcW w:w="1693" w:type="dxa"/>
            <w:vMerge w:val="restart"/>
            <w:tcBorders>
              <w:top w:val="nil"/>
              <w:left w:val="single" w:sz="8" w:space="0" w:color="auto"/>
              <w:bottom w:val="single" w:sz="8" w:space="0" w:color="000000"/>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CARTONCILLO</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MULTIDEX 10 DIV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3380-00113-00004</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23</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26</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MULTIDEX 12 DIV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3380-00113-00005</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10</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12</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TAMAÑO CARTA CON 15 DIVISIONES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3380-00113-00006</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37</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42</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SEPARADORES</w:t>
            </w:r>
          </w:p>
        </w:tc>
        <w:tc>
          <w:tcPr>
            <w:tcW w:w="1693"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PARA CARPETA</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A-Z </w:t>
            </w:r>
            <w:proofErr w:type="spellStart"/>
            <w:r w:rsidRPr="006448E4">
              <w:rPr>
                <w:rFonts w:ascii="Calibri" w:hAnsi="Calibri"/>
                <w:color w:val="000000"/>
                <w:lang w:eastAsia="es-MX"/>
              </w:rPr>
              <w:t>Ó</w:t>
            </w:r>
            <w:proofErr w:type="spellEnd"/>
            <w:r w:rsidRPr="006448E4">
              <w:rPr>
                <w:rFonts w:ascii="Calibri" w:hAnsi="Calibri"/>
                <w:color w:val="000000"/>
                <w:lang w:eastAsia="es-MX"/>
              </w:rPr>
              <w:t xml:space="preserve"> 1-31, COLORES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3381-03732-00001</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160</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180</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51</w:t>
            </w:r>
          </w:p>
        </w:tc>
        <w:tc>
          <w:tcPr>
            <w:tcW w:w="2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SOBRE</w:t>
            </w:r>
          </w:p>
        </w:tc>
        <w:tc>
          <w:tcPr>
            <w:tcW w:w="1693" w:type="dxa"/>
            <w:vMerge w:val="restart"/>
            <w:tcBorders>
              <w:top w:val="nil"/>
              <w:left w:val="single" w:sz="8" w:space="0" w:color="auto"/>
              <w:bottom w:val="single" w:sz="8" w:space="0" w:color="000000"/>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BLANCO</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AEREO TAMAÑO CARTA CON 500 PIEZAS PAQUETE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3382-00040-00007</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4</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5</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AEREO TAMAÑO CARTA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3382-00040-00008</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240</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269</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AEREO TAMAÑO OFICIO CON 500 PIEZAS PAQUETE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3382-00040-00009</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12</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14</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AEREO TAMAÑO OFICIO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3382-00040-00010</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2160</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2420</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PARA CD DVD VCD CO 50 PIEZAS PAQUETE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3382-00040-00011</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val="restart"/>
            <w:tcBorders>
              <w:top w:val="nil"/>
              <w:left w:val="single" w:sz="8" w:space="0" w:color="auto"/>
              <w:bottom w:val="nil"/>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BOLSA</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23 X 30.5 CMS. ANTE CARTA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3382-00039-00028</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50</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56</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52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nil"/>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AMARILLO TAMAÑO CARTA SIN RONDANA CON 500 PIEZAS PAQUETE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3382-00039-00030</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12</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14</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nil"/>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AMARILLO TAMAÑO CARTA SIN RONDANA PIEZA </w:t>
            </w:r>
            <w:proofErr w:type="spellStart"/>
            <w:r w:rsidRPr="006448E4">
              <w:rPr>
                <w:rFonts w:ascii="Calibri" w:hAnsi="Calibri"/>
                <w:color w:val="000000"/>
                <w:lang w:eastAsia="es-MX"/>
              </w:rPr>
              <w:t>PIEZA</w:t>
            </w:r>
            <w:proofErr w:type="spellEnd"/>
            <w:r w:rsidRPr="006448E4">
              <w:rPr>
                <w:rFonts w:ascii="Calibri" w:hAnsi="Calibri"/>
                <w:color w:val="000000"/>
                <w:lang w:eastAsia="es-MX"/>
              </w:rPr>
              <w:t xml:space="preserve">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3382-00039-00031</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4205</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4710</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nil"/>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AMARILLO TAMAÑO DOBLE CARTA SIN RONDANA PIEZA </w:t>
            </w:r>
            <w:proofErr w:type="spellStart"/>
            <w:r w:rsidRPr="006448E4">
              <w:rPr>
                <w:rFonts w:ascii="Calibri" w:hAnsi="Calibri"/>
                <w:color w:val="000000"/>
                <w:lang w:eastAsia="es-MX"/>
              </w:rPr>
              <w:t>PIEZA</w:t>
            </w:r>
            <w:proofErr w:type="spellEnd"/>
            <w:r w:rsidRPr="006448E4">
              <w:rPr>
                <w:rFonts w:ascii="Calibri" w:hAnsi="Calibri"/>
                <w:color w:val="000000"/>
                <w:lang w:eastAsia="es-MX"/>
              </w:rPr>
              <w:t xml:space="preserve">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3382-00039-00032</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1778</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1992</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52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nil"/>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AMARILLO TAMAÑO ESQUELA SIN RONDANA CON 500 PIEZAS PAQUETE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3382-00039-00034</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3</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4</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52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nil"/>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AMARILLO TAMAÑO EXTRA OFICIO SIN RONDANA CON 500 PIEZAS PAQUETE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3382-00039-00035</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3</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4</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52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nil"/>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AMARILLO TAMAÑO MEDIA CARTA SIN RONDANA CON 500 PIEZAS PAQUETE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3382-00039-00037</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3</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4</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nil"/>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AMARILLO TAMAÑO MEDIA CARTA SIN RONDANA PIEZA </w:t>
            </w:r>
            <w:proofErr w:type="spellStart"/>
            <w:r w:rsidRPr="006448E4">
              <w:rPr>
                <w:rFonts w:ascii="Calibri" w:hAnsi="Calibri"/>
                <w:color w:val="000000"/>
                <w:lang w:eastAsia="es-MX"/>
              </w:rPr>
              <w:t>PIEZA</w:t>
            </w:r>
            <w:proofErr w:type="spellEnd"/>
            <w:r w:rsidRPr="006448E4">
              <w:rPr>
                <w:rFonts w:ascii="Calibri" w:hAnsi="Calibri"/>
                <w:color w:val="000000"/>
                <w:lang w:eastAsia="es-MX"/>
              </w:rPr>
              <w:t xml:space="preserve">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3382-00039-00038</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2301</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2577</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52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nil"/>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AMARILLO TAMAÑO OFICIO SIN RONDANA CON 500 PIEZAS PAQUETE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3382-00039-00040</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9</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11</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nil"/>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AMARILLO TAMAÑO OFICIO SIN RONDANA PIEZA </w:t>
            </w:r>
            <w:proofErr w:type="spellStart"/>
            <w:r w:rsidRPr="006448E4">
              <w:rPr>
                <w:rFonts w:ascii="Calibri" w:hAnsi="Calibri"/>
                <w:color w:val="000000"/>
                <w:lang w:eastAsia="es-MX"/>
              </w:rPr>
              <w:t>PIEZA</w:t>
            </w:r>
            <w:proofErr w:type="spellEnd"/>
            <w:r w:rsidRPr="006448E4">
              <w:rPr>
                <w:rFonts w:ascii="Calibri" w:hAnsi="Calibri"/>
                <w:color w:val="000000"/>
                <w:lang w:eastAsia="es-MX"/>
              </w:rPr>
              <w:t xml:space="preserve">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3382-00039-00041</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2974</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3332</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nil"/>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TAMAÑO ACTA SIN RONDANA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3382-00039-00046</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50</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56</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nil"/>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TAMAÑO ESQUELA SIN RONDANA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3382-00039-00047</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770</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863</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nil"/>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TAMAÑO NOMINA PAQ. CON 100 PIEZAS PAQUETE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3382-00039-00049</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855</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958</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tcBorders>
              <w:top w:val="single" w:sz="8" w:space="0" w:color="auto"/>
              <w:left w:val="nil"/>
              <w:bottom w:val="single" w:sz="8" w:space="0" w:color="auto"/>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CELOFAN</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3382-00120-00002</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400</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448</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PARA  CD</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3382-03836-00001</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3530</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3954</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52</w:t>
            </w:r>
          </w:p>
        </w:tc>
        <w:tc>
          <w:tcPr>
            <w:tcW w:w="2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SUJETA DOCUMENTOS</w:t>
            </w:r>
          </w:p>
        </w:tc>
        <w:tc>
          <w:tcPr>
            <w:tcW w:w="1693" w:type="dxa"/>
            <w:vMerge w:val="restart"/>
            <w:tcBorders>
              <w:top w:val="nil"/>
              <w:left w:val="single" w:sz="8" w:space="0" w:color="auto"/>
              <w:bottom w:val="single" w:sz="8" w:space="0" w:color="000000"/>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METAL</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19 MILIMETROS CON 12 PIEZAS CAJA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3383-00042-00001</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103</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116</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25 MILIMETROS CON 12 PIEZAS CAJA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3383-00042-00002</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64</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72</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32 MILIMETROS CON 12 PIEZAS CAJA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3383-00042-00003</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91</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102</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51 MILIMETROS CON 12 PIEZAS CAJA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3383-00042-00004</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50</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56</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CHICO CON 12 PIEZAS CAJA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3383-00042-00005</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47</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53</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EXTRA GRANDE CON 12 PIEZAS CAJA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3383-00042-00006</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17</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20</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GRANDE CON 12 PIEZAS CAJA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3383-00042-00007</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48</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54</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MEDIANO CON 12 PIEZAS CAJA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3383-00042-00008</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73</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82</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SUJETADOR DE LIBROS</w:t>
            </w:r>
          </w:p>
        </w:tc>
        <w:tc>
          <w:tcPr>
            <w:tcW w:w="1693"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PORTALIBROS</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3384-02158-00002</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930"/>
        </w:trPr>
        <w:tc>
          <w:tcPr>
            <w:tcW w:w="10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53</w:t>
            </w:r>
          </w:p>
        </w:tc>
        <w:tc>
          <w:tcPr>
            <w:tcW w:w="2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TABLA</w:t>
            </w:r>
          </w:p>
        </w:tc>
        <w:tc>
          <w:tcPr>
            <w:tcW w:w="1693"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ACRILICA</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TAMAÑO OFICIO (HUMO)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3385-02418-00001</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13</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15</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MADERA</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C CLIP T CARTA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3385-00160-00001</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111</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124</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PLASTICO</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TAMAÑO OFICIO CON AGARRAPAPEL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3385-00060-00001</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8</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9</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54</w:t>
            </w:r>
          </w:p>
        </w:tc>
        <w:tc>
          <w:tcPr>
            <w:tcW w:w="2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TIJERA</w:t>
            </w:r>
          </w:p>
        </w:tc>
        <w:tc>
          <w:tcPr>
            <w:tcW w:w="1693"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ACERO</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INOXIDABLE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3388-02560-00003</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116</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130</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ESCOLAR</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4 PULGADAS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3388-00163-00002</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73</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82</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val="restart"/>
            <w:tcBorders>
              <w:top w:val="nil"/>
              <w:left w:val="single" w:sz="8" w:space="0" w:color="auto"/>
              <w:bottom w:val="single" w:sz="8" w:space="0" w:color="000000"/>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MANGO DE PLASTICO</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5 PULGADAS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3388-00161-00001</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6</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7</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6 PULGADAS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3388-00161-00002</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43</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48</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7 PULGADAS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3388-00161-00003</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136</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152</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8 PULGADAS, TANIUM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3388-00161-00004</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17</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20</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val="restart"/>
            <w:tcBorders>
              <w:top w:val="nil"/>
              <w:left w:val="single" w:sz="8" w:space="0" w:color="auto"/>
              <w:bottom w:val="single" w:sz="8" w:space="0" w:color="000000"/>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METALICA</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6 PULGADAS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3388-00043-00001</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22</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25</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8 PULGADAS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3388-00043-00002</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5</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6</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55</w:t>
            </w:r>
          </w:p>
        </w:tc>
        <w:tc>
          <w:tcPr>
            <w:tcW w:w="2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TINTA</w:t>
            </w:r>
          </w:p>
        </w:tc>
        <w:tc>
          <w:tcPr>
            <w:tcW w:w="1693"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CHINA</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 518 FRASCO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3389-00117-00002</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10</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12</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IMPRENTA OFFISET</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NEGRO CERVO, DE 1 KG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3389-04883-00007</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5</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6</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TINTA PARA SELLO</w:t>
            </w:r>
          </w:p>
        </w:tc>
        <w:tc>
          <w:tcPr>
            <w:tcW w:w="1693" w:type="dxa"/>
            <w:vMerge w:val="restart"/>
            <w:tcBorders>
              <w:top w:val="nil"/>
              <w:left w:val="single" w:sz="8" w:space="0" w:color="auto"/>
              <w:bottom w:val="single" w:sz="8" w:space="0" w:color="000000"/>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PARA SELLO</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COLOR AZUL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3391-00041-00004</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10</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12</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COLOR NEGRO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3391-00041-00005</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91</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102</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COLOR ROJO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3391-00041-00006</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5</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6</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56</w:t>
            </w:r>
          </w:p>
        </w:tc>
        <w:tc>
          <w:tcPr>
            <w:tcW w:w="2440" w:type="dxa"/>
            <w:vMerge w:val="restart"/>
            <w:tcBorders>
              <w:top w:val="nil"/>
              <w:left w:val="single" w:sz="8" w:space="0" w:color="auto"/>
              <w:bottom w:val="nil"/>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TAPETE</w:t>
            </w:r>
          </w:p>
        </w:tc>
        <w:tc>
          <w:tcPr>
            <w:tcW w:w="1693"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 xml:space="preserve"> PARA CORTE</w:t>
            </w:r>
          </w:p>
        </w:tc>
        <w:tc>
          <w:tcPr>
            <w:tcW w:w="4481" w:type="dxa"/>
            <w:tcBorders>
              <w:top w:val="nil"/>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VERDE 62X45CM PIEZA </w:t>
            </w:r>
          </w:p>
        </w:tc>
        <w:tc>
          <w:tcPr>
            <w:tcW w:w="206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3386-02140-00002</w:t>
            </w:r>
          </w:p>
        </w:tc>
        <w:tc>
          <w:tcPr>
            <w:tcW w:w="85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1</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single" w:sz="8" w:space="0" w:color="000000"/>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vMerge/>
            <w:tcBorders>
              <w:top w:val="nil"/>
              <w:left w:val="single" w:sz="8" w:space="0" w:color="auto"/>
              <w:bottom w:val="nil"/>
              <w:right w:val="single" w:sz="8" w:space="0" w:color="auto"/>
            </w:tcBorders>
            <w:vAlign w:val="center"/>
            <w:hideMark/>
          </w:tcPr>
          <w:p w:rsidR="006448E4" w:rsidRPr="006448E4" w:rsidRDefault="006448E4" w:rsidP="006448E4">
            <w:pPr>
              <w:rPr>
                <w:rFonts w:ascii="Calibri" w:hAnsi="Calibri"/>
                <w:color w:val="000000"/>
                <w:lang w:eastAsia="es-MX"/>
              </w:rPr>
            </w:pPr>
          </w:p>
        </w:tc>
        <w:tc>
          <w:tcPr>
            <w:tcW w:w="1693" w:type="dxa"/>
            <w:tcBorders>
              <w:top w:val="nil"/>
              <w:left w:val="nil"/>
              <w:bottom w:val="nil"/>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PARA MOUSE</w:t>
            </w:r>
          </w:p>
        </w:tc>
        <w:tc>
          <w:tcPr>
            <w:tcW w:w="4481" w:type="dxa"/>
            <w:tcBorders>
              <w:top w:val="nil"/>
              <w:left w:val="nil"/>
              <w:bottom w:val="nil"/>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PC-041078 ERGONOMICO DE GEL PIEZA </w:t>
            </w:r>
          </w:p>
        </w:tc>
        <w:tc>
          <w:tcPr>
            <w:tcW w:w="2060" w:type="dxa"/>
            <w:tcBorders>
              <w:top w:val="nil"/>
              <w:left w:val="nil"/>
              <w:bottom w:val="nil"/>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3386-02142-00002</w:t>
            </w:r>
          </w:p>
        </w:tc>
        <w:tc>
          <w:tcPr>
            <w:tcW w:w="850" w:type="dxa"/>
            <w:tcBorders>
              <w:top w:val="nil"/>
              <w:left w:val="nil"/>
              <w:bottom w:val="nil"/>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35</w:t>
            </w:r>
          </w:p>
        </w:tc>
        <w:tc>
          <w:tcPr>
            <w:tcW w:w="896"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40</w:t>
            </w:r>
          </w:p>
        </w:tc>
        <w:tc>
          <w:tcPr>
            <w:tcW w:w="12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000" w:type="dxa"/>
            <w:vMerge/>
            <w:tcBorders>
              <w:top w:val="nil"/>
              <w:left w:val="single" w:sz="8" w:space="0" w:color="auto"/>
              <w:bottom w:val="nil"/>
              <w:right w:val="single" w:sz="8" w:space="0" w:color="auto"/>
            </w:tcBorders>
            <w:vAlign w:val="center"/>
            <w:hideMark/>
          </w:tcPr>
          <w:p w:rsidR="006448E4" w:rsidRPr="006448E4" w:rsidRDefault="006448E4" w:rsidP="006448E4">
            <w:pPr>
              <w:rPr>
                <w:rFonts w:ascii="Calibri" w:hAnsi="Calibri"/>
                <w:color w:val="000000"/>
                <w:lang w:eastAsia="es-MX"/>
              </w:rPr>
            </w:pPr>
          </w:p>
        </w:tc>
        <w:tc>
          <w:tcPr>
            <w:tcW w:w="2440" w:type="dxa"/>
            <w:tcBorders>
              <w:top w:val="single" w:sz="8" w:space="0" w:color="auto"/>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TARJETERO</w:t>
            </w:r>
          </w:p>
        </w:tc>
        <w:tc>
          <w:tcPr>
            <w:tcW w:w="1693" w:type="dxa"/>
            <w:tcBorders>
              <w:top w:val="single" w:sz="8" w:space="0" w:color="auto"/>
              <w:left w:val="nil"/>
              <w:bottom w:val="single" w:sz="8" w:space="0" w:color="auto"/>
              <w:right w:val="single" w:sz="8" w:space="0" w:color="auto"/>
            </w:tcBorders>
            <w:shd w:val="clear" w:color="auto" w:fill="auto"/>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EJECUTIVO</w:t>
            </w:r>
          </w:p>
        </w:tc>
        <w:tc>
          <w:tcPr>
            <w:tcW w:w="4481" w:type="dxa"/>
            <w:tcBorders>
              <w:top w:val="single" w:sz="8" w:space="0" w:color="auto"/>
              <w:left w:val="nil"/>
              <w:bottom w:val="single" w:sz="8" w:space="0" w:color="auto"/>
              <w:right w:val="single" w:sz="8" w:space="0" w:color="auto"/>
            </w:tcBorders>
            <w:shd w:val="clear" w:color="auto" w:fill="auto"/>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xml:space="preserve">PARA 96 TARJETAS EN VINIL PIEZA </w:t>
            </w:r>
          </w:p>
        </w:tc>
        <w:tc>
          <w:tcPr>
            <w:tcW w:w="2060" w:type="dxa"/>
            <w:tcBorders>
              <w:top w:val="single" w:sz="8" w:space="0" w:color="auto"/>
              <w:left w:val="nil"/>
              <w:bottom w:val="single" w:sz="8" w:space="0" w:color="auto"/>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3387-02369-00004</w:t>
            </w:r>
          </w:p>
        </w:tc>
        <w:tc>
          <w:tcPr>
            <w:tcW w:w="850" w:type="dxa"/>
            <w:tcBorders>
              <w:top w:val="single" w:sz="8" w:space="0" w:color="auto"/>
              <w:left w:val="nil"/>
              <w:bottom w:val="single" w:sz="8" w:space="0" w:color="auto"/>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4</w:t>
            </w:r>
          </w:p>
        </w:tc>
        <w:tc>
          <w:tcPr>
            <w:tcW w:w="896" w:type="dxa"/>
            <w:tcBorders>
              <w:top w:val="nil"/>
              <w:left w:val="nil"/>
              <w:bottom w:val="nil"/>
              <w:right w:val="single" w:sz="8" w:space="0" w:color="auto"/>
            </w:tcBorders>
            <w:shd w:val="clear" w:color="auto" w:fill="auto"/>
            <w:noWrap/>
            <w:vAlign w:val="center"/>
            <w:hideMark/>
          </w:tcPr>
          <w:p w:rsidR="006448E4" w:rsidRPr="006448E4" w:rsidRDefault="006448E4" w:rsidP="006448E4">
            <w:pPr>
              <w:jc w:val="center"/>
              <w:rPr>
                <w:rFonts w:ascii="Calibri" w:hAnsi="Calibri"/>
                <w:color w:val="000000"/>
                <w:lang w:eastAsia="es-MX"/>
              </w:rPr>
            </w:pPr>
            <w:r w:rsidRPr="006448E4">
              <w:rPr>
                <w:rFonts w:ascii="Calibri" w:hAnsi="Calibri"/>
                <w:color w:val="000000"/>
                <w:lang w:eastAsia="es-MX"/>
              </w:rPr>
              <w:t>5</w:t>
            </w:r>
          </w:p>
        </w:tc>
        <w:tc>
          <w:tcPr>
            <w:tcW w:w="1240" w:type="dxa"/>
            <w:tcBorders>
              <w:top w:val="nil"/>
              <w:left w:val="nil"/>
              <w:bottom w:val="nil"/>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220" w:type="dxa"/>
            <w:tcBorders>
              <w:top w:val="nil"/>
              <w:left w:val="nil"/>
              <w:bottom w:val="nil"/>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c>
          <w:tcPr>
            <w:tcW w:w="1340" w:type="dxa"/>
            <w:tcBorders>
              <w:top w:val="nil"/>
              <w:left w:val="nil"/>
              <w:bottom w:val="nil"/>
              <w:right w:val="single" w:sz="8" w:space="0" w:color="auto"/>
            </w:tcBorders>
            <w:shd w:val="clear" w:color="auto" w:fill="auto"/>
            <w:noWrap/>
            <w:vAlign w:val="center"/>
            <w:hideMark/>
          </w:tcPr>
          <w:p w:rsidR="006448E4" w:rsidRPr="006448E4" w:rsidRDefault="006448E4" w:rsidP="006448E4">
            <w:pPr>
              <w:rPr>
                <w:rFonts w:ascii="Calibri" w:hAnsi="Calibri"/>
                <w:color w:val="000000"/>
                <w:lang w:eastAsia="es-MX"/>
              </w:rPr>
            </w:pPr>
            <w:r w:rsidRPr="006448E4">
              <w:rPr>
                <w:rFonts w:ascii="Calibri" w:hAnsi="Calibri"/>
                <w:color w:val="000000"/>
                <w:lang w:eastAsia="es-MX"/>
              </w:rPr>
              <w:t> </w:t>
            </w:r>
          </w:p>
        </w:tc>
      </w:tr>
      <w:tr w:rsidR="006448E4" w:rsidRPr="006448E4" w:rsidTr="006448E4">
        <w:trPr>
          <w:trHeight w:val="315"/>
        </w:trPr>
        <w:tc>
          <w:tcPr>
            <w:tcW w:w="14660" w:type="dxa"/>
            <w:gridSpan w:val="8"/>
            <w:tcBorders>
              <w:top w:val="nil"/>
              <w:left w:val="single" w:sz="8" w:space="0" w:color="auto"/>
              <w:bottom w:val="single" w:sz="8" w:space="0" w:color="000000"/>
              <w:right w:val="single" w:sz="8" w:space="0" w:color="auto"/>
            </w:tcBorders>
            <w:vAlign w:val="center"/>
          </w:tcPr>
          <w:p w:rsidR="006448E4" w:rsidRPr="006448E4" w:rsidRDefault="006448E4" w:rsidP="006448E4">
            <w:pPr>
              <w:jc w:val="right"/>
              <w:rPr>
                <w:rFonts w:ascii="Calibri" w:hAnsi="Calibri"/>
                <w:b/>
                <w:color w:val="000000"/>
                <w:sz w:val="28"/>
                <w:szCs w:val="28"/>
                <w:lang w:eastAsia="es-MX"/>
              </w:rPr>
            </w:pPr>
            <w:r w:rsidRPr="006448E4">
              <w:rPr>
                <w:rFonts w:ascii="Calibri" w:hAnsi="Calibri"/>
                <w:b/>
                <w:color w:val="000000"/>
                <w:sz w:val="28"/>
                <w:szCs w:val="28"/>
                <w:lang w:eastAsia="es-MX"/>
              </w:rPr>
              <w:t xml:space="preserve">TOTAL SIN IVA INCLUIDO </w:t>
            </w:r>
          </w:p>
        </w:tc>
        <w:tc>
          <w:tcPr>
            <w:tcW w:w="1220" w:type="dxa"/>
            <w:tcBorders>
              <w:top w:val="nil"/>
              <w:left w:val="nil"/>
              <w:bottom w:val="single" w:sz="8" w:space="0" w:color="auto"/>
              <w:right w:val="single" w:sz="8" w:space="0" w:color="auto"/>
            </w:tcBorders>
            <w:shd w:val="clear" w:color="auto" w:fill="auto"/>
            <w:noWrap/>
            <w:vAlign w:val="center"/>
          </w:tcPr>
          <w:p w:rsidR="006448E4" w:rsidRPr="006448E4" w:rsidRDefault="006448E4" w:rsidP="006448E4">
            <w:pPr>
              <w:jc w:val="right"/>
              <w:rPr>
                <w:rFonts w:ascii="Calibri" w:hAnsi="Calibri"/>
                <w:b/>
                <w:color w:val="000000"/>
                <w:sz w:val="28"/>
                <w:szCs w:val="28"/>
                <w:lang w:eastAsia="es-MX"/>
              </w:rPr>
            </w:pPr>
          </w:p>
        </w:tc>
        <w:tc>
          <w:tcPr>
            <w:tcW w:w="1340" w:type="dxa"/>
            <w:tcBorders>
              <w:top w:val="nil"/>
              <w:left w:val="nil"/>
              <w:bottom w:val="single" w:sz="8" w:space="0" w:color="auto"/>
              <w:right w:val="single" w:sz="8" w:space="0" w:color="auto"/>
            </w:tcBorders>
            <w:shd w:val="clear" w:color="auto" w:fill="auto"/>
            <w:noWrap/>
            <w:vAlign w:val="center"/>
          </w:tcPr>
          <w:p w:rsidR="006448E4" w:rsidRPr="006448E4" w:rsidRDefault="006448E4" w:rsidP="006448E4">
            <w:pPr>
              <w:jc w:val="right"/>
              <w:rPr>
                <w:rFonts w:ascii="Calibri" w:hAnsi="Calibri"/>
                <w:b/>
                <w:color w:val="000000"/>
                <w:sz w:val="28"/>
                <w:szCs w:val="28"/>
                <w:lang w:eastAsia="es-MX"/>
              </w:rPr>
            </w:pPr>
          </w:p>
        </w:tc>
      </w:tr>
    </w:tbl>
    <w:p w:rsidR="006448E4" w:rsidRDefault="006448E4" w:rsidP="006448E4">
      <w:pPr>
        <w:rPr>
          <w:rFonts w:ascii="Arial" w:hAnsi="Arial" w:cs="Arial"/>
        </w:rPr>
      </w:pPr>
    </w:p>
    <w:p w:rsidR="006448E4" w:rsidRDefault="006448E4" w:rsidP="006448E4">
      <w:pPr>
        <w:rPr>
          <w:rFonts w:ascii="Arial" w:hAnsi="Arial" w:cs="Arial"/>
          <w:b/>
        </w:rPr>
      </w:pPr>
    </w:p>
    <w:p w:rsidR="00DF0149" w:rsidRDefault="00DF0149" w:rsidP="006448E4">
      <w:pPr>
        <w:rPr>
          <w:rFonts w:ascii="Arial" w:hAnsi="Arial" w:cs="Arial"/>
          <w:b/>
        </w:rPr>
      </w:pPr>
    </w:p>
    <w:p w:rsidR="00DF0149" w:rsidRDefault="00DF0149" w:rsidP="006448E4">
      <w:pPr>
        <w:rPr>
          <w:rFonts w:ascii="Arial" w:hAnsi="Arial" w:cs="Arial"/>
          <w:b/>
        </w:rPr>
      </w:pPr>
    </w:p>
    <w:p w:rsidR="00DF0149" w:rsidRDefault="00DF0149" w:rsidP="006448E4">
      <w:pPr>
        <w:rPr>
          <w:rFonts w:ascii="Arial" w:hAnsi="Arial" w:cs="Arial"/>
          <w:b/>
        </w:rPr>
      </w:pPr>
    </w:p>
    <w:p w:rsidR="00DF0149" w:rsidRDefault="00DF0149" w:rsidP="006448E4">
      <w:pPr>
        <w:rPr>
          <w:rFonts w:ascii="Arial" w:hAnsi="Arial" w:cs="Arial"/>
          <w:b/>
        </w:rPr>
      </w:pPr>
    </w:p>
    <w:p w:rsidR="00DF0149" w:rsidRDefault="00DF0149" w:rsidP="006448E4">
      <w:pPr>
        <w:rPr>
          <w:rFonts w:ascii="Arial" w:hAnsi="Arial" w:cs="Arial"/>
          <w:b/>
        </w:rPr>
      </w:pPr>
    </w:p>
    <w:p w:rsidR="00DF0149" w:rsidRDefault="00DF0149" w:rsidP="006448E4">
      <w:pPr>
        <w:rPr>
          <w:rFonts w:ascii="Arial" w:hAnsi="Arial" w:cs="Arial"/>
          <w:b/>
        </w:rPr>
      </w:pPr>
    </w:p>
    <w:p w:rsidR="00DF0149" w:rsidRDefault="00DF0149" w:rsidP="006448E4">
      <w:pPr>
        <w:rPr>
          <w:rFonts w:ascii="Arial" w:hAnsi="Arial" w:cs="Arial"/>
          <w:b/>
        </w:rPr>
      </w:pPr>
    </w:p>
    <w:p w:rsidR="00DF0149" w:rsidRPr="00ED67DB" w:rsidRDefault="00DF0149" w:rsidP="006448E4">
      <w:pPr>
        <w:rPr>
          <w:rFonts w:ascii="Arial" w:hAnsi="Arial" w:cs="Arial"/>
          <w:b/>
        </w:rPr>
      </w:pPr>
    </w:p>
    <w:p w:rsidR="006448E4" w:rsidRPr="00ED67DB" w:rsidRDefault="006448E4" w:rsidP="006448E4">
      <w:pPr>
        <w:jc w:val="center"/>
        <w:rPr>
          <w:rFonts w:ascii="Arial" w:hAnsi="Arial" w:cs="Arial"/>
        </w:rPr>
      </w:pPr>
      <w:r w:rsidRPr="00ED67DB">
        <w:rPr>
          <w:rFonts w:ascii="Arial" w:hAnsi="Arial" w:cs="Arial"/>
        </w:rPr>
        <w:t>___________________________________________</w:t>
      </w:r>
    </w:p>
    <w:p w:rsidR="006448E4" w:rsidRPr="00ED67DB" w:rsidRDefault="006448E4" w:rsidP="006448E4">
      <w:pPr>
        <w:ind w:left="709" w:hanging="709"/>
        <w:jc w:val="center"/>
        <w:rPr>
          <w:rFonts w:ascii="Arial" w:hAnsi="Arial" w:cs="Arial"/>
        </w:rPr>
      </w:pPr>
      <w:r w:rsidRPr="00ED67DB">
        <w:rPr>
          <w:rFonts w:ascii="Arial" w:hAnsi="Arial" w:cs="Arial"/>
        </w:rPr>
        <w:t>NOMBRE COMPLETO, CARGO Y FIRMA</w:t>
      </w:r>
    </w:p>
    <w:p w:rsidR="00DF0149" w:rsidRDefault="006448E4" w:rsidP="00DF0149">
      <w:pPr>
        <w:jc w:val="center"/>
        <w:rPr>
          <w:rFonts w:ascii="Arial" w:hAnsi="Arial" w:cs="Arial"/>
          <w:b/>
        </w:rPr>
      </w:pPr>
      <w:r>
        <w:rPr>
          <w:rFonts w:ascii="Arial" w:hAnsi="Arial" w:cs="Arial"/>
          <w:b/>
        </w:rPr>
        <w:t>BAJO</w:t>
      </w:r>
      <w:r w:rsidR="00DF0149">
        <w:rPr>
          <w:rFonts w:ascii="Arial" w:hAnsi="Arial" w:cs="Arial"/>
          <w:b/>
        </w:rPr>
        <w:t xml:space="preserve"> PROTESTA DE DECIR VERDAD</w:t>
      </w:r>
    </w:p>
    <w:p w:rsidR="00DF0149" w:rsidRDefault="00DF0149" w:rsidP="00DF0149">
      <w:pPr>
        <w:jc w:val="center"/>
        <w:rPr>
          <w:rFonts w:ascii="Arial" w:hAnsi="Arial" w:cs="Arial"/>
          <w:b/>
        </w:rPr>
      </w:pPr>
    </w:p>
    <w:p w:rsidR="00DF0149" w:rsidRDefault="00DF0149" w:rsidP="00DF0149">
      <w:pPr>
        <w:jc w:val="center"/>
        <w:rPr>
          <w:rFonts w:ascii="Arial" w:hAnsi="Arial" w:cs="Arial"/>
          <w:b/>
        </w:rPr>
      </w:pPr>
    </w:p>
    <w:p w:rsidR="00DF0149" w:rsidRPr="006448E4" w:rsidRDefault="00DF0149" w:rsidP="00DF0149">
      <w:pPr>
        <w:jc w:val="center"/>
        <w:rPr>
          <w:rFonts w:ascii="Arial" w:hAnsi="Arial" w:cs="Arial"/>
          <w:b/>
        </w:rPr>
        <w:sectPr w:rsidR="00DF0149" w:rsidRPr="006448E4" w:rsidSect="00C10E5F">
          <w:pgSz w:w="20160" w:h="12240" w:orient="landscape" w:code="5"/>
          <w:pgMar w:top="1701" w:right="1418" w:bottom="1701" w:left="1418" w:header="284" w:footer="720" w:gutter="0"/>
          <w:pgNumType w:start="4"/>
          <w:cols w:space="720"/>
          <w:docGrid w:linePitch="272"/>
        </w:sectPr>
      </w:pPr>
    </w:p>
    <w:p w:rsidR="008F5F19" w:rsidRPr="00ED67DB" w:rsidRDefault="00BE643F" w:rsidP="00DF0149">
      <w:pPr>
        <w:jc w:val="center"/>
        <w:rPr>
          <w:rFonts w:ascii="Arial" w:hAnsi="Arial" w:cs="Arial"/>
          <w:b/>
        </w:rPr>
      </w:pPr>
      <w:r w:rsidRPr="00ED67DB">
        <w:rPr>
          <w:rFonts w:ascii="Arial" w:hAnsi="Arial" w:cs="Arial"/>
          <w:b/>
        </w:rPr>
        <w:lastRenderedPageBreak/>
        <w:t xml:space="preserve">ANEXO </w:t>
      </w:r>
      <w:r w:rsidR="00F60A21">
        <w:rPr>
          <w:rFonts w:ascii="Arial" w:hAnsi="Arial" w:cs="Arial"/>
          <w:b/>
        </w:rPr>
        <w:t>3</w:t>
      </w:r>
      <w:r w:rsidR="008F5F19" w:rsidRPr="00ED67DB">
        <w:rPr>
          <w:rFonts w:ascii="Arial" w:hAnsi="Arial" w:cs="Arial"/>
          <w:b/>
        </w:rPr>
        <w:t xml:space="preserve"> (punto 3.</w:t>
      </w:r>
      <w:r w:rsidR="00415351" w:rsidRPr="00ED67DB">
        <w:rPr>
          <w:rFonts w:ascii="Arial" w:hAnsi="Arial" w:cs="Arial"/>
          <w:b/>
        </w:rPr>
        <w:t>4</w:t>
      </w:r>
      <w:r w:rsidR="008F5F19" w:rsidRPr="00ED67DB">
        <w:rPr>
          <w:rFonts w:ascii="Arial" w:hAnsi="Arial" w:cs="Arial"/>
          <w:b/>
        </w:rPr>
        <w:t>)</w:t>
      </w:r>
    </w:p>
    <w:p w:rsidR="008F5F19" w:rsidRPr="00ED67DB" w:rsidRDefault="008F5F19" w:rsidP="008F5F19">
      <w:pPr>
        <w:jc w:val="center"/>
        <w:rPr>
          <w:rFonts w:ascii="Arial" w:hAnsi="Arial" w:cs="Arial"/>
        </w:rPr>
      </w:pPr>
    </w:p>
    <w:p w:rsidR="008F5F19" w:rsidRPr="00ED67DB" w:rsidRDefault="008F5F19" w:rsidP="008F5F19">
      <w:pPr>
        <w:jc w:val="center"/>
        <w:rPr>
          <w:rFonts w:ascii="Arial" w:hAnsi="Arial" w:cs="Arial"/>
        </w:rPr>
      </w:pPr>
      <w:r w:rsidRPr="00ED67DB">
        <w:rPr>
          <w:rFonts w:ascii="Arial" w:hAnsi="Arial" w:cs="Arial"/>
          <w:b/>
        </w:rPr>
        <w:t>CARTA DE ACEPTACIÓN DE BASES</w:t>
      </w:r>
      <w:r w:rsidRPr="00ED67DB">
        <w:rPr>
          <w:rFonts w:ascii="Arial" w:hAnsi="Arial" w:cs="Arial"/>
        </w:rPr>
        <w:t>.</w:t>
      </w:r>
    </w:p>
    <w:p w:rsidR="008F5F19" w:rsidRPr="00ED67DB" w:rsidRDefault="00A91507" w:rsidP="008F5F19">
      <w:pPr>
        <w:jc w:val="center"/>
        <w:rPr>
          <w:rFonts w:ascii="Arial" w:hAnsi="Arial" w:cs="Arial"/>
        </w:rPr>
      </w:pPr>
      <w:r w:rsidRPr="00ED67DB">
        <w:rPr>
          <w:rFonts w:ascii="Arial" w:hAnsi="Arial" w:cs="Arial"/>
        </w:rPr>
        <w:t>(A</w:t>
      </w:r>
      <w:r w:rsidR="008F5F19" w:rsidRPr="00ED67DB">
        <w:rPr>
          <w:rFonts w:ascii="Arial" w:hAnsi="Arial" w:cs="Arial"/>
        </w:rPr>
        <w:t>plica para Personas Físicas y Morales)</w:t>
      </w:r>
    </w:p>
    <w:p w:rsidR="008F5F19" w:rsidRPr="00ED67DB" w:rsidRDefault="008F5F19" w:rsidP="008F5F19">
      <w:pPr>
        <w:jc w:val="center"/>
        <w:rPr>
          <w:rFonts w:ascii="Arial" w:hAnsi="Arial" w:cs="Arial"/>
        </w:rPr>
      </w:pPr>
    </w:p>
    <w:p w:rsidR="00975E81" w:rsidRPr="00ED67DB" w:rsidRDefault="00975E81" w:rsidP="00975E81">
      <w:pPr>
        <w:jc w:val="right"/>
        <w:rPr>
          <w:rFonts w:ascii="Arial" w:hAnsi="Arial" w:cs="Arial"/>
        </w:rPr>
      </w:pPr>
      <w:r w:rsidRPr="00ED67DB">
        <w:rPr>
          <w:rFonts w:ascii="Arial" w:hAnsi="Arial" w:cs="Arial"/>
        </w:rPr>
        <w:t xml:space="preserve">(Membrete de </w:t>
      </w:r>
      <w:smartTag w:uri="urn:schemas-microsoft-com:office:smarttags" w:element="PersonName">
        <w:smartTagPr>
          <w:attr w:name="ProductID" w:val="la Persona F￭sica"/>
        </w:smartTagPr>
        <w:smartTag w:uri="urn:schemas-microsoft-com:office:smarttags" w:element="PersonName">
          <w:smartTagPr>
            <w:attr w:name="ProductID" w:val="la Persona"/>
          </w:smartTagPr>
          <w:r w:rsidRPr="00ED67DB">
            <w:rPr>
              <w:rFonts w:ascii="Arial" w:hAnsi="Arial" w:cs="Arial"/>
            </w:rPr>
            <w:t>la Persona</w:t>
          </w:r>
        </w:smartTag>
        <w:r w:rsidRPr="00ED67DB">
          <w:rPr>
            <w:rFonts w:ascii="Arial" w:hAnsi="Arial" w:cs="Arial"/>
          </w:rPr>
          <w:t xml:space="preserve"> Física</w:t>
        </w:r>
      </w:smartTag>
      <w:r w:rsidRPr="00ED67DB">
        <w:rPr>
          <w:rFonts w:ascii="Arial" w:hAnsi="Arial" w:cs="Arial"/>
        </w:rPr>
        <w:t xml:space="preserve"> o Moral)</w:t>
      </w:r>
    </w:p>
    <w:p w:rsidR="008F5F19" w:rsidRPr="00ED67DB" w:rsidRDefault="008F5F19" w:rsidP="00975E81">
      <w:pPr>
        <w:jc w:val="right"/>
        <w:rPr>
          <w:rFonts w:ascii="Arial" w:hAnsi="Arial" w:cs="Arial"/>
        </w:rPr>
      </w:pPr>
    </w:p>
    <w:p w:rsidR="008F5F19" w:rsidRPr="00ED67DB" w:rsidRDefault="008F5F19" w:rsidP="008F5F19">
      <w:pPr>
        <w:rPr>
          <w:rFonts w:ascii="Arial" w:hAnsi="Arial" w:cs="Arial"/>
        </w:rPr>
      </w:pPr>
    </w:p>
    <w:p w:rsidR="00B902A2" w:rsidRPr="00ED67DB" w:rsidRDefault="003A2D4A" w:rsidP="008F5F19">
      <w:pPr>
        <w:rPr>
          <w:rFonts w:ascii="Arial" w:hAnsi="Arial" w:cs="Arial"/>
          <w:b/>
          <w:lang w:val="es-ES"/>
        </w:rPr>
      </w:pPr>
      <w:r>
        <w:rPr>
          <w:rFonts w:ascii="Arial" w:hAnsi="Arial" w:cs="Arial"/>
          <w:b/>
          <w:lang w:val="es-ES"/>
        </w:rPr>
        <w:t xml:space="preserve">C.P. </w:t>
      </w:r>
      <w:r w:rsidR="00872614">
        <w:rPr>
          <w:rFonts w:ascii="Arial" w:hAnsi="Arial" w:cs="Arial"/>
          <w:b/>
          <w:lang w:val="es-ES"/>
        </w:rPr>
        <w:t xml:space="preserve">BLANCA ISABEL </w:t>
      </w:r>
      <w:r w:rsidR="00943D64">
        <w:rPr>
          <w:rFonts w:ascii="Arial" w:hAnsi="Arial" w:cs="Arial"/>
          <w:b/>
          <w:lang w:val="es-ES"/>
        </w:rPr>
        <w:t>AVALOS FERNÁNDEZ</w:t>
      </w:r>
    </w:p>
    <w:p w:rsidR="008F5F19" w:rsidRPr="00ED67DB" w:rsidRDefault="00943D64" w:rsidP="008F5F19">
      <w:pPr>
        <w:pStyle w:val="Ttulo6"/>
        <w:numPr>
          <w:ilvl w:val="0"/>
          <w:numId w:val="0"/>
        </w:numPr>
        <w:spacing w:before="0" w:after="0"/>
        <w:rPr>
          <w:rFonts w:cs="Arial"/>
          <w:b/>
          <w:i w:val="0"/>
          <w:sz w:val="20"/>
        </w:rPr>
      </w:pPr>
      <w:r>
        <w:rPr>
          <w:rFonts w:cs="Arial"/>
          <w:b/>
          <w:i w:val="0"/>
          <w:sz w:val="20"/>
        </w:rPr>
        <w:t>SECRETARIA</w:t>
      </w:r>
      <w:r w:rsidR="008F5F19" w:rsidRPr="00ED67DB">
        <w:rPr>
          <w:rFonts w:cs="Arial"/>
          <w:b/>
          <w:i w:val="0"/>
          <w:sz w:val="20"/>
        </w:rPr>
        <w:t xml:space="preserve"> DE</w:t>
      </w:r>
      <w:r w:rsidR="003E3BBD" w:rsidRPr="00ED67DB">
        <w:rPr>
          <w:rFonts w:cs="Arial"/>
          <w:b/>
          <w:i w:val="0"/>
          <w:sz w:val="20"/>
        </w:rPr>
        <w:t xml:space="preserve"> FINANZAS Y</w:t>
      </w:r>
      <w:r w:rsidR="008F5F19" w:rsidRPr="00ED67DB">
        <w:rPr>
          <w:rFonts w:cs="Arial"/>
          <w:b/>
          <w:i w:val="0"/>
          <w:sz w:val="20"/>
        </w:rPr>
        <w:t xml:space="preserve"> ADMINISTRACIÓN</w:t>
      </w:r>
    </w:p>
    <w:p w:rsidR="008F5F19" w:rsidRPr="00ED67DB" w:rsidRDefault="008F5F19" w:rsidP="008F5F19">
      <w:pPr>
        <w:rPr>
          <w:rFonts w:ascii="Arial" w:hAnsi="Arial" w:cs="Arial"/>
          <w:b/>
        </w:rPr>
      </w:pPr>
      <w:r w:rsidRPr="00ED67DB">
        <w:rPr>
          <w:rFonts w:ascii="Arial" w:hAnsi="Arial" w:cs="Arial"/>
          <w:b/>
        </w:rPr>
        <w:t>GOBIERNO DEL ESTADO DE COLIMA</w:t>
      </w:r>
    </w:p>
    <w:p w:rsidR="008F5F19" w:rsidRPr="00ED67DB" w:rsidRDefault="008F5F19" w:rsidP="008F5F19">
      <w:pPr>
        <w:pStyle w:val="Textoindependiente"/>
        <w:rPr>
          <w:rFonts w:cs="Arial"/>
          <w:b/>
          <w:lang w:val="es-MX"/>
        </w:rPr>
      </w:pPr>
      <w:r w:rsidRPr="00ED67DB">
        <w:rPr>
          <w:rFonts w:cs="Arial"/>
          <w:b/>
          <w:lang w:val="es-MX"/>
        </w:rPr>
        <w:t>COLIMA, COL.</w:t>
      </w:r>
    </w:p>
    <w:p w:rsidR="008F5F19" w:rsidRPr="00ED67DB" w:rsidRDefault="008F5F19" w:rsidP="008F5F19">
      <w:pPr>
        <w:jc w:val="both"/>
        <w:rPr>
          <w:rFonts w:ascii="Arial" w:hAnsi="Arial" w:cs="Arial"/>
        </w:rPr>
      </w:pPr>
    </w:p>
    <w:p w:rsidR="008F5F19" w:rsidRPr="00ED67DB" w:rsidRDefault="008F5F19" w:rsidP="008F5F19">
      <w:pPr>
        <w:jc w:val="both"/>
        <w:rPr>
          <w:rFonts w:ascii="Arial" w:hAnsi="Arial" w:cs="Arial"/>
        </w:rPr>
      </w:pPr>
    </w:p>
    <w:p w:rsidR="008F5F19" w:rsidRPr="00ED67DB" w:rsidRDefault="008F5F19" w:rsidP="008F5F19">
      <w:pPr>
        <w:jc w:val="both"/>
        <w:rPr>
          <w:rFonts w:ascii="Arial" w:hAnsi="Arial" w:cs="Arial"/>
        </w:rPr>
      </w:pPr>
    </w:p>
    <w:p w:rsidR="008F5F19" w:rsidRPr="00ED67DB" w:rsidRDefault="004D5E50" w:rsidP="004D5E50">
      <w:pPr>
        <w:tabs>
          <w:tab w:val="left" w:pos="6480"/>
        </w:tabs>
        <w:ind w:left="5760"/>
        <w:jc w:val="both"/>
        <w:rPr>
          <w:rFonts w:ascii="Arial" w:hAnsi="Arial" w:cs="Arial"/>
        </w:rPr>
      </w:pPr>
      <w:r w:rsidRPr="00ED67DB">
        <w:rPr>
          <w:rFonts w:ascii="Arial" w:hAnsi="Arial" w:cs="Arial"/>
        </w:rPr>
        <w:t>Fecha:</w:t>
      </w:r>
      <w:r w:rsidRPr="00ED67DB">
        <w:rPr>
          <w:rFonts w:ascii="Arial" w:hAnsi="Arial" w:cs="Arial"/>
        </w:rPr>
        <w:tab/>
      </w:r>
    </w:p>
    <w:p w:rsidR="008F5F19" w:rsidRPr="00ED67DB" w:rsidRDefault="008F5F19" w:rsidP="008F5F19">
      <w:pPr>
        <w:jc w:val="both"/>
        <w:rPr>
          <w:rFonts w:ascii="Arial" w:hAnsi="Arial" w:cs="Arial"/>
        </w:rPr>
      </w:pPr>
    </w:p>
    <w:p w:rsidR="008F5F19" w:rsidRPr="00ED67DB" w:rsidRDefault="008F5F19" w:rsidP="008F5F19">
      <w:pPr>
        <w:jc w:val="both"/>
        <w:rPr>
          <w:rFonts w:ascii="Arial" w:hAnsi="Arial" w:cs="Arial"/>
        </w:rPr>
      </w:pPr>
    </w:p>
    <w:p w:rsidR="008F5F19" w:rsidRPr="00ED67DB" w:rsidRDefault="008F5F19" w:rsidP="008F5F19">
      <w:pPr>
        <w:jc w:val="both"/>
        <w:rPr>
          <w:rFonts w:ascii="Arial" w:hAnsi="Arial" w:cs="Arial"/>
        </w:rPr>
      </w:pPr>
    </w:p>
    <w:p w:rsidR="008F5F19" w:rsidRPr="00ED67DB" w:rsidRDefault="008F5F19" w:rsidP="008F5F19">
      <w:pPr>
        <w:jc w:val="both"/>
        <w:rPr>
          <w:rFonts w:ascii="Arial" w:hAnsi="Arial" w:cs="Arial"/>
        </w:rPr>
      </w:pPr>
      <w:r w:rsidRPr="00ED67DB">
        <w:rPr>
          <w:rFonts w:ascii="Arial" w:hAnsi="Arial" w:cs="Arial"/>
        </w:rPr>
        <w:t>Por este conducto le manifiesto a usted que el suscrito y en mi calidad de</w:t>
      </w:r>
      <w:r w:rsidR="00AB5E1F" w:rsidRPr="00ED67DB">
        <w:rPr>
          <w:rFonts w:ascii="Arial" w:hAnsi="Arial" w:cs="Arial"/>
        </w:rPr>
        <w:t xml:space="preserve"> </w:t>
      </w:r>
      <w:r w:rsidR="000D3EEC" w:rsidRPr="00ED67DB">
        <w:rPr>
          <w:rFonts w:ascii="Arial" w:hAnsi="Arial" w:cs="Arial"/>
          <w:u w:val="single"/>
        </w:rPr>
        <w:t>(</w:t>
      </w:r>
      <w:r w:rsidRPr="00ED67DB">
        <w:rPr>
          <w:rFonts w:ascii="Arial" w:hAnsi="Arial" w:cs="Arial"/>
          <w:u w:val="single"/>
        </w:rPr>
        <w:t>licitante</w:t>
      </w:r>
      <w:r w:rsidR="000D3EEC" w:rsidRPr="00ED67DB">
        <w:rPr>
          <w:rFonts w:ascii="Arial" w:hAnsi="Arial" w:cs="Arial"/>
          <w:u w:val="single"/>
        </w:rPr>
        <w:t xml:space="preserve"> </w:t>
      </w:r>
      <w:r w:rsidRPr="00ED67DB">
        <w:rPr>
          <w:rFonts w:ascii="Arial" w:hAnsi="Arial" w:cs="Arial"/>
          <w:u w:val="single"/>
        </w:rPr>
        <w:t xml:space="preserve">o apoderado ) </w:t>
      </w:r>
      <w:r w:rsidRPr="00ED67DB">
        <w:rPr>
          <w:rFonts w:ascii="Arial" w:hAnsi="Arial" w:cs="Arial"/>
        </w:rPr>
        <w:t xml:space="preserve">  de la empresa _</w:t>
      </w:r>
      <w:r w:rsidRPr="00ED67DB">
        <w:rPr>
          <w:rFonts w:ascii="Arial" w:hAnsi="Arial" w:cs="Arial"/>
          <w:u w:val="single"/>
        </w:rPr>
        <w:t xml:space="preserve">(Persona Física o Moral) </w:t>
      </w:r>
      <w:r w:rsidRPr="00ED67DB">
        <w:rPr>
          <w:rFonts w:ascii="Arial" w:hAnsi="Arial" w:cs="Arial"/>
        </w:rPr>
        <w:t>con relación a la Licitación Pública No.</w:t>
      </w:r>
      <w:r w:rsidR="00E14D5D" w:rsidRPr="00ED67DB">
        <w:rPr>
          <w:rFonts w:ascii="Arial" w:hAnsi="Arial" w:cs="Arial"/>
          <w:b/>
        </w:rPr>
        <w:t>06002-0</w:t>
      </w:r>
      <w:r w:rsidR="00943D64">
        <w:rPr>
          <w:rFonts w:ascii="Arial" w:hAnsi="Arial" w:cs="Arial"/>
          <w:b/>
        </w:rPr>
        <w:t>03</w:t>
      </w:r>
      <w:r w:rsidR="00E14D5D" w:rsidRPr="00ED67DB">
        <w:rPr>
          <w:rFonts w:ascii="Arial" w:hAnsi="Arial" w:cs="Arial"/>
          <w:b/>
        </w:rPr>
        <w:t>-1</w:t>
      </w:r>
      <w:r w:rsidR="00F60A21">
        <w:rPr>
          <w:rFonts w:ascii="Arial" w:hAnsi="Arial" w:cs="Arial"/>
          <w:b/>
        </w:rPr>
        <w:t>4</w:t>
      </w:r>
      <w:r w:rsidRPr="00ED67DB">
        <w:rPr>
          <w:rFonts w:ascii="Arial" w:hAnsi="Arial" w:cs="Arial"/>
        </w:rPr>
        <w:t xml:space="preserve"> </w:t>
      </w:r>
      <w:r w:rsidRPr="00ED67DB">
        <w:rPr>
          <w:rFonts w:ascii="Arial" w:hAnsi="Arial" w:cs="Arial"/>
          <w:b/>
        </w:rPr>
        <w:t xml:space="preserve"> </w:t>
      </w:r>
      <w:r w:rsidR="00975E81" w:rsidRPr="00ED67DB">
        <w:rPr>
          <w:rFonts w:ascii="Arial" w:hAnsi="Arial" w:cs="Arial"/>
        </w:rPr>
        <w:t xml:space="preserve">para la </w:t>
      </w:r>
      <w:r w:rsidR="003855D3" w:rsidRPr="00ED67DB">
        <w:rPr>
          <w:rFonts w:ascii="Arial" w:hAnsi="Arial" w:cs="Arial"/>
          <w:b/>
        </w:rPr>
        <w:t xml:space="preserve">ADQUISICIÓN DE ARTÍCULOS DE PAPELERÍA PARA </w:t>
      </w:r>
      <w:r w:rsidR="00C15284" w:rsidRPr="00ED67DB">
        <w:rPr>
          <w:rFonts w:ascii="Arial" w:hAnsi="Arial" w:cs="Arial"/>
          <w:b/>
        </w:rPr>
        <w:t>EL GOBIERNO DEL ESTADO DE COLIMA</w:t>
      </w:r>
      <w:r w:rsidR="008C072E" w:rsidRPr="00ED67DB">
        <w:rPr>
          <w:rFonts w:ascii="Arial" w:hAnsi="Arial" w:cs="Arial"/>
          <w:b/>
        </w:rPr>
        <w:t>,</w:t>
      </w:r>
      <w:r w:rsidR="008C072E" w:rsidRPr="00ED67DB">
        <w:rPr>
          <w:rFonts w:ascii="Arial" w:hAnsi="Arial" w:cs="Arial"/>
        </w:rPr>
        <w:t xml:space="preserve"> </w:t>
      </w:r>
      <w:r w:rsidRPr="00ED67DB">
        <w:rPr>
          <w:rFonts w:ascii="Arial" w:hAnsi="Arial" w:cs="Arial"/>
        </w:rPr>
        <w:t>he leído íntegramente el contenido de las bases y aceptamos participar en esta licitación conforme a éstas respetando y cumpliendo íntegramente el contenido de todas y cada una de las bases, así mismo para los efectos que surtan en caso de adjudicación.</w:t>
      </w:r>
    </w:p>
    <w:p w:rsidR="008F5F19" w:rsidRPr="00ED67DB" w:rsidRDefault="008F5F19" w:rsidP="008F5F19">
      <w:pPr>
        <w:jc w:val="center"/>
        <w:rPr>
          <w:rFonts w:ascii="Arial" w:hAnsi="Arial" w:cs="Arial"/>
        </w:rPr>
      </w:pPr>
    </w:p>
    <w:p w:rsidR="008F5F19" w:rsidRPr="00ED67DB" w:rsidRDefault="008F5F19" w:rsidP="008F5F19">
      <w:pPr>
        <w:jc w:val="center"/>
        <w:rPr>
          <w:rFonts w:ascii="Arial" w:hAnsi="Arial" w:cs="Arial"/>
        </w:rPr>
      </w:pPr>
    </w:p>
    <w:p w:rsidR="008F5F19" w:rsidRPr="00ED67DB" w:rsidRDefault="008F5F19" w:rsidP="008F5F19">
      <w:pPr>
        <w:jc w:val="center"/>
        <w:rPr>
          <w:rFonts w:ascii="Arial" w:hAnsi="Arial" w:cs="Arial"/>
        </w:rPr>
      </w:pPr>
    </w:p>
    <w:p w:rsidR="008F5F19" w:rsidRPr="00ED67DB" w:rsidRDefault="008F5F19" w:rsidP="008F5F19">
      <w:pPr>
        <w:jc w:val="center"/>
        <w:rPr>
          <w:rFonts w:ascii="Arial" w:hAnsi="Arial" w:cs="Arial"/>
        </w:rPr>
      </w:pPr>
    </w:p>
    <w:p w:rsidR="008F5F19" w:rsidRPr="00ED67DB" w:rsidRDefault="008F5F19" w:rsidP="008F5F19">
      <w:pPr>
        <w:jc w:val="center"/>
        <w:rPr>
          <w:rFonts w:ascii="Arial" w:hAnsi="Arial" w:cs="Arial"/>
        </w:rPr>
      </w:pPr>
    </w:p>
    <w:p w:rsidR="008F5F19" w:rsidRPr="00ED67DB" w:rsidRDefault="008F5F19" w:rsidP="00415351">
      <w:pPr>
        <w:rPr>
          <w:rFonts w:ascii="Arial" w:hAnsi="Arial" w:cs="Arial"/>
        </w:rPr>
      </w:pPr>
    </w:p>
    <w:p w:rsidR="008F5F19" w:rsidRPr="00ED67DB" w:rsidRDefault="008F5F19" w:rsidP="008F5F19">
      <w:pPr>
        <w:jc w:val="center"/>
        <w:rPr>
          <w:rFonts w:ascii="Arial" w:hAnsi="Arial" w:cs="Arial"/>
        </w:rPr>
      </w:pPr>
    </w:p>
    <w:p w:rsidR="008F5F19" w:rsidRPr="00ED67DB" w:rsidRDefault="008F5F19" w:rsidP="008F5F19">
      <w:pPr>
        <w:jc w:val="center"/>
        <w:rPr>
          <w:rFonts w:ascii="Arial" w:hAnsi="Arial" w:cs="Arial"/>
        </w:rPr>
      </w:pPr>
      <w:r w:rsidRPr="00ED67DB">
        <w:rPr>
          <w:rFonts w:ascii="Arial" w:hAnsi="Arial" w:cs="Arial"/>
        </w:rPr>
        <w:t>___________________________________________</w:t>
      </w:r>
    </w:p>
    <w:p w:rsidR="008F5F19" w:rsidRPr="00ED67DB" w:rsidRDefault="00415351" w:rsidP="00415351">
      <w:pPr>
        <w:ind w:left="1418" w:hanging="709"/>
        <w:rPr>
          <w:rFonts w:ascii="Arial" w:hAnsi="Arial" w:cs="Arial"/>
        </w:rPr>
      </w:pPr>
      <w:r w:rsidRPr="00ED67DB">
        <w:rPr>
          <w:rFonts w:ascii="Arial" w:hAnsi="Arial" w:cs="Arial"/>
        </w:rPr>
        <w:t xml:space="preserve">                                </w:t>
      </w:r>
      <w:r w:rsidR="008F5F19" w:rsidRPr="00ED67DB">
        <w:rPr>
          <w:rFonts w:ascii="Arial" w:hAnsi="Arial" w:cs="Arial"/>
        </w:rPr>
        <w:t>NOMBRE COMPLETO, CARGO Y FIRMA</w:t>
      </w:r>
    </w:p>
    <w:p w:rsidR="008F5F19" w:rsidRPr="00ED67DB" w:rsidRDefault="00415351" w:rsidP="00415351">
      <w:pPr>
        <w:jc w:val="center"/>
        <w:rPr>
          <w:rFonts w:ascii="Arial" w:hAnsi="Arial" w:cs="Arial"/>
          <w:b/>
        </w:rPr>
      </w:pPr>
      <w:r w:rsidRPr="00ED67DB">
        <w:rPr>
          <w:rFonts w:ascii="Arial" w:hAnsi="Arial" w:cs="Arial"/>
          <w:b/>
        </w:rPr>
        <w:t>BAJO PROTESTA DE DECIR VERDAD</w:t>
      </w:r>
    </w:p>
    <w:p w:rsidR="00415351" w:rsidRPr="00ED67DB" w:rsidRDefault="00415351" w:rsidP="008F5F19">
      <w:pPr>
        <w:jc w:val="both"/>
        <w:rPr>
          <w:rFonts w:ascii="Arial" w:hAnsi="Arial" w:cs="Arial"/>
          <w:b/>
        </w:rPr>
      </w:pPr>
    </w:p>
    <w:p w:rsidR="008F5F19" w:rsidRPr="00ED67DB" w:rsidRDefault="008F5F19" w:rsidP="00731649">
      <w:pPr>
        <w:jc w:val="both"/>
        <w:rPr>
          <w:rFonts w:ascii="Arial" w:hAnsi="Arial" w:cs="Arial"/>
          <w:b/>
        </w:rPr>
      </w:pPr>
      <w:r w:rsidRPr="00ED67DB">
        <w:rPr>
          <w:rFonts w:ascii="Arial" w:hAnsi="Arial" w:cs="Arial"/>
        </w:rPr>
        <w:br w:type="page"/>
      </w:r>
    </w:p>
    <w:p w:rsidR="008F5F19" w:rsidRPr="00ED67DB" w:rsidRDefault="008F5F19" w:rsidP="008F5F19">
      <w:pPr>
        <w:jc w:val="center"/>
        <w:rPr>
          <w:rFonts w:ascii="Arial" w:hAnsi="Arial" w:cs="Arial"/>
          <w:b/>
        </w:rPr>
      </w:pPr>
      <w:r w:rsidRPr="00ED67DB">
        <w:rPr>
          <w:rFonts w:ascii="Arial" w:hAnsi="Arial" w:cs="Arial"/>
          <w:b/>
        </w:rPr>
        <w:lastRenderedPageBreak/>
        <w:t xml:space="preserve">ANEXO </w:t>
      </w:r>
      <w:r w:rsidR="00F60A21">
        <w:rPr>
          <w:rFonts w:ascii="Arial" w:hAnsi="Arial" w:cs="Arial"/>
          <w:b/>
        </w:rPr>
        <w:t>4</w:t>
      </w:r>
      <w:r w:rsidRPr="00ED67DB">
        <w:rPr>
          <w:rFonts w:ascii="Arial" w:hAnsi="Arial" w:cs="Arial"/>
          <w:b/>
        </w:rPr>
        <w:t xml:space="preserve"> (punto 3.</w:t>
      </w:r>
      <w:r w:rsidR="00415351" w:rsidRPr="00ED67DB">
        <w:rPr>
          <w:rFonts w:ascii="Arial" w:hAnsi="Arial" w:cs="Arial"/>
          <w:b/>
        </w:rPr>
        <w:t>5</w:t>
      </w:r>
      <w:r w:rsidRPr="00ED67DB">
        <w:rPr>
          <w:rFonts w:ascii="Arial" w:hAnsi="Arial" w:cs="Arial"/>
          <w:b/>
        </w:rPr>
        <w:t>)</w:t>
      </w:r>
    </w:p>
    <w:p w:rsidR="008F5F19" w:rsidRPr="00ED67DB" w:rsidRDefault="008F5F19" w:rsidP="008F5F19">
      <w:pPr>
        <w:jc w:val="center"/>
        <w:rPr>
          <w:rFonts w:ascii="Arial" w:hAnsi="Arial" w:cs="Arial"/>
          <w:b/>
        </w:rPr>
      </w:pPr>
      <w:r w:rsidRPr="00ED67DB">
        <w:rPr>
          <w:rFonts w:ascii="Arial" w:hAnsi="Arial" w:cs="Arial"/>
          <w:b/>
        </w:rPr>
        <w:t xml:space="preserve">CARTA DEL ARTÍCULO 50 DE </w:t>
      </w:r>
      <w:smartTag w:uri="urn:schemas-microsoft-com:office:smarttags" w:element="PersonName">
        <w:smartTagPr>
          <w:attr w:name="ProductID" w:val="la LASASPEC"/>
        </w:smartTagPr>
        <w:r w:rsidRPr="00ED67DB">
          <w:rPr>
            <w:rFonts w:ascii="Arial" w:hAnsi="Arial" w:cs="Arial"/>
            <w:b/>
          </w:rPr>
          <w:t>LA LAS</w:t>
        </w:r>
        <w:r w:rsidR="000E5FB3" w:rsidRPr="00ED67DB">
          <w:rPr>
            <w:rFonts w:ascii="Arial" w:hAnsi="Arial" w:cs="Arial"/>
            <w:b/>
          </w:rPr>
          <w:t>A</w:t>
        </w:r>
        <w:r w:rsidRPr="00ED67DB">
          <w:rPr>
            <w:rFonts w:ascii="Arial" w:hAnsi="Arial" w:cs="Arial"/>
            <w:b/>
          </w:rPr>
          <w:t>SP</w:t>
        </w:r>
        <w:r w:rsidR="001C0416" w:rsidRPr="00ED67DB">
          <w:rPr>
            <w:rFonts w:ascii="Arial" w:hAnsi="Arial" w:cs="Arial"/>
            <w:b/>
          </w:rPr>
          <w:t>EC</w:t>
        </w:r>
      </w:smartTag>
    </w:p>
    <w:p w:rsidR="008F5F19" w:rsidRPr="00ED67DB" w:rsidRDefault="008F5F19" w:rsidP="008F5F19">
      <w:pPr>
        <w:jc w:val="center"/>
        <w:rPr>
          <w:rFonts w:ascii="Arial" w:hAnsi="Arial" w:cs="Arial"/>
        </w:rPr>
      </w:pPr>
      <w:r w:rsidRPr="00ED67DB">
        <w:rPr>
          <w:rFonts w:ascii="Arial" w:hAnsi="Arial" w:cs="Arial"/>
        </w:rPr>
        <w:t>(Aplica para Personas Físicas y Morales)</w:t>
      </w:r>
    </w:p>
    <w:p w:rsidR="008F5F19" w:rsidRPr="00ED67DB" w:rsidRDefault="008F5F19" w:rsidP="008F5F19">
      <w:pPr>
        <w:jc w:val="both"/>
        <w:rPr>
          <w:rFonts w:ascii="Arial" w:hAnsi="Arial" w:cs="Arial"/>
        </w:rPr>
      </w:pPr>
    </w:p>
    <w:p w:rsidR="008F5F19" w:rsidRPr="00ED67DB" w:rsidRDefault="008F5F19" w:rsidP="008F5F19">
      <w:pPr>
        <w:jc w:val="both"/>
        <w:rPr>
          <w:rFonts w:ascii="Arial" w:hAnsi="Arial" w:cs="Arial"/>
        </w:rPr>
      </w:pPr>
    </w:p>
    <w:p w:rsidR="00286D31" w:rsidRPr="00ED67DB" w:rsidRDefault="00286D31" w:rsidP="00286D31">
      <w:pPr>
        <w:jc w:val="right"/>
        <w:rPr>
          <w:rFonts w:ascii="Arial" w:hAnsi="Arial" w:cs="Arial"/>
        </w:rPr>
      </w:pPr>
      <w:r w:rsidRPr="00ED67DB">
        <w:rPr>
          <w:rFonts w:ascii="Arial" w:hAnsi="Arial" w:cs="Arial"/>
        </w:rPr>
        <w:t xml:space="preserve">(Membrete de </w:t>
      </w:r>
      <w:smartTag w:uri="urn:schemas-microsoft-com:office:smarttags" w:element="PersonName">
        <w:smartTagPr>
          <w:attr w:name="ProductID" w:val="la Persona F￭sica"/>
        </w:smartTagPr>
        <w:smartTag w:uri="urn:schemas-microsoft-com:office:smarttags" w:element="PersonName">
          <w:smartTagPr>
            <w:attr w:name="ProductID" w:val="la Persona"/>
          </w:smartTagPr>
          <w:r w:rsidRPr="00ED67DB">
            <w:rPr>
              <w:rFonts w:ascii="Arial" w:hAnsi="Arial" w:cs="Arial"/>
            </w:rPr>
            <w:t>la Persona</w:t>
          </w:r>
        </w:smartTag>
        <w:r w:rsidRPr="00ED67DB">
          <w:rPr>
            <w:rFonts w:ascii="Arial" w:hAnsi="Arial" w:cs="Arial"/>
          </w:rPr>
          <w:t xml:space="preserve"> Física</w:t>
        </w:r>
      </w:smartTag>
      <w:r w:rsidRPr="00ED67DB">
        <w:rPr>
          <w:rFonts w:ascii="Arial" w:hAnsi="Arial" w:cs="Arial"/>
        </w:rPr>
        <w:t xml:space="preserve"> o Moral)</w:t>
      </w:r>
    </w:p>
    <w:p w:rsidR="00286D31" w:rsidRPr="00ED67DB" w:rsidRDefault="00286D31" w:rsidP="00286D31">
      <w:pPr>
        <w:rPr>
          <w:rFonts w:cs="Arial"/>
          <w:b/>
          <w:i/>
          <w:lang w:val="es-ES"/>
        </w:rPr>
      </w:pPr>
    </w:p>
    <w:p w:rsidR="00943D64" w:rsidRPr="00ED67DB" w:rsidRDefault="00943D64" w:rsidP="00943D64">
      <w:pPr>
        <w:rPr>
          <w:rFonts w:ascii="Arial" w:hAnsi="Arial" w:cs="Arial"/>
          <w:b/>
          <w:lang w:val="es-ES"/>
        </w:rPr>
      </w:pPr>
      <w:r>
        <w:rPr>
          <w:rFonts w:ascii="Arial" w:hAnsi="Arial" w:cs="Arial"/>
          <w:b/>
          <w:lang w:val="es-ES"/>
        </w:rPr>
        <w:t>C.P. BLANCA ISABEL AVALOS FERNÁNDEZ</w:t>
      </w:r>
    </w:p>
    <w:p w:rsidR="00943D64" w:rsidRPr="00ED67DB" w:rsidRDefault="00943D64" w:rsidP="00943D64">
      <w:pPr>
        <w:pStyle w:val="Ttulo6"/>
        <w:numPr>
          <w:ilvl w:val="0"/>
          <w:numId w:val="0"/>
        </w:numPr>
        <w:spacing w:before="0" w:after="0"/>
        <w:rPr>
          <w:rFonts w:cs="Arial"/>
          <w:b/>
          <w:i w:val="0"/>
          <w:sz w:val="20"/>
        </w:rPr>
      </w:pPr>
      <w:r>
        <w:rPr>
          <w:rFonts w:cs="Arial"/>
          <w:b/>
          <w:i w:val="0"/>
          <w:sz w:val="20"/>
        </w:rPr>
        <w:t>SECRETARIA</w:t>
      </w:r>
      <w:r w:rsidRPr="00ED67DB">
        <w:rPr>
          <w:rFonts w:cs="Arial"/>
          <w:b/>
          <w:i w:val="0"/>
          <w:sz w:val="20"/>
        </w:rPr>
        <w:t xml:space="preserve"> DE FINANZAS Y ADMINISTRACIÓN</w:t>
      </w:r>
    </w:p>
    <w:p w:rsidR="00943D64" w:rsidRPr="00ED67DB" w:rsidRDefault="00943D64" w:rsidP="00943D64">
      <w:pPr>
        <w:rPr>
          <w:rFonts w:ascii="Arial" w:hAnsi="Arial" w:cs="Arial"/>
          <w:b/>
        </w:rPr>
      </w:pPr>
      <w:r w:rsidRPr="00ED67DB">
        <w:rPr>
          <w:rFonts w:ascii="Arial" w:hAnsi="Arial" w:cs="Arial"/>
          <w:b/>
        </w:rPr>
        <w:t>GOBIERNO DEL ESTADO DE COLIMA</w:t>
      </w:r>
    </w:p>
    <w:p w:rsidR="00943D64" w:rsidRPr="00ED67DB" w:rsidRDefault="00943D64" w:rsidP="00943D64">
      <w:pPr>
        <w:pStyle w:val="Textoindependiente"/>
        <w:rPr>
          <w:rFonts w:cs="Arial"/>
          <w:b/>
          <w:lang w:val="es-MX"/>
        </w:rPr>
      </w:pPr>
      <w:r w:rsidRPr="00ED67DB">
        <w:rPr>
          <w:rFonts w:cs="Arial"/>
          <w:b/>
          <w:lang w:val="es-MX"/>
        </w:rPr>
        <w:t>COLIMA, COL.</w:t>
      </w:r>
    </w:p>
    <w:p w:rsidR="008F5F19" w:rsidRPr="00ED67DB" w:rsidRDefault="008F5F19" w:rsidP="00943D64">
      <w:pPr>
        <w:rPr>
          <w:rFonts w:cs="Arial"/>
          <w:b/>
        </w:rPr>
      </w:pPr>
    </w:p>
    <w:p w:rsidR="008F5F19" w:rsidRPr="00ED67DB" w:rsidRDefault="008F5F19" w:rsidP="008F5F19">
      <w:pPr>
        <w:tabs>
          <w:tab w:val="left" w:pos="5760"/>
        </w:tabs>
        <w:ind w:left="5760"/>
        <w:jc w:val="both"/>
        <w:rPr>
          <w:rFonts w:ascii="Arial" w:hAnsi="Arial" w:cs="Arial"/>
        </w:rPr>
      </w:pPr>
      <w:r w:rsidRPr="00ED67DB">
        <w:rPr>
          <w:rFonts w:ascii="Arial" w:hAnsi="Arial" w:cs="Arial"/>
        </w:rPr>
        <w:t>Fecha:</w:t>
      </w:r>
      <w:r w:rsidRPr="00ED67DB">
        <w:rPr>
          <w:rFonts w:ascii="Arial" w:hAnsi="Arial" w:cs="Arial"/>
        </w:rPr>
        <w:tab/>
      </w:r>
      <w:r w:rsidRPr="00ED67DB">
        <w:rPr>
          <w:rFonts w:ascii="Arial" w:hAnsi="Arial" w:cs="Arial"/>
        </w:rPr>
        <w:tab/>
      </w:r>
      <w:r w:rsidRPr="00ED67DB">
        <w:rPr>
          <w:rFonts w:ascii="Arial" w:hAnsi="Arial" w:cs="Arial"/>
        </w:rPr>
        <w:tab/>
      </w:r>
    </w:p>
    <w:p w:rsidR="008F5F19" w:rsidRPr="00ED67DB" w:rsidRDefault="008F5F19" w:rsidP="008F5F19">
      <w:pPr>
        <w:jc w:val="both"/>
        <w:rPr>
          <w:rFonts w:ascii="Arial" w:hAnsi="Arial" w:cs="Arial"/>
        </w:rPr>
      </w:pPr>
    </w:p>
    <w:p w:rsidR="001F3F8A" w:rsidRPr="00ED67DB" w:rsidRDefault="001F3F8A" w:rsidP="008F5F19">
      <w:pPr>
        <w:jc w:val="both"/>
        <w:rPr>
          <w:rFonts w:ascii="Arial" w:hAnsi="Arial" w:cs="Arial"/>
        </w:rPr>
      </w:pPr>
    </w:p>
    <w:p w:rsidR="001F3F8A" w:rsidRPr="00ED67DB" w:rsidRDefault="001F3F8A" w:rsidP="008F5F19">
      <w:pPr>
        <w:jc w:val="both"/>
        <w:rPr>
          <w:rFonts w:ascii="Arial" w:hAnsi="Arial" w:cs="Arial"/>
        </w:rPr>
      </w:pPr>
    </w:p>
    <w:p w:rsidR="008F5F19" w:rsidRPr="00ED67DB" w:rsidRDefault="008F5F19" w:rsidP="008F5F19">
      <w:pPr>
        <w:jc w:val="both"/>
        <w:rPr>
          <w:rFonts w:ascii="Arial" w:hAnsi="Arial" w:cs="Arial"/>
        </w:rPr>
      </w:pPr>
      <w:r w:rsidRPr="00ED67DB">
        <w:rPr>
          <w:rFonts w:ascii="Arial" w:hAnsi="Arial" w:cs="Arial"/>
        </w:rPr>
        <w:t xml:space="preserve">En relación a </w:t>
      </w:r>
      <w:smartTag w:uri="urn:schemas-microsoft-com:office:smarttags" w:element="PersonName">
        <w:smartTagPr>
          <w:attr w:name="ProductID" w:val="la Licitaci￳n P￺blica"/>
        </w:smartTagPr>
        <w:r w:rsidRPr="00ED67DB">
          <w:rPr>
            <w:rFonts w:ascii="Arial" w:hAnsi="Arial" w:cs="Arial"/>
          </w:rPr>
          <w:t>la Licitación Pública</w:t>
        </w:r>
      </w:smartTag>
      <w:r w:rsidRPr="00ED67DB">
        <w:rPr>
          <w:rFonts w:ascii="Arial" w:hAnsi="Arial" w:cs="Arial"/>
        </w:rPr>
        <w:t xml:space="preserve"> No. </w:t>
      </w:r>
      <w:r w:rsidR="00E14D5D" w:rsidRPr="00ED67DB">
        <w:rPr>
          <w:rFonts w:ascii="Arial" w:hAnsi="Arial" w:cs="Arial"/>
          <w:b/>
        </w:rPr>
        <w:t>06002-0</w:t>
      </w:r>
      <w:r w:rsidR="00943D64">
        <w:rPr>
          <w:rFonts w:ascii="Arial" w:hAnsi="Arial" w:cs="Arial"/>
          <w:b/>
        </w:rPr>
        <w:t>03</w:t>
      </w:r>
      <w:r w:rsidR="00E14D5D" w:rsidRPr="00ED67DB">
        <w:rPr>
          <w:rFonts w:ascii="Arial" w:hAnsi="Arial" w:cs="Arial"/>
          <w:b/>
        </w:rPr>
        <w:t>-1</w:t>
      </w:r>
      <w:r w:rsidR="00943D64">
        <w:rPr>
          <w:rFonts w:ascii="Arial" w:hAnsi="Arial" w:cs="Arial"/>
          <w:b/>
        </w:rPr>
        <w:t>5</w:t>
      </w:r>
      <w:r w:rsidRPr="00ED67DB">
        <w:rPr>
          <w:rFonts w:ascii="Arial" w:hAnsi="Arial" w:cs="Arial"/>
          <w:b/>
        </w:rPr>
        <w:t xml:space="preserve"> para </w:t>
      </w:r>
      <w:r w:rsidR="007A228F" w:rsidRPr="00ED67DB">
        <w:rPr>
          <w:rFonts w:ascii="Arial" w:hAnsi="Arial" w:cs="Arial"/>
          <w:b/>
        </w:rPr>
        <w:t xml:space="preserve">LA </w:t>
      </w:r>
      <w:r w:rsidR="003855D3" w:rsidRPr="00ED67DB">
        <w:rPr>
          <w:rFonts w:ascii="Arial" w:hAnsi="Arial" w:cs="Arial"/>
          <w:b/>
        </w:rPr>
        <w:t>ADQUISICIÓN DE ARTÍCULOS DE PAPELERÍA PARA EL GOBIERNO DEL ESTADO DE COLIMA</w:t>
      </w:r>
      <w:r w:rsidR="003855D3" w:rsidRPr="00ED67DB">
        <w:rPr>
          <w:rFonts w:ascii="Arial" w:hAnsi="Arial" w:cs="Arial"/>
        </w:rPr>
        <w:t xml:space="preserve"> </w:t>
      </w:r>
      <w:r w:rsidRPr="00ED67DB">
        <w:rPr>
          <w:rFonts w:ascii="Arial" w:hAnsi="Arial" w:cs="Arial"/>
        </w:rPr>
        <w:t>el que suscribe __________________________ en mi carácter de__________________ a nombre de _____</w:t>
      </w:r>
      <w:r w:rsidRPr="00ED67DB">
        <w:rPr>
          <w:rFonts w:ascii="Arial" w:hAnsi="Arial" w:cs="Arial"/>
          <w:u w:val="single"/>
        </w:rPr>
        <w:t xml:space="preserve"> (persona física o moral) _____</w:t>
      </w:r>
      <w:r w:rsidRPr="00ED67DB">
        <w:rPr>
          <w:rFonts w:ascii="Arial" w:hAnsi="Arial" w:cs="Arial"/>
        </w:rPr>
        <w:t xml:space="preserve"> me permito manifestar lo siguiente:</w:t>
      </w:r>
    </w:p>
    <w:p w:rsidR="008F5F19" w:rsidRPr="00ED67DB" w:rsidRDefault="008F5F19" w:rsidP="008F5F19">
      <w:pPr>
        <w:jc w:val="both"/>
        <w:rPr>
          <w:rFonts w:ascii="Arial" w:hAnsi="Arial" w:cs="Arial"/>
        </w:rPr>
      </w:pPr>
    </w:p>
    <w:p w:rsidR="008F5F19" w:rsidRPr="00ED67DB" w:rsidRDefault="008F5F19" w:rsidP="008F5F19">
      <w:pPr>
        <w:jc w:val="both"/>
        <w:rPr>
          <w:rFonts w:ascii="Arial" w:hAnsi="Arial" w:cs="Arial"/>
        </w:rPr>
      </w:pPr>
    </w:p>
    <w:p w:rsidR="008F5F19" w:rsidRPr="00ED67DB" w:rsidRDefault="008F5F19" w:rsidP="008F5F19">
      <w:pPr>
        <w:pStyle w:val="Textoindependiente3"/>
        <w:rPr>
          <w:rFonts w:cs="Arial"/>
          <w:sz w:val="20"/>
        </w:rPr>
      </w:pPr>
      <w:r w:rsidRPr="00ED67DB">
        <w:rPr>
          <w:rFonts w:cs="Arial"/>
          <w:sz w:val="20"/>
        </w:rPr>
        <w:t>Declaro bajo protesta de decir verdad y con la representación legal que ostento, que esta  _____</w:t>
      </w:r>
      <w:r w:rsidRPr="00ED67DB">
        <w:rPr>
          <w:rFonts w:cs="Arial"/>
          <w:sz w:val="20"/>
          <w:u w:val="single"/>
        </w:rPr>
        <w:t xml:space="preserve"> (Persona Física o Moral) _____</w:t>
      </w:r>
      <w:r w:rsidRPr="00ED67DB">
        <w:rPr>
          <w:rFonts w:cs="Arial"/>
          <w:sz w:val="20"/>
        </w:rPr>
        <w:t xml:space="preserve"> al igual que sus asociados no se encuentran dentro de ninguno de los supuestos comprendidos en el artículo 50 de </w:t>
      </w:r>
      <w:smartTag w:uri="urn:schemas-microsoft-com:office:smarttags" w:element="PersonName">
        <w:smartTagPr>
          <w:attr w:name="ProductID" w:val="la Ley"/>
        </w:smartTagPr>
        <w:r w:rsidRPr="00ED67DB">
          <w:rPr>
            <w:rFonts w:cs="Arial"/>
            <w:sz w:val="20"/>
          </w:rPr>
          <w:t>la Ley</w:t>
        </w:r>
      </w:smartTag>
      <w:r w:rsidR="005128CA" w:rsidRPr="00ED67DB">
        <w:rPr>
          <w:rFonts w:cs="Arial"/>
          <w:sz w:val="20"/>
        </w:rPr>
        <w:t xml:space="preserve"> de Adquisiciones, Servicios y </w:t>
      </w:r>
      <w:r w:rsidRPr="00ED67DB">
        <w:rPr>
          <w:rFonts w:cs="Arial"/>
          <w:sz w:val="20"/>
        </w:rPr>
        <w:t>Arrendamientos del Sector Público</w:t>
      </w:r>
      <w:r w:rsidR="001C0416" w:rsidRPr="00ED67DB">
        <w:rPr>
          <w:rFonts w:cs="Arial"/>
          <w:sz w:val="20"/>
        </w:rPr>
        <w:t xml:space="preserve"> en el Estado de Colima</w:t>
      </w:r>
      <w:r w:rsidRPr="00ED67DB">
        <w:rPr>
          <w:rFonts w:cs="Arial"/>
          <w:sz w:val="20"/>
        </w:rPr>
        <w:t>.</w:t>
      </w:r>
    </w:p>
    <w:p w:rsidR="008F5F19" w:rsidRPr="00ED67DB" w:rsidRDefault="008F5F19" w:rsidP="008F5F19">
      <w:pPr>
        <w:jc w:val="center"/>
        <w:rPr>
          <w:rFonts w:ascii="Arial" w:hAnsi="Arial" w:cs="Arial"/>
        </w:rPr>
      </w:pPr>
    </w:p>
    <w:p w:rsidR="008F5F19" w:rsidRPr="00ED67DB" w:rsidRDefault="008F5F19" w:rsidP="008F5F19">
      <w:pPr>
        <w:jc w:val="center"/>
        <w:rPr>
          <w:rFonts w:ascii="Arial" w:hAnsi="Arial" w:cs="Arial"/>
        </w:rPr>
      </w:pPr>
    </w:p>
    <w:p w:rsidR="008F5F19" w:rsidRPr="00ED67DB" w:rsidRDefault="008F5F19" w:rsidP="008F5F19">
      <w:pPr>
        <w:jc w:val="center"/>
        <w:rPr>
          <w:rFonts w:ascii="Arial" w:hAnsi="Arial" w:cs="Arial"/>
        </w:rPr>
      </w:pPr>
    </w:p>
    <w:p w:rsidR="00C15284" w:rsidRPr="00ED67DB" w:rsidRDefault="00C15284" w:rsidP="008F5F19">
      <w:pPr>
        <w:jc w:val="center"/>
        <w:rPr>
          <w:rFonts w:ascii="Arial" w:hAnsi="Arial" w:cs="Arial"/>
        </w:rPr>
      </w:pPr>
    </w:p>
    <w:p w:rsidR="00BF0B0E" w:rsidRPr="00ED67DB" w:rsidRDefault="00BF0B0E" w:rsidP="008F5F19">
      <w:pPr>
        <w:jc w:val="center"/>
        <w:rPr>
          <w:rFonts w:ascii="Arial" w:hAnsi="Arial" w:cs="Arial"/>
        </w:rPr>
      </w:pPr>
    </w:p>
    <w:p w:rsidR="008F5F19" w:rsidRPr="00ED67DB" w:rsidRDefault="008F5F19" w:rsidP="008F5F19">
      <w:pPr>
        <w:jc w:val="center"/>
        <w:rPr>
          <w:rFonts w:ascii="Arial" w:hAnsi="Arial" w:cs="Arial"/>
        </w:rPr>
      </w:pPr>
      <w:r w:rsidRPr="00ED67DB">
        <w:rPr>
          <w:rFonts w:ascii="Arial" w:hAnsi="Arial" w:cs="Arial"/>
        </w:rPr>
        <w:t>___________________________________________________</w:t>
      </w:r>
    </w:p>
    <w:p w:rsidR="008F5F19" w:rsidRPr="00ED67DB" w:rsidRDefault="008F5F19" w:rsidP="008F5F19">
      <w:pPr>
        <w:jc w:val="center"/>
        <w:rPr>
          <w:rFonts w:ascii="Arial" w:hAnsi="Arial" w:cs="Arial"/>
        </w:rPr>
      </w:pPr>
      <w:r w:rsidRPr="00ED67DB">
        <w:rPr>
          <w:rFonts w:ascii="Arial" w:hAnsi="Arial" w:cs="Arial"/>
        </w:rPr>
        <w:t>NOMBRE COMPLETO, CARGO Y FIRMA</w:t>
      </w:r>
    </w:p>
    <w:p w:rsidR="006037E0" w:rsidRPr="00ED67DB" w:rsidRDefault="00415351" w:rsidP="00415351">
      <w:pPr>
        <w:jc w:val="center"/>
        <w:rPr>
          <w:rFonts w:ascii="Arial" w:hAnsi="Arial" w:cs="Arial"/>
          <w:b/>
        </w:rPr>
      </w:pPr>
      <w:r w:rsidRPr="00ED67DB">
        <w:rPr>
          <w:rFonts w:ascii="Arial" w:hAnsi="Arial" w:cs="Arial"/>
          <w:b/>
        </w:rPr>
        <w:t>BAJO PROTESTA DE DECIR VERDAD</w:t>
      </w:r>
    </w:p>
    <w:p w:rsidR="006037E0" w:rsidRPr="00ED67DB" w:rsidRDefault="006037E0" w:rsidP="006037E0">
      <w:pPr>
        <w:rPr>
          <w:rFonts w:ascii="Arial" w:hAnsi="Arial" w:cs="Arial"/>
        </w:rPr>
      </w:pPr>
    </w:p>
    <w:p w:rsidR="006037E0" w:rsidRPr="00ED67DB" w:rsidRDefault="006037E0" w:rsidP="006037E0">
      <w:pPr>
        <w:rPr>
          <w:rFonts w:ascii="Arial" w:hAnsi="Arial" w:cs="Arial"/>
        </w:rPr>
      </w:pPr>
    </w:p>
    <w:p w:rsidR="006037E0" w:rsidRPr="00ED67DB" w:rsidRDefault="006037E0" w:rsidP="006037E0">
      <w:pPr>
        <w:rPr>
          <w:rFonts w:ascii="Arial" w:hAnsi="Arial" w:cs="Arial"/>
        </w:rPr>
      </w:pPr>
    </w:p>
    <w:p w:rsidR="006037E0" w:rsidRPr="00ED67DB" w:rsidRDefault="006037E0" w:rsidP="006037E0">
      <w:pPr>
        <w:rPr>
          <w:rFonts w:ascii="Arial" w:hAnsi="Arial" w:cs="Arial"/>
        </w:rPr>
      </w:pPr>
    </w:p>
    <w:p w:rsidR="006037E0" w:rsidRPr="00ED67DB" w:rsidRDefault="006037E0" w:rsidP="006037E0">
      <w:pPr>
        <w:rPr>
          <w:rFonts w:ascii="Arial" w:hAnsi="Arial" w:cs="Arial"/>
        </w:rPr>
      </w:pPr>
    </w:p>
    <w:p w:rsidR="006037E0" w:rsidRPr="00ED67DB" w:rsidRDefault="006037E0" w:rsidP="006037E0">
      <w:pPr>
        <w:rPr>
          <w:rFonts w:ascii="Arial" w:hAnsi="Arial" w:cs="Arial"/>
        </w:rPr>
      </w:pPr>
    </w:p>
    <w:p w:rsidR="006037E0" w:rsidRPr="00ED67DB" w:rsidRDefault="006037E0" w:rsidP="006037E0">
      <w:pPr>
        <w:rPr>
          <w:rFonts w:ascii="Arial" w:hAnsi="Arial" w:cs="Arial"/>
        </w:rPr>
      </w:pPr>
    </w:p>
    <w:p w:rsidR="006037E0" w:rsidRPr="00ED67DB" w:rsidRDefault="006037E0" w:rsidP="006037E0">
      <w:pPr>
        <w:rPr>
          <w:rFonts w:ascii="Arial" w:hAnsi="Arial" w:cs="Arial"/>
        </w:rPr>
      </w:pPr>
    </w:p>
    <w:p w:rsidR="006037E0" w:rsidRPr="00ED67DB" w:rsidRDefault="006037E0" w:rsidP="006037E0">
      <w:pPr>
        <w:rPr>
          <w:rFonts w:ascii="Arial" w:hAnsi="Arial" w:cs="Arial"/>
        </w:rPr>
      </w:pPr>
    </w:p>
    <w:p w:rsidR="006037E0" w:rsidRPr="00ED67DB" w:rsidRDefault="006037E0" w:rsidP="006037E0">
      <w:pPr>
        <w:rPr>
          <w:rFonts w:ascii="Arial" w:hAnsi="Arial" w:cs="Arial"/>
        </w:rPr>
      </w:pPr>
    </w:p>
    <w:p w:rsidR="006037E0" w:rsidRPr="00ED67DB" w:rsidRDefault="006037E0" w:rsidP="006037E0">
      <w:pPr>
        <w:rPr>
          <w:rFonts w:ascii="Arial" w:hAnsi="Arial" w:cs="Arial"/>
        </w:rPr>
      </w:pPr>
    </w:p>
    <w:p w:rsidR="006037E0" w:rsidRPr="00ED67DB" w:rsidRDefault="006037E0" w:rsidP="006037E0">
      <w:pPr>
        <w:rPr>
          <w:rFonts w:ascii="Arial" w:hAnsi="Arial" w:cs="Arial"/>
        </w:rPr>
      </w:pPr>
    </w:p>
    <w:p w:rsidR="00731649" w:rsidRPr="00ED67DB" w:rsidRDefault="00731649" w:rsidP="006037E0">
      <w:pPr>
        <w:rPr>
          <w:rFonts w:ascii="Arial" w:hAnsi="Arial" w:cs="Arial"/>
        </w:rPr>
      </w:pPr>
    </w:p>
    <w:p w:rsidR="005F4C8A" w:rsidRPr="00ED67DB" w:rsidRDefault="005F4C8A" w:rsidP="005F4C8A">
      <w:pPr>
        <w:rPr>
          <w:rFonts w:ascii="Arial" w:hAnsi="Arial" w:cs="Arial"/>
        </w:rPr>
      </w:pPr>
      <w:r w:rsidRPr="00ED67DB">
        <w:rPr>
          <w:rFonts w:ascii="Arial" w:hAnsi="Arial" w:cs="Arial"/>
        </w:rPr>
        <w:t xml:space="preserve">PAPEL MEMBRETADO DE LA EMPRESA </w:t>
      </w:r>
    </w:p>
    <w:p w:rsidR="005F4C8A" w:rsidRPr="00ED67DB" w:rsidRDefault="005F4C8A" w:rsidP="005F4C8A">
      <w:pPr>
        <w:rPr>
          <w:rFonts w:ascii="Arial" w:hAnsi="Arial" w:cs="Arial"/>
        </w:rPr>
      </w:pPr>
    </w:p>
    <w:p w:rsidR="005F4C8A" w:rsidRPr="00ED67DB" w:rsidRDefault="005F4C8A" w:rsidP="007C1FA3">
      <w:pPr>
        <w:jc w:val="center"/>
        <w:rPr>
          <w:rFonts w:ascii="Arial" w:hAnsi="Arial" w:cs="Arial"/>
          <w:b/>
        </w:rPr>
      </w:pPr>
      <w:r w:rsidRPr="00ED67DB">
        <w:rPr>
          <w:rFonts w:ascii="Arial" w:hAnsi="Arial" w:cs="Arial"/>
          <w:b/>
        </w:rPr>
        <w:t xml:space="preserve">ANEXO </w:t>
      </w:r>
      <w:r w:rsidR="00F60A21">
        <w:rPr>
          <w:rFonts w:ascii="Arial" w:hAnsi="Arial" w:cs="Arial"/>
          <w:b/>
        </w:rPr>
        <w:t>5</w:t>
      </w:r>
      <w:r w:rsidR="00030536" w:rsidRPr="00ED67DB">
        <w:rPr>
          <w:rFonts w:ascii="Arial" w:hAnsi="Arial" w:cs="Arial"/>
          <w:b/>
        </w:rPr>
        <w:t xml:space="preserve"> (Punto 3.7)</w:t>
      </w:r>
    </w:p>
    <w:p w:rsidR="007C1FA3" w:rsidRPr="00ED67DB" w:rsidRDefault="007C1FA3" w:rsidP="007C1FA3">
      <w:pPr>
        <w:jc w:val="center"/>
        <w:rPr>
          <w:rFonts w:ascii="Arial" w:hAnsi="Arial" w:cs="Arial"/>
          <w:b/>
        </w:rPr>
      </w:pPr>
      <w:r w:rsidRPr="00ED67DB">
        <w:rPr>
          <w:rFonts w:ascii="Arial" w:hAnsi="Arial" w:cs="Arial"/>
          <w:b/>
        </w:rPr>
        <w:t>CARTA DE GARANTIA DE BIENES</w:t>
      </w:r>
      <w:r w:rsidR="005E5560" w:rsidRPr="00ED67DB">
        <w:rPr>
          <w:rFonts w:ascii="Arial" w:hAnsi="Arial" w:cs="Arial"/>
          <w:b/>
        </w:rPr>
        <w:t xml:space="preserve"> Y SERVICIOS</w:t>
      </w:r>
    </w:p>
    <w:p w:rsidR="007C1FA3" w:rsidRPr="00ED67DB" w:rsidRDefault="007C1FA3" w:rsidP="005F4C8A">
      <w:pPr>
        <w:rPr>
          <w:rFonts w:ascii="Arial" w:hAnsi="Arial" w:cs="Arial"/>
        </w:rPr>
      </w:pPr>
    </w:p>
    <w:p w:rsidR="005F4C8A" w:rsidRPr="00ED67DB" w:rsidRDefault="005F4C8A" w:rsidP="005F4C8A">
      <w:pPr>
        <w:rPr>
          <w:rFonts w:ascii="Arial" w:hAnsi="Arial" w:cs="Arial"/>
        </w:rPr>
      </w:pPr>
      <w:r w:rsidRPr="00ED67DB">
        <w:rPr>
          <w:rFonts w:ascii="Arial" w:hAnsi="Arial" w:cs="Arial"/>
        </w:rPr>
        <w:t>(Lugar y Fecha de Expedición).</w:t>
      </w:r>
    </w:p>
    <w:p w:rsidR="005F4C8A" w:rsidRPr="00ED67DB" w:rsidRDefault="005F4C8A" w:rsidP="005F4C8A">
      <w:pPr>
        <w:rPr>
          <w:rFonts w:ascii="Arial" w:hAnsi="Arial" w:cs="Arial"/>
        </w:rPr>
      </w:pPr>
    </w:p>
    <w:p w:rsidR="005F4C8A" w:rsidRPr="00ED67DB" w:rsidRDefault="005F4C8A" w:rsidP="005F4C8A">
      <w:pPr>
        <w:rPr>
          <w:rFonts w:ascii="Arial" w:hAnsi="Arial" w:cs="Arial"/>
        </w:rPr>
      </w:pPr>
    </w:p>
    <w:p w:rsidR="005F4C8A" w:rsidRPr="00ED67DB" w:rsidRDefault="005F4C8A" w:rsidP="005F4C8A">
      <w:pPr>
        <w:rPr>
          <w:rFonts w:ascii="Arial" w:hAnsi="Arial" w:cs="Arial"/>
        </w:rPr>
      </w:pPr>
    </w:p>
    <w:p w:rsidR="00943D64" w:rsidRPr="00ED67DB" w:rsidRDefault="00943D64" w:rsidP="00943D64">
      <w:pPr>
        <w:rPr>
          <w:rFonts w:ascii="Arial" w:hAnsi="Arial" w:cs="Arial"/>
          <w:b/>
          <w:lang w:val="es-ES"/>
        </w:rPr>
      </w:pPr>
      <w:r>
        <w:rPr>
          <w:rFonts w:ascii="Arial" w:hAnsi="Arial" w:cs="Arial"/>
          <w:b/>
          <w:lang w:val="es-ES"/>
        </w:rPr>
        <w:t>C.P. BLANCA ISABEL AVALOS FERNÁNDEZ</w:t>
      </w:r>
    </w:p>
    <w:p w:rsidR="00943D64" w:rsidRPr="00ED67DB" w:rsidRDefault="00943D64" w:rsidP="00943D64">
      <w:pPr>
        <w:pStyle w:val="Ttulo6"/>
        <w:numPr>
          <w:ilvl w:val="0"/>
          <w:numId w:val="0"/>
        </w:numPr>
        <w:spacing w:before="0" w:after="0"/>
        <w:rPr>
          <w:rFonts w:cs="Arial"/>
          <w:b/>
          <w:i w:val="0"/>
          <w:sz w:val="20"/>
        </w:rPr>
      </w:pPr>
      <w:r>
        <w:rPr>
          <w:rFonts w:cs="Arial"/>
          <w:b/>
          <w:i w:val="0"/>
          <w:sz w:val="20"/>
        </w:rPr>
        <w:t>SECRETARIA</w:t>
      </w:r>
      <w:r w:rsidRPr="00ED67DB">
        <w:rPr>
          <w:rFonts w:cs="Arial"/>
          <w:b/>
          <w:i w:val="0"/>
          <w:sz w:val="20"/>
        </w:rPr>
        <w:t xml:space="preserve"> DE FINANZAS Y ADMINISTRACIÓN</w:t>
      </w:r>
    </w:p>
    <w:p w:rsidR="00943D64" w:rsidRPr="00ED67DB" w:rsidRDefault="00943D64" w:rsidP="00943D64">
      <w:pPr>
        <w:rPr>
          <w:rFonts w:ascii="Arial" w:hAnsi="Arial" w:cs="Arial"/>
          <w:b/>
        </w:rPr>
      </w:pPr>
      <w:r w:rsidRPr="00ED67DB">
        <w:rPr>
          <w:rFonts w:ascii="Arial" w:hAnsi="Arial" w:cs="Arial"/>
          <w:b/>
        </w:rPr>
        <w:t>GOBIERNO DEL ESTADO DE COLIMA</w:t>
      </w:r>
    </w:p>
    <w:p w:rsidR="005F4C8A" w:rsidRPr="00ED67DB" w:rsidRDefault="005F4C8A" w:rsidP="005F4C8A">
      <w:pPr>
        <w:rPr>
          <w:rFonts w:ascii="Arial" w:hAnsi="Arial" w:cs="Arial"/>
        </w:rPr>
      </w:pPr>
      <w:r w:rsidRPr="00ED67DB">
        <w:rPr>
          <w:rFonts w:ascii="Arial" w:hAnsi="Arial" w:cs="Arial"/>
          <w:b/>
        </w:rPr>
        <w:t>P   R   E   S  E  N  T  E</w:t>
      </w:r>
      <w:r w:rsidRPr="00ED67DB">
        <w:rPr>
          <w:rFonts w:ascii="Arial" w:hAnsi="Arial" w:cs="Arial"/>
        </w:rPr>
        <w:t>.</w:t>
      </w:r>
    </w:p>
    <w:p w:rsidR="005F4C8A" w:rsidRPr="00ED67DB" w:rsidRDefault="005F4C8A" w:rsidP="005F4C8A">
      <w:pPr>
        <w:rPr>
          <w:rFonts w:ascii="Arial" w:hAnsi="Arial" w:cs="Arial"/>
        </w:rPr>
      </w:pPr>
    </w:p>
    <w:p w:rsidR="005F4C8A" w:rsidRPr="00ED67DB" w:rsidRDefault="005F4C8A" w:rsidP="005F4C8A">
      <w:pPr>
        <w:rPr>
          <w:rFonts w:ascii="Arial" w:hAnsi="Arial" w:cs="Arial"/>
        </w:rPr>
      </w:pPr>
    </w:p>
    <w:p w:rsidR="005F4C8A" w:rsidRPr="00ED67DB" w:rsidRDefault="005F4C8A" w:rsidP="005F4C8A">
      <w:pPr>
        <w:rPr>
          <w:rFonts w:ascii="Arial" w:hAnsi="Arial" w:cs="Arial"/>
        </w:rPr>
      </w:pPr>
    </w:p>
    <w:p w:rsidR="005F4C8A" w:rsidRPr="00ED67DB" w:rsidRDefault="005F4C8A" w:rsidP="005F4C8A">
      <w:pPr>
        <w:rPr>
          <w:rFonts w:ascii="Arial" w:hAnsi="Arial" w:cs="Arial"/>
        </w:rPr>
      </w:pPr>
    </w:p>
    <w:p w:rsidR="005F4C8A" w:rsidRPr="00ED67DB" w:rsidRDefault="005F4C8A" w:rsidP="005F4C8A">
      <w:pPr>
        <w:rPr>
          <w:rFonts w:ascii="Arial" w:hAnsi="Arial" w:cs="Arial"/>
        </w:rPr>
      </w:pPr>
    </w:p>
    <w:p w:rsidR="005F4C8A" w:rsidRPr="00ED67DB" w:rsidRDefault="005F4C8A" w:rsidP="005F4C8A">
      <w:pPr>
        <w:jc w:val="both"/>
        <w:rPr>
          <w:rFonts w:ascii="Arial" w:hAnsi="Arial" w:cs="Arial"/>
        </w:rPr>
      </w:pPr>
      <w:r w:rsidRPr="00ED67DB">
        <w:rPr>
          <w:rFonts w:ascii="Arial" w:hAnsi="Arial" w:cs="Arial"/>
        </w:rPr>
        <w:t xml:space="preserve">EL QUE SUSCRIBE_____________________________(1)_____________________________ REPRESENTANTE LEGAL DE </w:t>
      </w:r>
      <w:smartTag w:uri="urn:schemas-microsoft-com:office:smarttags" w:element="PersonName">
        <w:smartTagPr>
          <w:attr w:name="ProductID" w:val="LA EMPRESA"/>
        </w:smartTagPr>
        <w:r w:rsidRPr="00ED67DB">
          <w:rPr>
            <w:rFonts w:ascii="Arial" w:hAnsi="Arial" w:cs="Arial"/>
          </w:rPr>
          <w:t>LA EMPRESA</w:t>
        </w:r>
      </w:smartTag>
      <w:r w:rsidRPr="00ED67DB">
        <w:rPr>
          <w:rFonts w:ascii="Arial" w:hAnsi="Arial" w:cs="Arial"/>
        </w:rPr>
        <w:t xml:space="preserve"> _________________(2)_________________,  MANIFIESTA QUE EN CASO DE QUE A MI REPRESENTADA LE SEA ADJUDICADO CONTRATO DERIVADO DEL PROCEDIMIENTO  DE </w:t>
      </w:r>
      <w:smartTag w:uri="urn:schemas-microsoft-com:office:smarttags" w:element="PersonName">
        <w:smartTagPr>
          <w:attr w:name="ProductID" w:val="LA LICITACION PUBLICA"/>
        </w:smartTagPr>
        <w:r w:rsidRPr="00ED67DB">
          <w:rPr>
            <w:rFonts w:ascii="Arial" w:hAnsi="Arial" w:cs="Arial"/>
          </w:rPr>
          <w:t>LA L</w:t>
        </w:r>
        <w:r w:rsidR="00D13968" w:rsidRPr="00ED67DB">
          <w:rPr>
            <w:rFonts w:ascii="Arial" w:hAnsi="Arial" w:cs="Arial"/>
          </w:rPr>
          <w:t xml:space="preserve">ICITACION </w:t>
        </w:r>
        <w:r w:rsidRPr="00ED67DB">
          <w:rPr>
            <w:rFonts w:ascii="Arial" w:hAnsi="Arial" w:cs="Arial"/>
          </w:rPr>
          <w:t>P</w:t>
        </w:r>
        <w:r w:rsidR="00D13968" w:rsidRPr="00ED67DB">
          <w:rPr>
            <w:rFonts w:ascii="Arial" w:hAnsi="Arial" w:cs="Arial"/>
          </w:rPr>
          <w:t>UBLICA</w:t>
        </w:r>
      </w:smartTag>
      <w:r w:rsidR="00D13968" w:rsidRPr="00ED67DB">
        <w:rPr>
          <w:rFonts w:ascii="Arial" w:hAnsi="Arial" w:cs="Arial"/>
        </w:rPr>
        <w:t xml:space="preserve"> </w:t>
      </w:r>
      <w:r w:rsidRPr="00ED67DB">
        <w:rPr>
          <w:rFonts w:ascii="Arial" w:hAnsi="Arial" w:cs="Arial"/>
        </w:rPr>
        <w:t>N</w:t>
      </w:r>
      <w:r w:rsidR="00D13968" w:rsidRPr="00ED67DB">
        <w:rPr>
          <w:rFonts w:ascii="Arial" w:hAnsi="Arial" w:cs="Arial"/>
        </w:rPr>
        <w:t>ACIONAL</w:t>
      </w:r>
      <w:r w:rsidRPr="00ED67DB">
        <w:rPr>
          <w:rFonts w:ascii="Arial" w:hAnsi="Arial" w:cs="Arial"/>
        </w:rPr>
        <w:t xml:space="preserve"> No.</w:t>
      </w:r>
      <w:r w:rsidR="003A4E22" w:rsidRPr="00ED67DB">
        <w:rPr>
          <w:rFonts w:ascii="Arial" w:hAnsi="Arial" w:cs="Arial"/>
        </w:rPr>
        <w:t xml:space="preserve"> </w:t>
      </w:r>
      <w:r w:rsidR="008A0768" w:rsidRPr="00ED67DB">
        <w:rPr>
          <w:rFonts w:ascii="Arial" w:hAnsi="Arial" w:cs="Arial"/>
          <w:b/>
        </w:rPr>
        <w:t>06002-0</w:t>
      </w:r>
      <w:r w:rsidR="00943D64">
        <w:rPr>
          <w:rFonts w:ascii="Arial" w:hAnsi="Arial" w:cs="Arial"/>
          <w:b/>
        </w:rPr>
        <w:t>03</w:t>
      </w:r>
      <w:r w:rsidR="00E14D5D" w:rsidRPr="00ED67DB">
        <w:rPr>
          <w:rFonts w:ascii="Arial" w:hAnsi="Arial" w:cs="Arial"/>
          <w:b/>
        </w:rPr>
        <w:t>-1</w:t>
      </w:r>
      <w:r w:rsidR="00943D64">
        <w:rPr>
          <w:rFonts w:ascii="Arial" w:hAnsi="Arial" w:cs="Arial"/>
          <w:b/>
        </w:rPr>
        <w:t>5</w:t>
      </w:r>
      <w:r w:rsidR="009D02C6" w:rsidRPr="00ED67DB">
        <w:rPr>
          <w:rFonts w:ascii="Arial" w:hAnsi="Arial" w:cs="Arial"/>
        </w:rPr>
        <w:t xml:space="preserve"> </w:t>
      </w:r>
      <w:r w:rsidRPr="00ED67DB">
        <w:rPr>
          <w:rFonts w:ascii="Arial" w:hAnsi="Arial" w:cs="Arial"/>
        </w:rPr>
        <w:t xml:space="preserve">ME COMPROMETO A GARANTIZAR LOS </w:t>
      </w:r>
      <w:r w:rsidR="003E25E9" w:rsidRPr="00ED67DB">
        <w:rPr>
          <w:rFonts w:ascii="Arial" w:hAnsi="Arial" w:cs="Arial"/>
        </w:rPr>
        <w:t>BIENES LICITADOS</w:t>
      </w:r>
      <w:r w:rsidRPr="00ED67DB">
        <w:rPr>
          <w:rFonts w:ascii="Arial" w:hAnsi="Arial" w:cs="Arial"/>
        </w:rPr>
        <w:t xml:space="preserve"> CONTRA DEFECTOS O VICIOS OCULTOS DURANTE </w:t>
      </w:r>
      <w:r w:rsidR="007C1FA3" w:rsidRPr="00ED67DB">
        <w:rPr>
          <w:rFonts w:ascii="Arial" w:hAnsi="Arial" w:cs="Arial"/>
        </w:rPr>
        <w:t>EL PERIODO CONTEMPLADO</w:t>
      </w:r>
      <w:r w:rsidR="00D13968" w:rsidRPr="00ED67DB">
        <w:rPr>
          <w:rFonts w:ascii="Arial" w:hAnsi="Arial" w:cs="Arial"/>
        </w:rPr>
        <w:t xml:space="preserve"> EN EL PUNTO 1.</w:t>
      </w:r>
      <w:r w:rsidR="001C0416" w:rsidRPr="00ED67DB">
        <w:rPr>
          <w:rFonts w:ascii="Arial" w:hAnsi="Arial" w:cs="Arial"/>
        </w:rPr>
        <w:t>3</w:t>
      </w:r>
      <w:r w:rsidR="007C1FA3" w:rsidRPr="00ED67DB">
        <w:rPr>
          <w:rFonts w:ascii="Arial" w:hAnsi="Arial" w:cs="Arial"/>
        </w:rPr>
        <w:t xml:space="preserve"> </w:t>
      </w:r>
      <w:r w:rsidR="00D13968" w:rsidRPr="00ED67DB">
        <w:rPr>
          <w:rFonts w:ascii="Arial" w:hAnsi="Arial" w:cs="Arial"/>
        </w:rPr>
        <w:t>DE</w:t>
      </w:r>
      <w:r w:rsidR="007C1FA3" w:rsidRPr="00ED67DB">
        <w:rPr>
          <w:rFonts w:ascii="Arial" w:hAnsi="Arial" w:cs="Arial"/>
        </w:rPr>
        <w:t xml:space="preserve"> ESTA LICITACION,</w:t>
      </w:r>
      <w:r w:rsidRPr="00ED67DB">
        <w:rPr>
          <w:rFonts w:ascii="Arial" w:hAnsi="Arial" w:cs="Arial"/>
        </w:rPr>
        <w:t xml:space="preserve"> CONTADOS A PARTIR DE LA ENTREGA DE LOS </w:t>
      </w:r>
      <w:r w:rsidR="00837D1B" w:rsidRPr="00ED67DB">
        <w:rPr>
          <w:rFonts w:ascii="Arial" w:hAnsi="Arial" w:cs="Arial"/>
        </w:rPr>
        <w:t>BIENES</w:t>
      </w:r>
      <w:r w:rsidR="0056594B" w:rsidRPr="00ED67DB">
        <w:rPr>
          <w:rFonts w:ascii="Arial" w:hAnsi="Arial" w:cs="Arial"/>
        </w:rPr>
        <w:t xml:space="preserve">; ADEMÁS GARANTIZO QUE ÉSTOS SERÁN NUEVOS Y DE MARCA, </w:t>
      </w:r>
      <w:r w:rsidR="00366AD9" w:rsidRPr="00ED67DB">
        <w:rPr>
          <w:rFonts w:ascii="Arial" w:hAnsi="Arial" w:cs="Arial"/>
        </w:rPr>
        <w:t>ENTREGÁNDOSE</w:t>
      </w:r>
      <w:r w:rsidR="0056594B" w:rsidRPr="00ED67DB">
        <w:rPr>
          <w:rFonts w:ascii="Arial" w:hAnsi="Arial" w:cs="Arial"/>
        </w:rPr>
        <w:t xml:space="preserve"> EN SU EMPAQUE ORIGINAL DE FÁBRICA.</w:t>
      </w:r>
    </w:p>
    <w:p w:rsidR="005F4C8A" w:rsidRPr="00ED67DB" w:rsidRDefault="005F4C8A" w:rsidP="005F4C8A">
      <w:pPr>
        <w:jc w:val="both"/>
        <w:rPr>
          <w:rFonts w:ascii="Arial" w:hAnsi="Arial" w:cs="Arial"/>
        </w:rPr>
      </w:pPr>
    </w:p>
    <w:p w:rsidR="005F4C8A" w:rsidRPr="00ED67DB" w:rsidRDefault="005F4C8A" w:rsidP="005F4C8A">
      <w:pPr>
        <w:jc w:val="both"/>
        <w:rPr>
          <w:rFonts w:ascii="Arial" w:hAnsi="Arial" w:cs="Arial"/>
        </w:rPr>
      </w:pPr>
    </w:p>
    <w:p w:rsidR="005F4C8A" w:rsidRPr="00ED67DB" w:rsidRDefault="005F4C8A" w:rsidP="005F4C8A">
      <w:pPr>
        <w:jc w:val="both"/>
        <w:rPr>
          <w:rFonts w:ascii="Arial" w:hAnsi="Arial" w:cs="Arial"/>
        </w:rPr>
      </w:pPr>
    </w:p>
    <w:p w:rsidR="005F4C8A" w:rsidRPr="00ED67DB" w:rsidRDefault="005F4C8A" w:rsidP="005F4C8A">
      <w:pPr>
        <w:jc w:val="both"/>
        <w:rPr>
          <w:rFonts w:ascii="Arial" w:hAnsi="Arial" w:cs="Arial"/>
        </w:rPr>
      </w:pPr>
      <w:r w:rsidRPr="00ED67DB">
        <w:rPr>
          <w:rFonts w:ascii="Arial" w:hAnsi="Arial" w:cs="Arial"/>
        </w:rPr>
        <w:t xml:space="preserve">A  T  E  N  T  A   M   E  N  T  E </w:t>
      </w:r>
    </w:p>
    <w:p w:rsidR="005F4C8A" w:rsidRPr="00ED67DB" w:rsidRDefault="009D02C6" w:rsidP="005F4C8A">
      <w:pPr>
        <w:jc w:val="both"/>
        <w:rPr>
          <w:rFonts w:ascii="Arial" w:hAnsi="Arial" w:cs="Arial"/>
        </w:rPr>
      </w:pPr>
      <w:r w:rsidRPr="00ED67DB">
        <w:rPr>
          <w:rFonts w:ascii="Arial" w:hAnsi="Arial" w:cs="Arial"/>
        </w:rPr>
        <w:t>Nombre de la empresa</w:t>
      </w:r>
    </w:p>
    <w:p w:rsidR="005F4C8A" w:rsidRPr="00ED67DB" w:rsidRDefault="005F4C8A" w:rsidP="005F4C8A">
      <w:pPr>
        <w:jc w:val="both"/>
        <w:rPr>
          <w:rFonts w:ascii="Arial" w:hAnsi="Arial" w:cs="Arial"/>
        </w:rPr>
      </w:pPr>
    </w:p>
    <w:p w:rsidR="005F4C8A" w:rsidRPr="00ED67DB" w:rsidRDefault="005F4C8A" w:rsidP="005F4C8A">
      <w:pPr>
        <w:jc w:val="both"/>
        <w:rPr>
          <w:rFonts w:ascii="Arial" w:hAnsi="Arial" w:cs="Arial"/>
        </w:rPr>
      </w:pPr>
    </w:p>
    <w:p w:rsidR="005F4C8A" w:rsidRPr="00ED67DB" w:rsidRDefault="005F4C8A" w:rsidP="005F4C8A">
      <w:pPr>
        <w:jc w:val="both"/>
        <w:rPr>
          <w:rFonts w:ascii="Arial" w:hAnsi="Arial" w:cs="Arial"/>
        </w:rPr>
      </w:pPr>
    </w:p>
    <w:p w:rsidR="005F4C8A" w:rsidRPr="00ED67DB" w:rsidRDefault="005F4C8A" w:rsidP="005F4C8A">
      <w:pPr>
        <w:jc w:val="both"/>
        <w:rPr>
          <w:rFonts w:ascii="Arial" w:hAnsi="Arial" w:cs="Arial"/>
        </w:rPr>
      </w:pPr>
      <w:r w:rsidRPr="00ED67DB">
        <w:rPr>
          <w:rFonts w:ascii="Arial" w:hAnsi="Arial" w:cs="Arial"/>
        </w:rPr>
        <w:t>REPRESENTANTE LEGAL.</w:t>
      </w:r>
    </w:p>
    <w:p w:rsidR="005F4C8A" w:rsidRPr="00ED67DB" w:rsidRDefault="009D02C6" w:rsidP="005F4C8A">
      <w:pPr>
        <w:jc w:val="both"/>
        <w:rPr>
          <w:rFonts w:ascii="Arial" w:hAnsi="Arial" w:cs="Arial"/>
        </w:rPr>
      </w:pPr>
      <w:r w:rsidRPr="00ED67DB">
        <w:rPr>
          <w:rFonts w:ascii="Arial" w:hAnsi="Arial" w:cs="Arial"/>
        </w:rPr>
        <w:t>Nombre y firma.</w:t>
      </w:r>
    </w:p>
    <w:p w:rsidR="005F4C8A" w:rsidRPr="00ED67DB" w:rsidRDefault="005F4C8A" w:rsidP="005F4C8A">
      <w:pPr>
        <w:jc w:val="both"/>
        <w:rPr>
          <w:rFonts w:ascii="Arial" w:hAnsi="Arial" w:cs="Arial"/>
          <w:b/>
        </w:rPr>
      </w:pPr>
      <w:r w:rsidRPr="00ED67DB">
        <w:rPr>
          <w:rFonts w:ascii="Arial" w:hAnsi="Arial" w:cs="Arial"/>
          <w:b/>
        </w:rPr>
        <w:t>BAJO PROTESTA DE DECIR VERDAD</w:t>
      </w:r>
    </w:p>
    <w:p w:rsidR="005F4C8A" w:rsidRPr="00ED67DB" w:rsidRDefault="005F4C8A" w:rsidP="005F4C8A">
      <w:pPr>
        <w:jc w:val="both"/>
        <w:rPr>
          <w:rFonts w:ascii="Arial" w:hAnsi="Arial" w:cs="Arial"/>
        </w:rPr>
      </w:pPr>
    </w:p>
    <w:p w:rsidR="005F4C8A" w:rsidRPr="00ED67DB" w:rsidRDefault="005F4C8A" w:rsidP="005F4C8A">
      <w:pPr>
        <w:jc w:val="both"/>
        <w:rPr>
          <w:rFonts w:ascii="Arial" w:hAnsi="Arial" w:cs="Arial"/>
        </w:rPr>
      </w:pPr>
    </w:p>
    <w:p w:rsidR="005F4C8A" w:rsidRPr="00ED67DB" w:rsidRDefault="005F4C8A" w:rsidP="005F4C8A">
      <w:pPr>
        <w:jc w:val="both"/>
        <w:rPr>
          <w:rFonts w:ascii="Arial" w:hAnsi="Arial" w:cs="Arial"/>
        </w:rPr>
      </w:pPr>
      <w:r w:rsidRPr="00ED67DB">
        <w:rPr>
          <w:rFonts w:ascii="Arial" w:hAnsi="Arial" w:cs="Arial"/>
        </w:rPr>
        <w:t>NOTA:</w:t>
      </w:r>
    </w:p>
    <w:p w:rsidR="005F4C8A" w:rsidRPr="00ED67DB" w:rsidRDefault="005F4C8A" w:rsidP="005F4C8A">
      <w:pPr>
        <w:jc w:val="both"/>
        <w:rPr>
          <w:rFonts w:ascii="Arial" w:hAnsi="Arial" w:cs="Arial"/>
        </w:rPr>
      </w:pPr>
    </w:p>
    <w:p w:rsidR="005F4C8A" w:rsidRPr="00ED67DB" w:rsidRDefault="005F4C8A" w:rsidP="005F4C8A">
      <w:pPr>
        <w:jc w:val="both"/>
        <w:rPr>
          <w:rFonts w:ascii="Arial" w:hAnsi="Arial" w:cs="Arial"/>
        </w:rPr>
      </w:pPr>
      <w:r w:rsidRPr="00ED67DB">
        <w:rPr>
          <w:rFonts w:ascii="Arial" w:hAnsi="Arial" w:cs="Arial"/>
        </w:rPr>
        <w:t xml:space="preserve">1.-  Anotar  nombre del Representante Legal de </w:t>
      </w:r>
      <w:smartTag w:uri="urn:schemas-microsoft-com:office:smarttags" w:element="PersonName">
        <w:smartTagPr>
          <w:attr w:name="ProductID" w:val="la Empresa."/>
        </w:smartTagPr>
        <w:r w:rsidRPr="00ED67DB">
          <w:rPr>
            <w:rFonts w:ascii="Arial" w:hAnsi="Arial" w:cs="Arial"/>
          </w:rPr>
          <w:t>la Empresa.</w:t>
        </w:r>
      </w:smartTag>
      <w:r w:rsidRPr="00ED67DB">
        <w:rPr>
          <w:rFonts w:ascii="Arial" w:hAnsi="Arial" w:cs="Arial"/>
        </w:rPr>
        <w:t xml:space="preserve"> </w:t>
      </w:r>
    </w:p>
    <w:p w:rsidR="005F4C8A" w:rsidRPr="00ED67DB" w:rsidRDefault="005F4C8A" w:rsidP="005F4C8A">
      <w:pPr>
        <w:jc w:val="both"/>
        <w:rPr>
          <w:rFonts w:ascii="Arial" w:hAnsi="Arial" w:cs="Arial"/>
        </w:rPr>
      </w:pPr>
      <w:r w:rsidRPr="00ED67DB">
        <w:rPr>
          <w:rFonts w:ascii="Arial" w:hAnsi="Arial" w:cs="Arial"/>
        </w:rPr>
        <w:t xml:space="preserve">2.- Anotar nombre, razón social o denominación de la empresa. </w:t>
      </w:r>
    </w:p>
    <w:p w:rsidR="005F4C8A" w:rsidRPr="00ED67DB" w:rsidRDefault="005F4C8A" w:rsidP="005F4C8A">
      <w:pPr>
        <w:jc w:val="both"/>
        <w:rPr>
          <w:rFonts w:ascii="Arial" w:hAnsi="Arial" w:cs="Arial"/>
        </w:rPr>
      </w:pPr>
      <w:r w:rsidRPr="00ED67DB">
        <w:rPr>
          <w:rFonts w:ascii="Arial" w:hAnsi="Arial" w:cs="Arial"/>
        </w:rPr>
        <w:t>3.- Anotar Número de Procedimiento.</w:t>
      </w:r>
    </w:p>
    <w:p w:rsidR="007A228F" w:rsidRPr="00ED67DB" w:rsidRDefault="007A228F" w:rsidP="003B3EE4">
      <w:pPr>
        <w:jc w:val="center"/>
        <w:rPr>
          <w:rFonts w:ascii="Arial" w:hAnsi="Arial" w:cs="Arial"/>
          <w:b/>
        </w:rPr>
      </w:pPr>
    </w:p>
    <w:p w:rsidR="003B3EE4" w:rsidRPr="00ED67DB" w:rsidRDefault="003B3EE4" w:rsidP="003B3EE4">
      <w:pPr>
        <w:jc w:val="center"/>
        <w:rPr>
          <w:rFonts w:ascii="Arial" w:hAnsi="Arial" w:cs="Arial"/>
          <w:b/>
        </w:rPr>
      </w:pPr>
      <w:r w:rsidRPr="00ED67DB">
        <w:rPr>
          <w:rFonts w:ascii="Arial" w:hAnsi="Arial" w:cs="Arial"/>
          <w:b/>
        </w:rPr>
        <w:t xml:space="preserve">ANEXO </w:t>
      </w:r>
      <w:r w:rsidR="00F60A21">
        <w:rPr>
          <w:rFonts w:ascii="Arial" w:hAnsi="Arial" w:cs="Arial"/>
          <w:b/>
        </w:rPr>
        <w:t>6</w:t>
      </w:r>
      <w:r w:rsidRPr="00ED67DB">
        <w:rPr>
          <w:rFonts w:ascii="Arial" w:hAnsi="Arial" w:cs="Arial"/>
          <w:b/>
        </w:rPr>
        <w:t xml:space="preserve"> (punto 3.11)</w:t>
      </w:r>
    </w:p>
    <w:p w:rsidR="003B3EE4" w:rsidRPr="00ED67DB" w:rsidRDefault="003B3EE4" w:rsidP="003B3EE4">
      <w:pPr>
        <w:jc w:val="center"/>
        <w:rPr>
          <w:rFonts w:ascii="Arial" w:hAnsi="Arial" w:cs="Arial"/>
          <w:b/>
        </w:rPr>
      </w:pPr>
      <w:r w:rsidRPr="00ED67DB">
        <w:rPr>
          <w:rFonts w:ascii="Arial" w:hAnsi="Arial" w:cs="Arial"/>
          <w:b/>
        </w:rPr>
        <w:t>EXPERIENCIA ACREDITADA</w:t>
      </w:r>
    </w:p>
    <w:p w:rsidR="003B3EE4" w:rsidRPr="00ED67DB" w:rsidRDefault="003B3EE4" w:rsidP="003B3EE4">
      <w:pPr>
        <w:jc w:val="center"/>
        <w:rPr>
          <w:rFonts w:ascii="Arial" w:hAnsi="Arial" w:cs="Arial"/>
        </w:rPr>
      </w:pPr>
      <w:r w:rsidRPr="00ED67DB">
        <w:rPr>
          <w:rFonts w:ascii="Arial" w:hAnsi="Arial" w:cs="Arial"/>
        </w:rPr>
        <w:t>(Aplica para Personas Físicas y Morales)</w:t>
      </w:r>
    </w:p>
    <w:p w:rsidR="003B3EE4" w:rsidRPr="00ED67DB" w:rsidRDefault="003B3EE4" w:rsidP="003B3EE4">
      <w:pPr>
        <w:jc w:val="both"/>
        <w:rPr>
          <w:rFonts w:ascii="Arial" w:hAnsi="Arial" w:cs="Arial"/>
        </w:rPr>
      </w:pPr>
    </w:p>
    <w:p w:rsidR="003B3EE4" w:rsidRPr="00ED67DB" w:rsidRDefault="003B3EE4" w:rsidP="003B3EE4">
      <w:pPr>
        <w:jc w:val="both"/>
        <w:rPr>
          <w:rFonts w:ascii="Arial" w:hAnsi="Arial" w:cs="Arial"/>
        </w:rPr>
      </w:pPr>
    </w:p>
    <w:p w:rsidR="003B3EE4" w:rsidRPr="00ED67DB" w:rsidRDefault="003B3EE4" w:rsidP="003B3EE4">
      <w:pPr>
        <w:jc w:val="right"/>
        <w:rPr>
          <w:rFonts w:ascii="Arial" w:hAnsi="Arial" w:cs="Arial"/>
        </w:rPr>
      </w:pPr>
    </w:p>
    <w:p w:rsidR="003B3EE4" w:rsidRPr="00ED67DB" w:rsidRDefault="003B3EE4" w:rsidP="003B3EE4">
      <w:pPr>
        <w:jc w:val="right"/>
        <w:rPr>
          <w:rFonts w:ascii="Arial" w:hAnsi="Arial" w:cs="Arial"/>
        </w:rPr>
      </w:pPr>
      <w:r w:rsidRPr="00ED67DB">
        <w:rPr>
          <w:rFonts w:ascii="Arial" w:hAnsi="Arial" w:cs="Arial"/>
        </w:rPr>
        <w:t xml:space="preserve">(Membrete de </w:t>
      </w:r>
      <w:smartTag w:uri="urn:schemas-microsoft-com:office:smarttags" w:element="PersonName">
        <w:smartTagPr>
          <w:attr w:name="ProductID" w:val="la Persona F￭sica"/>
        </w:smartTagPr>
        <w:smartTag w:uri="urn:schemas-microsoft-com:office:smarttags" w:element="PersonName">
          <w:smartTagPr>
            <w:attr w:name="ProductID" w:val="la Persona"/>
          </w:smartTagPr>
          <w:r w:rsidRPr="00ED67DB">
            <w:rPr>
              <w:rFonts w:ascii="Arial" w:hAnsi="Arial" w:cs="Arial"/>
            </w:rPr>
            <w:t>la Persona</w:t>
          </w:r>
        </w:smartTag>
        <w:r w:rsidRPr="00ED67DB">
          <w:rPr>
            <w:rFonts w:ascii="Arial" w:hAnsi="Arial" w:cs="Arial"/>
          </w:rPr>
          <w:t xml:space="preserve"> Física</w:t>
        </w:r>
      </w:smartTag>
      <w:r w:rsidRPr="00ED67DB">
        <w:rPr>
          <w:rFonts w:ascii="Arial" w:hAnsi="Arial" w:cs="Arial"/>
        </w:rPr>
        <w:t xml:space="preserve"> o Moral)</w:t>
      </w:r>
    </w:p>
    <w:p w:rsidR="003B3EE4" w:rsidRPr="00ED67DB" w:rsidRDefault="003B3EE4" w:rsidP="003B3EE4">
      <w:pPr>
        <w:rPr>
          <w:rFonts w:cs="Arial"/>
          <w:b/>
          <w:i/>
        </w:rPr>
      </w:pPr>
    </w:p>
    <w:p w:rsidR="003B3EE4" w:rsidRPr="00ED67DB" w:rsidRDefault="003B3EE4" w:rsidP="003B3EE4">
      <w:pPr>
        <w:rPr>
          <w:rFonts w:cs="Arial"/>
          <w:b/>
          <w:i/>
          <w:lang w:val="es-ES"/>
        </w:rPr>
      </w:pPr>
    </w:p>
    <w:p w:rsidR="00943D64" w:rsidRPr="00ED67DB" w:rsidRDefault="00943D64" w:rsidP="00943D64">
      <w:pPr>
        <w:rPr>
          <w:rFonts w:ascii="Arial" w:hAnsi="Arial" w:cs="Arial"/>
          <w:b/>
          <w:lang w:val="es-ES"/>
        </w:rPr>
      </w:pPr>
      <w:r>
        <w:rPr>
          <w:rFonts w:ascii="Arial" w:hAnsi="Arial" w:cs="Arial"/>
          <w:b/>
          <w:lang w:val="es-ES"/>
        </w:rPr>
        <w:t>C.P. BLANCA ISABEL AVALOS FERNÁNDEZ</w:t>
      </w:r>
    </w:p>
    <w:p w:rsidR="00943D64" w:rsidRPr="00ED67DB" w:rsidRDefault="00943D64" w:rsidP="00943D64">
      <w:pPr>
        <w:pStyle w:val="Ttulo6"/>
        <w:numPr>
          <w:ilvl w:val="0"/>
          <w:numId w:val="0"/>
        </w:numPr>
        <w:spacing w:before="0" w:after="0"/>
        <w:rPr>
          <w:rFonts w:cs="Arial"/>
          <w:b/>
          <w:i w:val="0"/>
          <w:sz w:val="20"/>
        </w:rPr>
      </w:pPr>
      <w:r>
        <w:rPr>
          <w:rFonts w:cs="Arial"/>
          <w:b/>
          <w:i w:val="0"/>
          <w:sz w:val="20"/>
        </w:rPr>
        <w:t>SECRETARIA</w:t>
      </w:r>
      <w:r w:rsidRPr="00ED67DB">
        <w:rPr>
          <w:rFonts w:cs="Arial"/>
          <w:b/>
          <w:i w:val="0"/>
          <w:sz w:val="20"/>
        </w:rPr>
        <w:t xml:space="preserve"> DE FINANZAS Y ADMINISTRACIÓN</w:t>
      </w:r>
    </w:p>
    <w:p w:rsidR="00943D64" w:rsidRPr="00ED67DB" w:rsidRDefault="00943D64" w:rsidP="00943D64">
      <w:pPr>
        <w:rPr>
          <w:rFonts w:ascii="Arial" w:hAnsi="Arial" w:cs="Arial"/>
          <w:b/>
        </w:rPr>
      </w:pPr>
      <w:r w:rsidRPr="00ED67DB">
        <w:rPr>
          <w:rFonts w:ascii="Arial" w:hAnsi="Arial" w:cs="Arial"/>
          <w:b/>
        </w:rPr>
        <w:t>GOBIERNO DEL ESTADO DE COLIMA</w:t>
      </w:r>
    </w:p>
    <w:p w:rsidR="00943D64" w:rsidRPr="00ED67DB" w:rsidRDefault="00943D64" w:rsidP="00943D64">
      <w:pPr>
        <w:pStyle w:val="Textoindependiente"/>
        <w:rPr>
          <w:rFonts w:cs="Arial"/>
          <w:b/>
          <w:lang w:val="es-MX"/>
        </w:rPr>
      </w:pPr>
      <w:r w:rsidRPr="00ED67DB">
        <w:rPr>
          <w:rFonts w:cs="Arial"/>
          <w:b/>
          <w:lang w:val="es-MX"/>
        </w:rPr>
        <w:t>COLIMA, COL.</w:t>
      </w:r>
    </w:p>
    <w:p w:rsidR="003B3EE4" w:rsidRPr="00ED67DB" w:rsidRDefault="003B3EE4" w:rsidP="003B3EE4">
      <w:pPr>
        <w:tabs>
          <w:tab w:val="left" w:pos="5760"/>
        </w:tabs>
        <w:ind w:left="5760"/>
        <w:jc w:val="both"/>
        <w:rPr>
          <w:rFonts w:ascii="Arial" w:hAnsi="Arial" w:cs="Arial"/>
        </w:rPr>
      </w:pPr>
      <w:r w:rsidRPr="00ED67DB">
        <w:rPr>
          <w:rFonts w:ascii="Arial" w:hAnsi="Arial" w:cs="Arial"/>
        </w:rPr>
        <w:t>Fecha:</w:t>
      </w:r>
      <w:r w:rsidRPr="00ED67DB">
        <w:rPr>
          <w:rFonts w:ascii="Arial" w:hAnsi="Arial" w:cs="Arial"/>
        </w:rPr>
        <w:tab/>
      </w:r>
      <w:r w:rsidRPr="00ED67DB">
        <w:rPr>
          <w:rFonts w:ascii="Arial" w:hAnsi="Arial" w:cs="Arial"/>
        </w:rPr>
        <w:tab/>
      </w:r>
      <w:r w:rsidRPr="00ED67DB">
        <w:rPr>
          <w:rFonts w:ascii="Arial" w:hAnsi="Arial" w:cs="Arial"/>
        </w:rPr>
        <w:tab/>
      </w:r>
    </w:p>
    <w:p w:rsidR="003B3EE4" w:rsidRPr="00ED67DB" w:rsidRDefault="003B3EE4" w:rsidP="003B3EE4">
      <w:pPr>
        <w:jc w:val="both"/>
        <w:rPr>
          <w:rFonts w:ascii="Arial" w:hAnsi="Arial" w:cs="Arial"/>
        </w:rPr>
      </w:pPr>
    </w:p>
    <w:p w:rsidR="003B3EE4" w:rsidRPr="00ED67DB" w:rsidRDefault="003B3EE4" w:rsidP="003B3EE4">
      <w:pPr>
        <w:jc w:val="both"/>
        <w:rPr>
          <w:rFonts w:ascii="Arial" w:hAnsi="Arial" w:cs="Arial"/>
        </w:rPr>
      </w:pPr>
    </w:p>
    <w:p w:rsidR="003B3EE4" w:rsidRPr="00ED67DB" w:rsidRDefault="003B3EE4" w:rsidP="003B3EE4">
      <w:pPr>
        <w:jc w:val="both"/>
        <w:rPr>
          <w:rFonts w:ascii="Arial" w:hAnsi="Arial" w:cs="Arial"/>
        </w:rPr>
      </w:pPr>
    </w:p>
    <w:p w:rsidR="003B3EE4" w:rsidRPr="00ED67DB" w:rsidRDefault="003B3EE4" w:rsidP="003B3EE4">
      <w:pPr>
        <w:jc w:val="both"/>
        <w:rPr>
          <w:rFonts w:ascii="Arial" w:hAnsi="Arial" w:cs="Arial"/>
        </w:rPr>
      </w:pPr>
    </w:p>
    <w:p w:rsidR="003B3EE4" w:rsidRPr="00ED67DB" w:rsidRDefault="003B3EE4" w:rsidP="003B3EE4">
      <w:pPr>
        <w:jc w:val="both"/>
        <w:rPr>
          <w:rFonts w:ascii="Arial" w:hAnsi="Arial" w:cs="Arial"/>
        </w:rPr>
      </w:pPr>
    </w:p>
    <w:p w:rsidR="003B3EE4" w:rsidRPr="00ED67DB" w:rsidRDefault="003B3EE4" w:rsidP="003B3EE4">
      <w:pPr>
        <w:jc w:val="both"/>
        <w:rPr>
          <w:rFonts w:ascii="Arial" w:hAnsi="Arial" w:cs="Arial"/>
        </w:rPr>
      </w:pPr>
      <w:r w:rsidRPr="00ED67DB">
        <w:rPr>
          <w:rFonts w:ascii="Arial" w:hAnsi="Arial" w:cs="Arial"/>
        </w:rPr>
        <w:t xml:space="preserve">En relación a </w:t>
      </w:r>
      <w:smartTag w:uri="urn:schemas-microsoft-com:office:smarttags" w:element="PersonName">
        <w:smartTagPr>
          <w:attr w:name="ProductID" w:val="la Licitaci￳n P￺blica"/>
        </w:smartTagPr>
        <w:r w:rsidRPr="00ED67DB">
          <w:rPr>
            <w:rFonts w:ascii="Arial" w:hAnsi="Arial" w:cs="Arial"/>
          </w:rPr>
          <w:t>la Licitación Pública</w:t>
        </w:r>
      </w:smartTag>
      <w:r w:rsidRPr="00ED67DB">
        <w:rPr>
          <w:rFonts w:ascii="Arial" w:hAnsi="Arial" w:cs="Arial"/>
        </w:rPr>
        <w:t xml:space="preserve"> No. </w:t>
      </w:r>
      <w:r w:rsidR="00E14D5D" w:rsidRPr="00ED67DB">
        <w:rPr>
          <w:rFonts w:ascii="Arial" w:hAnsi="Arial" w:cs="Arial"/>
          <w:b/>
        </w:rPr>
        <w:t>06002-0</w:t>
      </w:r>
      <w:r w:rsidR="00943D64">
        <w:rPr>
          <w:rFonts w:ascii="Arial" w:hAnsi="Arial" w:cs="Arial"/>
          <w:b/>
        </w:rPr>
        <w:t>03</w:t>
      </w:r>
      <w:r w:rsidR="00E14D5D" w:rsidRPr="00ED67DB">
        <w:rPr>
          <w:rFonts w:ascii="Arial" w:hAnsi="Arial" w:cs="Arial"/>
          <w:b/>
        </w:rPr>
        <w:t>-1</w:t>
      </w:r>
      <w:r w:rsidR="00943D64">
        <w:rPr>
          <w:rFonts w:ascii="Arial" w:hAnsi="Arial" w:cs="Arial"/>
          <w:b/>
        </w:rPr>
        <w:t>5</w:t>
      </w:r>
      <w:r w:rsidRPr="00ED67DB">
        <w:rPr>
          <w:rFonts w:ascii="Arial" w:hAnsi="Arial" w:cs="Arial"/>
          <w:b/>
        </w:rPr>
        <w:t xml:space="preserve"> </w:t>
      </w:r>
      <w:r w:rsidRPr="00ED67DB">
        <w:rPr>
          <w:rFonts w:ascii="Arial" w:hAnsi="Arial" w:cs="Arial"/>
        </w:rPr>
        <w:t xml:space="preserve">para </w:t>
      </w:r>
      <w:r w:rsidR="007A228F" w:rsidRPr="00ED67DB">
        <w:rPr>
          <w:rFonts w:ascii="Arial" w:hAnsi="Arial" w:cs="Arial"/>
          <w:b/>
        </w:rPr>
        <w:t xml:space="preserve">LA </w:t>
      </w:r>
      <w:r w:rsidR="00E13BD6" w:rsidRPr="00ED67DB">
        <w:rPr>
          <w:rFonts w:ascii="Arial" w:hAnsi="Arial" w:cs="Arial"/>
          <w:b/>
        </w:rPr>
        <w:t>ADQUISICIÓN DE ARTÍCULOS DE PAPELERÍA PARA EL GOBIERNO DEL ESTADO DE COLIMA</w:t>
      </w:r>
      <w:r w:rsidRPr="00ED67DB">
        <w:rPr>
          <w:rFonts w:ascii="Arial" w:hAnsi="Arial" w:cs="Arial"/>
          <w:b/>
        </w:rPr>
        <w:t xml:space="preserve"> </w:t>
      </w:r>
      <w:r w:rsidRPr="00ED67DB">
        <w:rPr>
          <w:rFonts w:ascii="Arial" w:hAnsi="Arial" w:cs="Arial"/>
        </w:rPr>
        <w:t>el que suscribe __________________________ en mi carácter de__________________ a nombre de _____</w:t>
      </w:r>
      <w:r w:rsidRPr="00ED67DB">
        <w:rPr>
          <w:rFonts w:ascii="Arial" w:hAnsi="Arial" w:cs="Arial"/>
          <w:u w:val="single"/>
        </w:rPr>
        <w:t xml:space="preserve"> (persona física o moral) _____</w:t>
      </w:r>
      <w:r w:rsidRPr="00ED67DB">
        <w:rPr>
          <w:rFonts w:ascii="Arial" w:hAnsi="Arial" w:cs="Arial"/>
        </w:rPr>
        <w:t xml:space="preserve"> me permito manifestar lo siguiente:</w:t>
      </w:r>
    </w:p>
    <w:p w:rsidR="003B3EE4" w:rsidRPr="00ED67DB" w:rsidRDefault="003B3EE4" w:rsidP="003B3EE4">
      <w:pPr>
        <w:jc w:val="both"/>
        <w:rPr>
          <w:rFonts w:ascii="Arial" w:hAnsi="Arial" w:cs="Arial"/>
        </w:rPr>
      </w:pPr>
    </w:p>
    <w:p w:rsidR="003B3EE4" w:rsidRPr="00ED67DB" w:rsidRDefault="003B3EE4" w:rsidP="003B3EE4">
      <w:pPr>
        <w:jc w:val="both"/>
        <w:rPr>
          <w:rFonts w:ascii="Arial" w:hAnsi="Arial" w:cs="Arial"/>
        </w:rPr>
      </w:pPr>
    </w:p>
    <w:p w:rsidR="003B3EE4" w:rsidRPr="00ED67DB" w:rsidRDefault="003B3EE4" w:rsidP="003B3EE4">
      <w:pPr>
        <w:pStyle w:val="Textoindependiente3"/>
        <w:rPr>
          <w:rFonts w:cs="Arial"/>
          <w:sz w:val="20"/>
        </w:rPr>
      </w:pPr>
      <w:r w:rsidRPr="00ED67DB">
        <w:rPr>
          <w:rFonts w:cs="Arial"/>
          <w:sz w:val="20"/>
        </w:rPr>
        <w:t>Declaro bajo protesta de decir verdad y con la representación legal que ostento, que esta  _____</w:t>
      </w:r>
      <w:r w:rsidRPr="00ED67DB">
        <w:rPr>
          <w:rFonts w:cs="Arial"/>
          <w:sz w:val="20"/>
          <w:u w:val="single"/>
        </w:rPr>
        <w:t xml:space="preserve"> (Persona Física o Moral) _____</w:t>
      </w:r>
      <w:r w:rsidRPr="00ED67DB">
        <w:rPr>
          <w:rFonts w:cs="Arial"/>
          <w:sz w:val="20"/>
        </w:rPr>
        <w:t xml:space="preserve"> tien</w:t>
      </w:r>
      <w:r w:rsidR="000326FB" w:rsidRPr="00ED67DB">
        <w:rPr>
          <w:rFonts w:cs="Arial"/>
          <w:sz w:val="20"/>
        </w:rPr>
        <w:t>e____ años de experiencia en el mercado de productos</w:t>
      </w:r>
      <w:r w:rsidR="007469EA" w:rsidRPr="00ED67DB">
        <w:rPr>
          <w:rFonts w:cs="Arial"/>
          <w:sz w:val="20"/>
        </w:rPr>
        <w:t xml:space="preserve"> de la(s) </w:t>
      </w:r>
      <w:r w:rsidRPr="00ED67DB">
        <w:rPr>
          <w:rFonts w:cs="Arial"/>
          <w:sz w:val="20"/>
        </w:rPr>
        <w:t>partida(s) en las que participo en esta licit</w:t>
      </w:r>
      <w:r w:rsidR="0038004C" w:rsidRPr="00ED67DB">
        <w:rPr>
          <w:rFonts w:cs="Arial"/>
          <w:sz w:val="20"/>
        </w:rPr>
        <w:t xml:space="preserve">ación y a la vez declaro que la empresa </w:t>
      </w:r>
      <w:r w:rsidRPr="00ED67DB">
        <w:rPr>
          <w:rFonts w:cs="Arial"/>
          <w:sz w:val="20"/>
        </w:rPr>
        <w:t>tiene ______ años de operación.</w:t>
      </w:r>
    </w:p>
    <w:p w:rsidR="003B3EE4" w:rsidRPr="00ED67DB" w:rsidRDefault="003B3EE4" w:rsidP="003B3EE4">
      <w:pPr>
        <w:jc w:val="center"/>
        <w:rPr>
          <w:rFonts w:ascii="Arial" w:hAnsi="Arial" w:cs="Arial"/>
        </w:rPr>
      </w:pPr>
    </w:p>
    <w:p w:rsidR="003B3EE4" w:rsidRPr="00ED67DB" w:rsidRDefault="003B3EE4" w:rsidP="003B3EE4">
      <w:pPr>
        <w:jc w:val="center"/>
        <w:rPr>
          <w:rFonts w:ascii="Arial" w:hAnsi="Arial" w:cs="Arial"/>
        </w:rPr>
      </w:pPr>
    </w:p>
    <w:p w:rsidR="003B3EE4" w:rsidRPr="00ED67DB" w:rsidRDefault="003B3EE4" w:rsidP="003B3EE4">
      <w:pPr>
        <w:jc w:val="center"/>
        <w:rPr>
          <w:rFonts w:ascii="Arial" w:hAnsi="Arial" w:cs="Arial"/>
        </w:rPr>
      </w:pPr>
    </w:p>
    <w:p w:rsidR="003B3EE4" w:rsidRPr="00ED67DB" w:rsidRDefault="003B3EE4" w:rsidP="003B3EE4">
      <w:pPr>
        <w:jc w:val="center"/>
        <w:rPr>
          <w:rFonts w:ascii="Arial" w:hAnsi="Arial" w:cs="Arial"/>
        </w:rPr>
      </w:pPr>
    </w:p>
    <w:p w:rsidR="003B3EE4" w:rsidRPr="00ED67DB" w:rsidRDefault="003B3EE4" w:rsidP="003B3EE4">
      <w:pPr>
        <w:jc w:val="center"/>
        <w:rPr>
          <w:rFonts w:ascii="Arial" w:hAnsi="Arial" w:cs="Arial"/>
        </w:rPr>
      </w:pPr>
    </w:p>
    <w:p w:rsidR="003B3EE4" w:rsidRPr="00ED67DB" w:rsidRDefault="003B3EE4" w:rsidP="003B3EE4">
      <w:pPr>
        <w:jc w:val="center"/>
        <w:rPr>
          <w:rFonts w:ascii="Arial" w:hAnsi="Arial" w:cs="Arial"/>
        </w:rPr>
      </w:pPr>
    </w:p>
    <w:p w:rsidR="003B3EE4" w:rsidRPr="00ED67DB" w:rsidRDefault="003B3EE4" w:rsidP="003B3EE4">
      <w:pPr>
        <w:jc w:val="center"/>
        <w:rPr>
          <w:rFonts w:ascii="Arial" w:hAnsi="Arial" w:cs="Arial"/>
        </w:rPr>
      </w:pPr>
      <w:r w:rsidRPr="00ED67DB">
        <w:rPr>
          <w:rFonts w:ascii="Arial" w:hAnsi="Arial" w:cs="Arial"/>
        </w:rPr>
        <w:t>___________________________________________________</w:t>
      </w:r>
    </w:p>
    <w:p w:rsidR="003B3EE4" w:rsidRPr="00ED67DB" w:rsidRDefault="003B3EE4" w:rsidP="003B3EE4">
      <w:pPr>
        <w:jc w:val="center"/>
        <w:rPr>
          <w:rFonts w:ascii="Arial" w:hAnsi="Arial" w:cs="Arial"/>
        </w:rPr>
      </w:pPr>
      <w:r w:rsidRPr="00ED67DB">
        <w:rPr>
          <w:rFonts w:ascii="Arial" w:hAnsi="Arial" w:cs="Arial"/>
        </w:rPr>
        <w:t>NOMBRE COMPLETO, CARGO Y FIRMA</w:t>
      </w:r>
    </w:p>
    <w:p w:rsidR="003B3EE4" w:rsidRPr="00ED67DB" w:rsidRDefault="003B3EE4" w:rsidP="003B3EE4">
      <w:pPr>
        <w:jc w:val="center"/>
        <w:rPr>
          <w:rFonts w:ascii="Arial" w:hAnsi="Arial" w:cs="Arial"/>
          <w:b/>
        </w:rPr>
      </w:pPr>
      <w:r w:rsidRPr="00ED67DB">
        <w:rPr>
          <w:rFonts w:ascii="Arial" w:hAnsi="Arial" w:cs="Arial"/>
          <w:b/>
        </w:rPr>
        <w:t>BAJO PROTESTA DE DECIR VERDAD</w:t>
      </w:r>
    </w:p>
    <w:p w:rsidR="003B3EE4" w:rsidRPr="00ED67DB" w:rsidRDefault="003B3EE4" w:rsidP="003B3EE4">
      <w:pPr>
        <w:rPr>
          <w:rFonts w:ascii="Arial" w:hAnsi="Arial" w:cs="Arial"/>
        </w:rPr>
      </w:pPr>
    </w:p>
    <w:p w:rsidR="003B3EE4" w:rsidRPr="00ED67DB" w:rsidRDefault="003B3EE4" w:rsidP="00CA2A52">
      <w:pPr>
        <w:rPr>
          <w:rFonts w:ascii="Arial" w:hAnsi="Arial" w:cs="Arial"/>
          <w:b/>
          <w:caps/>
        </w:rPr>
      </w:pPr>
    </w:p>
    <w:p w:rsidR="003B3EE4" w:rsidRPr="00ED67DB" w:rsidRDefault="003B3EE4" w:rsidP="00CA2A52">
      <w:pPr>
        <w:rPr>
          <w:rFonts w:ascii="Arial" w:hAnsi="Arial" w:cs="Arial"/>
          <w:b/>
          <w:caps/>
        </w:rPr>
      </w:pPr>
    </w:p>
    <w:p w:rsidR="003B3EE4" w:rsidRPr="00ED67DB" w:rsidRDefault="003B3EE4" w:rsidP="00CA2A52">
      <w:pPr>
        <w:rPr>
          <w:rFonts w:ascii="Arial" w:hAnsi="Arial" w:cs="Arial"/>
          <w:b/>
          <w:caps/>
        </w:rPr>
      </w:pPr>
    </w:p>
    <w:p w:rsidR="003B3EE4" w:rsidRPr="00ED67DB" w:rsidRDefault="003B3EE4" w:rsidP="00CA2A52">
      <w:pPr>
        <w:rPr>
          <w:rFonts w:ascii="Arial" w:hAnsi="Arial" w:cs="Arial"/>
          <w:b/>
          <w:caps/>
        </w:rPr>
      </w:pPr>
    </w:p>
    <w:p w:rsidR="003B3EE4" w:rsidRPr="00ED67DB" w:rsidRDefault="003B3EE4" w:rsidP="00CA2A52">
      <w:pPr>
        <w:rPr>
          <w:rFonts w:ascii="Arial" w:hAnsi="Arial" w:cs="Arial"/>
          <w:b/>
          <w:caps/>
        </w:rPr>
      </w:pPr>
    </w:p>
    <w:p w:rsidR="004C4B21" w:rsidRDefault="004C4B21" w:rsidP="00CA2A52">
      <w:pPr>
        <w:rPr>
          <w:rFonts w:ascii="Arial" w:hAnsi="Arial" w:cs="Arial"/>
          <w:b/>
          <w:caps/>
        </w:rPr>
      </w:pPr>
    </w:p>
    <w:p w:rsidR="0098562B" w:rsidRDefault="0098562B" w:rsidP="00CA2A52">
      <w:pPr>
        <w:rPr>
          <w:rFonts w:ascii="Arial" w:hAnsi="Arial" w:cs="Arial"/>
          <w:b/>
          <w:caps/>
        </w:rPr>
      </w:pPr>
    </w:p>
    <w:p w:rsidR="0098562B" w:rsidRDefault="0098562B" w:rsidP="00CA2A52">
      <w:pPr>
        <w:rPr>
          <w:rFonts w:ascii="Arial" w:hAnsi="Arial" w:cs="Arial"/>
          <w:b/>
          <w:caps/>
        </w:rPr>
      </w:pPr>
    </w:p>
    <w:p w:rsidR="0098562B" w:rsidRDefault="0098562B" w:rsidP="00CA2A52">
      <w:pPr>
        <w:rPr>
          <w:rFonts w:ascii="Arial" w:hAnsi="Arial" w:cs="Arial"/>
          <w:b/>
          <w:caps/>
        </w:rPr>
      </w:pPr>
    </w:p>
    <w:p w:rsidR="0098562B" w:rsidRPr="00ED67DB" w:rsidRDefault="0098562B" w:rsidP="00CA2A52">
      <w:pPr>
        <w:rPr>
          <w:rFonts w:ascii="Arial" w:hAnsi="Arial" w:cs="Arial"/>
          <w:b/>
          <w:caps/>
        </w:rPr>
      </w:pPr>
      <w:bookmarkStart w:id="0" w:name="_GoBack"/>
      <w:bookmarkEnd w:id="0"/>
    </w:p>
    <w:p w:rsidR="008A0768" w:rsidRPr="00ED67DB" w:rsidRDefault="008A0768" w:rsidP="00CA2A52">
      <w:pPr>
        <w:rPr>
          <w:rFonts w:ascii="Arial" w:hAnsi="Arial" w:cs="Arial"/>
          <w:b/>
          <w:caps/>
        </w:rPr>
      </w:pPr>
    </w:p>
    <w:p w:rsidR="00CF30A4" w:rsidRPr="00ED67DB" w:rsidRDefault="00CF30A4" w:rsidP="00CF30A4">
      <w:pPr>
        <w:jc w:val="center"/>
        <w:rPr>
          <w:rFonts w:ascii="Arial" w:hAnsi="Arial" w:cs="Arial"/>
          <w:b/>
          <w:sz w:val="16"/>
          <w:szCs w:val="16"/>
        </w:rPr>
      </w:pPr>
      <w:r w:rsidRPr="00ED67DB">
        <w:rPr>
          <w:rFonts w:ascii="Arial" w:hAnsi="Arial" w:cs="Arial"/>
          <w:b/>
          <w:caps/>
          <w:sz w:val="16"/>
          <w:szCs w:val="16"/>
        </w:rPr>
        <w:lastRenderedPageBreak/>
        <w:t xml:space="preserve">documentos que DEBERÁN presentar los licitantes, PARA DAR CUMPLIMIENTO A </w:t>
      </w:r>
      <w:r w:rsidRPr="00ED67DB">
        <w:rPr>
          <w:rFonts w:ascii="Arial" w:hAnsi="Arial" w:cs="Arial"/>
          <w:b/>
          <w:sz w:val="16"/>
          <w:szCs w:val="16"/>
        </w:rPr>
        <w:t xml:space="preserve">LAS BASES DE ESTA LICITACIÓN. </w:t>
      </w:r>
    </w:p>
    <w:p w:rsidR="0036528B" w:rsidRPr="00ED67DB" w:rsidRDefault="0036528B" w:rsidP="00CF30A4">
      <w:pPr>
        <w:jc w:val="center"/>
        <w:rPr>
          <w:rFonts w:ascii="Arial" w:hAnsi="Arial" w:cs="Arial"/>
          <w:b/>
          <w:sz w:val="16"/>
          <w:szCs w:val="16"/>
        </w:rPr>
      </w:pPr>
    </w:p>
    <w:tbl>
      <w:tblPr>
        <w:tblW w:w="95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347"/>
        <w:gridCol w:w="6946"/>
        <w:gridCol w:w="1228"/>
      </w:tblGrid>
      <w:tr w:rsidR="00667106" w:rsidRPr="00ED67DB" w:rsidTr="00A97B69">
        <w:tc>
          <w:tcPr>
            <w:tcW w:w="1347" w:type="dxa"/>
            <w:tcBorders>
              <w:bottom w:val="single" w:sz="6" w:space="0" w:color="auto"/>
            </w:tcBorders>
          </w:tcPr>
          <w:p w:rsidR="00667106" w:rsidRPr="00ED67DB" w:rsidRDefault="00667106" w:rsidP="00576FE2">
            <w:pPr>
              <w:pStyle w:val="Textoindependiente21"/>
              <w:jc w:val="center"/>
              <w:rPr>
                <w:rFonts w:cs="Arial"/>
                <w:caps/>
                <w:sz w:val="16"/>
                <w:szCs w:val="16"/>
              </w:rPr>
            </w:pPr>
            <w:r w:rsidRPr="00ED67DB">
              <w:rPr>
                <w:rFonts w:cs="Arial"/>
                <w:caps/>
                <w:sz w:val="16"/>
                <w:szCs w:val="16"/>
              </w:rPr>
              <w:t>DOCUMENTO</w:t>
            </w:r>
          </w:p>
        </w:tc>
        <w:tc>
          <w:tcPr>
            <w:tcW w:w="6946" w:type="dxa"/>
            <w:tcBorders>
              <w:bottom w:val="single" w:sz="6" w:space="0" w:color="auto"/>
            </w:tcBorders>
          </w:tcPr>
          <w:p w:rsidR="00667106" w:rsidRPr="00ED67DB" w:rsidRDefault="00667106" w:rsidP="00576FE2">
            <w:pPr>
              <w:pStyle w:val="Ttulo8"/>
              <w:numPr>
                <w:ilvl w:val="0"/>
                <w:numId w:val="0"/>
              </w:numPr>
              <w:spacing w:before="0" w:after="0"/>
              <w:jc w:val="center"/>
              <w:rPr>
                <w:rFonts w:cs="Arial"/>
                <w:b/>
                <w:i w:val="0"/>
                <w:sz w:val="16"/>
                <w:szCs w:val="16"/>
              </w:rPr>
            </w:pPr>
            <w:r w:rsidRPr="00ED67DB">
              <w:rPr>
                <w:rFonts w:cs="Arial"/>
                <w:b/>
                <w:i w:val="0"/>
                <w:sz w:val="16"/>
                <w:szCs w:val="16"/>
              </w:rPr>
              <w:t>REQUISITO</w:t>
            </w:r>
          </w:p>
        </w:tc>
        <w:tc>
          <w:tcPr>
            <w:tcW w:w="1228" w:type="dxa"/>
          </w:tcPr>
          <w:p w:rsidR="00667106" w:rsidRPr="00ED67DB" w:rsidRDefault="00667106" w:rsidP="00576FE2">
            <w:pPr>
              <w:pStyle w:val="Ttulo8"/>
              <w:numPr>
                <w:ilvl w:val="0"/>
                <w:numId w:val="0"/>
              </w:numPr>
              <w:spacing w:before="0" w:after="0"/>
              <w:jc w:val="center"/>
              <w:rPr>
                <w:rFonts w:cs="Arial"/>
                <w:b/>
                <w:i w:val="0"/>
                <w:sz w:val="16"/>
                <w:szCs w:val="16"/>
              </w:rPr>
            </w:pPr>
            <w:r w:rsidRPr="00ED67DB">
              <w:rPr>
                <w:rFonts w:cs="Arial"/>
                <w:b/>
                <w:i w:val="0"/>
                <w:sz w:val="16"/>
                <w:szCs w:val="16"/>
              </w:rPr>
              <w:t>RECIBIDO</w:t>
            </w:r>
          </w:p>
        </w:tc>
      </w:tr>
      <w:tr w:rsidR="00667106" w:rsidRPr="00ED67DB" w:rsidTr="00A97B69">
        <w:tc>
          <w:tcPr>
            <w:tcW w:w="1347" w:type="dxa"/>
            <w:vAlign w:val="center"/>
          </w:tcPr>
          <w:p w:rsidR="00A97B69" w:rsidRDefault="00A97B69" w:rsidP="00576FE2">
            <w:pPr>
              <w:pStyle w:val="Textoindependiente21"/>
              <w:jc w:val="center"/>
              <w:rPr>
                <w:rFonts w:cs="Arial"/>
                <w:caps/>
                <w:sz w:val="16"/>
                <w:szCs w:val="16"/>
              </w:rPr>
            </w:pPr>
          </w:p>
          <w:p w:rsidR="00667106" w:rsidRPr="00ED67DB" w:rsidRDefault="00667106" w:rsidP="00576FE2">
            <w:pPr>
              <w:pStyle w:val="Textoindependiente21"/>
              <w:jc w:val="center"/>
              <w:rPr>
                <w:rFonts w:cs="Arial"/>
                <w:caps/>
                <w:sz w:val="16"/>
                <w:szCs w:val="16"/>
              </w:rPr>
            </w:pPr>
            <w:r w:rsidRPr="00ED67DB">
              <w:rPr>
                <w:rFonts w:cs="Arial"/>
                <w:caps/>
                <w:sz w:val="16"/>
                <w:szCs w:val="16"/>
              </w:rPr>
              <w:t>1</w:t>
            </w:r>
          </w:p>
          <w:p w:rsidR="00667106" w:rsidRPr="00ED67DB" w:rsidRDefault="00667106" w:rsidP="00576FE2">
            <w:pPr>
              <w:pStyle w:val="Textoindependiente21"/>
              <w:jc w:val="center"/>
              <w:rPr>
                <w:rFonts w:cs="Arial"/>
                <w:caps/>
                <w:sz w:val="16"/>
                <w:szCs w:val="16"/>
              </w:rPr>
            </w:pPr>
          </w:p>
          <w:p w:rsidR="00667106" w:rsidRPr="00ED67DB" w:rsidRDefault="00667106" w:rsidP="00576FE2">
            <w:pPr>
              <w:pStyle w:val="Textoindependiente21"/>
              <w:jc w:val="center"/>
              <w:rPr>
                <w:rFonts w:cs="Arial"/>
                <w:caps/>
                <w:sz w:val="16"/>
                <w:szCs w:val="16"/>
              </w:rPr>
            </w:pPr>
            <w:r w:rsidRPr="00ED67DB">
              <w:rPr>
                <w:rFonts w:cs="Arial"/>
                <w:caps/>
                <w:sz w:val="16"/>
                <w:szCs w:val="16"/>
              </w:rPr>
              <w:t>2</w:t>
            </w:r>
          </w:p>
          <w:p w:rsidR="00667106" w:rsidRDefault="00667106" w:rsidP="00576FE2">
            <w:pPr>
              <w:pStyle w:val="Textoindependiente21"/>
              <w:jc w:val="center"/>
              <w:rPr>
                <w:rFonts w:cs="Arial"/>
                <w:caps/>
                <w:sz w:val="16"/>
                <w:szCs w:val="16"/>
              </w:rPr>
            </w:pPr>
          </w:p>
          <w:p w:rsidR="00A97B69" w:rsidRPr="00ED67DB" w:rsidRDefault="00A97B69" w:rsidP="00576FE2">
            <w:pPr>
              <w:pStyle w:val="Textoindependiente21"/>
              <w:jc w:val="center"/>
              <w:rPr>
                <w:rFonts w:cs="Arial"/>
                <w:caps/>
                <w:sz w:val="16"/>
                <w:szCs w:val="16"/>
              </w:rPr>
            </w:pPr>
          </w:p>
          <w:p w:rsidR="00667106" w:rsidRPr="00ED67DB" w:rsidRDefault="00667106" w:rsidP="00576FE2">
            <w:pPr>
              <w:pStyle w:val="Textoindependiente21"/>
              <w:jc w:val="center"/>
              <w:rPr>
                <w:rFonts w:cs="Arial"/>
                <w:caps/>
                <w:sz w:val="16"/>
                <w:szCs w:val="16"/>
              </w:rPr>
            </w:pPr>
          </w:p>
          <w:p w:rsidR="00667106" w:rsidRPr="00ED67DB" w:rsidRDefault="00667106" w:rsidP="00576FE2">
            <w:pPr>
              <w:pStyle w:val="Textoindependiente21"/>
              <w:jc w:val="center"/>
              <w:rPr>
                <w:rFonts w:cs="Arial"/>
                <w:caps/>
                <w:sz w:val="16"/>
                <w:szCs w:val="16"/>
              </w:rPr>
            </w:pPr>
          </w:p>
          <w:p w:rsidR="00667106" w:rsidRPr="00ED67DB" w:rsidRDefault="00667106" w:rsidP="00576FE2">
            <w:pPr>
              <w:pStyle w:val="Textoindependiente21"/>
              <w:jc w:val="center"/>
              <w:rPr>
                <w:rFonts w:cs="Arial"/>
                <w:caps/>
                <w:sz w:val="16"/>
                <w:szCs w:val="16"/>
              </w:rPr>
            </w:pPr>
          </w:p>
          <w:p w:rsidR="00667106" w:rsidRPr="00ED67DB" w:rsidRDefault="00667106" w:rsidP="00576FE2">
            <w:pPr>
              <w:pStyle w:val="Textoindependiente21"/>
              <w:jc w:val="center"/>
              <w:rPr>
                <w:rFonts w:cs="Arial"/>
                <w:caps/>
                <w:sz w:val="16"/>
                <w:szCs w:val="16"/>
              </w:rPr>
            </w:pPr>
          </w:p>
          <w:p w:rsidR="00667106" w:rsidRPr="00ED67DB" w:rsidRDefault="00667106" w:rsidP="00576FE2">
            <w:pPr>
              <w:pStyle w:val="Textoindependiente21"/>
              <w:jc w:val="center"/>
              <w:rPr>
                <w:rFonts w:cs="Arial"/>
                <w:caps/>
                <w:sz w:val="16"/>
                <w:szCs w:val="16"/>
              </w:rPr>
            </w:pPr>
          </w:p>
          <w:p w:rsidR="00667106" w:rsidRPr="00ED67DB" w:rsidRDefault="00667106" w:rsidP="00576FE2">
            <w:pPr>
              <w:pStyle w:val="Textoindependiente21"/>
              <w:jc w:val="center"/>
              <w:rPr>
                <w:rFonts w:cs="Arial"/>
                <w:caps/>
                <w:sz w:val="16"/>
                <w:szCs w:val="16"/>
              </w:rPr>
            </w:pPr>
          </w:p>
          <w:p w:rsidR="00667106" w:rsidRPr="00ED67DB" w:rsidRDefault="00667106" w:rsidP="00576FE2">
            <w:pPr>
              <w:pStyle w:val="Textoindependiente21"/>
              <w:jc w:val="center"/>
              <w:rPr>
                <w:rFonts w:cs="Arial"/>
                <w:caps/>
                <w:sz w:val="16"/>
                <w:szCs w:val="16"/>
              </w:rPr>
            </w:pPr>
          </w:p>
          <w:p w:rsidR="00667106" w:rsidRPr="00ED67DB" w:rsidRDefault="00667106" w:rsidP="00576FE2">
            <w:pPr>
              <w:pStyle w:val="Textoindependiente21"/>
              <w:jc w:val="center"/>
              <w:rPr>
                <w:rFonts w:cs="Arial"/>
                <w:caps/>
                <w:sz w:val="16"/>
                <w:szCs w:val="16"/>
              </w:rPr>
            </w:pPr>
          </w:p>
          <w:p w:rsidR="00667106" w:rsidRPr="00ED67DB" w:rsidRDefault="00667106" w:rsidP="00576FE2">
            <w:pPr>
              <w:pStyle w:val="Textoindependiente21"/>
              <w:jc w:val="center"/>
              <w:rPr>
                <w:rFonts w:cs="Arial"/>
                <w:caps/>
                <w:sz w:val="16"/>
                <w:szCs w:val="16"/>
              </w:rPr>
            </w:pPr>
          </w:p>
          <w:p w:rsidR="00667106" w:rsidRPr="00ED67DB" w:rsidRDefault="00667106" w:rsidP="00576FE2">
            <w:pPr>
              <w:pStyle w:val="Textoindependiente21"/>
              <w:jc w:val="center"/>
              <w:rPr>
                <w:rFonts w:cs="Arial"/>
                <w:caps/>
                <w:sz w:val="16"/>
                <w:szCs w:val="16"/>
              </w:rPr>
            </w:pPr>
          </w:p>
          <w:p w:rsidR="00667106" w:rsidRPr="00ED67DB" w:rsidRDefault="00667106" w:rsidP="00576FE2">
            <w:pPr>
              <w:pStyle w:val="Textoindependiente21"/>
              <w:jc w:val="center"/>
              <w:rPr>
                <w:rFonts w:cs="Arial"/>
                <w:caps/>
                <w:sz w:val="16"/>
                <w:szCs w:val="16"/>
              </w:rPr>
            </w:pPr>
          </w:p>
          <w:p w:rsidR="00667106" w:rsidRPr="00ED67DB" w:rsidRDefault="00667106" w:rsidP="00576FE2">
            <w:pPr>
              <w:pStyle w:val="Textoindependiente21"/>
              <w:jc w:val="center"/>
              <w:rPr>
                <w:rFonts w:cs="Arial"/>
                <w:caps/>
                <w:sz w:val="16"/>
                <w:szCs w:val="16"/>
              </w:rPr>
            </w:pPr>
          </w:p>
          <w:p w:rsidR="00667106" w:rsidRPr="00ED67DB" w:rsidRDefault="00667106" w:rsidP="00576FE2">
            <w:pPr>
              <w:pStyle w:val="Textoindependiente21"/>
              <w:jc w:val="center"/>
              <w:rPr>
                <w:rFonts w:cs="Arial"/>
                <w:caps/>
                <w:sz w:val="16"/>
                <w:szCs w:val="16"/>
              </w:rPr>
            </w:pPr>
          </w:p>
          <w:p w:rsidR="00667106" w:rsidRPr="00ED67DB" w:rsidRDefault="00667106" w:rsidP="00576FE2">
            <w:pPr>
              <w:pStyle w:val="Textoindependiente21"/>
              <w:jc w:val="center"/>
              <w:rPr>
                <w:rFonts w:cs="Arial"/>
                <w:caps/>
                <w:sz w:val="16"/>
                <w:szCs w:val="16"/>
              </w:rPr>
            </w:pPr>
          </w:p>
          <w:p w:rsidR="00667106" w:rsidRPr="00ED67DB" w:rsidRDefault="00667106" w:rsidP="00576FE2">
            <w:pPr>
              <w:pStyle w:val="Textoindependiente21"/>
              <w:jc w:val="center"/>
              <w:rPr>
                <w:rFonts w:cs="Arial"/>
                <w:caps/>
                <w:sz w:val="16"/>
                <w:szCs w:val="16"/>
              </w:rPr>
            </w:pPr>
          </w:p>
          <w:p w:rsidR="00667106" w:rsidRPr="00ED67DB" w:rsidRDefault="00667106" w:rsidP="00576FE2">
            <w:pPr>
              <w:pStyle w:val="Textoindependiente21"/>
              <w:jc w:val="center"/>
              <w:rPr>
                <w:rFonts w:cs="Arial"/>
                <w:caps/>
                <w:sz w:val="16"/>
                <w:szCs w:val="16"/>
              </w:rPr>
            </w:pPr>
          </w:p>
          <w:p w:rsidR="00667106" w:rsidRPr="00ED67DB" w:rsidRDefault="00667106" w:rsidP="00576FE2">
            <w:pPr>
              <w:pStyle w:val="Textoindependiente21"/>
              <w:jc w:val="center"/>
              <w:rPr>
                <w:rFonts w:cs="Arial"/>
                <w:caps/>
                <w:sz w:val="16"/>
                <w:szCs w:val="16"/>
              </w:rPr>
            </w:pPr>
          </w:p>
          <w:p w:rsidR="00667106" w:rsidRPr="00ED67DB" w:rsidRDefault="00667106" w:rsidP="00576FE2">
            <w:pPr>
              <w:pStyle w:val="Textoindependiente21"/>
              <w:jc w:val="center"/>
              <w:rPr>
                <w:rFonts w:cs="Arial"/>
                <w:caps/>
                <w:sz w:val="16"/>
                <w:szCs w:val="16"/>
              </w:rPr>
            </w:pPr>
          </w:p>
          <w:p w:rsidR="00667106" w:rsidRPr="00ED67DB" w:rsidRDefault="00667106" w:rsidP="00576FE2">
            <w:pPr>
              <w:pStyle w:val="Textoindependiente21"/>
              <w:jc w:val="center"/>
              <w:rPr>
                <w:rFonts w:cs="Arial"/>
                <w:caps/>
                <w:sz w:val="16"/>
                <w:szCs w:val="16"/>
              </w:rPr>
            </w:pPr>
          </w:p>
          <w:p w:rsidR="00667106" w:rsidRPr="00ED67DB" w:rsidRDefault="00667106" w:rsidP="00576FE2">
            <w:pPr>
              <w:pStyle w:val="Textoindependiente21"/>
              <w:jc w:val="center"/>
              <w:rPr>
                <w:rFonts w:cs="Arial"/>
                <w:caps/>
                <w:sz w:val="16"/>
                <w:szCs w:val="16"/>
              </w:rPr>
            </w:pPr>
          </w:p>
          <w:p w:rsidR="00667106" w:rsidRPr="00ED67DB" w:rsidRDefault="00667106" w:rsidP="00576FE2">
            <w:pPr>
              <w:pStyle w:val="Textoindependiente21"/>
              <w:jc w:val="center"/>
              <w:rPr>
                <w:rFonts w:cs="Arial"/>
                <w:caps/>
                <w:sz w:val="16"/>
                <w:szCs w:val="16"/>
              </w:rPr>
            </w:pPr>
          </w:p>
          <w:p w:rsidR="00667106" w:rsidRPr="00ED67DB" w:rsidRDefault="00667106" w:rsidP="00576FE2">
            <w:pPr>
              <w:pStyle w:val="Textoindependiente21"/>
              <w:jc w:val="center"/>
              <w:rPr>
                <w:rFonts w:cs="Arial"/>
                <w:caps/>
                <w:sz w:val="16"/>
                <w:szCs w:val="16"/>
              </w:rPr>
            </w:pPr>
          </w:p>
          <w:p w:rsidR="00667106" w:rsidRPr="00ED67DB" w:rsidRDefault="00A97B69" w:rsidP="00576FE2">
            <w:pPr>
              <w:pStyle w:val="Textoindependiente21"/>
              <w:jc w:val="center"/>
              <w:rPr>
                <w:rFonts w:cs="Arial"/>
                <w:caps/>
                <w:sz w:val="16"/>
                <w:szCs w:val="16"/>
              </w:rPr>
            </w:pPr>
            <w:r>
              <w:rPr>
                <w:rFonts w:cs="Arial"/>
                <w:caps/>
                <w:sz w:val="16"/>
                <w:szCs w:val="16"/>
              </w:rPr>
              <w:t>3</w:t>
            </w:r>
          </w:p>
          <w:p w:rsidR="00667106" w:rsidRPr="00ED67DB" w:rsidRDefault="00A97B69" w:rsidP="00576FE2">
            <w:pPr>
              <w:pStyle w:val="Textoindependiente21"/>
              <w:jc w:val="center"/>
              <w:rPr>
                <w:rFonts w:cs="Arial"/>
                <w:caps/>
                <w:sz w:val="16"/>
                <w:szCs w:val="16"/>
              </w:rPr>
            </w:pPr>
            <w:r>
              <w:rPr>
                <w:rFonts w:cs="Arial"/>
                <w:caps/>
                <w:sz w:val="16"/>
                <w:szCs w:val="16"/>
              </w:rPr>
              <w:t>4</w:t>
            </w:r>
          </w:p>
          <w:p w:rsidR="00667106" w:rsidRPr="00ED67DB" w:rsidRDefault="00667106" w:rsidP="00576FE2">
            <w:pPr>
              <w:pStyle w:val="Textoindependiente21"/>
              <w:jc w:val="center"/>
              <w:rPr>
                <w:rFonts w:cs="Arial"/>
                <w:caps/>
                <w:sz w:val="16"/>
                <w:szCs w:val="16"/>
              </w:rPr>
            </w:pPr>
          </w:p>
          <w:p w:rsidR="00667106" w:rsidRPr="00ED67DB" w:rsidRDefault="00A97B69" w:rsidP="00576FE2">
            <w:pPr>
              <w:pStyle w:val="Textoindependiente21"/>
              <w:jc w:val="center"/>
              <w:rPr>
                <w:rFonts w:cs="Arial"/>
                <w:caps/>
                <w:sz w:val="16"/>
                <w:szCs w:val="16"/>
              </w:rPr>
            </w:pPr>
            <w:r>
              <w:rPr>
                <w:rFonts w:cs="Arial"/>
                <w:caps/>
                <w:sz w:val="16"/>
                <w:szCs w:val="16"/>
              </w:rPr>
              <w:t>5</w:t>
            </w:r>
          </w:p>
          <w:p w:rsidR="00667106" w:rsidRPr="00ED67DB" w:rsidRDefault="00A97B69" w:rsidP="00576FE2">
            <w:pPr>
              <w:pStyle w:val="Textoindependiente21"/>
              <w:jc w:val="center"/>
              <w:rPr>
                <w:rFonts w:cs="Arial"/>
                <w:caps/>
                <w:sz w:val="16"/>
                <w:szCs w:val="16"/>
              </w:rPr>
            </w:pPr>
            <w:r>
              <w:rPr>
                <w:rFonts w:cs="Arial"/>
                <w:caps/>
                <w:sz w:val="16"/>
                <w:szCs w:val="16"/>
              </w:rPr>
              <w:t>6</w:t>
            </w:r>
          </w:p>
          <w:p w:rsidR="00667106" w:rsidRPr="00ED67DB" w:rsidRDefault="00A97B69" w:rsidP="00576FE2">
            <w:pPr>
              <w:pStyle w:val="Textoindependiente21"/>
              <w:jc w:val="center"/>
              <w:rPr>
                <w:rFonts w:cs="Arial"/>
                <w:caps/>
                <w:sz w:val="16"/>
                <w:szCs w:val="16"/>
              </w:rPr>
            </w:pPr>
            <w:r>
              <w:rPr>
                <w:rFonts w:cs="Arial"/>
                <w:caps/>
                <w:sz w:val="16"/>
                <w:szCs w:val="16"/>
              </w:rPr>
              <w:t>7</w:t>
            </w:r>
          </w:p>
          <w:p w:rsidR="00667106" w:rsidRPr="00ED67DB" w:rsidRDefault="00667106" w:rsidP="00576FE2">
            <w:pPr>
              <w:pStyle w:val="Textoindependiente21"/>
              <w:jc w:val="center"/>
              <w:rPr>
                <w:rFonts w:cs="Arial"/>
                <w:caps/>
                <w:sz w:val="16"/>
                <w:szCs w:val="16"/>
              </w:rPr>
            </w:pPr>
          </w:p>
          <w:p w:rsidR="00667106" w:rsidRPr="00ED67DB" w:rsidRDefault="00667106" w:rsidP="00576FE2">
            <w:pPr>
              <w:pStyle w:val="Textoindependiente21"/>
              <w:jc w:val="center"/>
              <w:rPr>
                <w:rFonts w:cs="Arial"/>
                <w:caps/>
                <w:sz w:val="16"/>
                <w:szCs w:val="16"/>
              </w:rPr>
            </w:pPr>
          </w:p>
          <w:p w:rsidR="00667106" w:rsidRPr="00ED67DB" w:rsidRDefault="00A97B69" w:rsidP="00576FE2">
            <w:pPr>
              <w:pStyle w:val="Textoindependiente21"/>
              <w:jc w:val="center"/>
              <w:rPr>
                <w:rFonts w:cs="Arial"/>
                <w:caps/>
                <w:sz w:val="16"/>
                <w:szCs w:val="16"/>
              </w:rPr>
            </w:pPr>
            <w:r>
              <w:rPr>
                <w:rFonts w:cs="Arial"/>
                <w:caps/>
                <w:sz w:val="16"/>
                <w:szCs w:val="16"/>
              </w:rPr>
              <w:t>8</w:t>
            </w:r>
          </w:p>
          <w:p w:rsidR="00667106" w:rsidRPr="00ED67DB" w:rsidRDefault="00A97B69" w:rsidP="00576FE2">
            <w:pPr>
              <w:pStyle w:val="Textoindependiente21"/>
              <w:jc w:val="center"/>
              <w:rPr>
                <w:rFonts w:cs="Arial"/>
                <w:caps/>
                <w:sz w:val="16"/>
                <w:szCs w:val="16"/>
              </w:rPr>
            </w:pPr>
            <w:r>
              <w:rPr>
                <w:rFonts w:cs="Arial"/>
                <w:caps/>
                <w:sz w:val="16"/>
                <w:szCs w:val="16"/>
              </w:rPr>
              <w:t>9</w:t>
            </w:r>
          </w:p>
          <w:p w:rsidR="00667106" w:rsidRDefault="00A97B69" w:rsidP="0036528B">
            <w:pPr>
              <w:pStyle w:val="Textoindependiente21"/>
              <w:jc w:val="center"/>
              <w:rPr>
                <w:rFonts w:cs="Arial"/>
                <w:caps/>
                <w:sz w:val="16"/>
                <w:szCs w:val="16"/>
              </w:rPr>
            </w:pPr>
            <w:r>
              <w:rPr>
                <w:rFonts w:cs="Arial"/>
                <w:caps/>
                <w:sz w:val="16"/>
                <w:szCs w:val="16"/>
              </w:rPr>
              <w:t>10</w:t>
            </w:r>
          </w:p>
          <w:p w:rsidR="00A97B69" w:rsidRDefault="00A97B69" w:rsidP="00A97B69">
            <w:pPr>
              <w:pStyle w:val="Textoindependiente21"/>
              <w:jc w:val="center"/>
              <w:rPr>
                <w:rFonts w:cs="Arial"/>
                <w:caps/>
                <w:sz w:val="16"/>
                <w:szCs w:val="16"/>
              </w:rPr>
            </w:pPr>
            <w:r>
              <w:rPr>
                <w:rFonts w:cs="Arial"/>
                <w:caps/>
                <w:sz w:val="16"/>
                <w:szCs w:val="16"/>
              </w:rPr>
              <w:t>11</w:t>
            </w:r>
          </w:p>
          <w:p w:rsidR="00A97B69" w:rsidRDefault="00A97B69" w:rsidP="00A97B69">
            <w:pPr>
              <w:pStyle w:val="Textoindependiente21"/>
              <w:jc w:val="center"/>
              <w:rPr>
                <w:rFonts w:cs="Arial"/>
                <w:caps/>
                <w:sz w:val="16"/>
                <w:szCs w:val="16"/>
              </w:rPr>
            </w:pPr>
            <w:r>
              <w:rPr>
                <w:rFonts w:cs="Arial"/>
                <w:caps/>
                <w:sz w:val="16"/>
                <w:szCs w:val="16"/>
              </w:rPr>
              <w:t>12</w:t>
            </w:r>
          </w:p>
          <w:p w:rsidR="00A97B69" w:rsidRDefault="00A97B69" w:rsidP="00A97B69">
            <w:pPr>
              <w:pStyle w:val="Textoindependiente21"/>
              <w:jc w:val="center"/>
              <w:rPr>
                <w:rFonts w:cs="Arial"/>
                <w:caps/>
                <w:sz w:val="16"/>
                <w:szCs w:val="16"/>
              </w:rPr>
            </w:pPr>
            <w:r>
              <w:rPr>
                <w:rFonts w:cs="Arial"/>
                <w:caps/>
                <w:sz w:val="16"/>
                <w:szCs w:val="16"/>
              </w:rPr>
              <w:t>13</w:t>
            </w:r>
          </w:p>
          <w:p w:rsidR="00A97B69" w:rsidRDefault="00A97B69" w:rsidP="00A97B69">
            <w:pPr>
              <w:pStyle w:val="Textoindependiente21"/>
              <w:jc w:val="center"/>
              <w:rPr>
                <w:rFonts w:cs="Arial"/>
                <w:caps/>
                <w:sz w:val="16"/>
                <w:szCs w:val="16"/>
              </w:rPr>
            </w:pPr>
            <w:r>
              <w:rPr>
                <w:rFonts w:cs="Arial"/>
                <w:caps/>
                <w:sz w:val="16"/>
                <w:szCs w:val="16"/>
              </w:rPr>
              <w:t>14</w:t>
            </w:r>
          </w:p>
          <w:p w:rsidR="00A97B69" w:rsidRDefault="00A97B69" w:rsidP="00A97B69">
            <w:pPr>
              <w:pStyle w:val="Textoindependiente21"/>
              <w:jc w:val="center"/>
              <w:rPr>
                <w:rFonts w:cs="Arial"/>
                <w:caps/>
                <w:sz w:val="16"/>
                <w:szCs w:val="16"/>
              </w:rPr>
            </w:pPr>
            <w:r>
              <w:rPr>
                <w:rFonts w:cs="Arial"/>
                <w:caps/>
                <w:sz w:val="16"/>
                <w:szCs w:val="16"/>
              </w:rPr>
              <w:t>15</w:t>
            </w:r>
          </w:p>
          <w:p w:rsidR="00A97B69" w:rsidRPr="00ED67DB" w:rsidRDefault="00A97B69" w:rsidP="0098562B">
            <w:pPr>
              <w:pStyle w:val="Textoindependiente21"/>
              <w:jc w:val="center"/>
              <w:rPr>
                <w:rFonts w:cs="Arial"/>
                <w:caps/>
                <w:sz w:val="16"/>
                <w:szCs w:val="16"/>
              </w:rPr>
            </w:pPr>
            <w:r>
              <w:rPr>
                <w:rFonts w:cs="Arial"/>
                <w:caps/>
                <w:sz w:val="16"/>
                <w:szCs w:val="16"/>
              </w:rPr>
              <w:t>16</w:t>
            </w:r>
          </w:p>
        </w:tc>
        <w:tc>
          <w:tcPr>
            <w:tcW w:w="6946" w:type="dxa"/>
          </w:tcPr>
          <w:p w:rsidR="00667106" w:rsidRPr="00ED67DB" w:rsidRDefault="00667106" w:rsidP="00576FE2">
            <w:pPr>
              <w:jc w:val="both"/>
              <w:rPr>
                <w:rFonts w:ascii="Arial" w:hAnsi="Arial" w:cs="Arial"/>
                <w:b/>
                <w:sz w:val="16"/>
                <w:szCs w:val="16"/>
              </w:rPr>
            </w:pPr>
          </w:p>
          <w:p w:rsidR="00667106" w:rsidRPr="00ED67DB" w:rsidRDefault="00667106" w:rsidP="00576FE2">
            <w:pPr>
              <w:tabs>
                <w:tab w:val="num" w:pos="1068"/>
                <w:tab w:val="num" w:pos="1134"/>
              </w:tabs>
              <w:jc w:val="both"/>
              <w:rPr>
                <w:rFonts w:ascii="Arial" w:hAnsi="Arial" w:cs="Arial"/>
                <w:sz w:val="16"/>
                <w:szCs w:val="16"/>
              </w:rPr>
            </w:pPr>
            <w:bookmarkStart w:id="1" w:name="OLE_LINK1"/>
            <w:bookmarkStart w:id="2" w:name="OLE_LINK2"/>
            <w:r w:rsidRPr="00ED67DB">
              <w:rPr>
                <w:rFonts w:ascii="Arial" w:hAnsi="Arial" w:cs="Arial"/>
                <w:sz w:val="16"/>
                <w:szCs w:val="16"/>
                <w:lang w:val="es-ES"/>
              </w:rPr>
              <w:t>Original y Copia simple del recibo de compra de las bases, con sello de la institución</w:t>
            </w:r>
          </w:p>
          <w:p w:rsidR="00667106" w:rsidRPr="00ED67DB" w:rsidRDefault="00667106" w:rsidP="00576FE2">
            <w:pPr>
              <w:jc w:val="both"/>
              <w:rPr>
                <w:rFonts w:ascii="Arial" w:hAnsi="Arial" w:cs="Arial"/>
                <w:sz w:val="16"/>
                <w:szCs w:val="16"/>
              </w:rPr>
            </w:pPr>
            <w:r w:rsidRPr="00ED67DB">
              <w:rPr>
                <w:rFonts w:ascii="Arial" w:hAnsi="Arial" w:cs="Arial"/>
                <w:sz w:val="16"/>
                <w:szCs w:val="16"/>
                <w:lang w:val="es-ES"/>
              </w:rPr>
              <w:t>Bancaria</w:t>
            </w:r>
            <w:bookmarkEnd w:id="1"/>
            <w:bookmarkEnd w:id="2"/>
            <w:r w:rsidRPr="00ED67DB">
              <w:rPr>
                <w:rFonts w:ascii="Arial" w:hAnsi="Arial" w:cs="Arial"/>
                <w:sz w:val="16"/>
                <w:szCs w:val="16"/>
                <w:lang w:val="es-ES"/>
              </w:rPr>
              <w:t xml:space="preserve"> </w:t>
            </w:r>
            <w:r w:rsidRPr="00ED67DB">
              <w:rPr>
                <w:rFonts w:ascii="Arial" w:hAnsi="Arial" w:cs="Arial"/>
                <w:b/>
                <w:sz w:val="16"/>
                <w:szCs w:val="16"/>
                <w:lang w:val="es-ES"/>
              </w:rPr>
              <w:t>(3.1).</w:t>
            </w:r>
          </w:p>
          <w:p w:rsidR="00667106" w:rsidRPr="00ED67DB" w:rsidRDefault="00667106" w:rsidP="00576FE2">
            <w:pPr>
              <w:jc w:val="both"/>
              <w:rPr>
                <w:rFonts w:ascii="Arial" w:hAnsi="Arial" w:cs="Arial"/>
                <w:b/>
                <w:sz w:val="16"/>
                <w:szCs w:val="16"/>
              </w:rPr>
            </w:pPr>
            <w:r w:rsidRPr="00ED67DB">
              <w:rPr>
                <w:rFonts w:ascii="Arial" w:hAnsi="Arial" w:cs="Arial"/>
                <w:b/>
                <w:sz w:val="16"/>
                <w:szCs w:val="16"/>
              </w:rPr>
              <w:t xml:space="preserve">Forma de acreditación (Personas físicas) </w:t>
            </w:r>
          </w:p>
          <w:p w:rsidR="00667106" w:rsidRPr="00ED67DB" w:rsidRDefault="00667106" w:rsidP="00576FE2">
            <w:pPr>
              <w:ind w:left="708"/>
              <w:jc w:val="both"/>
              <w:rPr>
                <w:rFonts w:ascii="Arial" w:hAnsi="Arial" w:cs="Arial"/>
                <w:b/>
                <w:sz w:val="16"/>
                <w:szCs w:val="16"/>
              </w:rPr>
            </w:pPr>
            <w:r w:rsidRPr="00ED67DB">
              <w:rPr>
                <w:rFonts w:ascii="Arial" w:hAnsi="Arial" w:cs="Arial"/>
                <w:b/>
                <w:sz w:val="16"/>
                <w:szCs w:val="16"/>
              </w:rPr>
              <w:t>a)</w:t>
            </w:r>
            <w:r w:rsidRPr="00ED67DB">
              <w:rPr>
                <w:rFonts w:ascii="Arial" w:hAnsi="Arial" w:cs="Arial"/>
                <w:sz w:val="16"/>
                <w:szCs w:val="16"/>
              </w:rPr>
              <w:t>.- Original y copia para su cotejo de Identificación oficial vigente, con fotografía. (Pasaporte y/o Credencial de Elector)</w:t>
            </w:r>
            <w:r w:rsidRPr="00ED67DB">
              <w:rPr>
                <w:rFonts w:ascii="Arial" w:hAnsi="Arial" w:cs="Arial"/>
                <w:b/>
                <w:sz w:val="16"/>
                <w:szCs w:val="16"/>
              </w:rPr>
              <w:t xml:space="preserve"> </w:t>
            </w:r>
          </w:p>
          <w:p w:rsidR="00667106" w:rsidRPr="00ED67DB" w:rsidRDefault="00667106" w:rsidP="00576FE2">
            <w:pPr>
              <w:ind w:left="708"/>
              <w:jc w:val="both"/>
              <w:rPr>
                <w:rFonts w:ascii="Arial" w:hAnsi="Arial" w:cs="Arial"/>
                <w:sz w:val="16"/>
                <w:szCs w:val="16"/>
              </w:rPr>
            </w:pPr>
            <w:r w:rsidRPr="00ED67DB">
              <w:rPr>
                <w:rFonts w:ascii="Arial" w:hAnsi="Arial" w:cs="Arial"/>
                <w:b/>
                <w:sz w:val="16"/>
                <w:szCs w:val="16"/>
              </w:rPr>
              <w:t>b)</w:t>
            </w:r>
            <w:r w:rsidRPr="00ED67DB">
              <w:rPr>
                <w:rFonts w:ascii="Arial" w:hAnsi="Arial" w:cs="Arial"/>
                <w:sz w:val="16"/>
                <w:szCs w:val="16"/>
              </w:rPr>
              <w:t xml:space="preserve">.- Copia de </w:t>
            </w:r>
            <w:smartTag w:uri="urn:schemas-microsoft-com:office:smarttags" w:element="PersonName">
              <w:smartTagPr>
                <w:attr w:name="ProductID" w:val="la C￩dula Fiscal"/>
              </w:smartTagPr>
              <w:r w:rsidRPr="00ED67DB">
                <w:rPr>
                  <w:rFonts w:ascii="Arial" w:hAnsi="Arial" w:cs="Arial"/>
                  <w:sz w:val="16"/>
                  <w:szCs w:val="16"/>
                </w:rPr>
                <w:t>la Cédula Fiscal</w:t>
              </w:r>
            </w:smartTag>
            <w:r w:rsidRPr="00ED67DB">
              <w:rPr>
                <w:rFonts w:ascii="Arial" w:hAnsi="Arial" w:cs="Arial"/>
                <w:sz w:val="16"/>
                <w:szCs w:val="16"/>
              </w:rPr>
              <w:t xml:space="preserve"> RFC.</w:t>
            </w:r>
            <w:r w:rsidRPr="00ED67DB">
              <w:rPr>
                <w:rFonts w:ascii="Arial" w:hAnsi="Arial" w:cs="Arial"/>
                <w:b/>
                <w:sz w:val="16"/>
                <w:szCs w:val="16"/>
              </w:rPr>
              <w:t xml:space="preserve"> </w:t>
            </w:r>
          </w:p>
          <w:p w:rsidR="00667106" w:rsidRPr="00ED67DB" w:rsidRDefault="00667106" w:rsidP="00576FE2">
            <w:pPr>
              <w:ind w:left="705" w:right="20"/>
              <w:jc w:val="both"/>
              <w:rPr>
                <w:rFonts w:ascii="Arial" w:hAnsi="Arial" w:cs="Arial"/>
                <w:sz w:val="16"/>
                <w:szCs w:val="16"/>
              </w:rPr>
            </w:pPr>
            <w:r w:rsidRPr="00ED67DB">
              <w:rPr>
                <w:rFonts w:ascii="Arial" w:hAnsi="Arial" w:cs="Arial"/>
                <w:b/>
                <w:sz w:val="16"/>
                <w:szCs w:val="16"/>
              </w:rPr>
              <w:t xml:space="preserve">c).- </w:t>
            </w:r>
            <w:r w:rsidRPr="00ED67DB">
              <w:rPr>
                <w:rFonts w:ascii="Arial" w:hAnsi="Arial" w:cs="Arial"/>
                <w:sz w:val="16"/>
                <w:szCs w:val="16"/>
              </w:rPr>
              <w:t>En su caso original y copia, del Poder Notarial certificado ante Fedatario Público, mediante el cual se otorgue al representante, poder general para actos de administración o poder especial para suscribir pedidos, contratos, o convenios o bien para realizar todos los trámites derivados de procedimientos de licitación o adjudicación con el Gobierno del Estado de Colima. Señalando con tinta fluorescente sobre la copia el punto específico donde se menciona dicho poder.</w:t>
            </w:r>
          </w:p>
          <w:p w:rsidR="00667106" w:rsidRPr="00ED67DB" w:rsidRDefault="00667106" w:rsidP="00576FE2">
            <w:pPr>
              <w:ind w:left="705" w:right="20"/>
              <w:jc w:val="both"/>
              <w:rPr>
                <w:rFonts w:ascii="Arial" w:hAnsi="Arial" w:cs="Arial"/>
                <w:sz w:val="16"/>
                <w:szCs w:val="16"/>
              </w:rPr>
            </w:pPr>
            <w:r w:rsidRPr="00ED67DB">
              <w:rPr>
                <w:rFonts w:ascii="Arial" w:hAnsi="Arial" w:cs="Arial"/>
                <w:b/>
                <w:sz w:val="16"/>
                <w:szCs w:val="16"/>
              </w:rPr>
              <w:t xml:space="preserve">d) </w:t>
            </w:r>
            <w:r w:rsidRPr="00ED67DB">
              <w:rPr>
                <w:rFonts w:ascii="Arial" w:hAnsi="Arial" w:cs="Arial"/>
                <w:sz w:val="16"/>
                <w:szCs w:val="16"/>
              </w:rPr>
              <w:t>Copia del</w:t>
            </w:r>
            <w:r w:rsidRPr="00ED67DB">
              <w:rPr>
                <w:rFonts w:ascii="Arial" w:hAnsi="Arial" w:cs="Arial"/>
                <w:b/>
                <w:sz w:val="16"/>
                <w:szCs w:val="16"/>
              </w:rPr>
              <w:t xml:space="preserve"> </w:t>
            </w:r>
            <w:r w:rsidRPr="00ED67DB">
              <w:rPr>
                <w:rFonts w:ascii="Arial" w:hAnsi="Arial" w:cs="Arial"/>
                <w:sz w:val="16"/>
                <w:szCs w:val="16"/>
              </w:rPr>
              <w:t>comprobante de domicilio  con antigüedad no mayor a 3 meses.</w:t>
            </w:r>
          </w:p>
          <w:p w:rsidR="00667106" w:rsidRPr="00ED67DB" w:rsidRDefault="00667106" w:rsidP="00576FE2">
            <w:pPr>
              <w:jc w:val="both"/>
              <w:rPr>
                <w:rFonts w:ascii="Arial" w:hAnsi="Arial" w:cs="Arial"/>
                <w:b/>
                <w:sz w:val="16"/>
                <w:szCs w:val="16"/>
              </w:rPr>
            </w:pPr>
            <w:r w:rsidRPr="00ED67DB">
              <w:rPr>
                <w:rFonts w:ascii="Arial" w:hAnsi="Arial" w:cs="Arial"/>
                <w:b/>
                <w:sz w:val="16"/>
                <w:szCs w:val="16"/>
              </w:rPr>
              <w:t>Forma de acreditación (Personas Morales)</w:t>
            </w:r>
          </w:p>
          <w:p w:rsidR="00667106" w:rsidRPr="00ED67DB" w:rsidRDefault="00667106" w:rsidP="00576FE2">
            <w:pPr>
              <w:tabs>
                <w:tab w:val="num" w:pos="1068"/>
              </w:tabs>
              <w:ind w:left="708" w:right="19"/>
              <w:jc w:val="both"/>
              <w:rPr>
                <w:rFonts w:ascii="Arial" w:hAnsi="Arial" w:cs="Arial"/>
                <w:sz w:val="16"/>
                <w:szCs w:val="16"/>
              </w:rPr>
            </w:pPr>
            <w:r w:rsidRPr="00ED67DB">
              <w:rPr>
                <w:rFonts w:ascii="Arial" w:hAnsi="Arial" w:cs="Arial"/>
                <w:b/>
                <w:sz w:val="16"/>
                <w:szCs w:val="16"/>
              </w:rPr>
              <w:t>a)</w:t>
            </w:r>
            <w:r w:rsidRPr="00ED67DB">
              <w:rPr>
                <w:rFonts w:ascii="Arial" w:hAnsi="Arial" w:cs="Arial"/>
                <w:sz w:val="16"/>
                <w:szCs w:val="16"/>
              </w:rPr>
              <w:t xml:space="preserve">.- Original y Copia del Acta Constitutiva y sus últimas modificaciones certificadas ante Fedatario Público y previamente inscritas en el Registro Público de </w:t>
            </w:r>
            <w:smartTag w:uri="urn:schemas-microsoft-com:office:smarttags" w:element="PersonName">
              <w:smartTagPr>
                <w:attr w:name="ProductID" w:val="la Propiedad"/>
              </w:smartTagPr>
              <w:r w:rsidRPr="00ED67DB">
                <w:rPr>
                  <w:rFonts w:ascii="Arial" w:hAnsi="Arial" w:cs="Arial"/>
                  <w:sz w:val="16"/>
                  <w:szCs w:val="16"/>
                </w:rPr>
                <w:t>la Propiedad</w:t>
              </w:r>
            </w:smartTag>
            <w:r w:rsidRPr="00ED67DB">
              <w:rPr>
                <w:rFonts w:ascii="Arial" w:hAnsi="Arial" w:cs="Arial"/>
                <w:sz w:val="16"/>
                <w:szCs w:val="16"/>
              </w:rPr>
              <w:t xml:space="preserve"> y de Comercio.</w:t>
            </w:r>
          </w:p>
          <w:p w:rsidR="00667106" w:rsidRPr="00ED67DB" w:rsidRDefault="00667106" w:rsidP="00576FE2">
            <w:pPr>
              <w:ind w:left="708"/>
              <w:jc w:val="both"/>
              <w:rPr>
                <w:rFonts w:ascii="Arial" w:hAnsi="Arial" w:cs="Arial"/>
                <w:sz w:val="16"/>
                <w:szCs w:val="16"/>
              </w:rPr>
            </w:pPr>
            <w:r w:rsidRPr="00ED67DB">
              <w:rPr>
                <w:rFonts w:ascii="Arial" w:hAnsi="Arial" w:cs="Arial"/>
                <w:b/>
                <w:sz w:val="16"/>
                <w:szCs w:val="16"/>
              </w:rPr>
              <w:t>b)</w:t>
            </w:r>
            <w:r w:rsidRPr="00ED67DB">
              <w:rPr>
                <w:rFonts w:ascii="Arial" w:hAnsi="Arial" w:cs="Arial"/>
                <w:sz w:val="16"/>
                <w:szCs w:val="16"/>
              </w:rPr>
              <w:t xml:space="preserve">.- Copia de </w:t>
            </w:r>
            <w:smartTag w:uri="urn:schemas-microsoft-com:office:smarttags" w:element="PersonName">
              <w:smartTagPr>
                <w:attr w:name="ProductID" w:val="la C￩dula Fiscal"/>
              </w:smartTagPr>
              <w:smartTag w:uri="urn:schemas-microsoft-com:office:smarttags" w:element="PersonName">
                <w:smartTagPr>
                  <w:attr w:name="ProductID" w:val="la C￩dula"/>
                </w:smartTagPr>
                <w:r w:rsidRPr="00ED67DB">
                  <w:rPr>
                    <w:rFonts w:ascii="Arial" w:hAnsi="Arial" w:cs="Arial"/>
                    <w:sz w:val="16"/>
                    <w:szCs w:val="16"/>
                  </w:rPr>
                  <w:t>la Cédula</w:t>
                </w:r>
              </w:smartTag>
              <w:r w:rsidRPr="00ED67DB">
                <w:rPr>
                  <w:rFonts w:ascii="Arial" w:hAnsi="Arial" w:cs="Arial"/>
                  <w:sz w:val="16"/>
                  <w:szCs w:val="16"/>
                </w:rPr>
                <w:t xml:space="preserve"> Fiscal</w:t>
              </w:r>
            </w:smartTag>
            <w:r w:rsidRPr="00ED67DB">
              <w:rPr>
                <w:rFonts w:ascii="Arial" w:hAnsi="Arial" w:cs="Arial"/>
                <w:sz w:val="16"/>
                <w:szCs w:val="16"/>
              </w:rPr>
              <w:t xml:space="preserve">  RFC de </w:t>
            </w:r>
            <w:smartTag w:uri="urn:schemas-microsoft-com:office:smarttags" w:element="PersonName">
              <w:smartTagPr>
                <w:attr w:name="ProductID" w:val="la Persona Moral."/>
              </w:smartTagPr>
              <w:smartTag w:uri="urn:schemas-microsoft-com:office:smarttags" w:element="PersonName">
                <w:smartTagPr>
                  <w:attr w:name="ProductID" w:val="la Persona"/>
                </w:smartTagPr>
                <w:r w:rsidRPr="00ED67DB">
                  <w:rPr>
                    <w:rFonts w:ascii="Arial" w:hAnsi="Arial" w:cs="Arial"/>
                    <w:sz w:val="16"/>
                    <w:szCs w:val="16"/>
                  </w:rPr>
                  <w:t>la Persona</w:t>
                </w:r>
              </w:smartTag>
              <w:r w:rsidRPr="00ED67DB">
                <w:rPr>
                  <w:rFonts w:ascii="Arial" w:hAnsi="Arial" w:cs="Arial"/>
                  <w:sz w:val="16"/>
                  <w:szCs w:val="16"/>
                </w:rPr>
                <w:t xml:space="preserve"> Moral.</w:t>
              </w:r>
            </w:smartTag>
          </w:p>
          <w:p w:rsidR="00667106" w:rsidRPr="00ED67DB" w:rsidRDefault="00667106" w:rsidP="00576FE2">
            <w:pPr>
              <w:ind w:left="708"/>
              <w:jc w:val="both"/>
              <w:rPr>
                <w:rFonts w:ascii="Arial" w:hAnsi="Arial" w:cs="Arial"/>
                <w:sz w:val="16"/>
                <w:szCs w:val="16"/>
              </w:rPr>
            </w:pPr>
            <w:r w:rsidRPr="00ED67DB">
              <w:rPr>
                <w:rFonts w:ascii="Arial" w:hAnsi="Arial" w:cs="Arial"/>
                <w:b/>
                <w:sz w:val="16"/>
                <w:szCs w:val="16"/>
              </w:rPr>
              <w:t>c).-</w:t>
            </w:r>
            <w:r w:rsidRPr="00ED67DB">
              <w:rPr>
                <w:rFonts w:ascii="Arial" w:hAnsi="Arial" w:cs="Arial"/>
                <w:sz w:val="16"/>
                <w:szCs w:val="16"/>
              </w:rPr>
              <w:t xml:space="preserve">En su caso, original y copia, del Poder Notarial certificado ante Fedatario Público en el cual se otorgue al Representante Legal Poder General para Actos de Administración </w:t>
            </w:r>
            <w:r w:rsidRPr="00ED67DB">
              <w:rPr>
                <w:rFonts w:ascii="Arial" w:hAnsi="Arial" w:cs="Arial"/>
                <w:sz w:val="16"/>
                <w:szCs w:val="16"/>
                <w:u w:val="single"/>
              </w:rPr>
              <w:t xml:space="preserve">o Poder Especial para suscribir Pedidos, Contratos o Convenios o bien para realizar todos los trámites derivados de procedimientos de licitación o adjudicación. </w:t>
            </w:r>
            <w:r w:rsidRPr="00ED67DB">
              <w:rPr>
                <w:rFonts w:ascii="Arial" w:hAnsi="Arial" w:cs="Arial"/>
                <w:sz w:val="16"/>
                <w:szCs w:val="16"/>
              </w:rPr>
              <w:t>Señalando con tinta fluorescente sobre la copia el punto específico donde se menciona dicho poder.</w:t>
            </w:r>
          </w:p>
          <w:p w:rsidR="00667106" w:rsidRPr="00ED67DB" w:rsidRDefault="00667106" w:rsidP="00576FE2">
            <w:pPr>
              <w:ind w:left="708"/>
              <w:jc w:val="both"/>
              <w:rPr>
                <w:rFonts w:ascii="Arial" w:hAnsi="Arial" w:cs="Arial"/>
                <w:sz w:val="16"/>
                <w:szCs w:val="16"/>
              </w:rPr>
            </w:pPr>
            <w:r w:rsidRPr="00ED67DB">
              <w:rPr>
                <w:rFonts w:ascii="Arial" w:hAnsi="Arial" w:cs="Arial"/>
                <w:b/>
                <w:sz w:val="16"/>
                <w:szCs w:val="16"/>
              </w:rPr>
              <w:t>d).-</w:t>
            </w:r>
            <w:r w:rsidRPr="00ED67DB">
              <w:rPr>
                <w:rFonts w:ascii="Arial" w:hAnsi="Arial" w:cs="Arial"/>
                <w:sz w:val="16"/>
                <w:szCs w:val="16"/>
              </w:rPr>
              <w:t xml:space="preserve"> Original y copia para su cotejo de Identificación Oficial vigente, con fotografía. (Pasaporte y/o Credencial de Elector) del Apoderado.</w:t>
            </w:r>
          </w:p>
          <w:p w:rsidR="00667106" w:rsidRPr="00ED67DB" w:rsidRDefault="00667106" w:rsidP="00576FE2">
            <w:pPr>
              <w:ind w:left="708"/>
              <w:jc w:val="both"/>
              <w:rPr>
                <w:rFonts w:ascii="Arial" w:hAnsi="Arial" w:cs="Arial"/>
                <w:sz w:val="16"/>
                <w:szCs w:val="16"/>
              </w:rPr>
            </w:pPr>
            <w:r w:rsidRPr="00ED67DB">
              <w:rPr>
                <w:rFonts w:ascii="Arial" w:hAnsi="Arial" w:cs="Arial"/>
                <w:b/>
                <w:sz w:val="16"/>
                <w:szCs w:val="16"/>
              </w:rPr>
              <w:t>e).</w:t>
            </w:r>
            <w:r w:rsidRPr="00ED67DB">
              <w:rPr>
                <w:rFonts w:ascii="Arial" w:hAnsi="Arial" w:cs="Arial"/>
                <w:sz w:val="16"/>
                <w:szCs w:val="16"/>
              </w:rPr>
              <w:t>-Copia del comprobante de domicilio  con antigüedad no mayor a 3 meses.</w:t>
            </w:r>
          </w:p>
          <w:p w:rsidR="00667106" w:rsidRPr="00A97B69" w:rsidRDefault="00667106" w:rsidP="00576FE2">
            <w:pPr>
              <w:jc w:val="both"/>
              <w:rPr>
                <w:rFonts w:ascii="Arial" w:hAnsi="Arial" w:cs="Arial"/>
                <w:sz w:val="16"/>
                <w:szCs w:val="16"/>
              </w:rPr>
            </w:pPr>
            <w:r w:rsidRPr="00A97B69">
              <w:rPr>
                <w:rFonts w:ascii="Arial" w:hAnsi="Arial" w:cs="Arial"/>
                <w:sz w:val="16"/>
                <w:szCs w:val="16"/>
              </w:rPr>
              <w:t xml:space="preserve">Carta de aceptación de las bases de licitación (Anexo </w:t>
            </w:r>
            <w:r w:rsidR="00675C77" w:rsidRPr="00A97B69">
              <w:rPr>
                <w:rFonts w:ascii="Arial" w:hAnsi="Arial" w:cs="Arial"/>
                <w:sz w:val="16"/>
                <w:szCs w:val="16"/>
              </w:rPr>
              <w:t>3</w:t>
            </w:r>
            <w:r w:rsidRPr="00A97B69">
              <w:rPr>
                <w:rFonts w:ascii="Arial" w:hAnsi="Arial" w:cs="Arial"/>
                <w:sz w:val="16"/>
                <w:szCs w:val="16"/>
              </w:rPr>
              <w:t>).</w:t>
            </w:r>
          </w:p>
          <w:p w:rsidR="00667106" w:rsidRPr="00A97B69" w:rsidRDefault="00667106" w:rsidP="00576FE2">
            <w:pPr>
              <w:jc w:val="both"/>
              <w:rPr>
                <w:rFonts w:ascii="Arial" w:hAnsi="Arial" w:cs="Arial"/>
                <w:sz w:val="16"/>
                <w:szCs w:val="16"/>
              </w:rPr>
            </w:pPr>
            <w:r w:rsidRPr="00A97B69">
              <w:rPr>
                <w:rFonts w:ascii="Arial" w:hAnsi="Arial" w:cs="Arial"/>
                <w:sz w:val="16"/>
                <w:szCs w:val="16"/>
              </w:rPr>
              <w:t xml:space="preserve">Carta del artículo 50 de la Ley de Adquisiciones, Arrendamientos y Servicios del Sector Público (Anexo </w:t>
            </w:r>
            <w:r w:rsidR="00675C77" w:rsidRPr="00A97B69">
              <w:rPr>
                <w:rFonts w:ascii="Arial" w:hAnsi="Arial" w:cs="Arial"/>
                <w:sz w:val="16"/>
                <w:szCs w:val="16"/>
              </w:rPr>
              <w:t>4</w:t>
            </w:r>
            <w:r w:rsidRPr="00A97B69">
              <w:rPr>
                <w:rFonts w:ascii="Arial" w:hAnsi="Arial" w:cs="Arial"/>
                <w:sz w:val="16"/>
                <w:szCs w:val="16"/>
              </w:rPr>
              <w:t>)</w:t>
            </w:r>
          </w:p>
          <w:p w:rsidR="00667106" w:rsidRPr="00A97B69" w:rsidRDefault="00675C77" w:rsidP="00576FE2">
            <w:pPr>
              <w:jc w:val="both"/>
              <w:rPr>
                <w:rFonts w:ascii="Arial" w:hAnsi="Arial" w:cs="Arial"/>
                <w:sz w:val="16"/>
                <w:szCs w:val="16"/>
              </w:rPr>
            </w:pPr>
            <w:r w:rsidRPr="00A97B69">
              <w:rPr>
                <w:rFonts w:ascii="Arial" w:hAnsi="Arial" w:cs="Arial"/>
                <w:sz w:val="16"/>
                <w:szCs w:val="16"/>
              </w:rPr>
              <w:t>Opinión del cumplimiento de obligaciones fiscales (SAT)</w:t>
            </w:r>
            <w:r w:rsidR="00667106" w:rsidRPr="00A97B69">
              <w:rPr>
                <w:rFonts w:ascii="Arial" w:hAnsi="Arial" w:cs="Arial"/>
                <w:sz w:val="16"/>
                <w:szCs w:val="16"/>
              </w:rPr>
              <w:t>.</w:t>
            </w:r>
          </w:p>
          <w:p w:rsidR="00667106" w:rsidRPr="00A97B69" w:rsidRDefault="00667106" w:rsidP="00576FE2">
            <w:pPr>
              <w:tabs>
                <w:tab w:val="num" w:pos="1068"/>
                <w:tab w:val="num" w:pos="1134"/>
              </w:tabs>
              <w:jc w:val="both"/>
              <w:rPr>
                <w:rFonts w:ascii="Arial" w:hAnsi="Arial" w:cs="Arial"/>
                <w:sz w:val="16"/>
                <w:szCs w:val="16"/>
              </w:rPr>
            </w:pPr>
            <w:r w:rsidRPr="00A97B69">
              <w:rPr>
                <w:rFonts w:ascii="Arial" w:hAnsi="Arial" w:cs="Arial"/>
                <w:sz w:val="16"/>
                <w:szCs w:val="16"/>
              </w:rPr>
              <w:t>Carta de</w:t>
            </w:r>
            <w:r w:rsidR="00675C77" w:rsidRPr="00A97B69">
              <w:rPr>
                <w:rFonts w:ascii="Arial" w:hAnsi="Arial" w:cs="Arial"/>
                <w:sz w:val="16"/>
                <w:szCs w:val="16"/>
              </w:rPr>
              <w:t xml:space="preserve"> garantía de los bienes (Anexo 5</w:t>
            </w:r>
            <w:r w:rsidRPr="00A97B69">
              <w:rPr>
                <w:rFonts w:ascii="Arial" w:hAnsi="Arial" w:cs="Arial"/>
                <w:sz w:val="16"/>
                <w:szCs w:val="16"/>
              </w:rPr>
              <w:t xml:space="preserve">) </w:t>
            </w:r>
          </w:p>
          <w:p w:rsidR="00667106" w:rsidRPr="00A97B69" w:rsidRDefault="00667106" w:rsidP="00576FE2">
            <w:pPr>
              <w:pStyle w:val="Textoindependiente31"/>
              <w:widowControl/>
              <w:rPr>
                <w:rFonts w:ascii="Arial" w:hAnsi="Arial" w:cs="Arial"/>
                <w:sz w:val="16"/>
                <w:szCs w:val="16"/>
              </w:rPr>
            </w:pPr>
            <w:r w:rsidRPr="00A97B69">
              <w:rPr>
                <w:rFonts w:ascii="Arial" w:hAnsi="Arial" w:cs="Arial"/>
                <w:sz w:val="16"/>
                <w:szCs w:val="16"/>
              </w:rPr>
              <w:t>Acreditar haber cumplido con las disposiciones de la Ley de Cámaras Empresariales en relación con el Sistema de Información Empresarial Mexicano, exhibiendo comprobante de pago o copia del registro de la cámara a la que pertenezca. (Punto 3.8)</w:t>
            </w:r>
          </w:p>
          <w:p w:rsidR="00667106" w:rsidRPr="00A97B69" w:rsidRDefault="00667106" w:rsidP="00576FE2">
            <w:pPr>
              <w:pStyle w:val="Textoindependiente31"/>
              <w:widowControl/>
              <w:rPr>
                <w:rFonts w:ascii="Arial" w:hAnsi="Arial" w:cs="Arial"/>
                <w:sz w:val="16"/>
                <w:szCs w:val="16"/>
                <w:lang w:val="es-ES"/>
              </w:rPr>
            </w:pPr>
            <w:r w:rsidRPr="00A97B69">
              <w:rPr>
                <w:rFonts w:ascii="Arial" w:hAnsi="Arial" w:cs="Arial"/>
                <w:sz w:val="16"/>
                <w:szCs w:val="16"/>
                <w:lang w:val="es-ES"/>
              </w:rPr>
              <w:t xml:space="preserve">Certificado de Empresa Colimense (En caso de ser Empresa Colimense) </w:t>
            </w:r>
          </w:p>
          <w:p w:rsidR="00667106" w:rsidRPr="00A97B69" w:rsidRDefault="00667106" w:rsidP="00576FE2">
            <w:pPr>
              <w:pStyle w:val="Textoindependiente31"/>
              <w:widowControl/>
              <w:rPr>
                <w:rFonts w:ascii="Arial" w:hAnsi="Arial" w:cs="Arial"/>
                <w:sz w:val="16"/>
                <w:szCs w:val="16"/>
              </w:rPr>
            </w:pPr>
            <w:r w:rsidRPr="00A97B69">
              <w:rPr>
                <w:rFonts w:ascii="Arial" w:hAnsi="Arial" w:cs="Arial"/>
                <w:sz w:val="16"/>
                <w:szCs w:val="16"/>
                <w:lang w:val="es-ES"/>
              </w:rPr>
              <w:t>Comprobante del ingreso en el programa de Cadenas Productivas</w:t>
            </w:r>
          </w:p>
          <w:p w:rsidR="00667106" w:rsidRPr="00A97B69" w:rsidRDefault="00667106" w:rsidP="00576FE2">
            <w:pPr>
              <w:ind w:left="19" w:hanging="709"/>
              <w:rPr>
                <w:rFonts w:ascii="Arial" w:hAnsi="Arial" w:cs="Arial"/>
                <w:sz w:val="16"/>
                <w:szCs w:val="16"/>
              </w:rPr>
            </w:pPr>
            <w:r w:rsidRPr="00A97B69">
              <w:rPr>
                <w:rFonts w:ascii="Arial" w:hAnsi="Arial" w:cs="Arial"/>
                <w:sz w:val="16"/>
                <w:szCs w:val="16"/>
              </w:rPr>
              <w:t>Acredita  Experiencia Acreditada (Anexo 6)</w:t>
            </w:r>
          </w:p>
          <w:p w:rsidR="00D90B91" w:rsidRPr="00A97B69" w:rsidRDefault="00D90B91" w:rsidP="00D90B91">
            <w:pPr>
              <w:jc w:val="both"/>
              <w:rPr>
                <w:rFonts w:ascii="Arial" w:hAnsi="Arial" w:cs="Arial"/>
                <w:sz w:val="16"/>
              </w:rPr>
            </w:pPr>
            <w:r w:rsidRPr="00A97B69">
              <w:rPr>
                <w:rFonts w:ascii="Arial" w:hAnsi="Arial" w:cs="Arial"/>
                <w:sz w:val="16"/>
              </w:rPr>
              <w:t xml:space="preserve">Escrito donde </w:t>
            </w:r>
            <w:proofErr w:type="spellStart"/>
            <w:r w:rsidRPr="00A97B69">
              <w:rPr>
                <w:rFonts w:ascii="Arial" w:hAnsi="Arial" w:cs="Arial"/>
                <w:sz w:val="16"/>
              </w:rPr>
              <w:t>manifesta</w:t>
            </w:r>
            <w:proofErr w:type="spellEnd"/>
            <w:r w:rsidRPr="00A97B69">
              <w:rPr>
                <w:rFonts w:ascii="Arial" w:hAnsi="Arial" w:cs="Arial"/>
                <w:sz w:val="16"/>
              </w:rPr>
              <w:t xml:space="preserve"> el nombre completo del personal (punto 3.12)</w:t>
            </w:r>
          </w:p>
          <w:p w:rsidR="00D90B91" w:rsidRPr="00A97B69" w:rsidRDefault="00D90B91" w:rsidP="00D90B91">
            <w:pPr>
              <w:pStyle w:val="Textoindependiente31"/>
              <w:widowControl/>
              <w:rPr>
                <w:rFonts w:ascii="Arial" w:hAnsi="Arial" w:cs="Arial"/>
                <w:sz w:val="16"/>
              </w:rPr>
            </w:pPr>
            <w:r w:rsidRPr="00A97B69">
              <w:rPr>
                <w:rFonts w:ascii="Arial" w:hAnsi="Arial" w:cs="Arial"/>
                <w:sz w:val="16"/>
              </w:rPr>
              <w:t xml:space="preserve">Carta compromiso de entrega de Catálogo de productos </w:t>
            </w:r>
            <w:r w:rsidR="00A97B69" w:rsidRPr="00A97B69">
              <w:rPr>
                <w:rFonts w:ascii="Arial" w:hAnsi="Arial" w:cs="Arial"/>
                <w:sz w:val="16"/>
              </w:rPr>
              <w:t>(punto 3.13)</w:t>
            </w:r>
          </w:p>
          <w:p w:rsidR="00D90B91" w:rsidRPr="00ED67DB" w:rsidRDefault="00D90B91" w:rsidP="00D90B91">
            <w:pPr>
              <w:pStyle w:val="Textoindependiente31"/>
              <w:widowControl/>
              <w:rPr>
                <w:rFonts w:ascii="Arial" w:hAnsi="Arial" w:cs="Arial"/>
                <w:b/>
                <w:sz w:val="20"/>
              </w:rPr>
            </w:pPr>
            <w:r w:rsidRPr="00A97B69">
              <w:rPr>
                <w:rFonts w:ascii="Arial" w:hAnsi="Arial" w:cs="Arial"/>
                <w:sz w:val="16"/>
              </w:rPr>
              <w:t>Licencia de Giro</w:t>
            </w:r>
            <w:r w:rsidR="00A97B69" w:rsidRPr="00A97B69">
              <w:rPr>
                <w:rFonts w:ascii="Arial" w:hAnsi="Arial" w:cs="Arial"/>
                <w:sz w:val="16"/>
              </w:rPr>
              <w:t xml:space="preserve"> (punto 3.14)</w:t>
            </w:r>
          </w:p>
          <w:p w:rsidR="00D90B91" w:rsidRPr="00A97B69" w:rsidRDefault="00D90B91" w:rsidP="00D90B91">
            <w:pPr>
              <w:pStyle w:val="Textoindependiente31"/>
              <w:widowControl/>
              <w:rPr>
                <w:rFonts w:ascii="Arial" w:hAnsi="Arial" w:cs="Arial"/>
                <w:sz w:val="16"/>
              </w:rPr>
            </w:pPr>
            <w:r w:rsidRPr="00A97B69">
              <w:rPr>
                <w:rFonts w:ascii="Arial" w:hAnsi="Arial" w:cs="Arial"/>
                <w:sz w:val="16"/>
              </w:rPr>
              <w:t>Carta donde i</w:t>
            </w:r>
            <w:r w:rsidR="00A97B69" w:rsidRPr="00A97B69">
              <w:rPr>
                <w:rFonts w:ascii="Arial" w:hAnsi="Arial" w:cs="Arial"/>
                <w:sz w:val="16"/>
              </w:rPr>
              <w:t>ndiqu</w:t>
            </w:r>
            <w:r w:rsidR="0098562B">
              <w:rPr>
                <w:rFonts w:ascii="Arial" w:hAnsi="Arial" w:cs="Arial"/>
                <w:sz w:val="16"/>
              </w:rPr>
              <w:t>e único correo electrónico (3.15</w:t>
            </w:r>
            <w:r w:rsidR="00A97B69" w:rsidRPr="00A97B69">
              <w:rPr>
                <w:rFonts w:ascii="Arial" w:hAnsi="Arial" w:cs="Arial"/>
                <w:sz w:val="16"/>
              </w:rPr>
              <w:t>)</w:t>
            </w:r>
          </w:p>
          <w:p w:rsidR="00667106" w:rsidRPr="00ED67DB" w:rsidRDefault="00667106" w:rsidP="00576FE2">
            <w:pPr>
              <w:pStyle w:val="Textoindependiente31"/>
              <w:widowControl/>
              <w:rPr>
                <w:rFonts w:ascii="Arial" w:hAnsi="Arial" w:cs="Arial"/>
                <w:b/>
                <w:sz w:val="16"/>
                <w:szCs w:val="16"/>
              </w:rPr>
            </w:pPr>
            <w:r w:rsidRPr="00ED67DB">
              <w:rPr>
                <w:rFonts w:ascii="Arial" w:hAnsi="Arial" w:cs="Arial"/>
                <w:b/>
                <w:sz w:val="16"/>
                <w:szCs w:val="16"/>
              </w:rPr>
              <w:t>Propuesta Técn</w:t>
            </w:r>
            <w:r w:rsidR="00D90B91">
              <w:rPr>
                <w:rFonts w:ascii="Arial" w:hAnsi="Arial" w:cs="Arial"/>
                <w:b/>
                <w:sz w:val="16"/>
                <w:szCs w:val="16"/>
              </w:rPr>
              <w:t>ica en sobre cerrado (Punto 3.17</w:t>
            </w:r>
            <w:r w:rsidRPr="00ED67DB">
              <w:rPr>
                <w:rFonts w:ascii="Arial" w:hAnsi="Arial" w:cs="Arial"/>
                <w:b/>
                <w:sz w:val="16"/>
                <w:szCs w:val="16"/>
              </w:rPr>
              <w:t>)</w:t>
            </w:r>
          </w:p>
          <w:p w:rsidR="00667106" w:rsidRPr="00ED67DB" w:rsidRDefault="00667106" w:rsidP="00576FE2">
            <w:pPr>
              <w:jc w:val="both"/>
              <w:rPr>
                <w:rFonts w:ascii="Arial" w:hAnsi="Arial" w:cs="Arial"/>
                <w:b/>
                <w:sz w:val="16"/>
                <w:szCs w:val="16"/>
              </w:rPr>
            </w:pPr>
            <w:r w:rsidRPr="00ED67DB">
              <w:rPr>
                <w:rFonts w:ascii="Arial" w:hAnsi="Arial" w:cs="Arial"/>
                <w:b/>
                <w:sz w:val="16"/>
                <w:szCs w:val="16"/>
              </w:rPr>
              <w:t>Propuesta Económi</w:t>
            </w:r>
            <w:r w:rsidR="00D90B91">
              <w:rPr>
                <w:rFonts w:ascii="Arial" w:hAnsi="Arial" w:cs="Arial"/>
                <w:b/>
                <w:sz w:val="16"/>
                <w:szCs w:val="16"/>
              </w:rPr>
              <w:t>ca en sobre cerrado. (Punto 3.18</w:t>
            </w:r>
            <w:r w:rsidRPr="00ED67DB">
              <w:rPr>
                <w:rFonts w:ascii="Arial" w:hAnsi="Arial" w:cs="Arial"/>
                <w:b/>
                <w:sz w:val="16"/>
                <w:szCs w:val="16"/>
              </w:rPr>
              <w:t>)</w:t>
            </w:r>
          </w:p>
        </w:tc>
        <w:tc>
          <w:tcPr>
            <w:tcW w:w="1228" w:type="dxa"/>
          </w:tcPr>
          <w:p w:rsidR="00667106" w:rsidRPr="00ED67DB" w:rsidRDefault="00667106" w:rsidP="00576FE2">
            <w:pPr>
              <w:jc w:val="both"/>
              <w:rPr>
                <w:rFonts w:ascii="Arial" w:hAnsi="Arial" w:cs="Arial"/>
                <w:sz w:val="16"/>
                <w:szCs w:val="16"/>
              </w:rPr>
            </w:pPr>
          </w:p>
        </w:tc>
      </w:tr>
    </w:tbl>
    <w:p w:rsidR="00CF30A4" w:rsidRDefault="00CF30A4" w:rsidP="00CF30A4">
      <w:pPr>
        <w:rPr>
          <w:rFonts w:ascii="Arial" w:hAnsi="Arial" w:cs="Arial"/>
          <w:b/>
          <w:sz w:val="16"/>
          <w:szCs w:val="16"/>
        </w:rPr>
      </w:pPr>
    </w:p>
    <w:p w:rsidR="0098562B" w:rsidRDefault="0098562B" w:rsidP="00CF30A4">
      <w:pPr>
        <w:rPr>
          <w:rFonts w:ascii="Arial" w:hAnsi="Arial" w:cs="Arial"/>
          <w:b/>
          <w:sz w:val="16"/>
          <w:szCs w:val="16"/>
        </w:rPr>
      </w:pPr>
    </w:p>
    <w:p w:rsidR="0098562B" w:rsidRDefault="0098562B" w:rsidP="00CF30A4">
      <w:pPr>
        <w:rPr>
          <w:rFonts w:ascii="Arial" w:hAnsi="Arial" w:cs="Arial"/>
          <w:b/>
          <w:sz w:val="16"/>
          <w:szCs w:val="16"/>
        </w:rPr>
      </w:pPr>
    </w:p>
    <w:p w:rsidR="0098562B" w:rsidRDefault="0098562B" w:rsidP="00CF30A4">
      <w:pPr>
        <w:rPr>
          <w:rFonts w:ascii="Arial" w:hAnsi="Arial" w:cs="Arial"/>
          <w:b/>
          <w:sz w:val="16"/>
          <w:szCs w:val="16"/>
        </w:rPr>
      </w:pPr>
    </w:p>
    <w:p w:rsidR="0098562B" w:rsidRDefault="0098562B" w:rsidP="00CF30A4">
      <w:pPr>
        <w:rPr>
          <w:rFonts w:ascii="Arial" w:hAnsi="Arial" w:cs="Arial"/>
          <w:b/>
          <w:sz w:val="16"/>
          <w:szCs w:val="16"/>
        </w:rPr>
      </w:pPr>
    </w:p>
    <w:p w:rsidR="0098562B" w:rsidRPr="00ED67DB" w:rsidRDefault="0098562B" w:rsidP="00CF30A4">
      <w:pPr>
        <w:rPr>
          <w:rFonts w:ascii="Arial" w:hAnsi="Arial" w:cs="Arial"/>
          <w:b/>
          <w:sz w:val="16"/>
          <w:szCs w:val="16"/>
        </w:rPr>
      </w:pPr>
    </w:p>
    <w:p w:rsidR="00FF25B6" w:rsidRDefault="003A2D4A" w:rsidP="004F4268">
      <w:pPr>
        <w:jc w:val="center"/>
        <w:rPr>
          <w:rFonts w:ascii="Arial" w:hAnsi="Arial" w:cs="Arial"/>
          <w:b/>
          <w:sz w:val="16"/>
          <w:szCs w:val="16"/>
        </w:rPr>
      </w:pPr>
      <w:r>
        <w:rPr>
          <w:rFonts w:ascii="Arial" w:hAnsi="Arial" w:cs="Arial"/>
          <w:b/>
          <w:sz w:val="16"/>
          <w:szCs w:val="16"/>
        </w:rPr>
        <w:t xml:space="preserve">C.P. </w:t>
      </w:r>
      <w:r w:rsidR="00FF25B6">
        <w:rPr>
          <w:rFonts w:ascii="Arial" w:hAnsi="Arial" w:cs="Arial"/>
          <w:b/>
          <w:sz w:val="16"/>
          <w:szCs w:val="16"/>
        </w:rPr>
        <w:t xml:space="preserve"> MA. CRISTINA GONZALEZ MARQUEZ</w:t>
      </w:r>
    </w:p>
    <w:p w:rsidR="003A2D4A" w:rsidRPr="000B7544" w:rsidRDefault="003A2D4A" w:rsidP="004F4268">
      <w:pPr>
        <w:jc w:val="center"/>
        <w:rPr>
          <w:rFonts w:ascii="Arial" w:hAnsi="Arial" w:cs="Arial"/>
          <w:b/>
          <w:caps/>
        </w:rPr>
      </w:pPr>
      <w:r>
        <w:rPr>
          <w:rFonts w:ascii="Arial" w:hAnsi="Arial" w:cs="Arial"/>
          <w:b/>
          <w:sz w:val="16"/>
          <w:szCs w:val="16"/>
        </w:rPr>
        <w:t>DIRECTORA GENERAL DE ADMINISTRACIÓN Y ABASTECIMIENTOS</w:t>
      </w:r>
    </w:p>
    <w:sectPr w:rsidR="003A2D4A" w:rsidRPr="000B7544" w:rsidSect="00F60A21">
      <w:pgSz w:w="12240" w:h="15840" w:code="1"/>
      <w:pgMar w:top="1418" w:right="1701" w:bottom="1418" w:left="1701" w:header="284" w:footer="720" w:gutter="0"/>
      <w:pgNumType w:start="4"/>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1AD" w:rsidRDefault="000431AD">
      <w:r>
        <w:separator/>
      </w:r>
    </w:p>
  </w:endnote>
  <w:endnote w:type="continuationSeparator" w:id="0">
    <w:p w:rsidR="000431AD" w:rsidRDefault="00043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Albertus Medium">
    <w:altName w:val="Candara"/>
    <w:charset w:val="00"/>
    <w:family w:val="swiss"/>
    <w:pitch w:val="variable"/>
    <w:sig w:usb0="00000001"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charset w:val="00"/>
    <w:family w:val="swiss"/>
    <w:pitch w:val="variable"/>
    <w:sig w:usb0="00000007" w:usb1="00000000" w:usb2="00000000" w:usb3="00000000" w:csb0="00000093" w:csb1="00000000"/>
  </w:font>
  <w:font w:name="HG Mincho Light J">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8E4" w:rsidRDefault="006448E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6448E4" w:rsidRDefault="006448E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8E4" w:rsidRDefault="006448E4" w:rsidP="005B28D3">
    <w:pPr>
      <w:pStyle w:val="Piedepgina"/>
      <w:pBdr>
        <w:bottom w:val="thickThinSmallGap" w:sz="24" w:space="1" w:color="auto"/>
      </w:pBdr>
      <w:ind w:right="360"/>
      <w:jc w:val="center"/>
      <w:rPr>
        <w:rFonts w:ascii="Arial" w:hAnsi="Arial"/>
        <w:b/>
        <w:sz w:val="16"/>
      </w:rPr>
    </w:pPr>
  </w:p>
  <w:p w:rsidR="006448E4" w:rsidRDefault="006448E4" w:rsidP="005B28D3">
    <w:pPr>
      <w:pStyle w:val="Piedepgina"/>
      <w:ind w:right="335"/>
      <w:jc w:val="right"/>
      <w:rPr>
        <w:rFonts w:ascii="Arial" w:hAnsi="Arial"/>
        <w:b/>
        <w:sz w:val="18"/>
      </w:rPr>
    </w:pPr>
    <w:r>
      <w:rPr>
        <w:rFonts w:ascii="Arial" w:hAnsi="Arial"/>
        <w:b/>
        <w:sz w:val="18"/>
      </w:rPr>
      <w:t>n0. de licitaciÓn 06002-003</w:t>
    </w:r>
    <w:r w:rsidRPr="00581A97">
      <w:rPr>
        <w:rFonts w:ascii="Arial" w:hAnsi="Arial"/>
        <w:b/>
        <w:sz w:val="18"/>
      </w:rPr>
      <w:t>-</w:t>
    </w:r>
    <w:r>
      <w:rPr>
        <w:rFonts w:ascii="Arial" w:hAnsi="Arial"/>
        <w:b/>
        <w:sz w:val="18"/>
      </w:rPr>
      <w:t>15</w:t>
    </w:r>
  </w:p>
  <w:p w:rsidR="006448E4" w:rsidRPr="00B66D7A" w:rsidRDefault="006448E4" w:rsidP="005B28D3">
    <w:pPr>
      <w:pStyle w:val="Piedepgina"/>
      <w:ind w:right="335"/>
      <w:jc w:val="center"/>
      <w:rPr>
        <w:rFonts w:ascii="Arial" w:hAnsi="Arial"/>
        <w:b/>
        <w:sz w:val="18"/>
      </w:rPr>
    </w:pPr>
    <w:r w:rsidRPr="00B66D7A">
      <w:rPr>
        <w:rStyle w:val="Nmerodepgina"/>
        <w:b/>
      </w:rPr>
      <w:fldChar w:fldCharType="begin"/>
    </w:r>
    <w:r w:rsidRPr="00B66D7A">
      <w:rPr>
        <w:rStyle w:val="Nmerodepgina"/>
        <w:b/>
      </w:rPr>
      <w:instrText xml:space="preserve"> PAGE </w:instrText>
    </w:r>
    <w:r w:rsidRPr="00B66D7A">
      <w:rPr>
        <w:rStyle w:val="Nmerodepgina"/>
        <w:b/>
      </w:rPr>
      <w:fldChar w:fldCharType="separate"/>
    </w:r>
    <w:r w:rsidR="0098562B">
      <w:rPr>
        <w:rStyle w:val="Nmerodepgina"/>
        <w:b/>
        <w:noProof/>
      </w:rPr>
      <w:t>3</w:t>
    </w:r>
    <w:r w:rsidRPr="00B66D7A">
      <w:rPr>
        <w:rStyle w:val="Nmerodepgina"/>
        <w:b/>
      </w:rPr>
      <w:fldChar w:fldCharType="end"/>
    </w:r>
  </w:p>
  <w:p w:rsidR="006448E4" w:rsidRPr="00162D77" w:rsidRDefault="006448E4" w:rsidP="005B28D3">
    <w:pPr>
      <w:jc w:val="center"/>
      <w:rPr>
        <w:lang w:val="es-ES"/>
      </w:rPr>
    </w:pPr>
    <w:r>
      <w:rPr>
        <w:noProof/>
        <w:lang w:eastAsia="es-MX"/>
      </w:rPr>
      <w:drawing>
        <wp:anchor distT="0" distB="0" distL="114300" distR="114300" simplePos="0" relativeHeight="251666432" behindDoc="1" locked="0" layoutInCell="1" allowOverlap="1" wp14:anchorId="36ACEAD9" wp14:editId="22BA51C3">
          <wp:simplePos x="0" y="0"/>
          <wp:positionH relativeFrom="column">
            <wp:posOffset>396240</wp:posOffset>
          </wp:positionH>
          <wp:positionV relativeFrom="paragraph">
            <wp:posOffset>29845</wp:posOffset>
          </wp:positionV>
          <wp:extent cx="180975" cy="180975"/>
          <wp:effectExtent l="19050" t="0" r="9525" b="0"/>
          <wp:wrapNone/>
          <wp:docPr id="6" name="Imagen 6" descr="Logo_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Twitter"/>
                  <pic:cNvPicPr>
                    <a:picLocks noChangeAspect="1" noChangeArrowheads="1"/>
                  </pic:cNvPicPr>
                </pic:nvPicPr>
                <pic:blipFill>
                  <a:blip r:embed="rId1"/>
                  <a:srcRect/>
                  <a:stretch>
                    <a:fillRect/>
                  </a:stretch>
                </pic:blipFill>
                <pic:spPr bwMode="auto">
                  <a:xfrm>
                    <a:off x="0" y="0"/>
                    <a:ext cx="180975" cy="180975"/>
                  </a:xfrm>
                  <a:prstGeom prst="rect">
                    <a:avLst/>
                  </a:prstGeom>
                  <a:noFill/>
                </pic:spPr>
              </pic:pic>
            </a:graphicData>
          </a:graphic>
        </wp:anchor>
      </w:drawing>
    </w:r>
    <w:r>
      <w:rPr>
        <w:lang w:val="es-ES"/>
      </w:rPr>
      <w:t>@</w:t>
    </w:r>
    <w:proofErr w:type="spellStart"/>
    <w:r>
      <w:rPr>
        <w:lang w:val="es-ES"/>
      </w:rPr>
      <w:t>gobiernocolima</w:t>
    </w:r>
    <w:proofErr w:type="spellEnd"/>
    <w:r>
      <w:rPr>
        <w:lang w:val="es-ES"/>
      </w:rPr>
      <w:t xml:space="preserve"> </w:t>
    </w:r>
    <w:r>
      <w:rPr>
        <w:noProof/>
        <w:lang w:eastAsia="es-MX"/>
      </w:rPr>
      <w:drawing>
        <wp:inline distT="0" distB="0" distL="0" distR="0" wp14:anchorId="60DF71E4" wp14:editId="77211FAD">
          <wp:extent cx="190500" cy="190500"/>
          <wp:effectExtent l="19050" t="0" r="0" b="0"/>
          <wp:docPr id="21" name="Imagen 2" descr="Logo_Blog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Blogspot"/>
                  <pic:cNvPicPr>
                    <a:picLocks noChangeAspect="1" noChangeArrowheads="1"/>
                  </pic:cNvPicPr>
                </pic:nvPicPr>
                <pic:blipFill>
                  <a:blip r:embed="rId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lang w:val="es-ES"/>
      </w:rPr>
      <w:t xml:space="preserve"> </w:t>
    </w:r>
    <w:hyperlink r:id="rId3" w:history="1">
      <w:r w:rsidRPr="00C56DBD">
        <w:rPr>
          <w:rStyle w:val="Hipervnculo"/>
          <w:lang w:val="es-ES"/>
        </w:rPr>
        <w:t>www.gobiernocolima.blogspot.com</w:t>
      </w:r>
    </w:hyperlink>
    <w:r>
      <w:rPr>
        <w:lang w:val="es-ES"/>
      </w:rPr>
      <w:t xml:space="preserve">   </w:t>
    </w:r>
    <w:r>
      <w:rPr>
        <w:noProof/>
        <w:lang w:eastAsia="es-MX"/>
      </w:rPr>
      <w:drawing>
        <wp:inline distT="0" distB="0" distL="0" distR="0" wp14:anchorId="4CC9269C" wp14:editId="5BDB04C3">
          <wp:extent cx="209550" cy="209550"/>
          <wp:effectExtent l="19050" t="0" r="0" b="0"/>
          <wp:docPr id="22" name="Imagen 1" descr="Logo_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Facebook"/>
                  <pic:cNvPicPr>
                    <a:picLocks noChangeAspect="1" noChangeArrowheads="1"/>
                  </pic:cNvPicPr>
                </pic:nvPicPr>
                <pic:blipFill>
                  <a:blip r:embed="rId4"/>
                  <a:srcRect/>
                  <a:stretch>
                    <a:fillRect/>
                  </a:stretch>
                </pic:blipFill>
                <pic:spPr bwMode="auto">
                  <a:xfrm>
                    <a:off x="0" y="0"/>
                    <a:ext cx="209550" cy="209550"/>
                  </a:xfrm>
                  <a:prstGeom prst="rect">
                    <a:avLst/>
                  </a:prstGeom>
                  <a:noFill/>
                  <a:ln w="9525">
                    <a:noFill/>
                    <a:miter lim="800000"/>
                    <a:headEnd/>
                    <a:tailEnd/>
                  </a:ln>
                </pic:spPr>
              </pic:pic>
            </a:graphicData>
          </a:graphic>
        </wp:inline>
      </w:drawing>
    </w:r>
    <w:r w:rsidRPr="00A86501">
      <w:rPr>
        <w:lang w:val="es-ES"/>
      </w:rPr>
      <w:t>http://www.facebook.com/gobierno.colima</w:t>
    </w:r>
  </w:p>
  <w:p w:rsidR="006448E4" w:rsidRPr="005B28D3" w:rsidRDefault="006448E4" w:rsidP="005B28D3">
    <w:pPr>
      <w:pStyle w:val="Piedepgina"/>
      <w:rPr>
        <w:lang w:val="es-E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8E4" w:rsidRDefault="006448E4" w:rsidP="004E0F03">
    <w:pPr>
      <w:pStyle w:val="Piedepgina"/>
      <w:pBdr>
        <w:bottom w:val="thickThinSmallGap" w:sz="24" w:space="1" w:color="auto"/>
      </w:pBdr>
      <w:ind w:right="360"/>
      <w:jc w:val="center"/>
      <w:rPr>
        <w:rFonts w:ascii="Arial" w:hAnsi="Arial"/>
        <w:b/>
        <w:sz w:val="16"/>
      </w:rPr>
    </w:pPr>
  </w:p>
  <w:p w:rsidR="006448E4" w:rsidRDefault="006448E4" w:rsidP="005B28D3">
    <w:pPr>
      <w:pStyle w:val="Piedepgina"/>
      <w:pBdr>
        <w:bottom w:val="thickThinSmallGap" w:sz="24" w:space="1" w:color="auto"/>
      </w:pBdr>
      <w:ind w:right="360"/>
      <w:jc w:val="center"/>
      <w:rPr>
        <w:rFonts w:ascii="Arial" w:hAnsi="Arial"/>
        <w:b/>
        <w:sz w:val="16"/>
      </w:rPr>
    </w:pPr>
  </w:p>
  <w:p w:rsidR="006448E4" w:rsidRDefault="006448E4" w:rsidP="005B28D3">
    <w:pPr>
      <w:pStyle w:val="Piedepgina"/>
      <w:ind w:right="335"/>
      <w:jc w:val="right"/>
      <w:rPr>
        <w:rFonts w:ascii="Arial" w:hAnsi="Arial"/>
        <w:b/>
        <w:sz w:val="18"/>
      </w:rPr>
    </w:pPr>
    <w:r>
      <w:rPr>
        <w:rFonts w:ascii="Arial" w:hAnsi="Arial"/>
        <w:b/>
        <w:sz w:val="18"/>
      </w:rPr>
      <w:t>n0. de licitaciÓn 06002-003</w:t>
    </w:r>
    <w:r w:rsidRPr="00581A97">
      <w:rPr>
        <w:rFonts w:ascii="Arial" w:hAnsi="Arial"/>
        <w:b/>
        <w:sz w:val="18"/>
      </w:rPr>
      <w:t>-</w:t>
    </w:r>
    <w:r>
      <w:rPr>
        <w:rFonts w:ascii="Arial" w:hAnsi="Arial"/>
        <w:b/>
        <w:sz w:val="18"/>
      </w:rPr>
      <w:t>15</w:t>
    </w:r>
  </w:p>
  <w:p w:rsidR="006448E4" w:rsidRPr="00B66D7A" w:rsidRDefault="006448E4" w:rsidP="005B28D3">
    <w:pPr>
      <w:pStyle w:val="Piedepgina"/>
      <w:ind w:right="335"/>
      <w:jc w:val="center"/>
      <w:rPr>
        <w:rFonts w:ascii="Arial" w:hAnsi="Arial"/>
        <w:b/>
        <w:sz w:val="18"/>
      </w:rPr>
    </w:pPr>
    <w:r w:rsidRPr="00B66D7A">
      <w:rPr>
        <w:rStyle w:val="Nmerodepgina"/>
        <w:b/>
      </w:rPr>
      <w:fldChar w:fldCharType="begin"/>
    </w:r>
    <w:r w:rsidRPr="00B66D7A">
      <w:rPr>
        <w:rStyle w:val="Nmerodepgina"/>
        <w:b/>
      </w:rPr>
      <w:instrText xml:space="preserve"> PAGE </w:instrText>
    </w:r>
    <w:r w:rsidRPr="00B66D7A">
      <w:rPr>
        <w:rStyle w:val="Nmerodepgina"/>
        <w:b/>
      </w:rPr>
      <w:fldChar w:fldCharType="separate"/>
    </w:r>
    <w:r w:rsidR="0098562B">
      <w:rPr>
        <w:rStyle w:val="Nmerodepgina"/>
        <w:b/>
        <w:noProof/>
      </w:rPr>
      <w:t>1</w:t>
    </w:r>
    <w:r w:rsidRPr="00B66D7A">
      <w:rPr>
        <w:rStyle w:val="Nmerodepgina"/>
        <w:b/>
      </w:rPr>
      <w:fldChar w:fldCharType="end"/>
    </w:r>
  </w:p>
  <w:p w:rsidR="006448E4" w:rsidRPr="00162D77" w:rsidRDefault="006448E4" w:rsidP="005B28D3">
    <w:pPr>
      <w:jc w:val="center"/>
      <w:rPr>
        <w:lang w:val="es-ES"/>
      </w:rPr>
    </w:pPr>
    <w:r>
      <w:rPr>
        <w:rFonts w:ascii="Berlin Sans FB" w:hAnsi="Berlin Sans FB"/>
        <w:b/>
        <w:noProof/>
        <w:sz w:val="16"/>
        <w:lang w:eastAsia="es-MX"/>
      </w:rPr>
      <w:drawing>
        <wp:anchor distT="0" distB="0" distL="114300" distR="114300" simplePos="0" relativeHeight="251662336" behindDoc="1" locked="0" layoutInCell="1" allowOverlap="1" wp14:anchorId="6AEF0C6F" wp14:editId="6FBCF3A9">
          <wp:simplePos x="0" y="0"/>
          <wp:positionH relativeFrom="column">
            <wp:posOffset>386715</wp:posOffset>
          </wp:positionH>
          <wp:positionV relativeFrom="paragraph">
            <wp:posOffset>36195</wp:posOffset>
          </wp:positionV>
          <wp:extent cx="180975" cy="180975"/>
          <wp:effectExtent l="19050" t="0" r="9525" b="0"/>
          <wp:wrapNone/>
          <wp:docPr id="4" name="Imagen 4" descr="Logo_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Twitter"/>
                  <pic:cNvPicPr>
                    <a:picLocks noChangeAspect="1" noChangeArrowheads="1"/>
                  </pic:cNvPicPr>
                </pic:nvPicPr>
                <pic:blipFill>
                  <a:blip r:embed="rId1"/>
                  <a:srcRect/>
                  <a:stretch>
                    <a:fillRect/>
                  </a:stretch>
                </pic:blipFill>
                <pic:spPr bwMode="auto">
                  <a:xfrm>
                    <a:off x="0" y="0"/>
                    <a:ext cx="180975" cy="180975"/>
                  </a:xfrm>
                  <a:prstGeom prst="rect">
                    <a:avLst/>
                  </a:prstGeom>
                  <a:noFill/>
                </pic:spPr>
              </pic:pic>
            </a:graphicData>
          </a:graphic>
        </wp:anchor>
      </w:drawing>
    </w:r>
    <w:r>
      <w:rPr>
        <w:lang w:val="es-ES"/>
      </w:rPr>
      <w:t>@</w:t>
    </w:r>
    <w:proofErr w:type="spellStart"/>
    <w:r>
      <w:rPr>
        <w:lang w:val="es-ES"/>
      </w:rPr>
      <w:t>gobiernocolima</w:t>
    </w:r>
    <w:proofErr w:type="spellEnd"/>
    <w:r>
      <w:rPr>
        <w:lang w:val="es-ES"/>
      </w:rPr>
      <w:t xml:space="preserve"> </w:t>
    </w:r>
    <w:r>
      <w:rPr>
        <w:noProof/>
        <w:lang w:eastAsia="es-MX"/>
      </w:rPr>
      <w:drawing>
        <wp:inline distT="0" distB="0" distL="0" distR="0" wp14:anchorId="3EDC859E" wp14:editId="2CFED58B">
          <wp:extent cx="190500" cy="190500"/>
          <wp:effectExtent l="19050" t="0" r="0" b="0"/>
          <wp:docPr id="17" name="Imagen 2" descr="Logo_Blog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Blogspot"/>
                  <pic:cNvPicPr>
                    <a:picLocks noChangeAspect="1" noChangeArrowheads="1"/>
                  </pic:cNvPicPr>
                </pic:nvPicPr>
                <pic:blipFill>
                  <a:blip r:embed="rId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lang w:val="es-ES"/>
      </w:rPr>
      <w:t xml:space="preserve"> </w:t>
    </w:r>
    <w:hyperlink r:id="rId3" w:history="1">
      <w:r w:rsidRPr="00C56DBD">
        <w:rPr>
          <w:rStyle w:val="Hipervnculo"/>
          <w:lang w:val="es-ES"/>
        </w:rPr>
        <w:t>www.gobiernocolima.blogspot.com</w:t>
      </w:r>
    </w:hyperlink>
    <w:r>
      <w:rPr>
        <w:lang w:val="es-ES"/>
      </w:rPr>
      <w:t xml:space="preserve">   </w:t>
    </w:r>
    <w:r>
      <w:rPr>
        <w:noProof/>
        <w:lang w:eastAsia="es-MX"/>
      </w:rPr>
      <w:drawing>
        <wp:inline distT="0" distB="0" distL="0" distR="0" wp14:anchorId="4752F27D" wp14:editId="542D79B4">
          <wp:extent cx="209550" cy="209550"/>
          <wp:effectExtent l="19050" t="0" r="0" b="0"/>
          <wp:docPr id="18" name="Imagen 1" descr="Logo_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Facebook"/>
                  <pic:cNvPicPr>
                    <a:picLocks noChangeAspect="1" noChangeArrowheads="1"/>
                  </pic:cNvPicPr>
                </pic:nvPicPr>
                <pic:blipFill>
                  <a:blip r:embed="rId4"/>
                  <a:srcRect/>
                  <a:stretch>
                    <a:fillRect/>
                  </a:stretch>
                </pic:blipFill>
                <pic:spPr bwMode="auto">
                  <a:xfrm>
                    <a:off x="0" y="0"/>
                    <a:ext cx="209550" cy="209550"/>
                  </a:xfrm>
                  <a:prstGeom prst="rect">
                    <a:avLst/>
                  </a:prstGeom>
                  <a:noFill/>
                  <a:ln w="9525">
                    <a:noFill/>
                    <a:miter lim="800000"/>
                    <a:headEnd/>
                    <a:tailEnd/>
                  </a:ln>
                </pic:spPr>
              </pic:pic>
            </a:graphicData>
          </a:graphic>
        </wp:inline>
      </w:drawing>
    </w:r>
    <w:r w:rsidRPr="00A86501">
      <w:rPr>
        <w:lang w:val="es-ES"/>
      </w:rPr>
      <w:t>http://www.facebook.com/gobierno.colima</w:t>
    </w:r>
  </w:p>
  <w:p w:rsidR="006448E4" w:rsidRDefault="006448E4" w:rsidP="005B28D3">
    <w:pPr>
      <w:pStyle w:val="Piedepgina"/>
      <w:ind w:right="335"/>
      <w:rPr>
        <w:rFonts w:ascii="Berlin Sans FB" w:hAnsi="Berlin Sans FB"/>
        <w:b/>
        <w:sz w:val="16"/>
      </w:rPr>
    </w:pPr>
    <w:r>
      <w:rPr>
        <w:rFonts w:ascii="Berlin Sans FB" w:hAnsi="Berlin Sans FB"/>
        <w:b/>
        <w:sz w:val="16"/>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8E4" w:rsidRDefault="006448E4" w:rsidP="004A413A">
    <w:pPr>
      <w:pStyle w:val="Piedepgina"/>
      <w:pBdr>
        <w:bottom w:val="thickThinSmallGap" w:sz="24" w:space="1" w:color="auto"/>
      </w:pBdr>
      <w:ind w:right="360"/>
      <w:jc w:val="center"/>
      <w:rPr>
        <w:rFonts w:ascii="Arial" w:hAnsi="Arial"/>
        <w:b/>
        <w:sz w:val="16"/>
      </w:rPr>
    </w:pPr>
  </w:p>
  <w:p w:rsidR="006448E4" w:rsidRDefault="006448E4" w:rsidP="004A413A">
    <w:pPr>
      <w:pStyle w:val="Piedepgina"/>
      <w:ind w:right="335"/>
      <w:jc w:val="right"/>
      <w:rPr>
        <w:rFonts w:ascii="Arial" w:hAnsi="Arial"/>
        <w:b/>
        <w:sz w:val="18"/>
      </w:rPr>
    </w:pPr>
    <w:r>
      <w:rPr>
        <w:rFonts w:ascii="Arial" w:hAnsi="Arial"/>
        <w:b/>
        <w:sz w:val="18"/>
      </w:rPr>
      <w:t>n0. de licitaciÓn 06002-003</w:t>
    </w:r>
    <w:r w:rsidRPr="00581A97">
      <w:rPr>
        <w:rFonts w:ascii="Arial" w:hAnsi="Arial"/>
        <w:b/>
        <w:sz w:val="18"/>
      </w:rPr>
      <w:t>-</w:t>
    </w:r>
    <w:r>
      <w:rPr>
        <w:rFonts w:ascii="Arial" w:hAnsi="Arial"/>
        <w:b/>
        <w:sz w:val="18"/>
      </w:rPr>
      <w:t>15</w:t>
    </w:r>
  </w:p>
  <w:p w:rsidR="006448E4" w:rsidRPr="00B66D7A" w:rsidRDefault="006448E4" w:rsidP="004A413A">
    <w:pPr>
      <w:pStyle w:val="Piedepgina"/>
      <w:ind w:right="335"/>
      <w:jc w:val="center"/>
      <w:rPr>
        <w:rFonts w:ascii="Arial" w:hAnsi="Arial"/>
        <w:b/>
        <w:sz w:val="18"/>
      </w:rPr>
    </w:pPr>
    <w:r w:rsidRPr="00B66D7A">
      <w:rPr>
        <w:rStyle w:val="Nmerodepgina"/>
        <w:b/>
      </w:rPr>
      <w:fldChar w:fldCharType="begin"/>
    </w:r>
    <w:r w:rsidRPr="00B66D7A">
      <w:rPr>
        <w:rStyle w:val="Nmerodepgina"/>
        <w:b/>
      </w:rPr>
      <w:instrText xml:space="preserve"> PAGE </w:instrText>
    </w:r>
    <w:r w:rsidRPr="00B66D7A">
      <w:rPr>
        <w:rStyle w:val="Nmerodepgina"/>
        <w:b/>
      </w:rPr>
      <w:fldChar w:fldCharType="separate"/>
    </w:r>
    <w:r w:rsidR="0098562B">
      <w:rPr>
        <w:rStyle w:val="Nmerodepgina"/>
        <w:b/>
        <w:noProof/>
      </w:rPr>
      <w:t>5</w:t>
    </w:r>
    <w:r w:rsidRPr="00B66D7A">
      <w:rPr>
        <w:rStyle w:val="Nmerodepgina"/>
        <w:b/>
      </w:rPr>
      <w:fldChar w:fldCharType="end"/>
    </w:r>
  </w:p>
  <w:p w:rsidR="006448E4" w:rsidRPr="004A413A" w:rsidRDefault="006448E4" w:rsidP="004A413A">
    <w:pPr>
      <w:jc w:val="center"/>
      <w:rPr>
        <w:sz w:val="18"/>
        <w:szCs w:val="18"/>
        <w:lang w:val="es-ES"/>
      </w:rPr>
    </w:pPr>
    <w:r w:rsidRPr="004A413A">
      <w:rPr>
        <w:noProof/>
        <w:sz w:val="18"/>
        <w:szCs w:val="18"/>
        <w:lang w:eastAsia="es-MX"/>
      </w:rPr>
      <w:drawing>
        <wp:anchor distT="0" distB="0" distL="114300" distR="114300" simplePos="0" relativeHeight="251668480" behindDoc="1" locked="0" layoutInCell="1" allowOverlap="1" wp14:anchorId="5FBDA9C5" wp14:editId="0A26D724">
          <wp:simplePos x="0" y="0"/>
          <wp:positionH relativeFrom="column">
            <wp:posOffset>100965</wp:posOffset>
          </wp:positionH>
          <wp:positionV relativeFrom="paragraph">
            <wp:posOffset>27305</wp:posOffset>
          </wp:positionV>
          <wp:extent cx="180975" cy="180975"/>
          <wp:effectExtent l="19050" t="0" r="9525" b="0"/>
          <wp:wrapNone/>
          <wp:docPr id="1" name="Imagen 1" descr="Logo_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Twitter"/>
                  <pic:cNvPicPr>
                    <a:picLocks noChangeAspect="1" noChangeArrowheads="1"/>
                  </pic:cNvPicPr>
                </pic:nvPicPr>
                <pic:blipFill>
                  <a:blip r:embed="rId1"/>
                  <a:srcRect/>
                  <a:stretch>
                    <a:fillRect/>
                  </a:stretch>
                </pic:blipFill>
                <pic:spPr bwMode="auto">
                  <a:xfrm>
                    <a:off x="0" y="0"/>
                    <a:ext cx="180975" cy="180975"/>
                  </a:xfrm>
                  <a:prstGeom prst="rect">
                    <a:avLst/>
                  </a:prstGeom>
                  <a:noFill/>
                </pic:spPr>
              </pic:pic>
            </a:graphicData>
          </a:graphic>
        </wp:anchor>
      </w:drawing>
    </w:r>
    <w:r w:rsidRPr="004A413A">
      <w:rPr>
        <w:sz w:val="18"/>
        <w:szCs w:val="18"/>
        <w:lang w:val="es-ES"/>
      </w:rPr>
      <w:t>@</w:t>
    </w:r>
    <w:proofErr w:type="spellStart"/>
    <w:r w:rsidRPr="004A413A">
      <w:rPr>
        <w:sz w:val="18"/>
        <w:szCs w:val="18"/>
        <w:lang w:val="es-ES"/>
      </w:rPr>
      <w:t>gobiernocolima</w:t>
    </w:r>
    <w:proofErr w:type="spellEnd"/>
    <w:r w:rsidRPr="004A413A">
      <w:rPr>
        <w:sz w:val="18"/>
        <w:szCs w:val="18"/>
        <w:lang w:val="es-ES"/>
      </w:rPr>
      <w:t xml:space="preserve"> </w:t>
    </w:r>
    <w:r w:rsidRPr="004A413A">
      <w:rPr>
        <w:noProof/>
        <w:sz w:val="18"/>
        <w:szCs w:val="18"/>
        <w:lang w:eastAsia="es-MX"/>
      </w:rPr>
      <w:drawing>
        <wp:inline distT="0" distB="0" distL="0" distR="0" wp14:anchorId="0F183B20" wp14:editId="2FA0F332">
          <wp:extent cx="190500" cy="190500"/>
          <wp:effectExtent l="19050" t="0" r="0" b="0"/>
          <wp:docPr id="2" name="Imagen 2" descr="Logo_Blog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Blogspot"/>
                  <pic:cNvPicPr>
                    <a:picLocks noChangeAspect="1" noChangeArrowheads="1"/>
                  </pic:cNvPicPr>
                </pic:nvPicPr>
                <pic:blipFill>
                  <a:blip r:embed="rId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A413A">
      <w:rPr>
        <w:sz w:val="18"/>
        <w:szCs w:val="18"/>
        <w:lang w:val="es-ES"/>
      </w:rPr>
      <w:t xml:space="preserve"> </w:t>
    </w:r>
    <w:hyperlink r:id="rId3" w:history="1">
      <w:r w:rsidRPr="004A413A">
        <w:rPr>
          <w:rStyle w:val="Hipervnculo"/>
          <w:sz w:val="18"/>
          <w:szCs w:val="18"/>
          <w:lang w:val="es-ES"/>
        </w:rPr>
        <w:t>www.gobiernocolima.blogspot.com</w:t>
      </w:r>
    </w:hyperlink>
    <w:r w:rsidRPr="004A413A">
      <w:rPr>
        <w:sz w:val="18"/>
        <w:szCs w:val="18"/>
        <w:lang w:val="es-ES"/>
      </w:rPr>
      <w:t xml:space="preserve">   </w:t>
    </w:r>
    <w:r w:rsidRPr="004A413A">
      <w:rPr>
        <w:noProof/>
        <w:sz w:val="18"/>
        <w:szCs w:val="18"/>
        <w:lang w:eastAsia="es-MX"/>
      </w:rPr>
      <w:drawing>
        <wp:inline distT="0" distB="0" distL="0" distR="0" wp14:anchorId="4C9EA453" wp14:editId="7D12D1D9">
          <wp:extent cx="209550" cy="209550"/>
          <wp:effectExtent l="19050" t="0" r="0" b="0"/>
          <wp:docPr id="7" name="Imagen 1" descr="Logo_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Facebook"/>
                  <pic:cNvPicPr>
                    <a:picLocks noChangeAspect="1" noChangeArrowheads="1"/>
                  </pic:cNvPicPr>
                </pic:nvPicPr>
                <pic:blipFill>
                  <a:blip r:embed="rId4"/>
                  <a:srcRect/>
                  <a:stretch>
                    <a:fillRect/>
                  </a:stretch>
                </pic:blipFill>
                <pic:spPr bwMode="auto">
                  <a:xfrm>
                    <a:off x="0" y="0"/>
                    <a:ext cx="209550" cy="209550"/>
                  </a:xfrm>
                  <a:prstGeom prst="rect">
                    <a:avLst/>
                  </a:prstGeom>
                  <a:noFill/>
                  <a:ln w="9525">
                    <a:noFill/>
                    <a:miter lim="800000"/>
                    <a:headEnd/>
                    <a:tailEnd/>
                  </a:ln>
                </pic:spPr>
              </pic:pic>
            </a:graphicData>
          </a:graphic>
        </wp:inline>
      </w:drawing>
    </w:r>
    <w:r w:rsidRPr="004A413A">
      <w:rPr>
        <w:sz w:val="18"/>
        <w:szCs w:val="18"/>
      </w:rPr>
      <w:t>h</w:t>
    </w:r>
    <w:r w:rsidRPr="004A413A">
      <w:rPr>
        <w:sz w:val="18"/>
        <w:szCs w:val="18"/>
        <w:lang w:val="es-ES"/>
      </w:rPr>
      <w:t>ttp://www.facebook.com/gobierno.colima</w:t>
    </w:r>
  </w:p>
  <w:p w:rsidR="006448E4" w:rsidRPr="004A413A" w:rsidRDefault="006448E4" w:rsidP="005B28D3">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1AD" w:rsidRDefault="000431AD">
      <w:r>
        <w:separator/>
      </w:r>
    </w:p>
  </w:footnote>
  <w:footnote w:type="continuationSeparator" w:id="0">
    <w:p w:rsidR="000431AD" w:rsidRDefault="000431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8E4" w:rsidRPr="00E45275" w:rsidRDefault="006448E4" w:rsidP="005B28D3">
    <w:pPr>
      <w:pStyle w:val="Encabezado"/>
      <w:rPr>
        <w:rFonts w:ascii="Arial" w:hAnsi="Arial"/>
        <w:sz w:val="28"/>
        <w:szCs w:val="28"/>
      </w:rPr>
    </w:pPr>
  </w:p>
  <w:p w:rsidR="006448E4" w:rsidRPr="00376203" w:rsidRDefault="006448E4" w:rsidP="005B28D3">
    <w:pPr>
      <w:pStyle w:val="Textoindependiente"/>
      <w:spacing w:after="160"/>
      <w:ind w:left="2124"/>
      <w:jc w:val="center"/>
      <w:outlineLvl w:val="0"/>
      <w:rPr>
        <w:b/>
        <w:sz w:val="24"/>
        <w:szCs w:val="24"/>
      </w:rPr>
    </w:pPr>
    <w:r>
      <w:rPr>
        <w:b/>
        <w:noProof/>
        <w:sz w:val="24"/>
        <w:szCs w:val="24"/>
        <w:lang w:val="es-MX" w:eastAsia="es-MX"/>
      </w:rPr>
      <w:drawing>
        <wp:anchor distT="0" distB="0" distL="114300" distR="114300" simplePos="0" relativeHeight="251664384" behindDoc="1" locked="0" layoutInCell="1" allowOverlap="1" wp14:anchorId="6C4E7E0B" wp14:editId="1A464A7C">
          <wp:simplePos x="0" y="0"/>
          <wp:positionH relativeFrom="column">
            <wp:posOffset>-591185</wp:posOffset>
          </wp:positionH>
          <wp:positionV relativeFrom="paragraph">
            <wp:posOffset>-185420</wp:posOffset>
          </wp:positionV>
          <wp:extent cx="2168525" cy="1084580"/>
          <wp:effectExtent l="19050" t="0" r="3175" b="0"/>
          <wp:wrapNone/>
          <wp:docPr id="5" name="Imagen 1" descr="logotip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tipo-01"/>
                  <pic:cNvPicPr>
                    <a:picLocks noChangeAspect="1" noChangeArrowheads="1"/>
                  </pic:cNvPicPr>
                </pic:nvPicPr>
                <pic:blipFill>
                  <a:blip r:embed="rId1"/>
                  <a:srcRect/>
                  <a:stretch>
                    <a:fillRect/>
                  </a:stretch>
                </pic:blipFill>
                <pic:spPr bwMode="auto">
                  <a:xfrm>
                    <a:off x="0" y="0"/>
                    <a:ext cx="2168525" cy="1084580"/>
                  </a:xfrm>
                  <a:prstGeom prst="rect">
                    <a:avLst/>
                  </a:prstGeom>
                  <a:noFill/>
                </pic:spPr>
              </pic:pic>
            </a:graphicData>
          </a:graphic>
        </wp:anchor>
      </w:drawing>
    </w:r>
    <w:r w:rsidRPr="00376203">
      <w:rPr>
        <w:b/>
        <w:sz w:val="24"/>
        <w:szCs w:val="24"/>
      </w:rPr>
      <w:t>GOBIERNO DEL ESTADO DE COLIMA</w:t>
    </w:r>
  </w:p>
  <w:p w:rsidR="006448E4" w:rsidRPr="00376203" w:rsidRDefault="006448E4" w:rsidP="005B28D3">
    <w:pPr>
      <w:pStyle w:val="Textoindependiente"/>
      <w:spacing w:after="160"/>
      <w:ind w:left="2124"/>
      <w:jc w:val="center"/>
      <w:outlineLvl w:val="0"/>
      <w:rPr>
        <w:b/>
        <w:sz w:val="24"/>
        <w:szCs w:val="24"/>
      </w:rPr>
    </w:pPr>
    <w:r>
      <w:rPr>
        <w:b/>
        <w:sz w:val="24"/>
        <w:szCs w:val="24"/>
      </w:rPr>
      <w:t>SECRETARÍA DE FINANZAS Y ADMINISTRACIÓ</w:t>
    </w:r>
    <w:r w:rsidRPr="00376203">
      <w:rPr>
        <w:b/>
        <w:sz w:val="24"/>
        <w:szCs w:val="24"/>
      </w:rPr>
      <w:t>N</w:t>
    </w:r>
  </w:p>
  <w:p w:rsidR="006448E4" w:rsidRPr="00376203" w:rsidRDefault="006448E4" w:rsidP="005B28D3">
    <w:pPr>
      <w:pStyle w:val="Textoindependiente"/>
      <w:spacing w:after="160"/>
      <w:ind w:left="2124"/>
      <w:jc w:val="center"/>
      <w:outlineLvl w:val="0"/>
      <w:rPr>
        <w:b/>
        <w:sz w:val="24"/>
        <w:szCs w:val="24"/>
      </w:rPr>
    </w:pPr>
    <w:r>
      <w:rPr>
        <w:b/>
        <w:sz w:val="24"/>
        <w:szCs w:val="24"/>
      </w:rPr>
      <w:t>DIRECCIÓ</w:t>
    </w:r>
    <w:r w:rsidRPr="00376203">
      <w:rPr>
        <w:b/>
        <w:sz w:val="24"/>
        <w:szCs w:val="24"/>
      </w:rPr>
      <w:t>N DE ADQUISICIONES</w:t>
    </w:r>
  </w:p>
  <w:p w:rsidR="006448E4" w:rsidRPr="00C20C11" w:rsidRDefault="006448E4" w:rsidP="00C20C11">
    <w:pPr>
      <w:pStyle w:val="Textoindependiente"/>
      <w:spacing w:after="160"/>
      <w:ind w:left="2124"/>
      <w:jc w:val="center"/>
      <w:outlineLvl w:val="0"/>
      <w:rPr>
        <w:b/>
        <w:sz w:val="24"/>
        <w:szCs w:val="24"/>
      </w:rPr>
    </w:pPr>
    <w:r w:rsidRPr="00376203">
      <w:rPr>
        <w:b/>
        <w:sz w:val="24"/>
        <w:szCs w:val="24"/>
      </w:rPr>
      <w:t>LICITACI</w:t>
    </w:r>
    <w:r>
      <w:rPr>
        <w:b/>
        <w:sz w:val="24"/>
        <w:szCs w:val="24"/>
      </w:rPr>
      <w:t>ÓN PÚBLICA NACIONAL No. 06002-003-1</w:t>
    </w:r>
    <w:r w:rsidR="00A23804">
      <w:rPr>
        <w:b/>
        <w:sz w:val="24"/>
        <w:szCs w:val="24"/>
      </w:rPr>
      <w:t>5</w:t>
    </w:r>
  </w:p>
  <w:p w:rsidR="006448E4" w:rsidRDefault="006448E4">
    <w:pPr>
      <w:pStyle w:val="Encabezado"/>
      <w:rPr>
        <w:rFonts w:ascii="Arial" w:hAnsi="Arial"/>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8E4" w:rsidRPr="00E45275" w:rsidRDefault="006448E4" w:rsidP="005B28D3">
    <w:pPr>
      <w:pStyle w:val="Encabezado"/>
      <w:rPr>
        <w:rFonts w:ascii="Arial" w:hAnsi="Arial"/>
        <w:sz w:val="28"/>
        <w:szCs w:val="28"/>
      </w:rPr>
    </w:pPr>
  </w:p>
  <w:p w:rsidR="006448E4" w:rsidRPr="00376203" w:rsidRDefault="006448E4" w:rsidP="005B28D3">
    <w:pPr>
      <w:pStyle w:val="Textoindependiente"/>
      <w:spacing w:after="160"/>
      <w:ind w:left="1416"/>
      <w:jc w:val="center"/>
      <w:outlineLvl w:val="0"/>
      <w:rPr>
        <w:b/>
        <w:sz w:val="24"/>
        <w:szCs w:val="24"/>
      </w:rPr>
    </w:pPr>
    <w:r>
      <w:rPr>
        <w:b/>
        <w:noProof/>
        <w:sz w:val="24"/>
        <w:szCs w:val="24"/>
        <w:lang w:val="es-MX" w:eastAsia="es-MX"/>
      </w:rPr>
      <w:drawing>
        <wp:anchor distT="0" distB="0" distL="114300" distR="114300" simplePos="0" relativeHeight="251660288" behindDoc="1" locked="0" layoutInCell="1" allowOverlap="1" wp14:anchorId="3C6E3D34" wp14:editId="6C2EBB38">
          <wp:simplePos x="0" y="0"/>
          <wp:positionH relativeFrom="column">
            <wp:posOffset>-591185</wp:posOffset>
          </wp:positionH>
          <wp:positionV relativeFrom="paragraph">
            <wp:posOffset>-185420</wp:posOffset>
          </wp:positionV>
          <wp:extent cx="2168525" cy="1084580"/>
          <wp:effectExtent l="19050" t="0" r="3175" b="0"/>
          <wp:wrapNone/>
          <wp:docPr id="3" name="Imagen 1" descr="logotip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tipo-01"/>
                  <pic:cNvPicPr>
                    <a:picLocks noChangeAspect="1" noChangeArrowheads="1"/>
                  </pic:cNvPicPr>
                </pic:nvPicPr>
                <pic:blipFill>
                  <a:blip r:embed="rId1"/>
                  <a:srcRect/>
                  <a:stretch>
                    <a:fillRect/>
                  </a:stretch>
                </pic:blipFill>
                <pic:spPr bwMode="auto">
                  <a:xfrm>
                    <a:off x="0" y="0"/>
                    <a:ext cx="2168525" cy="1084580"/>
                  </a:xfrm>
                  <a:prstGeom prst="rect">
                    <a:avLst/>
                  </a:prstGeom>
                  <a:noFill/>
                </pic:spPr>
              </pic:pic>
            </a:graphicData>
          </a:graphic>
        </wp:anchor>
      </w:drawing>
    </w:r>
    <w:r w:rsidRPr="00376203">
      <w:rPr>
        <w:b/>
        <w:sz w:val="24"/>
        <w:szCs w:val="24"/>
      </w:rPr>
      <w:t>GOBIERNO DEL ESTADO DE COLIMA</w:t>
    </w:r>
  </w:p>
  <w:p w:rsidR="006448E4" w:rsidRPr="00376203" w:rsidRDefault="006448E4" w:rsidP="005B28D3">
    <w:pPr>
      <w:pStyle w:val="Textoindependiente"/>
      <w:spacing w:after="160"/>
      <w:ind w:left="1416"/>
      <w:jc w:val="center"/>
      <w:outlineLvl w:val="0"/>
      <w:rPr>
        <w:b/>
        <w:sz w:val="24"/>
        <w:szCs w:val="24"/>
      </w:rPr>
    </w:pPr>
    <w:r>
      <w:rPr>
        <w:b/>
        <w:sz w:val="24"/>
        <w:szCs w:val="24"/>
      </w:rPr>
      <w:t>SECRETARÍA DE FINANZAS Y ADMINISTRACIÓ</w:t>
    </w:r>
    <w:r w:rsidRPr="00376203">
      <w:rPr>
        <w:b/>
        <w:sz w:val="24"/>
        <w:szCs w:val="24"/>
      </w:rPr>
      <w:t>N</w:t>
    </w:r>
  </w:p>
  <w:p w:rsidR="006448E4" w:rsidRPr="00376203" w:rsidRDefault="006448E4" w:rsidP="005B28D3">
    <w:pPr>
      <w:pStyle w:val="Textoindependiente"/>
      <w:spacing w:after="160"/>
      <w:ind w:left="1416"/>
      <w:jc w:val="center"/>
      <w:outlineLvl w:val="0"/>
      <w:rPr>
        <w:b/>
        <w:sz w:val="24"/>
        <w:szCs w:val="24"/>
      </w:rPr>
    </w:pPr>
    <w:r>
      <w:rPr>
        <w:b/>
        <w:sz w:val="24"/>
        <w:szCs w:val="24"/>
      </w:rPr>
      <w:t>DIRECCIÓ</w:t>
    </w:r>
    <w:r w:rsidRPr="00376203">
      <w:rPr>
        <w:b/>
        <w:sz w:val="24"/>
        <w:szCs w:val="24"/>
      </w:rPr>
      <w:t>N DE ADQUISICIONES</w:t>
    </w:r>
  </w:p>
  <w:p w:rsidR="006448E4" w:rsidRPr="00376203" w:rsidRDefault="006448E4" w:rsidP="005B28D3">
    <w:pPr>
      <w:pStyle w:val="Textoindependiente"/>
      <w:spacing w:after="160"/>
      <w:ind w:left="1416"/>
      <w:jc w:val="center"/>
      <w:outlineLvl w:val="0"/>
      <w:rPr>
        <w:b/>
        <w:sz w:val="24"/>
        <w:szCs w:val="24"/>
      </w:rPr>
    </w:pPr>
    <w:r w:rsidRPr="00376203">
      <w:rPr>
        <w:b/>
        <w:sz w:val="24"/>
        <w:szCs w:val="24"/>
      </w:rPr>
      <w:t>LICITACI</w:t>
    </w:r>
    <w:r>
      <w:rPr>
        <w:b/>
        <w:sz w:val="24"/>
        <w:szCs w:val="24"/>
      </w:rPr>
      <w:t>ÓN PÚBLICA NACIONAL No. 06002-003-15</w:t>
    </w:r>
  </w:p>
  <w:p w:rsidR="006448E4" w:rsidRPr="005B28D3" w:rsidRDefault="006448E4" w:rsidP="005B28D3">
    <w:pPr>
      <w:pStyle w:val="Encabezado"/>
      <w:ind w:left="1416"/>
      <w:jc w:val="center"/>
      <w:rPr>
        <w:rFonts w:ascii="Arial" w:hAnsi="Arial"/>
        <w:sz w:val="18"/>
        <w:lang w:val="es-ES"/>
      </w:rPr>
    </w:pPr>
  </w:p>
  <w:p w:rsidR="006448E4" w:rsidRDefault="006448E4">
    <w:pPr>
      <w:pStyle w:val="Encabezado"/>
      <w:rPr>
        <w:rFonts w:ascii="Arial" w:hAnsi="Arial"/>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6C87F2A"/>
    <w:lvl w:ilvl="0">
      <w:start w:val="1"/>
      <w:numFmt w:val="decimal"/>
      <w:pStyle w:val="Ttulo1"/>
      <w:lvlText w:val="%1."/>
      <w:lvlJc w:val="left"/>
      <w:pPr>
        <w:tabs>
          <w:tab w:val="num" w:pos="0"/>
        </w:tabs>
        <w:ind w:left="0" w:firstLine="0"/>
      </w:pPr>
      <w:rPr>
        <w:rFonts w:hint="default"/>
      </w:rPr>
    </w:lvl>
    <w:lvl w:ilvl="1">
      <w:start w:val="1"/>
      <w:numFmt w:val="none"/>
      <w:pStyle w:val="Ttulo2"/>
      <w:lvlText w:val="1."/>
      <w:lvlJc w:val="left"/>
      <w:pPr>
        <w:tabs>
          <w:tab w:val="num" w:pos="0"/>
        </w:tabs>
        <w:ind w:left="0" w:firstLine="0"/>
      </w:pPr>
      <w:rPr>
        <w:rFonts w:ascii="Arial" w:hAnsi="Arial" w:hint="default"/>
      </w:rPr>
    </w:lvl>
    <w:lvl w:ilvl="2">
      <w:start w:val="1"/>
      <w:numFmt w:val="decimal"/>
      <w:pStyle w:val="Ttulo3"/>
      <w:lvlText w:val="%1.%2.%3"/>
      <w:lvlJc w:val="left"/>
      <w:pPr>
        <w:tabs>
          <w:tab w:val="num" w:pos="0"/>
        </w:tabs>
        <w:ind w:left="0" w:firstLine="0"/>
      </w:pPr>
      <w:rPr>
        <w:rFonts w:hint="default"/>
      </w:rPr>
    </w:lvl>
    <w:lvl w:ilvl="3">
      <w:start w:val="1"/>
      <w:numFmt w:val="decimal"/>
      <w:pStyle w:val="Ttulo4"/>
      <w:lvlText w:val="%1.%2.%3.%4"/>
      <w:lvlJc w:val="left"/>
      <w:pPr>
        <w:tabs>
          <w:tab w:val="num" w:pos="0"/>
        </w:tabs>
        <w:ind w:left="0" w:firstLine="0"/>
      </w:pPr>
      <w:rPr>
        <w:rFonts w:hint="default"/>
      </w:rPr>
    </w:lvl>
    <w:lvl w:ilvl="4">
      <w:start w:val="1"/>
      <w:numFmt w:val="decimal"/>
      <w:pStyle w:val="Ttulo5"/>
      <w:lvlText w:val="%1.%2.%3.%4.%5"/>
      <w:lvlJc w:val="left"/>
      <w:pPr>
        <w:tabs>
          <w:tab w:val="num" w:pos="0"/>
        </w:tabs>
        <w:ind w:left="0" w:firstLine="0"/>
      </w:pPr>
      <w:rPr>
        <w:rFonts w:hint="default"/>
      </w:rPr>
    </w:lvl>
    <w:lvl w:ilvl="5">
      <w:start w:val="1"/>
      <w:numFmt w:val="decimal"/>
      <w:pStyle w:val="Ttulo6"/>
      <w:lvlText w:val="%1.%2.%3.%4.%5.%6"/>
      <w:lvlJc w:val="left"/>
      <w:pPr>
        <w:tabs>
          <w:tab w:val="num" w:pos="0"/>
        </w:tabs>
        <w:ind w:left="0" w:firstLine="0"/>
      </w:pPr>
      <w:rPr>
        <w:rFonts w:hint="default"/>
      </w:rPr>
    </w:lvl>
    <w:lvl w:ilvl="6">
      <w:start w:val="1"/>
      <w:numFmt w:val="decimal"/>
      <w:pStyle w:val="Ttulo7"/>
      <w:lvlText w:val="%1.%2.%3.%4.%5.%6.%7"/>
      <w:lvlJc w:val="left"/>
      <w:pPr>
        <w:tabs>
          <w:tab w:val="num" w:pos="0"/>
        </w:tabs>
        <w:ind w:left="0" w:firstLine="0"/>
      </w:pPr>
      <w:rPr>
        <w:rFonts w:hint="default"/>
      </w:rPr>
    </w:lvl>
    <w:lvl w:ilvl="7">
      <w:start w:val="1"/>
      <w:numFmt w:val="decimal"/>
      <w:pStyle w:val="Ttulo8"/>
      <w:lvlText w:val="%1.%2.%3.%4.%5.%6.%7.%8"/>
      <w:lvlJc w:val="left"/>
      <w:pPr>
        <w:tabs>
          <w:tab w:val="num" w:pos="0"/>
        </w:tabs>
        <w:ind w:left="0" w:firstLine="0"/>
      </w:pPr>
      <w:rPr>
        <w:rFonts w:hint="default"/>
      </w:rPr>
    </w:lvl>
    <w:lvl w:ilvl="8">
      <w:start w:val="1"/>
      <w:numFmt w:val="decimal"/>
      <w:pStyle w:val="Ttulo9"/>
      <w:lvlText w:val="%1.%2.%3.%4.%5.%6.%7.%8.%9"/>
      <w:lvlJc w:val="left"/>
      <w:pPr>
        <w:tabs>
          <w:tab w:val="num" w:pos="0"/>
        </w:tabs>
        <w:ind w:left="0" w:firstLine="0"/>
      </w:pPr>
      <w:rPr>
        <w:rFonts w:hint="default"/>
      </w:rPr>
    </w:lvl>
  </w:abstractNum>
  <w:abstractNum w:abstractNumId="1">
    <w:nsid w:val="00AF6479"/>
    <w:multiLevelType w:val="hybridMultilevel"/>
    <w:tmpl w:val="F5C0833E"/>
    <w:lvl w:ilvl="0" w:tplc="5E242738">
      <w:start w:val="1"/>
      <w:numFmt w:val="lowerLetter"/>
      <w:lvlText w:val="%1)"/>
      <w:lvlJc w:val="left"/>
      <w:pPr>
        <w:tabs>
          <w:tab w:val="num" w:pos="720"/>
        </w:tabs>
        <w:ind w:left="720" w:hanging="360"/>
      </w:pPr>
      <w:rPr>
        <w:rFonts w:hint="default"/>
        <w:b/>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44B3D72"/>
    <w:multiLevelType w:val="hybridMultilevel"/>
    <w:tmpl w:val="12EEA68C"/>
    <w:lvl w:ilvl="0" w:tplc="080A000F">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C80321"/>
    <w:multiLevelType w:val="hybridMultilevel"/>
    <w:tmpl w:val="C2D4C1A0"/>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4E53845"/>
    <w:multiLevelType w:val="multilevel"/>
    <w:tmpl w:val="CE588992"/>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62541AA"/>
    <w:multiLevelType w:val="multilevel"/>
    <w:tmpl w:val="C2828C4A"/>
    <w:lvl w:ilvl="0">
      <w:start w:val="3"/>
      <w:numFmt w:val="decimal"/>
      <w:lvlText w:val="%1"/>
      <w:lvlJc w:val="left"/>
      <w:pPr>
        <w:tabs>
          <w:tab w:val="num" w:pos="375"/>
        </w:tabs>
        <w:ind w:left="375" w:hanging="375"/>
      </w:pPr>
      <w:rPr>
        <w:rFonts w:hint="default"/>
      </w:rPr>
    </w:lvl>
    <w:lvl w:ilvl="1">
      <w:start w:val="13"/>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C9B775B"/>
    <w:multiLevelType w:val="multilevel"/>
    <w:tmpl w:val="448AEEE2"/>
    <w:lvl w:ilvl="0">
      <w:start w:val="1"/>
      <w:numFmt w:val="decimal"/>
      <w:lvlText w:val="%1"/>
      <w:lvlJc w:val="left"/>
      <w:pPr>
        <w:tabs>
          <w:tab w:val="num" w:pos="375"/>
        </w:tabs>
        <w:ind w:left="375" w:hanging="375"/>
      </w:pPr>
      <w:rPr>
        <w:rFonts w:hint="default"/>
      </w:rPr>
    </w:lvl>
    <w:lvl w:ilvl="1">
      <w:start w:val="10"/>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119397E"/>
    <w:multiLevelType w:val="multilevel"/>
    <w:tmpl w:val="A86231E0"/>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14B3F9C"/>
    <w:multiLevelType w:val="hybridMultilevel"/>
    <w:tmpl w:val="1076C39C"/>
    <w:lvl w:ilvl="0" w:tplc="06A08F50">
      <w:start w:val="7"/>
      <w:numFmt w:val="lowerLetter"/>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5703AA2"/>
    <w:multiLevelType w:val="hybridMultilevel"/>
    <w:tmpl w:val="280A9148"/>
    <w:lvl w:ilvl="0" w:tplc="E27E7FAA">
      <w:start w:val="6"/>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789523C"/>
    <w:multiLevelType w:val="hybridMultilevel"/>
    <w:tmpl w:val="AE7A0ECC"/>
    <w:lvl w:ilvl="0" w:tplc="06A08F50">
      <w:start w:val="7"/>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38D92970"/>
    <w:multiLevelType w:val="multilevel"/>
    <w:tmpl w:val="C10C713E"/>
    <w:lvl w:ilvl="0">
      <w:start w:val="3"/>
      <w:numFmt w:val="decimal"/>
      <w:lvlText w:val="%1"/>
      <w:lvlJc w:val="left"/>
      <w:pPr>
        <w:tabs>
          <w:tab w:val="num" w:pos="570"/>
        </w:tabs>
        <w:ind w:left="570" w:hanging="570"/>
      </w:pPr>
      <w:rPr>
        <w:rFonts w:hint="default"/>
        <w:b/>
      </w:rPr>
    </w:lvl>
    <w:lvl w:ilvl="1">
      <w:start w:val="1"/>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3AE92AA7"/>
    <w:multiLevelType w:val="hybridMultilevel"/>
    <w:tmpl w:val="67D6F974"/>
    <w:lvl w:ilvl="0" w:tplc="62CA638E">
      <w:start w:val="8"/>
      <w:numFmt w:val="lowerLetter"/>
      <w:lvlText w:val="%1)"/>
      <w:lvlJc w:val="left"/>
      <w:pPr>
        <w:tabs>
          <w:tab w:val="num" w:pos="540"/>
        </w:tabs>
        <w:ind w:left="540" w:hanging="360"/>
      </w:pPr>
      <w:rPr>
        <w:rFonts w:hint="default"/>
        <w:b/>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13">
    <w:nsid w:val="56C923CC"/>
    <w:multiLevelType w:val="multilevel"/>
    <w:tmpl w:val="09C4F514"/>
    <w:lvl w:ilvl="0">
      <w:start w:val="3"/>
      <w:numFmt w:val="decimal"/>
      <w:lvlText w:val="%1"/>
      <w:lvlJc w:val="left"/>
      <w:pPr>
        <w:ind w:left="375" w:hanging="375"/>
      </w:pPr>
      <w:rPr>
        <w:rFonts w:hint="default"/>
      </w:rPr>
    </w:lvl>
    <w:lvl w:ilvl="1">
      <w:start w:val="1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75F0DC1"/>
    <w:multiLevelType w:val="multilevel"/>
    <w:tmpl w:val="A5868850"/>
    <w:lvl w:ilvl="0">
      <w:start w:val="3"/>
      <w:numFmt w:val="decimal"/>
      <w:lvlText w:val="%1"/>
      <w:lvlJc w:val="left"/>
      <w:pPr>
        <w:tabs>
          <w:tab w:val="num" w:pos="555"/>
        </w:tabs>
        <w:ind w:left="555" w:hanging="555"/>
      </w:pPr>
      <w:rPr>
        <w:rFonts w:hint="default"/>
      </w:rPr>
    </w:lvl>
    <w:lvl w:ilvl="1">
      <w:start w:val="1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6AAE7458"/>
    <w:multiLevelType w:val="multilevel"/>
    <w:tmpl w:val="F93E544C"/>
    <w:lvl w:ilvl="0">
      <w:start w:val="1"/>
      <w:numFmt w:val="decimal"/>
      <w:lvlText w:val="%1"/>
      <w:lvlJc w:val="left"/>
      <w:pPr>
        <w:tabs>
          <w:tab w:val="num" w:pos="630"/>
        </w:tabs>
        <w:ind w:left="630" w:hanging="630"/>
      </w:pPr>
      <w:rPr>
        <w:rFonts w:hint="default"/>
      </w:rPr>
    </w:lvl>
    <w:lvl w:ilvl="1">
      <w:start w:val="2"/>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C900C53"/>
    <w:multiLevelType w:val="hybridMultilevel"/>
    <w:tmpl w:val="94B0B59C"/>
    <w:lvl w:ilvl="0" w:tplc="FFFFFFFF">
      <w:start w:val="1"/>
      <w:numFmt w:val="decimal"/>
      <w:lvlText w:val="%1."/>
      <w:lvlJc w:val="left"/>
      <w:pPr>
        <w:tabs>
          <w:tab w:val="num" w:pos="1287"/>
        </w:tabs>
        <w:ind w:left="1287" w:hanging="360"/>
      </w:pPr>
    </w:lvl>
    <w:lvl w:ilvl="1" w:tplc="FFFFFFFF">
      <w:start w:val="7"/>
      <w:numFmt w:val="upperLetter"/>
      <w:lvlText w:val="%2)"/>
      <w:lvlJc w:val="left"/>
      <w:pPr>
        <w:tabs>
          <w:tab w:val="num" w:pos="2007"/>
        </w:tabs>
        <w:ind w:left="2007" w:hanging="360"/>
      </w:pPr>
      <w:rPr>
        <w:rFonts w:hint="default"/>
        <w:b/>
        <w:u w:val="none"/>
      </w:r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17">
    <w:nsid w:val="6DFE6E58"/>
    <w:multiLevelType w:val="hybridMultilevel"/>
    <w:tmpl w:val="EDB01320"/>
    <w:lvl w:ilvl="0" w:tplc="0C0A0017">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7B3740B8"/>
    <w:multiLevelType w:val="singleLevel"/>
    <w:tmpl w:val="2C646A5C"/>
    <w:lvl w:ilvl="0">
      <w:start w:val="1"/>
      <w:numFmt w:val="lowerLetter"/>
      <w:lvlText w:val="%1)"/>
      <w:lvlJc w:val="left"/>
      <w:pPr>
        <w:tabs>
          <w:tab w:val="num" w:pos="360"/>
        </w:tabs>
        <w:ind w:left="360" w:hanging="360"/>
      </w:pPr>
      <w:rPr>
        <w:rFonts w:hint="default"/>
        <w:b/>
      </w:rPr>
    </w:lvl>
  </w:abstractNum>
  <w:abstractNum w:abstractNumId="19">
    <w:nsid w:val="7FA82AAA"/>
    <w:multiLevelType w:val="multilevel"/>
    <w:tmpl w:val="CE7CE26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8"/>
  </w:num>
  <w:num w:numId="3">
    <w:abstractNumId w:val="16"/>
  </w:num>
  <w:num w:numId="4">
    <w:abstractNumId w:val="3"/>
  </w:num>
  <w:num w:numId="5">
    <w:abstractNumId w:val="1"/>
  </w:num>
  <w:num w:numId="6">
    <w:abstractNumId w:val="7"/>
  </w:num>
  <w:num w:numId="7">
    <w:abstractNumId w:val="17"/>
  </w:num>
  <w:num w:numId="8">
    <w:abstractNumId w:val="11"/>
  </w:num>
  <w:num w:numId="9">
    <w:abstractNumId w:val="4"/>
  </w:num>
  <w:num w:numId="10">
    <w:abstractNumId w:val="19"/>
  </w:num>
  <w:num w:numId="11">
    <w:abstractNumId w:val="12"/>
  </w:num>
  <w:num w:numId="12">
    <w:abstractNumId w:val="9"/>
  </w:num>
  <w:num w:numId="13">
    <w:abstractNumId w:val="15"/>
  </w:num>
  <w:num w:numId="14">
    <w:abstractNumId w:val="6"/>
  </w:num>
  <w:num w:numId="15">
    <w:abstractNumId w:val="14"/>
  </w:num>
  <w:num w:numId="16">
    <w:abstractNumId w:val="5"/>
  </w:num>
  <w:num w:numId="17">
    <w:abstractNumId w:val="13"/>
  </w:num>
  <w:num w:numId="18">
    <w:abstractNumId w:val="10"/>
  </w:num>
  <w:num w:numId="19">
    <w:abstractNumId w:val="8"/>
  </w:num>
  <w:num w:numId="20">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141E7"/>
    <w:rsid w:val="000022E8"/>
    <w:rsid w:val="00002AF3"/>
    <w:rsid w:val="0000449D"/>
    <w:rsid w:val="00011768"/>
    <w:rsid w:val="000162B5"/>
    <w:rsid w:val="00016CDB"/>
    <w:rsid w:val="00017B21"/>
    <w:rsid w:val="000238D5"/>
    <w:rsid w:val="00025558"/>
    <w:rsid w:val="0002687E"/>
    <w:rsid w:val="0002767C"/>
    <w:rsid w:val="00030536"/>
    <w:rsid w:val="00030E95"/>
    <w:rsid w:val="00031F84"/>
    <w:rsid w:val="00032543"/>
    <w:rsid w:val="000326FB"/>
    <w:rsid w:val="0003342C"/>
    <w:rsid w:val="00033C77"/>
    <w:rsid w:val="00033E5E"/>
    <w:rsid w:val="00033F97"/>
    <w:rsid w:val="00034A19"/>
    <w:rsid w:val="00035122"/>
    <w:rsid w:val="000371C7"/>
    <w:rsid w:val="0003731E"/>
    <w:rsid w:val="00037447"/>
    <w:rsid w:val="00037EDC"/>
    <w:rsid w:val="000431AD"/>
    <w:rsid w:val="000438D6"/>
    <w:rsid w:val="0004567C"/>
    <w:rsid w:val="000468F2"/>
    <w:rsid w:val="00047019"/>
    <w:rsid w:val="00047B7E"/>
    <w:rsid w:val="00050A68"/>
    <w:rsid w:val="0005177E"/>
    <w:rsid w:val="00052F4E"/>
    <w:rsid w:val="00053C51"/>
    <w:rsid w:val="00061A0E"/>
    <w:rsid w:val="00061F32"/>
    <w:rsid w:val="000621CF"/>
    <w:rsid w:val="0006233F"/>
    <w:rsid w:val="00062594"/>
    <w:rsid w:val="000630FC"/>
    <w:rsid w:val="00063EE3"/>
    <w:rsid w:val="00064650"/>
    <w:rsid w:val="00064795"/>
    <w:rsid w:val="00065444"/>
    <w:rsid w:val="0006635A"/>
    <w:rsid w:val="00066450"/>
    <w:rsid w:val="00067506"/>
    <w:rsid w:val="0007032A"/>
    <w:rsid w:val="00071B4E"/>
    <w:rsid w:val="0007305E"/>
    <w:rsid w:val="00074DCF"/>
    <w:rsid w:val="00077B0B"/>
    <w:rsid w:val="000822BE"/>
    <w:rsid w:val="0008365A"/>
    <w:rsid w:val="00086931"/>
    <w:rsid w:val="00086E9D"/>
    <w:rsid w:val="000871C4"/>
    <w:rsid w:val="000874C9"/>
    <w:rsid w:val="0009276D"/>
    <w:rsid w:val="00093671"/>
    <w:rsid w:val="00093D06"/>
    <w:rsid w:val="00094B9D"/>
    <w:rsid w:val="000964B1"/>
    <w:rsid w:val="000976BB"/>
    <w:rsid w:val="000A2777"/>
    <w:rsid w:val="000A3A6A"/>
    <w:rsid w:val="000A50C9"/>
    <w:rsid w:val="000A5DB2"/>
    <w:rsid w:val="000A6DEF"/>
    <w:rsid w:val="000B2867"/>
    <w:rsid w:val="000B478E"/>
    <w:rsid w:val="000B5E29"/>
    <w:rsid w:val="000B681E"/>
    <w:rsid w:val="000B7114"/>
    <w:rsid w:val="000B7431"/>
    <w:rsid w:val="000B7544"/>
    <w:rsid w:val="000B77C8"/>
    <w:rsid w:val="000C2A70"/>
    <w:rsid w:val="000C44D8"/>
    <w:rsid w:val="000C52FF"/>
    <w:rsid w:val="000C66D7"/>
    <w:rsid w:val="000C6903"/>
    <w:rsid w:val="000C7B54"/>
    <w:rsid w:val="000D1237"/>
    <w:rsid w:val="000D2D1C"/>
    <w:rsid w:val="000D37F2"/>
    <w:rsid w:val="000D3EEC"/>
    <w:rsid w:val="000D46EF"/>
    <w:rsid w:val="000D5B6E"/>
    <w:rsid w:val="000D5DDA"/>
    <w:rsid w:val="000D6D75"/>
    <w:rsid w:val="000D7024"/>
    <w:rsid w:val="000D7B22"/>
    <w:rsid w:val="000E0E30"/>
    <w:rsid w:val="000E2680"/>
    <w:rsid w:val="000E2B8C"/>
    <w:rsid w:val="000E2F72"/>
    <w:rsid w:val="000E4DAA"/>
    <w:rsid w:val="000E5F50"/>
    <w:rsid w:val="000E5FB3"/>
    <w:rsid w:val="000E605E"/>
    <w:rsid w:val="000E685B"/>
    <w:rsid w:val="000F13B9"/>
    <w:rsid w:val="000F1427"/>
    <w:rsid w:val="000F2433"/>
    <w:rsid w:val="000F2DD4"/>
    <w:rsid w:val="000F3F8E"/>
    <w:rsid w:val="000F4431"/>
    <w:rsid w:val="000F4FD4"/>
    <w:rsid w:val="000F647A"/>
    <w:rsid w:val="000F6AA6"/>
    <w:rsid w:val="000F7A50"/>
    <w:rsid w:val="00100618"/>
    <w:rsid w:val="001009D4"/>
    <w:rsid w:val="00103665"/>
    <w:rsid w:val="001045B2"/>
    <w:rsid w:val="001076A0"/>
    <w:rsid w:val="001078D7"/>
    <w:rsid w:val="001103AF"/>
    <w:rsid w:val="00110D13"/>
    <w:rsid w:val="00111134"/>
    <w:rsid w:val="00111733"/>
    <w:rsid w:val="00112699"/>
    <w:rsid w:val="001131DC"/>
    <w:rsid w:val="00115153"/>
    <w:rsid w:val="00116823"/>
    <w:rsid w:val="00121A2D"/>
    <w:rsid w:val="001247B6"/>
    <w:rsid w:val="00124CEF"/>
    <w:rsid w:val="00124DCE"/>
    <w:rsid w:val="00124F84"/>
    <w:rsid w:val="00125C47"/>
    <w:rsid w:val="0013056F"/>
    <w:rsid w:val="00132124"/>
    <w:rsid w:val="0013284E"/>
    <w:rsid w:val="0013592A"/>
    <w:rsid w:val="001376BD"/>
    <w:rsid w:val="00140357"/>
    <w:rsid w:val="00140EA8"/>
    <w:rsid w:val="00143CB0"/>
    <w:rsid w:val="00146130"/>
    <w:rsid w:val="00147309"/>
    <w:rsid w:val="0014769B"/>
    <w:rsid w:val="00147B30"/>
    <w:rsid w:val="001501F1"/>
    <w:rsid w:val="001513E6"/>
    <w:rsid w:val="001535D6"/>
    <w:rsid w:val="001549DC"/>
    <w:rsid w:val="00155380"/>
    <w:rsid w:val="001556E0"/>
    <w:rsid w:val="00157B2D"/>
    <w:rsid w:val="00157C7C"/>
    <w:rsid w:val="00163FCB"/>
    <w:rsid w:val="001646A3"/>
    <w:rsid w:val="00165BD5"/>
    <w:rsid w:val="001670AF"/>
    <w:rsid w:val="00167721"/>
    <w:rsid w:val="00171139"/>
    <w:rsid w:val="001756D0"/>
    <w:rsid w:val="00180557"/>
    <w:rsid w:val="001819BF"/>
    <w:rsid w:val="001836BC"/>
    <w:rsid w:val="0019138B"/>
    <w:rsid w:val="00194677"/>
    <w:rsid w:val="00197CE3"/>
    <w:rsid w:val="00197E53"/>
    <w:rsid w:val="001A0AA5"/>
    <w:rsid w:val="001A1ECA"/>
    <w:rsid w:val="001A41C3"/>
    <w:rsid w:val="001A5259"/>
    <w:rsid w:val="001A58AF"/>
    <w:rsid w:val="001A6360"/>
    <w:rsid w:val="001A6998"/>
    <w:rsid w:val="001A6CF0"/>
    <w:rsid w:val="001A7063"/>
    <w:rsid w:val="001A799A"/>
    <w:rsid w:val="001B1C15"/>
    <w:rsid w:val="001B5364"/>
    <w:rsid w:val="001B63FD"/>
    <w:rsid w:val="001C0416"/>
    <w:rsid w:val="001C15F6"/>
    <w:rsid w:val="001C4933"/>
    <w:rsid w:val="001C4C52"/>
    <w:rsid w:val="001C5346"/>
    <w:rsid w:val="001C5B46"/>
    <w:rsid w:val="001C775F"/>
    <w:rsid w:val="001D1259"/>
    <w:rsid w:val="001D223A"/>
    <w:rsid w:val="001D30E2"/>
    <w:rsid w:val="001D5775"/>
    <w:rsid w:val="001D5F71"/>
    <w:rsid w:val="001D77BC"/>
    <w:rsid w:val="001E3A97"/>
    <w:rsid w:val="001E46C0"/>
    <w:rsid w:val="001E4AE7"/>
    <w:rsid w:val="001E68EC"/>
    <w:rsid w:val="001F0374"/>
    <w:rsid w:val="001F053E"/>
    <w:rsid w:val="001F0DFB"/>
    <w:rsid w:val="001F0EC4"/>
    <w:rsid w:val="001F210F"/>
    <w:rsid w:val="001F2ED5"/>
    <w:rsid w:val="001F3951"/>
    <w:rsid w:val="001F3F8A"/>
    <w:rsid w:val="001F4CA7"/>
    <w:rsid w:val="001F5C4F"/>
    <w:rsid w:val="001F7665"/>
    <w:rsid w:val="0020057C"/>
    <w:rsid w:val="00202741"/>
    <w:rsid w:val="00205B68"/>
    <w:rsid w:val="00211239"/>
    <w:rsid w:val="00213F6F"/>
    <w:rsid w:val="0021417A"/>
    <w:rsid w:val="00214F52"/>
    <w:rsid w:val="002151F9"/>
    <w:rsid w:val="00216E96"/>
    <w:rsid w:val="00222CB0"/>
    <w:rsid w:val="00226696"/>
    <w:rsid w:val="00227F48"/>
    <w:rsid w:val="002333ED"/>
    <w:rsid w:val="00235238"/>
    <w:rsid w:val="00237A16"/>
    <w:rsid w:val="00237CCA"/>
    <w:rsid w:val="002435DE"/>
    <w:rsid w:val="002504C3"/>
    <w:rsid w:val="00251575"/>
    <w:rsid w:val="00252E59"/>
    <w:rsid w:val="00254822"/>
    <w:rsid w:val="002559C7"/>
    <w:rsid w:val="00256FFA"/>
    <w:rsid w:val="00257788"/>
    <w:rsid w:val="0025785A"/>
    <w:rsid w:val="002611C8"/>
    <w:rsid w:val="002614CC"/>
    <w:rsid w:val="00263476"/>
    <w:rsid w:val="00266883"/>
    <w:rsid w:val="00270583"/>
    <w:rsid w:val="002727DE"/>
    <w:rsid w:val="002738F8"/>
    <w:rsid w:val="00275BDA"/>
    <w:rsid w:val="00276839"/>
    <w:rsid w:val="002777E7"/>
    <w:rsid w:val="002813DD"/>
    <w:rsid w:val="0028158B"/>
    <w:rsid w:val="0028193A"/>
    <w:rsid w:val="00281FAE"/>
    <w:rsid w:val="0028578E"/>
    <w:rsid w:val="00286D31"/>
    <w:rsid w:val="00290513"/>
    <w:rsid w:val="0029108D"/>
    <w:rsid w:val="002911B5"/>
    <w:rsid w:val="002932AE"/>
    <w:rsid w:val="00293A98"/>
    <w:rsid w:val="002942C1"/>
    <w:rsid w:val="00294B60"/>
    <w:rsid w:val="00294E9E"/>
    <w:rsid w:val="00297B5D"/>
    <w:rsid w:val="002A003C"/>
    <w:rsid w:val="002A0656"/>
    <w:rsid w:val="002A1230"/>
    <w:rsid w:val="002A1797"/>
    <w:rsid w:val="002A2786"/>
    <w:rsid w:val="002A3844"/>
    <w:rsid w:val="002A400B"/>
    <w:rsid w:val="002A4B8F"/>
    <w:rsid w:val="002A5D24"/>
    <w:rsid w:val="002A6710"/>
    <w:rsid w:val="002A694E"/>
    <w:rsid w:val="002B3007"/>
    <w:rsid w:val="002B485A"/>
    <w:rsid w:val="002B5993"/>
    <w:rsid w:val="002B7589"/>
    <w:rsid w:val="002B7A7F"/>
    <w:rsid w:val="002C299B"/>
    <w:rsid w:val="002C3283"/>
    <w:rsid w:val="002C4050"/>
    <w:rsid w:val="002C4910"/>
    <w:rsid w:val="002C53F5"/>
    <w:rsid w:val="002D119B"/>
    <w:rsid w:val="002D1FCB"/>
    <w:rsid w:val="002D2F32"/>
    <w:rsid w:val="002E2AA5"/>
    <w:rsid w:val="002E2B85"/>
    <w:rsid w:val="002E383D"/>
    <w:rsid w:val="002E3B5F"/>
    <w:rsid w:val="002E4FBC"/>
    <w:rsid w:val="002E78BF"/>
    <w:rsid w:val="002F0529"/>
    <w:rsid w:val="002F1027"/>
    <w:rsid w:val="002F1C10"/>
    <w:rsid w:val="002F2994"/>
    <w:rsid w:val="002F5FB7"/>
    <w:rsid w:val="002F74EA"/>
    <w:rsid w:val="003015ED"/>
    <w:rsid w:val="003018A1"/>
    <w:rsid w:val="0030207E"/>
    <w:rsid w:val="00302938"/>
    <w:rsid w:val="0030370C"/>
    <w:rsid w:val="00303B47"/>
    <w:rsid w:val="00307C11"/>
    <w:rsid w:val="00307DE2"/>
    <w:rsid w:val="00310CDC"/>
    <w:rsid w:val="00312532"/>
    <w:rsid w:val="003175D8"/>
    <w:rsid w:val="003205F0"/>
    <w:rsid w:val="0032422C"/>
    <w:rsid w:val="00324894"/>
    <w:rsid w:val="00326077"/>
    <w:rsid w:val="003262CC"/>
    <w:rsid w:val="0032683A"/>
    <w:rsid w:val="0032755B"/>
    <w:rsid w:val="003312E4"/>
    <w:rsid w:val="00332384"/>
    <w:rsid w:val="003362C0"/>
    <w:rsid w:val="003413BA"/>
    <w:rsid w:val="003414E0"/>
    <w:rsid w:val="0034212F"/>
    <w:rsid w:val="0034378E"/>
    <w:rsid w:val="003439BD"/>
    <w:rsid w:val="003439FC"/>
    <w:rsid w:val="00344537"/>
    <w:rsid w:val="003445DE"/>
    <w:rsid w:val="0034564F"/>
    <w:rsid w:val="00345F40"/>
    <w:rsid w:val="0034755F"/>
    <w:rsid w:val="00351681"/>
    <w:rsid w:val="00353F2B"/>
    <w:rsid w:val="0035525F"/>
    <w:rsid w:val="00355C66"/>
    <w:rsid w:val="00357371"/>
    <w:rsid w:val="00357D41"/>
    <w:rsid w:val="0036176B"/>
    <w:rsid w:val="00363FE1"/>
    <w:rsid w:val="0036528B"/>
    <w:rsid w:val="00365D30"/>
    <w:rsid w:val="0036646A"/>
    <w:rsid w:val="00366AD9"/>
    <w:rsid w:val="0037551B"/>
    <w:rsid w:val="00376203"/>
    <w:rsid w:val="0038004C"/>
    <w:rsid w:val="00385261"/>
    <w:rsid w:val="003855D3"/>
    <w:rsid w:val="00386585"/>
    <w:rsid w:val="00390BC2"/>
    <w:rsid w:val="00395725"/>
    <w:rsid w:val="003A2D4A"/>
    <w:rsid w:val="003A4E22"/>
    <w:rsid w:val="003B3E27"/>
    <w:rsid w:val="003B3EE4"/>
    <w:rsid w:val="003B4AFF"/>
    <w:rsid w:val="003B4D79"/>
    <w:rsid w:val="003B637E"/>
    <w:rsid w:val="003C12FC"/>
    <w:rsid w:val="003C2061"/>
    <w:rsid w:val="003C55D0"/>
    <w:rsid w:val="003C57FF"/>
    <w:rsid w:val="003C7F25"/>
    <w:rsid w:val="003D033C"/>
    <w:rsid w:val="003D09DD"/>
    <w:rsid w:val="003D151C"/>
    <w:rsid w:val="003D2901"/>
    <w:rsid w:val="003D3689"/>
    <w:rsid w:val="003D40F4"/>
    <w:rsid w:val="003D473F"/>
    <w:rsid w:val="003D6961"/>
    <w:rsid w:val="003D6F41"/>
    <w:rsid w:val="003D7C34"/>
    <w:rsid w:val="003E073E"/>
    <w:rsid w:val="003E132B"/>
    <w:rsid w:val="003E1397"/>
    <w:rsid w:val="003E2258"/>
    <w:rsid w:val="003E25E9"/>
    <w:rsid w:val="003E3BBD"/>
    <w:rsid w:val="003E66A2"/>
    <w:rsid w:val="003F0830"/>
    <w:rsid w:val="003F2B80"/>
    <w:rsid w:val="003F2DCC"/>
    <w:rsid w:val="003F41F5"/>
    <w:rsid w:val="003F5208"/>
    <w:rsid w:val="003F558C"/>
    <w:rsid w:val="003F743C"/>
    <w:rsid w:val="003F7861"/>
    <w:rsid w:val="003F7A06"/>
    <w:rsid w:val="003F7FE7"/>
    <w:rsid w:val="00403513"/>
    <w:rsid w:val="004048B9"/>
    <w:rsid w:val="00415351"/>
    <w:rsid w:val="00415805"/>
    <w:rsid w:val="00416731"/>
    <w:rsid w:val="004209FD"/>
    <w:rsid w:val="00420D0E"/>
    <w:rsid w:val="004213A2"/>
    <w:rsid w:val="00422F1B"/>
    <w:rsid w:val="00423C7B"/>
    <w:rsid w:val="00425F57"/>
    <w:rsid w:val="00426241"/>
    <w:rsid w:val="00426755"/>
    <w:rsid w:val="00426CC1"/>
    <w:rsid w:val="00426D0C"/>
    <w:rsid w:val="00427E62"/>
    <w:rsid w:val="00433F6F"/>
    <w:rsid w:val="004363DF"/>
    <w:rsid w:val="004423EE"/>
    <w:rsid w:val="004424AF"/>
    <w:rsid w:val="00443E08"/>
    <w:rsid w:val="00444044"/>
    <w:rsid w:val="00446AA9"/>
    <w:rsid w:val="0045282F"/>
    <w:rsid w:val="00453528"/>
    <w:rsid w:val="00454B50"/>
    <w:rsid w:val="0045647E"/>
    <w:rsid w:val="00461703"/>
    <w:rsid w:val="00462696"/>
    <w:rsid w:val="00463747"/>
    <w:rsid w:val="00463AFB"/>
    <w:rsid w:val="004650D1"/>
    <w:rsid w:val="004711AE"/>
    <w:rsid w:val="00472C20"/>
    <w:rsid w:val="00474A43"/>
    <w:rsid w:val="0047610C"/>
    <w:rsid w:val="0047713D"/>
    <w:rsid w:val="004776B5"/>
    <w:rsid w:val="0048162B"/>
    <w:rsid w:val="0048325A"/>
    <w:rsid w:val="00484A14"/>
    <w:rsid w:val="0048571B"/>
    <w:rsid w:val="00485EBD"/>
    <w:rsid w:val="0049039B"/>
    <w:rsid w:val="00490882"/>
    <w:rsid w:val="004947B8"/>
    <w:rsid w:val="00495414"/>
    <w:rsid w:val="00497B1A"/>
    <w:rsid w:val="00497F0D"/>
    <w:rsid w:val="004A347F"/>
    <w:rsid w:val="004A413A"/>
    <w:rsid w:val="004A6160"/>
    <w:rsid w:val="004A7D3C"/>
    <w:rsid w:val="004B05F6"/>
    <w:rsid w:val="004B1C74"/>
    <w:rsid w:val="004B1C98"/>
    <w:rsid w:val="004B43AD"/>
    <w:rsid w:val="004B6727"/>
    <w:rsid w:val="004B6DCC"/>
    <w:rsid w:val="004B74E9"/>
    <w:rsid w:val="004C0797"/>
    <w:rsid w:val="004C26E2"/>
    <w:rsid w:val="004C4B21"/>
    <w:rsid w:val="004C5E5E"/>
    <w:rsid w:val="004D1E87"/>
    <w:rsid w:val="004D374B"/>
    <w:rsid w:val="004D3973"/>
    <w:rsid w:val="004D3E7E"/>
    <w:rsid w:val="004D4406"/>
    <w:rsid w:val="004D4472"/>
    <w:rsid w:val="004D45A2"/>
    <w:rsid w:val="004D5708"/>
    <w:rsid w:val="004D5E50"/>
    <w:rsid w:val="004E0003"/>
    <w:rsid w:val="004E0F03"/>
    <w:rsid w:val="004E1CC6"/>
    <w:rsid w:val="004E32B9"/>
    <w:rsid w:val="004E4D85"/>
    <w:rsid w:val="004E540B"/>
    <w:rsid w:val="004E582C"/>
    <w:rsid w:val="004E614C"/>
    <w:rsid w:val="004E79AE"/>
    <w:rsid w:val="004F0B3C"/>
    <w:rsid w:val="004F1EB5"/>
    <w:rsid w:val="004F4268"/>
    <w:rsid w:val="004F466D"/>
    <w:rsid w:val="004F6C3A"/>
    <w:rsid w:val="0050083D"/>
    <w:rsid w:val="00501918"/>
    <w:rsid w:val="00502744"/>
    <w:rsid w:val="00502B1E"/>
    <w:rsid w:val="00503C5E"/>
    <w:rsid w:val="005046DF"/>
    <w:rsid w:val="00506E10"/>
    <w:rsid w:val="005122B2"/>
    <w:rsid w:val="005128CA"/>
    <w:rsid w:val="00513A54"/>
    <w:rsid w:val="00516837"/>
    <w:rsid w:val="00520D2F"/>
    <w:rsid w:val="005216B7"/>
    <w:rsid w:val="00522C56"/>
    <w:rsid w:val="005233BB"/>
    <w:rsid w:val="00524E37"/>
    <w:rsid w:val="00537456"/>
    <w:rsid w:val="00537A35"/>
    <w:rsid w:val="00541727"/>
    <w:rsid w:val="00544BE1"/>
    <w:rsid w:val="00547E93"/>
    <w:rsid w:val="00553013"/>
    <w:rsid w:val="005552F2"/>
    <w:rsid w:val="00565111"/>
    <w:rsid w:val="0056568C"/>
    <w:rsid w:val="0056594B"/>
    <w:rsid w:val="005672B8"/>
    <w:rsid w:val="00571342"/>
    <w:rsid w:val="00572A47"/>
    <w:rsid w:val="00575958"/>
    <w:rsid w:val="0057598B"/>
    <w:rsid w:val="00576FE2"/>
    <w:rsid w:val="0057779A"/>
    <w:rsid w:val="005778CF"/>
    <w:rsid w:val="00581A97"/>
    <w:rsid w:val="00581B4E"/>
    <w:rsid w:val="00581D02"/>
    <w:rsid w:val="00581D73"/>
    <w:rsid w:val="00581D9F"/>
    <w:rsid w:val="00584F58"/>
    <w:rsid w:val="00587F8E"/>
    <w:rsid w:val="00591321"/>
    <w:rsid w:val="005920FD"/>
    <w:rsid w:val="00592D13"/>
    <w:rsid w:val="00593386"/>
    <w:rsid w:val="005A0F13"/>
    <w:rsid w:val="005A2BC3"/>
    <w:rsid w:val="005A3DB3"/>
    <w:rsid w:val="005A6258"/>
    <w:rsid w:val="005B0A4D"/>
    <w:rsid w:val="005B1C95"/>
    <w:rsid w:val="005B1F3C"/>
    <w:rsid w:val="005B28D3"/>
    <w:rsid w:val="005B33E1"/>
    <w:rsid w:val="005B519A"/>
    <w:rsid w:val="005B60A5"/>
    <w:rsid w:val="005B79D4"/>
    <w:rsid w:val="005B7B14"/>
    <w:rsid w:val="005C1753"/>
    <w:rsid w:val="005C1F9F"/>
    <w:rsid w:val="005C40E2"/>
    <w:rsid w:val="005D04FC"/>
    <w:rsid w:val="005D2579"/>
    <w:rsid w:val="005D3E1F"/>
    <w:rsid w:val="005D5E70"/>
    <w:rsid w:val="005E0AAD"/>
    <w:rsid w:val="005E50EF"/>
    <w:rsid w:val="005E5560"/>
    <w:rsid w:val="005E5E5C"/>
    <w:rsid w:val="005E60B3"/>
    <w:rsid w:val="005E6D73"/>
    <w:rsid w:val="005F0CE9"/>
    <w:rsid w:val="005F1E5F"/>
    <w:rsid w:val="005F4492"/>
    <w:rsid w:val="005F4C8A"/>
    <w:rsid w:val="005F6C5A"/>
    <w:rsid w:val="005F721F"/>
    <w:rsid w:val="006037E0"/>
    <w:rsid w:val="0060441B"/>
    <w:rsid w:val="006045BB"/>
    <w:rsid w:val="006055EF"/>
    <w:rsid w:val="00605734"/>
    <w:rsid w:val="00610EE8"/>
    <w:rsid w:val="00614361"/>
    <w:rsid w:val="00614F0B"/>
    <w:rsid w:val="00617A70"/>
    <w:rsid w:val="00617EEB"/>
    <w:rsid w:val="006200DC"/>
    <w:rsid w:val="006213EB"/>
    <w:rsid w:val="006257A6"/>
    <w:rsid w:val="00626053"/>
    <w:rsid w:val="006272B4"/>
    <w:rsid w:val="006310FD"/>
    <w:rsid w:val="006331E3"/>
    <w:rsid w:val="00634577"/>
    <w:rsid w:val="006357F1"/>
    <w:rsid w:val="006360E4"/>
    <w:rsid w:val="00642539"/>
    <w:rsid w:val="0064412A"/>
    <w:rsid w:val="00644720"/>
    <w:rsid w:val="006448E4"/>
    <w:rsid w:val="00646B05"/>
    <w:rsid w:val="006528FD"/>
    <w:rsid w:val="00653015"/>
    <w:rsid w:val="00654DE1"/>
    <w:rsid w:val="00655203"/>
    <w:rsid w:val="00655B4A"/>
    <w:rsid w:val="00656919"/>
    <w:rsid w:val="00657535"/>
    <w:rsid w:val="006609B6"/>
    <w:rsid w:val="00662809"/>
    <w:rsid w:val="00662BB9"/>
    <w:rsid w:val="00662BEB"/>
    <w:rsid w:val="00662C07"/>
    <w:rsid w:val="00666D25"/>
    <w:rsid w:val="00667106"/>
    <w:rsid w:val="00667107"/>
    <w:rsid w:val="00667E18"/>
    <w:rsid w:val="00670319"/>
    <w:rsid w:val="00670F34"/>
    <w:rsid w:val="006729BF"/>
    <w:rsid w:val="0067574B"/>
    <w:rsid w:val="006759AE"/>
    <w:rsid w:val="00675C77"/>
    <w:rsid w:val="00676B56"/>
    <w:rsid w:val="00677609"/>
    <w:rsid w:val="0068051E"/>
    <w:rsid w:val="0068098B"/>
    <w:rsid w:val="0068340D"/>
    <w:rsid w:val="00690458"/>
    <w:rsid w:val="00690EAE"/>
    <w:rsid w:val="0069176A"/>
    <w:rsid w:val="00692716"/>
    <w:rsid w:val="006940C0"/>
    <w:rsid w:val="00694F1A"/>
    <w:rsid w:val="0069572F"/>
    <w:rsid w:val="006967C0"/>
    <w:rsid w:val="00696F7E"/>
    <w:rsid w:val="006A2789"/>
    <w:rsid w:val="006A2C9C"/>
    <w:rsid w:val="006A3AB6"/>
    <w:rsid w:val="006A40AD"/>
    <w:rsid w:val="006A5631"/>
    <w:rsid w:val="006A5E43"/>
    <w:rsid w:val="006A5F7C"/>
    <w:rsid w:val="006A7E81"/>
    <w:rsid w:val="006B45C1"/>
    <w:rsid w:val="006B6321"/>
    <w:rsid w:val="006B6481"/>
    <w:rsid w:val="006B6BDE"/>
    <w:rsid w:val="006B70C3"/>
    <w:rsid w:val="006B78B5"/>
    <w:rsid w:val="006B7AA5"/>
    <w:rsid w:val="006C0B8B"/>
    <w:rsid w:val="006C339E"/>
    <w:rsid w:val="006C71B5"/>
    <w:rsid w:val="006C76A9"/>
    <w:rsid w:val="006C7AF2"/>
    <w:rsid w:val="006D070B"/>
    <w:rsid w:val="006D1852"/>
    <w:rsid w:val="006D3B09"/>
    <w:rsid w:val="006D3D00"/>
    <w:rsid w:val="006D4957"/>
    <w:rsid w:val="006D4DE7"/>
    <w:rsid w:val="006D54E8"/>
    <w:rsid w:val="006D6219"/>
    <w:rsid w:val="006D6BF5"/>
    <w:rsid w:val="006D76B7"/>
    <w:rsid w:val="006E13D4"/>
    <w:rsid w:val="006E275F"/>
    <w:rsid w:val="006E2AB0"/>
    <w:rsid w:val="006E4788"/>
    <w:rsid w:val="006E7BC7"/>
    <w:rsid w:val="006F1D04"/>
    <w:rsid w:val="006F7A6B"/>
    <w:rsid w:val="00701819"/>
    <w:rsid w:val="007066ED"/>
    <w:rsid w:val="00707158"/>
    <w:rsid w:val="0071082D"/>
    <w:rsid w:val="0071093A"/>
    <w:rsid w:val="00711C17"/>
    <w:rsid w:val="007153D8"/>
    <w:rsid w:val="0071576C"/>
    <w:rsid w:val="007159A6"/>
    <w:rsid w:val="00717940"/>
    <w:rsid w:val="0072131D"/>
    <w:rsid w:val="0072263C"/>
    <w:rsid w:val="0072450D"/>
    <w:rsid w:val="00726DE8"/>
    <w:rsid w:val="007304F7"/>
    <w:rsid w:val="00730681"/>
    <w:rsid w:val="00731252"/>
    <w:rsid w:val="00731649"/>
    <w:rsid w:val="00734297"/>
    <w:rsid w:val="007367DF"/>
    <w:rsid w:val="00737B61"/>
    <w:rsid w:val="00741283"/>
    <w:rsid w:val="0074176B"/>
    <w:rsid w:val="00744490"/>
    <w:rsid w:val="007469EA"/>
    <w:rsid w:val="00750296"/>
    <w:rsid w:val="00753271"/>
    <w:rsid w:val="00754568"/>
    <w:rsid w:val="00757495"/>
    <w:rsid w:val="007579CC"/>
    <w:rsid w:val="0076134C"/>
    <w:rsid w:val="00762D83"/>
    <w:rsid w:val="00772C0B"/>
    <w:rsid w:val="0077527E"/>
    <w:rsid w:val="00781D08"/>
    <w:rsid w:val="007832B9"/>
    <w:rsid w:val="00784D4B"/>
    <w:rsid w:val="007861F1"/>
    <w:rsid w:val="0078627F"/>
    <w:rsid w:val="007909E3"/>
    <w:rsid w:val="00791086"/>
    <w:rsid w:val="00791205"/>
    <w:rsid w:val="0079279D"/>
    <w:rsid w:val="00794D50"/>
    <w:rsid w:val="0079506B"/>
    <w:rsid w:val="007A1AF2"/>
    <w:rsid w:val="007A224B"/>
    <w:rsid w:val="007A228F"/>
    <w:rsid w:val="007A3B3A"/>
    <w:rsid w:val="007A401A"/>
    <w:rsid w:val="007A4640"/>
    <w:rsid w:val="007A5746"/>
    <w:rsid w:val="007A65BC"/>
    <w:rsid w:val="007A726B"/>
    <w:rsid w:val="007A7E70"/>
    <w:rsid w:val="007B0D17"/>
    <w:rsid w:val="007B1FFD"/>
    <w:rsid w:val="007B41CF"/>
    <w:rsid w:val="007B5151"/>
    <w:rsid w:val="007B65F0"/>
    <w:rsid w:val="007C1999"/>
    <w:rsid w:val="007C1FA3"/>
    <w:rsid w:val="007C2030"/>
    <w:rsid w:val="007C2A27"/>
    <w:rsid w:val="007C2D6E"/>
    <w:rsid w:val="007D05CE"/>
    <w:rsid w:val="007D2B75"/>
    <w:rsid w:val="007D3EE0"/>
    <w:rsid w:val="007D43EF"/>
    <w:rsid w:val="007D5347"/>
    <w:rsid w:val="007D7279"/>
    <w:rsid w:val="007D75E7"/>
    <w:rsid w:val="007D7F16"/>
    <w:rsid w:val="007E0CA9"/>
    <w:rsid w:val="007E1B3D"/>
    <w:rsid w:val="007E1C20"/>
    <w:rsid w:val="007E44AE"/>
    <w:rsid w:val="007E5D3A"/>
    <w:rsid w:val="007E6209"/>
    <w:rsid w:val="007E7A65"/>
    <w:rsid w:val="007F0162"/>
    <w:rsid w:val="007F06C2"/>
    <w:rsid w:val="007F0EF0"/>
    <w:rsid w:val="007F1E7C"/>
    <w:rsid w:val="007F2C08"/>
    <w:rsid w:val="007F39A2"/>
    <w:rsid w:val="007F3F24"/>
    <w:rsid w:val="007F7001"/>
    <w:rsid w:val="008007E1"/>
    <w:rsid w:val="008046AA"/>
    <w:rsid w:val="00805304"/>
    <w:rsid w:val="00806BF7"/>
    <w:rsid w:val="00811E72"/>
    <w:rsid w:val="008137EB"/>
    <w:rsid w:val="00815745"/>
    <w:rsid w:val="008205D6"/>
    <w:rsid w:val="0082265D"/>
    <w:rsid w:val="00823262"/>
    <w:rsid w:val="008249F4"/>
    <w:rsid w:val="00824FC3"/>
    <w:rsid w:val="008267E1"/>
    <w:rsid w:val="00826B0A"/>
    <w:rsid w:val="008276F8"/>
    <w:rsid w:val="008302D2"/>
    <w:rsid w:val="00835576"/>
    <w:rsid w:val="00837064"/>
    <w:rsid w:val="0083723B"/>
    <w:rsid w:val="0083727D"/>
    <w:rsid w:val="00837D1B"/>
    <w:rsid w:val="0084357E"/>
    <w:rsid w:val="00843BDA"/>
    <w:rsid w:val="00844CF3"/>
    <w:rsid w:val="00844EAC"/>
    <w:rsid w:val="008464D5"/>
    <w:rsid w:val="00847B05"/>
    <w:rsid w:val="00852172"/>
    <w:rsid w:val="00855259"/>
    <w:rsid w:val="00856BAF"/>
    <w:rsid w:val="008604CB"/>
    <w:rsid w:val="0086137D"/>
    <w:rsid w:val="00862BB8"/>
    <w:rsid w:val="00864070"/>
    <w:rsid w:val="008646BD"/>
    <w:rsid w:val="00865F01"/>
    <w:rsid w:val="008674A5"/>
    <w:rsid w:val="0087056F"/>
    <w:rsid w:val="00871C61"/>
    <w:rsid w:val="00872614"/>
    <w:rsid w:val="00873660"/>
    <w:rsid w:val="00876DD0"/>
    <w:rsid w:val="00880301"/>
    <w:rsid w:val="00880F73"/>
    <w:rsid w:val="00881DC5"/>
    <w:rsid w:val="00883778"/>
    <w:rsid w:val="00884D5C"/>
    <w:rsid w:val="008861F3"/>
    <w:rsid w:val="00890069"/>
    <w:rsid w:val="008907AF"/>
    <w:rsid w:val="00891040"/>
    <w:rsid w:val="00891361"/>
    <w:rsid w:val="0089158A"/>
    <w:rsid w:val="008922CF"/>
    <w:rsid w:val="008941F4"/>
    <w:rsid w:val="0089420C"/>
    <w:rsid w:val="00894D5F"/>
    <w:rsid w:val="00897757"/>
    <w:rsid w:val="008977D0"/>
    <w:rsid w:val="008A0768"/>
    <w:rsid w:val="008A091C"/>
    <w:rsid w:val="008A2800"/>
    <w:rsid w:val="008A2D11"/>
    <w:rsid w:val="008A3D44"/>
    <w:rsid w:val="008A6516"/>
    <w:rsid w:val="008B2483"/>
    <w:rsid w:val="008B2678"/>
    <w:rsid w:val="008B444F"/>
    <w:rsid w:val="008B46AC"/>
    <w:rsid w:val="008B73DC"/>
    <w:rsid w:val="008B7F27"/>
    <w:rsid w:val="008C072E"/>
    <w:rsid w:val="008C0875"/>
    <w:rsid w:val="008C1327"/>
    <w:rsid w:val="008C2D53"/>
    <w:rsid w:val="008C5DFC"/>
    <w:rsid w:val="008C6026"/>
    <w:rsid w:val="008D01C4"/>
    <w:rsid w:val="008D216C"/>
    <w:rsid w:val="008D4DC6"/>
    <w:rsid w:val="008D6565"/>
    <w:rsid w:val="008E1E77"/>
    <w:rsid w:val="008E302B"/>
    <w:rsid w:val="008E3455"/>
    <w:rsid w:val="008E4F7D"/>
    <w:rsid w:val="008E5AAE"/>
    <w:rsid w:val="008E5B0F"/>
    <w:rsid w:val="008F0EC4"/>
    <w:rsid w:val="008F3477"/>
    <w:rsid w:val="008F384A"/>
    <w:rsid w:val="008F5F19"/>
    <w:rsid w:val="008F695E"/>
    <w:rsid w:val="008F6A6C"/>
    <w:rsid w:val="0090121D"/>
    <w:rsid w:val="00904072"/>
    <w:rsid w:val="009078DC"/>
    <w:rsid w:val="00910E5A"/>
    <w:rsid w:val="00911C3E"/>
    <w:rsid w:val="0091504E"/>
    <w:rsid w:val="00915457"/>
    <w:rsid w:val="00920907"/>
    <w:rsid w:val="00920D38"/>
    <w:rsid w:val="00920FBA"/>
    <w:rsid w:val="00921530"/>
    <w:rsid w:val="00921DC1"/>
    <w:rsid w:val="00922461"/>
    <w:rsid w:val="00930910"/>
    <w:rsid w:val="00935981"/>
    <w:rsid w:val="0093737D"/>
    <w:rsid w:val="0093749B"/>
    <w:rsid w:val="00943D64"/>
    <w:rsid w:val="0094573E"/>
    <w:rsid w:val="00946C03"/>
    <w:rsid w:val="009539CA"/>
    <w:rsid w:val="00953C77"/>
    <w:rsid w:val="009544D9"/>
    <w:rsid w:val="00955399"/>
    <w:rsid w:val="009555B1"/>
    <w:rsid w:val="009576D6"/>
    <w:rsid w:val="00966494"/>
    <w:rsid w:val="00967968"/>
    <w:rsid w:val="00972FE5"/>
    <w:rsid w:val="00975E81"/>
    <w:rsid w:val="00975FCE"/>
    <w:rsid w:val="00980928"/>
    <w:rsid w:val="00980F0B"/>
    <w:rsid w:val="009831D3"/>
    <w:rsid w:val="00983FBB"/>
    <w:rsid w:val="0098434C"/>
    <w:rsid w:val="0098562B"/>
    <w:rsid w:val="00985DDC"/>
    <w:rsid w:val="0099132E"/>
    <w:rsid w:val="0099218C"/>
    <w:rsid w:val="00992803"/>
    <w:rsid w:val="0099581E"/>
    <w:rsid w:val="00996573"/>
    <w:rsid w:val="00997BEF"/>
    <w:rsid w:val="009A1FC5"/>
    <w:rsid w:val="009A2A85"/>
    <w:rsid w:val="009A3A26"/>
    <w:rsid w:val="009A6CD9"/>
    <w:rsid w:val="009B0CF5"/>
    <w:rsid w:val="009B7865"/>
    <w:rsid w:val="009B7D84"/>
    <w:rsid w:val="009C080F"/>
    <w:rsid w:val="009C2692"/>
    <w:rsid w:val="009C2CEF"/>
    <w:rsid w:val="009C7AD1"/>
    <w:rsid w:val="009D02C6"/>
    <w:rsid w:val="009D3DCD"/>
    <w:rsid w:val="009E0409"/>
    <w:rsid w:val="009E06F8"/>
    <w:rsid w:val="009E20E6"/>
    <w:rsid w:val="009E4849"/>
    <w:rsid w:val="009E4E6D"/>
    <w:rsid w:val="009E6572"/>
    <w:rsid w:val="009F46BD"/>
    <w:rsid w:val="009F5E5F"/>
    <w:rsid w:val="00A00ADA"/>
    <w:rsid w:val="00A04845"/>
    <w:rsid w:val="00A0597A"/>
    <w:rsid w:val="00A05B53"/>
    <w:rsid w:val="00A05DCF"/>
    <w:rsid w:val="00A063C2"/>
    <w:rsid w:val="00A1145C"/>
    <w:rsid w:val="00A1180F"/>
    <w:rsid w:val="00A166B3"/>
    <w:rsid w:val="00A1735D"/>
    <w:rsid w:val="00A17A45"/>
    <w:rsid w:val="00A20E6E"/>
    <w:rsid w:val="00A21381"/>
    <w:rsid w:val="00A2155E"/>
    <w:rsid w:val="00A21B3D"/>
    <w:rsid w:val="00A23086"/>
    <w:rsid w:val="00A2377C"/>
    <w:rsid w:val="00A23804"/>
    <w:rsid w:val="00A24B0A"/>
    <w:rsid w:val="00A26C41"/>
    <w:rsid w:val="00A26FE5"/>
    <w:rsid w:val="00A27915"/>
    <w:rsid w:val="00A349B3"/>
    <w:rsid w:val="00A364EC"/>
    <w:rsid w:val="00A37644"/>
    <w:rsid w:val="00A37A93"/>
    <w:rsid w:val="00A40388"/>
    <w:rsid w:val="00A51087"/>
    <w:rsid w:val="00A5211A"/>
    <w:rsid w:val="00A56B88"/>
    <w:rsid w:val="00A62399"/>
    <w:rsid w:val="00A62794"/>
    <w:rsid w:val="00A6744B"/>
    <w:rsid w:val="00A67635"/>
    <w:rsid w:val="00A67F4E"/>
    <w:rsid w:val="00A70F29"/>
    <w:rsid w:val="00A7147B"/>
    <w:rsid w:val="00A73868"/>
    <w:rsid w:val="00A74973"/>
    <w:rsid w:val="00A76FCC"/>
    <w:rsid w:val="00A8262E"/>
    <w:rsid w:val="00A82EE5"/>
    <w:rsid w:val="00A84F94"/>
    <w:rsid w:val="00A85FE5"/>
    <w:rsid w:val="00A913EA"/>
    <w:rsid w:val="00A91507"/>
    <w:rsid w:val="00A91610"/>
    <w:rsid w:val="00A91BAA"/>
    <w:rsid w:val="00A9326B"/>
    <w:rsid w:val="00A94AF3"/>
    <w:rsid w:val="00A94EAD"/>
    <w:rsid w:val="00A95699"/>
    <w:rsid w:val="00A96961"/>
    <w:rsid w:val="00A976CF"/>
    <w:rsid w:val="00A97B69"/>
    <w:rsid w:val="00A97E34"/>
    <w:rsid w:val="00AA133B"/>
    <w:rsid w:val="00AA456C"/>
    <w:rsid w:val="00AA6134"/>
    <w:rsid w:val="00AA617A"/>
    <w:rsid w:val="00AA7B9D"/>
    <w:rsid w:val="00AA7E5A"/>
    <w:rsid w:val="00AB1860"/>
    <w:rsid w:val="00AB2884"/>
    <w:rsid w:val="00AB2897"/>
    <w:rsid w:val="00AB28EC"/>
    <w:rsid w:val="00AB3A7C"/>
    <w:rsid w:val="00AB3DC2"/>
    <w:rsid w:val="00AB5E1F"/>
    <w:rsid w:val="00AC12F8"/>
    <w:rsid w:val="00AC2353"/>
    <w:rsid w:val="00AC3659"/>
    <w:rsid w:val="00AC4E0C"/>
    <w:rsid w:val="00AC6B34"/>
    <w:rsid w:val="00AD194E"/>
    <w:rsid w:val="00AD3C50"/>
    <w:rsid w:val="00AD5362"/>
    <w:rsid w:val="00AE1B27"/>
    <w:rsid w:val="00AE2A85"/>
    <w:rsid w:val="00AE56DD"/>
    <w:rsid w:val="00AE6742"/>
    <w:rsid w:val="00AF15EE"/>
    <w:rsid w:val="00AF22B7"/>
    <w:rsid w:val="00AF2956"/>
    <w:rsid w:val="00AF2F2A"/>
    <w:rsid w:val="00AF4CF9"/>
    <w:rsid w:val="00AF595D"/>
    <w:rsid w:val="00B002CB"/>
    <w:rsid w:val="00B01CA7"/>
    <w:rsid w:val="00B05DFA"/>
    <w:rsid w:val="00B1021D"/>
    <w:rsid w:val="00B10739"/>
    <w:rsid w:val="00B1185E"/>
    <w:rsid w:val="00B12AF4"/>
    <w:rsid w:val="00B150C3"/>
    <w:rsid w:val="00B203AF"/>
    <w:rsid w:val="00B205EF"/>
    <w:rsid w:val="00B208F2"/>
    <w:rsid w:val="00B22B42"/>
    <w:rsid w:val="00B2336C"/>
    <w:rsid w:val="00B23C89"/>
    <w:rsid w:val="00B258A6"/>
    <w:rsid w:val="00B2738A"/>
    <w:rsid w:val="00B27936"/>
    <w:rsid w:val="00B30DE0"/>
    <w:rsid w:val="00B32181"/>
    <w:rsid w:val="00B32FEE"/>
    <w:rsid w:val="00B33AB0"/>
    <w:rsid w:val="00B33CE8"/>
    <w:rsid w:val="00B35597"/>
    <w:rsid w:val="00B3562D"/>
    <w:rsid w:val="00B356AB"/>
    <w:rsid w:val="00B438AC"/>
    <w:rsid w:val="00B43B72"/>
    <w:rsid w:val="00B45767"/>
    <w:rsid w:val="00B45CF8"/>
    <w:rsid w:val="00B4605E"/>
    <w:rsid w:val="00B46115"/>
    <w:rsid w:val="00B46E80"/>
    <w:rsid w:val="00B4779C"/>
    <w:rsid w:val="00B528BB"/>
    <w:rsid w:val="00B54085"/>
    <w:rsid w:val="00B54EEC"/>
    <w:rsid w:val="00B55306"/>
    <w:rsid w:val="00B55904"/>
    <w:rsid w:val="00B55A66"/>
    <w:rsid w:val="00B55AE9"/>
    <w:rsid w:val="00B577F0"/>
    <w:rsid w:val="00B62556"/>
    <w:rsid w:val="00B639AD"/>
    <w:rsid w:val="00B63AB5"/>
    <w:rsid w:val="00B6653D"/>
    <w:rsid w:val="00B66713"/>
    <w:rsid w:val="00B66D7A"/>
    <w:rsid w:val="00B673DB"/>
    <w:rsid w:val="00B67FDE"/>
    <w:rsid w:val="00B729D1"/>
    <w:rsid w:val="00B750C4"/>
    <w:rsid w:val="00B755E1"/>
    <w:rsid w:val="00B76BE6"/>
    <w:rsid w:val="00B770B1"/>
    <w:rsid w:val="00B81342"/>
    <w:rsid w:val="00B84E85"/>
    <w:rsid w:val="00B8514B"/>
    <w:rsid w:val="00B8560C"/>
    <w:rsid w:val="00B86547"/>
    <w:rsid w:val="00B87672"/>
    <w:rsid w:val="00B902A2"/>
    <w:rsid w:val="00B911DC"/>
    <w:rsid w:val="00B92D31"/>
    <w:rsid w:val="00B9481C"/>
    <w:rsid w:val="00B955EF"/>
    <w:rsid w:val="00B974D8"/>
    <w:rsid w:val="00BA0110"/>
    <w:rsid w:val="00BA074D"/>
    <w:rsid w:val="00BA2954"/>
    <w:rsid w:val="00BA3CF6"/>
    <w:rsid w:val="00BA41A0"/>
    <w:rsid w:val="00BA6CBA"/>
    <w:rsid w:val="00BB07C2"/>
    <w:rsid w:val="00BB4727"/>
    <w:rsid w:val="00BB4755"/>
    <w:rsid w:val="00BB656A"/>
    <w:rsid w:val="00BB6674"/>
    <w:rsid w:val="00BB7F7F"/>
    <w:rsid w:val="00BC02B0"/>
    <w:rsid w:val="00BC39A8"/>
    <w:rsid w:val="00BD0F5D"/>
    <w:rsid w:val="00BD1B42"/>
    <w:rsid w:val="00BD3333"/>
    <w:rsid w:val="00BD71F0"/>
    <w:rsid w:val="00BE271F"/>
    <w:rsid w:val="00BE5A65"/>
    <w:rsid w:val="00BE643F"/>
    <w:rsid w:val="00BF0B0E"/>
    <w:rsid w:val="00BF1272"/>
    <w:rsid w:val="00BF76AC"/>
    <w:rsid w:val="00C027FF"/>
    <w:rsid w:val="00C03C13"/>
    <w:rsid w:val="00C0558D"/>
    <w:rsid w:val="00C06893"/>
    <w:rsid w:val="00C10E5F"/>
    <w:rsid w:val="00C11D36"/>
    <w:rsid w:val="00C1400B"/>
    <w:rsid w:val="00C146E0"/>
    <w:rsid w:val="00C15284"/>
    <w:rsid w:val="00C15CC2"/>
    <w:rsid w:val="00C15E75"/>
    <w:rsid w:val="00C20225"/>
    <w:rsid w:val="00C20C11"/>
    <w:rsid w:val="00C2207D"/>
    <w:rsid w:val="00C22B9B"/>
    <w:rsid w:val="00C23046"/>
    <w:rsid w:val="00C23358"/>
    <w:rsid w:val="00C235D0"/>
    <w:rsid w:val="00C239D3"/>
    <w:rsid w:val="00C24B29"/>
    <w:rsid w:val="00C25673"/>
    <w:rsid w:val="00C2604E"/>
    <w:rsid w:val="00C26605"/>
    <w:rsid w:val="00C27D9F"/>
    <w:rsid w:val="00C30E43"/>
    <w:rsid w:val="00C33738"/>
    <w:rsid w:val="00C339AA"/>
    <w:rsid w:val="00C34215"/>
    <w:rsid w:val="00C34C92"/>
    <w:rsid w:val="00C35A77"/>
    <w:rsid w:val="00C405FE"/>
    <w:rsid w:val="00C4079B"/>
    <w:rsid w:val="00C40F70"/>
    <w:rsid w:val="00C418B2"/>
    <w:rsid w:val="00C43337"/>
    <w:rsid w:val="00C44B57"/>
    <w:rsid w:val="00C51359"/>
    <w:rsid w:val="00C53FA8"/>
    <w:rsid w:val="00C55D88"/>
    <w:rsid w:val="00C6670C"/>
    <w:rsid w:val="00C718EF"/>
    <w:rsid w:val="00C728C7"/>
    <w:rsid w:val="00C7417D"/>
    <w:rsid w:val="00C760F8"/>
    <w:rsid w:val="00C77CEC"/>
    <w:rsid w:val="00C80527"/>
    <w:rsid w:val="00C81C59"/>
    <w:rsid w:val="00C82625"/>
    <w:rsid w:val="00C84DC4"/>
    <w:rsid w:val="00C87B2D"/>
    <w:rsid w:val="00C91007"/>
    <w:rsid w:val="00C92338"/>
    <w:rsid w:val="00C9241D"/>
    <w:rsid w:val="00C92E30"/>
    <w:rsid w:val="00C948BD"/>
    <w:rsid w:val="00C94F2B"/>
    <w:rsid w:val="00C968B8"/>
    <w:rsid w:val="00C978AD"/>
    <w:rsid w:val="00CA1CB2"/>
    <w:rsid w:val="00CA1D35"/>
    <w:rsid w:val="00CA2A52"/>
    <w:rsid w:val="00CA3268"/>
    <w:rsid w:val="00CA39DE"/>
    <w:rsid w:val="00CA560C"/>
    <w:rsid w:val="00CA7A96"/>
    <w:rsid w:val="00CB1DB2"/>
    <w:rsid w:val="00CB1FF8"/>
    <w:rsid w:val="00CB484D"/>
    <w:rsid w:val="00CB4A5B"/>
    <w:rsid w:val="00CB6A3E"/>
    <w:rsid w:val="00CC46B2"/>
    <w:rsid w:val="00CC5913"/>
    <w:rsid w:val="00CC6B21"/>
    <w:rsid w:val="00CC743D"/>
    <w:rsid w:val="00CD078C"/>
    <w:rsid w:val="00CD3618"/>
    <w:rsid w:val="00CD47D1"/>
    <w:rsid w:val="00CD53C6"/>
    <w:rsid w:val="00CD7D37"/>
    <w:rsid w:val="00CE0B77"/>
    <w:rsid w:val="00CE1126"/>
    <w:rsid w:val="00CE1DCE"/>
    <w:rsid w:val="00CE2502"/>
    <w:rsid w:val="00CE2C2E"/>
    <w:rsid w:val="00CE2D66"/>
    <w:rsid w:val="00CE548B"/>
    <w:rsid w:val="00CF268F"/>
    <w:rsid w:val="00CF2B6D"/>
    <w:rsid w:val="00CF30A4"/>
    <w:rsid w:val="00CF3BDE"/>
    <w:rsid w:val="00CF4DF9"/>
    <w:rsid w:val="00D02640"/>
    <w:rsid w:val="00D02E33"/>
    <w:rsid w:val="00D05FFF"/>
    <w:rsid w:val="00D07945"/>
    <w:rsid w:val="00D132AA"/>
    <w:rsid w:val="00D13968"/>
    <w:rsid w:val="00D14608"/>
    <w:rsid w:val="00D16AB7"/>
    <w:rsid w:val="00D2278B"/>
    <w:rsid w:val="00D22ED2"/>
    <w:rsid w:val="00D247E6"/>
    <w:rsid w:val="00D25540"/>
    <w:rsid w:val="00D2567C"/>
    <w:rsid w:val="00D25948"/>
    <w:rsid w:val="00D25F6B"/>
    <w:rsid w:val="00D26A18"/>
    <w:rsid w:val="00D26AB3"/>
    <w:rsid w:val="00D277D3"/>
    <w:rsid w:val="00D27EC3"/>
    <w:rsid w:val="00D30E94"/>
    <w:rsid w:val="00D33323"/>
    <w:rsid w:val="00D344A6"/>
    <w:rsid w:val="00D35E1B"/>
    <w:rsid w:val="00D368FC"/>
    <w:rsid w:val="00D369EE"/>
    <w:rsid w:val="00D36A3D"/>
    <w:rsid w:val="00D41348"/>
    <w:rsid w:val="00D43C37"/>
    <w:rsid w:val="00D467E7"/>
    <w:rsid w:val="00D54DBB"/>
    <w:rsid w:val="00D600A9"/>
    <w:rsid w:val="00D6054D"/>
    <w:rsid w:val="00D61146"/>
    <w:rsid w:val="00D618A5"/>
    <w:rsid w:val="00D6528C"/>
    <w:rsid w:val="00D66334"/>
    <w:rsid w:val="00D70ADF"/>
    <w:rsid w:val="00D70FC4"/>
    <w:rsid w:val="00D719AF"/>
    <w:rsid w:val="00D73F7B"/>
    <w:rsid w:val="00D76833"/>
    <w:rsid w:val="00D810F9"/>
    <w:rsid w:val="00D836F7"/>
    <w:rsid w:val="00D83C9E"/>
    <w:rsid w:val="00D85076"/>
    <w:rsid w:val="00D86921"/>
    <w:rsid w:val="00D87300"/>
    <w:rsid w:val="00D90B91"/>
    <w:rsid w:val="00D90EC5"/>
    <w:rsid w:val="00D90F11"/>
    <w:rsid w:val="00D939E5"/>
    <w:rsid w:val="00D95C60"/>
    <w:rsid w:val="00D96314"/>
    <w:rsid w:val="00D9692C"/>
    <w:rsid w:val="00D97A60"/>
    <w:rsid w:val="00D97FC7"/>
    <w:rsid w:val="00DA0092"/>
    <w:rsid w:val="00DA0D97"/>
    <w:rsid w:val="00DA2CC4"/>
    <w:rsid w:val="00DA3357"/>
    <w:rsid w:val="00DA48EF"/>
    <w:rsid w:val="00DA673F"/>
    <w:rsid w:val="00DB24E6"/>
    <w:rsid w:val="00DB3D14"/>
    <w:rsid w:val="00DB7E2B"/>
    <w:rsid w:val="00DC25D8"/>
    <w:rsid w:val="00DC4310"/>
    <w:rsid w:val="00DC4A7C"/>
    <w:rsid w:val="00DC531E"/>
    <w:rsid w:val="00DC6B89"/>
    <w:rsid w:val="00DD0EFD"/>
    <w:rsid w:val="00DD128C"/>
    <w:rsid w:val="00DD17F9"/>
    <w:rsid w:val="00DD1DE7"/>
    <w:rsid w:val="00DD32B1"/>
    <w:rsid w:val="00DD4B28"/>
    <w:rsid w:val="00DD4C68"/>
    <w:rsid w:val="00DD5DB7"/>
    <w:rsid w:val="00DD647F"/>
    <w:rsid w:val="00DD6A6E"/>
    <w:rsid w:val="00DD6FAF"/>
    <w:rsid w:val="00DE10A7"/>
    <w:rsid w:val="00DE16CB"/>
    <w:rsid w:val="00DE3D55"/>
    <w:rsid w:val="00DE580E"/>
    <w:rsid w:val="00DE5F29"/>
    <w:rsid w:val="00DE6DD8"/>
    <w:rsid w:val="00DF0149"/>
    <w:rsid w:val="00DF0DAA"/>
    <w:rsid w:val="00DF26F3"/>
    <w:rsid w:val="00DF3BB7"/>
    <w:rsid w:val="00DF56F0"/>
    <w:rsid w:val="00E00C7F"/>
    <w:rsid w:val="00E0106E"/>
    <w:rsid w:val="00E01AF8"/>
    <w:rsid w:val="00E0390A"/>
    <w:rsid w:val="00E0701D"/>
    <w:rsid w:val="00E07966"/>
    <w:rsid w:val="00E1195C"/>
    <w:rsid w:val="00E13BD6"/>
    <w:rsid w:val="00E14D5D"/>
    <w:rsid w:val="00E207A9"/>
    <w:rsid w:val="00E22F57"/>
    <w:rsid w:val="00E25964"/>
    <w:rsid w:val="00E26936"/>
    <w:rsid w:val="00E26FB1"/>
    <w:rsid w:val="00E303FC"/>
    <w:rsid w:val="00E30884"/>
    <w:rsid w:val="00E31679"/>
    <w:rsid w:val="00E3245B"/>
    <w:rsid w:val="00E3349E"/>
    <w:rsid w:val="00E3457D"/>
    <w:rsid w:val="00E36BC4"/>
    <w:rsid w:val="00E400E6"/>
    <w:rsid w:val="00E40F0E"/>
    <w:rsid w:val="00E41BFB"/>
    <w:rsid w:val="00E42D8E"/>
    <w:rsid w:val="00E431D5"/>
    <w:rsid w:val="00E43B75"/>
    <w:rsid w:val="00E44255"/>
    <w:rsid w:val="00E45B4B"/>
    <w:rsid w:val="00E50BBE"/>
    <w:rsid w:val="00E55058"/>
    <w:rsid w:val="00E5597C"/>
    <w:rsid w:val="00E56B1C"/>
    <w:rsid w:val="00E573C8"/>
    <w:rsid w:val="00E57D66"/>
    <w:rsid w:val="00E60ED3"/>
    <w:rsid w:val="00E61160"/>
    <w:rsid w:val="00E637D5"/>
    <w:rsid w:val="00E65663"/>
    <w:rsid w:val="00E656E4"/>
    <w:rsid w:val="00E7270F"/>
    <w:rsid w:val="00E72986"/>
    <w:rsid w:val="00E7414D"/>
    <w:rsid w:val="00E74C90"/>
    <w:rsid w:val="00E767AF"/>
    <w:rsid w:val="00E77C34"/>
    <w:rsid w:val="00E822F5"/>
    <w:rsid w:val="00E8479B"/>
    <w:rsid w:val="00E8732A"/>
    <w:rsid w:val="00E92A67"/>
    <w:rsid w:val="00E94769"/>
    <w:rsid w:val="00EA07C3"/>
    <w:rsid w:val="00EA4E72"/>
    <w:rsid w:val="00EA588C"/>
    <w:rsid w:val="00EA5905"/>
    <w:rsid w:val="00EA6C22"/>
    <w:rsid w:val="00EB1C0F"/>
    <w:rsid w:val="00EB4269"/>
    <w:rsid w:val="00EB4CE7"/>
    <w:rsid w:val="00EB6195"/>
    <w:rsid w:val="00EB64E1"/>
    <w:rsid w:val="00EB6631"/>
    <w:rsid w:val="00EC0AA1"/>
    <w:rsid w:val="00EC30A9"/>
    <w:rsid w:val="00EC3DEE"/>
    <w:rsid w:val="00EC4BD0"/>
    <w:rsid w:val="00EC60FF"/>
    <w:rsid w:val="00EC73D4"/>
    <w:rsid w:val="00ED0D13"/>
    <w:rsid w:val="00ED1597"/>
    <w:rsid w:val="00ED6746"/>
    <w:rsid w:val="00ED67DB"/>
    <w:rsid w:val="00ED6D1C"/>
    <w:rsid w:val="00ED7B5B"/>
    <w:rsid w:val="00ED7D7F"/>
    <w:rsid w:val="00EE080A"/>
    <w:rsid w:val="00EE0C42"/>
    <w:rsid w:val="00EE3897"/>
    <w:rsid w:val="00EE38B9"/>
    <w:rsid w:val="00EE3B17"/>
    <w:rsid w:val="00EE4C4E"/>
    <w:rsid w:val="00EE4D88"/>
    <w:rsid w:val="00EE78A4"/>
    <w:rsid w:val="00EF4631"/>
    <w:rsid w:val="00EF695E"/>
    <w:rsid w:val="00F00F32"/>
    <w:rsid w:val="00F05A93"/>
    <w:rsid w:val="00F11564"/>
    <w:rsid w:val="00F12875"/>
    <w:rsid w:val="00F141E7"/>
    <w:rsid w:val="00F16833"/>
    <w:rsid w:val="00F17027"/>
    <w:rsid w:val="00F17C8A"/>
    <w:rsid w:val="00F17CA0"/>
    <w:rsid w:val="00F255AC"/>
    <w:rsid w:val="00F25620"/>
    <w:rsid w:val="00F274AA"/>
    <w:rsid w:val="00F316A7"/>
    <w:rsid w:val="00F32BDF"/>
    <w:rsid w:val="00F33A02"/>
    <w:rsid w:val="00F34606"/>
    <w:rsid w:val="00F35A4E"/>
    <w:rsid w:val="00F364AC"/>
    <w:rsid w:val="00F41878"/>
    <w:rsid w:val="00F43438"/>
    <w:rsid w:val="00F463C6"/>
    <w:rsid w:val="00F46575"/>
    <w:rsid w:val="00F46DD9"/>
    <w:rsid w:val="00F46F62"/>
    <w:rsid w:val="00F5386A"/>
    <w:rsid w:val="00F60A21"/>
    <w:rsid w:val="00F61480"/>
    <w:rsid w:val="00F61581"/>
    <w:rsid w:val="00F61FBB"/>
    <w:rsid w:val="00F624A7"/>
    <w:rsid w:val="00F62591"/>
    <w:rsid w:val="00F626B9"/>
    <w:rsid w:val="00F62F46"/>
    <w:rsid w:val="00F63051"/>
    <w:rsid w:val="00F63A1E"/>
    <w:rsid w:val="00F6420D"/>
    <w:rsid w:val="00F670DF"/>
    <w:rsid w:val="00F672E9"/>
    <w:rsid w:val="00F70265"/>
    <w:rsid w:val="00F706EF"/>
    <w:rsid w:val="00F70B81"/>
    <w:rsid w:val="00F72F44"/>
    <w:rsid w:val="00F801E6"/>
    <w:rsid w:val="00F80A5B"/>
    <w:rsid w:val="00F81652"/>
    <w:rsid w:val="00F821A8"/>
    <w:rsid w:val="00F82500"/>
    <w:rsid w:val="00F8387E"/>
    <w:rsid w:val="00F84858"/>
    <w:rsid w:val="00F86734"/>
    <w:rsid w:val="00F87BC5"/>
    <w:rsid w:val="00F90C8A"/>
    <w:rsid w:val="00F91648"/>
    <w:rsid w:val="00F92954"/>
    <w:rsid w:val="00F937CD"/>
    <w:rsid w:val="00F944DF"/>
    <w:rsid w:val="00F94D9F"/>
    <w:rsid w:val="00F94E0C"/>
    <w:rsid w:val="00F962F3"/>
    <w:rsid w:val="00FA1195"/>
    <w:rsid w:val="00FA25DB"/>
    <w:rsid w:val="00FA311B"/>
    <w:rsid w:val="00FA5F8D"/>
    <w:rsid w:val="00FA64BE"/>
    <w:rsid w:val="00FA76DD"/>
    <w:rsid w:val="00FA7E53"/>
    <w:rsid w:val="00FB0A36"/>
    <w:rsid w:val="00FB118D"/>
    <w:rsid w:val="00FB1B00"/>
    <w:rsid w:val="00FB7107"/>
    <w:rsid w:val="00FB7741"/>
    <w:rsid w:val="00FC17CD"/>
    <w:rsid w:val="00FC1F0B"/>
    <w:rsid w:val="00FC6EC9"/>
    <w:rsid w:val="00FC78C2"/>
    <w:rsid w:val="00FD1F1E"/>
    <w:rsid w:val="00FD36E9"/>
    <w:rsid w:val="00FD490A"/>
    <w:rsid w:val="00FD519E"/>
    <w:rsid w:val="00FE1095"/>
    <w:rsid w:val="00FE2AC2"/>
    <w:rsid w:val="00FE2C6A"/>
    <w:rsid w:val="00FE4DE3"/>
    <w:rsid w:val="00FE4E73"/>
    <w:rsid w:val="00FE5402"/>
    <w:rsid w:val="00FE5448"/>
    <w:rsid w:val="00FE753D"/>
    <w:rsid w:val="00FE796E"/>
    <w:rsid w:val="00FF25B6"/>
    <w:rsid w:val="00FF3B11"/>
    <w:rsid w:val="00FF442A"/>
    <w:rsid w:val="00FF448F"/>
    <w:rsid w:val="00FF46DB"/>
    <w:rsid w:val="00FF62D6"/>
    <w:rsid w:val="00FF71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Title" w:qFormat="1"/>
    <w:lsdException w:name="Body Text" w:uiPriority="99"/>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7E81"/>
    <w:rPr>
      <w:lang w:eastAsia="es-ES"/>
    </w:rPr>
  </w:style>
  <w:style w:type="paragraph" w:styleId="Ttulo1">
    <w:name w:val="heading 1"/>
    <w:basedOn w:val="Normal"/>
    <w:next w:val="Normal"/>
    <w:qFormat/>
    <w:rsid w:val="00484A14"/>
    <w:pPr>
      <w:numPr>
        <w:numId w:val="1"/>
      </w:numPr>
      <w:spacing w:before="60" w:after="60"/>
      <w:ind w:right="72"/>
      <w:jc w:val="center"/>
      <w:outlineLvl w:val="0"/>
    </w:pPr>
    <w:rPr>
      <w:rFonts w:ascii="CG Times (W1)" w:hAnsi="CG Times (W1)"/>
      <w:b/>
      <w:color w:val="FFFFFF"/>
      <w:sz w:val="24"/>
      <w:lang w:val="es-ES_tradnl"/>
    </w:rPr>
  </w:style>
  <w:style w:type="paragraph" w:styleId="Ttulo2">
    <w:name w:val="heading 2"/>
    <w:basedOn w:val="Normal"/>
    <w:next w:val="Normal"/>
    <w:qFormat/>
    <w:rsid w:val="00484A14"/>
    <w:pPr>
      <w:numPr>
        <w:ilvl w:val="1"/>
        <w:numId w:val="1"/>
      </w:numPr>
      <w:spacing w:before="240" w:after="60"/>
      <w:outlineLvl w:val="1"/>
    </w:pPr>
    <w:rPr>
      <w:rFonts w:ascii="CG Times (W1)" w:hAnsi="CG Times (W1)"/>
      <w:b/>
      <w:i/>
      <w:sz w:val="24"/>
      <w:lang w:val="es-ES_tradnl"/>
    </w:rPr>
  </w:style>
  <w:style w:type="paragraph" w:styleId="Ttulo3">
    <w:name w:val="heading 3"/>
    <w:basedOn w:val="Normal"/>
    <w:next w:val="Sangranormal"/>
    <w:qFormat/>
    <w:rsid w:val="00484A14"/>
    <w:pPr>
      <w:numPr>
        <w:ilvl w:val="2"/>
        <w:numId w:val="1"/>
      </w:numPr>
      <w:spacing w:before="240" w:after="60"/>
      <w:outlineLvl w:val="2"/>
    </w:pPr>
    <w:rPr>
      <w:b/>
      <w:sz w:val="24"/>
      <w:lang w:val="es-ES_tradnl"/>
    </w:rPr>
  </w:style>
  <w:style w:type="paragraph" w:styleId="Ttulo4">
    <w:name w:val="heading 4"/>
    <w:basedOn w:val="Normal"/>
    <w:next w:val="Normal"/>
    <w:qFormat/>
    <w:rsid w:val="00484A14"/>
    <w:pPr>
      <w:keepNext/>
      <w:numPr>
        <w:ilvl w:val="3"/>
        <w:numId w:val="1"/>
      </w:numPr>
      <w:spacing w:before="240" w:after="60"/>
      <w:outlineLvl w:val="3"/>
    </w:pPr>
    <w:rPr>
      <w:b/>
      <w:i/>
      <w:sz w:val="24"/>
      <w:lang w:val="es-ES_tradnl"/>
    </w:rPr>
  </w:style>
  <w:style w:type="paragraph" w:styleId="Ttulo5">
    <w:name w:val="heading 5"/>
    <w:basedOn w:val="Normal"/>
    <w:next w:val="Normal"/>
    <w:qFormat/>
    <w:rsid w:val="00484A14"/>
    <w:pPr>
      <w:numPr>
        <w:ilvl w:val="4"/>
        <w:numId w:val="1"/>
      </w:numPr>
      <w:spacing w:before="240" w:after="60"/>
      <w:outlineLvl w:val="4"/>
    </w:pPr>
    <w:rPr>
      <w:rFonts w:ascii="Arial" w:hAnsi="Arial"/>
      <w:sz w:val="22"/>
      <w:lang w:val="es-ES_tradnl"/>
    </w:rPr>
  </w:style>
  <w:style w:type="paragraph" w:styleId="Ttulo6">
    <w:name w:val="heading 6"/>
    <w:basedOn w:val="Normal"/>
    <w:next w:val="Normal"/>
    <w:qFormat/>
    <w:rsid w:val="00484A14"/>
    <w:pPr>
      <w:numPr>
        <w:ilvl w:val="5"/>
        <w:numId w:val="1"/>
      </w:numPr>
      <w:spacing w:before="240" w:after="60"/>
      <w:outlineLvl w:val="5"/>
    </w:pPr>
    <w:rPr>
      <w:rFonts w:ascii="Arial" w:hAnsi="Arial"/>
      <w:i/>
      <w:sz w:val="22"/>
      <w:lang w:val="es-ES_tradnl"/>
    </w:rPr>
  </w:style>
  <w:style w:type="paragraph" w:styleId="Ttulo7">
    <w:name w:val="heading 7"/>
    <w:basedOn w:val="Normal"/>
    <w:next w:val="Normal"/>
    <w:qFormat/>
    <w:rsid w:val="00484A14"/>
    <w:pPr>
      <w:numPr>
        <w:ilvl w:val="6"/>
        <w:numId w:val="1"/>
      </w:numPr>
      <w:spacing w:before="240" w:after="60"/>
      <w:outlineLvl w:val="6"/>
    </w:pPr>
    <w:rPr>
      <w:rFonts w:ascii="Arial" w:hAnsi="Arial"/>
      <w:lang w:val="es-ES_tradnl"/>
    </w:rPr>
  </w:style>
  <w:style w:type="paragraph" w:styleId="Ttulo8">
    <w:name w:val="heading 8"/>
    <w:basedOn w:val="Normal"/>
    <w:next w:val="Normal"/>
    <w:qFormat/>
    <w:rsid w:val="00484A14"/>
    <w:pPr>
      <w:numPr>
        <w:ilvl w:val="7"/>
        <w:numId w:val="1"/>
      </w:numPr>
      <w:spacing w:before="240" w:after="60"/>
      <w:outlineLvl w:val="7"/>
    </w:pPr>
    <w:rPr>
      <w:rFonts w:ascii="Arial" w:hAnsi="Arial"/>
      <w:i/>
      <w:lang w:val="es-ES_tradnl"/>
    </w:rPr>
  </w:style>
  <w:style w:type="paragraph" w:styleId="Ttulo9">
    <w:name w:val="heading 9"/>
    <w:basedOn w:val="Normal"/>
    <w:next w:val="Normal"/>
    <w:qFormat/>
    <w:rsid w:val="00484A14"/>
    <w:pPr>
      <w:numPr>
        <w:ilvl w:val="8"/>
        <w:numId w:val="1"/>
      </w:numPr>
      <w:spacing w:before="240" w:after="60"/>
      <w:outlineLvl w:val="8"/>
    </w:pPr>
    <w:rPr>
      <w:rFonts w:ascii="Arial" w:hAnsi="Arial"/>
      <w:i/>
      <w:sz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normal">
    <w:name w:val="Normal Indent"/>
    <w:basedOn w:val="Normal"/>
    <w:rsid w:val="00484A14"/>
    <w:pPr>
      <w:ind w:left="708"/>
    </w:pPr>
  </w:style>
  <w:style w:type="paragraph" w:styleId="Textoindependiente">
    <w:name w:val="Body Text"/>
    <w:basedOn w:val="Normal"/>
    <w:link w:val="TextoindependienteCar"/>
    <w:uiPriority w:val="99"/>
    <w:rsid w:val="00484A14"/>
    <w:pPr>
      <w:jc w:val="both"/>
    </w:pPr>
    <w:rPr>
      <w:rFonts w:ascii="Arial" w:hAnsi="Arial"/>
      <w:lang w:val="es-ES"/>
    </w:rPr>
  </w:style>
  <w:style w:type="character" w:customStyle="1" w:styleId="TextoindependienteCar">
    <w:name w:val="Texto independiente Car"/>
    <w:basedOn w:val="Fuentedeprrafopredeter"/>
    <w:link w:val="Textoindependiente"/>
    <w:uiPriority w:val="99"/>
    <w:locked/>
    <w:rsid w:val="005B28D3"/>
    <w:rPr>
      <w:rFonts w:ascii="Arial" w:hAnsi="Arial"/>
      <w:lang w:val="es-ES" w:eastAsia="es-ES"/>
    </w:rPr>
  </w:style>
  <w:style w:type="paragraph" w:customStyle="1" w:styleId="Textoindependiente21">
    <w:name w:val="Texto independiente 21"/>
    <w:basedOn w:val="Normal"/>
    <w:rsid w:val="00484A14"/>
    <w:pPr>
      <w:jc w:val="both"/>
    </w:pPr>
    <w:rPr>
      <w:rFonts w:ascii="Arial" w:hAnsi="Arial"/>
      <w:b/>
      <w:sz w:val="22"/>
      <w:lang w:val="es-ES_tradnl"/>
    </w:rPr>
  </w:style>
  <w:style w:type="paragraph" w:customStyle="1" w:styleId="Sangra2detindependiente1">
    <w:name w:val="Sangría 2 de t. independiente1"/>
    <w:basedOn w:val="Normal"/>
    <w:rsid w:val="00484A14"/>
    <w:pPr>
      <w:ind w:left="705" w:hanging="705"/>
      <w:jc w:val="both"/>
    </w:pPr>
    <w:rPr>
      <w:rFonts w:ascii="Arial" w:hAnsi="Arial"/>
    </w:rPr>
  </w:style>
  <w:style w:type="paragraph" w:styleId="Encabezado">
    <w:name w:val="header"/>
    <w:basedOn w:val="Normal"/>
    <w:link w:val="EncabezadoCar"/>
    <w:uiPriority w:val="99"/>
    <w:rsid w:val="00484A14"/>
    <w:pPr>
      <w:tabs>
        <w:tab w:val="center" w:pos="4320"/>
        <w:tab w:val="right" w:pos="8640"/>
      </w:tabs>
    </w:pPr>
    <w:rPr>
      <w:rFonts w:ascii="CG Times (W1)" w:hAnsi="CG Times (W1)"/>
      <w:sz w:val="24"/>
      <w:lang w:val="es-ES_tradnl"/>
    </w:rPr>
  </w:style>
  <w:style w:type="character" w:customStyle="1" w:styleId="EncabezadoCar">
    <w:name w:val="Encabezado Car"/>
    <w:basedOn w:val="Fuentedeprrafopredeter"/>
    <w:link w:val="Encabezado"/>
    <w:uiPriority w:val="99"/>
    <w:locked/>
    <w:rsid w:val="005B28D3"/>
    <w:rPr>
      <w:rFonts w:ascii="CG Times (W1)" w:hAnsi="CG Times (W1)"/>
      <w:sz w:val="24"/>
      <w:lang w:val="es-ES_tradnl" w:eastAsia="es-ES"/>
    </w:rPr>
  </w:style>
  <w:style w:type="character" w:styleId="Nmerodepgina">
    <w:name w:val="page number"/>
    <w:basedOn w:val="Fuentedeprrafopredeter"/>
    <w:uiPriority w:val="99"/>
    <w:rsid w:val="00484A14"/>
  </w:style>
  <w:style w:type="paragraph" w:styleId="Piedepgina">
    <w:name w:val="footer"/>
    <w:basedOn w:val="Normal"/>
    <w:link w:val="PiedepginaCar"/>
    <w:uiPriority w:val="99"/>
    <w:rsid w:val="00484A14"/>
    <w:pPr>
      <w:tabs>
        <w:tab w:val="center" w:pos="4320"/>
        <w:tab w:val="right" w:pos="8640"/>
      </w:tabs>
    </w:pPr>
    <w:rPr>
      <w:rFonts w:ascii="CG Times (W1)" w:hAnsi="CG Times (W1)"/>
      <w:caps/>
      <w:sz w:val="24"/>
      <w:lang w:val="es-ES_tradnl"/>
    </w:rPr>
  </w:style>
  <w:style w:type="character" w:customStyle="1" w:styleId="PiedepginaCar">
    <w:name w:val="Pie de página Car"/>
    <w:basedOn w:val="Fuentedeprrafopredeter"/>
    <w:link w:val="Piedepgina"/>
    <w:uiPriority w:val="99"/>
    <w:locked/>
    <w:rsid w:val="005B28D3"/>
    <w:rPr>
      <w:rFonts w:ascii="CG Times (W1)" w:hAnsi="CG Times (W1)"/>
      <w:caps/>
      <w:sz w:val="24"/>
      <w:lang w:val="es-ES_tradnl" w:eastAsia="es-ES"/>
    </w:rPr>
  </w:style>
  <w:style w:type="character" w:styleId="Refdenotaalpie">
    <w:name w:val="footnote reference"/>
    <w:basedOn w:val="Fuentedeprrafopredeter"/>
    <w:semiHidden/>
    <w:rsid w:val="00484A14"/>
    <w:rPr>
      <w:vertAlign w:val="superscript"/>
    </w:rPr>
  </w:style>
  <w:style w:type="paragraph" w:styleId="Textonotapie">
    <w:name w:val="footnote text"/>
    <w:basedOn w:val="Normal"/>
    <w:semiHidden/>
    <w:rsid w:val="00484A14"/>
    <w:rPr>
      <w:lang w:val="es-ES_tradnl"/>
    </w:rPr>
  </w:style>
  <w:style w:type="paragraph" w:styleId="Textoindependiente2">
    <w:name w:val="Body Text 2"/>
    <w:basedOn w:val="Normal"/>
    <w:rsid w:val="00484A14"/>
    <w:rPr>
      <w:rFonts w:ascii="Arial" w:hAnsi="Arial"/>
      <w:color w:val="FF0000"/>
    </w:rPr>
  </w:style>
  <w:style w:type="paragraph" w:styleId="Sangradetextonormal">
    <w:name w:val="Body Text Indent"/>
    <w:basedOn w:val="Normal"/>
    <w:rsid w:val="00484A14"/>
    <w:pPr>
      <w:ind w:left="705" w:hanging="705"/>
      <w:jc w:val="both"/>
    </w:pPr>
    <w:rPr>
      <w:rFonts w:ascii="Arial" w:hAnsi="Arial"/>
      <w:b/>
    </w:rPr>
  </w:style>
  <w:style w:type="paragraph" w:styleId="Textoindependiente3">
    <w:name w:val="Body Text 3"/>
    <w:basedOn w:val="Normal"/>
    <w:rsid w:val="00484A14"/>
    <w:pPr>
      <w:jc w:val="both"/>
    </w:pPr>
    <w:rPr>
      <w:rFonts w:ascii="Arial" w:hAnsi="Arial"/>
      <w:sz w:val="22"/>
    </w:rPr>
  </w:style>
  <w:style w:type="paragraph" w:styleId="Ttulo">
    <w:name w:val="Title"/>
    <w:basedOn w:val="Normal"/>
    <w:qFormat/>
    <w:rsid w:val="00484A14"/>
    <w:pPr>
      <w:jc w:val="center"/>
    </w:pPr>
    <w:rPr>
      <w:rFonts w:ascii="Arial" w:hAnsi="Arial"/>
      <w:b/>
      <w:sz w:val="22"/>
    </w:rPr>
  </w:style>
  <w:style w:type="character" w:styleId="Hipervnculo">
    <w:name w:val="Hyperlink"/>
    <w:basedOn w:val="Fuentedeprrafopredeter"/>
    <w:uiPriority w:val="99"/>
    <w:rsid w:val="00484A14"/>
    <w:rPr>
      <w:color w:val="0000FF"/>
      <w:u w:val="single"/>
    </w:rPr>
  </w:style>
  <w:style w:type="paragraph" w:customStyle="1" w:styleId="Textoindependiente31">
    <w:name w:val="Texto independiente 31"/>
    <w:basedOn w:val="Normal"/>
    <w:uiPriority w:val="99"/>
    <w:rsid w:val="00484A14"/>
    <w:pPr>
      <w:widowControl w:val="0"/>
      <w:jc w:val="both"/>
    </w:pPr>
    <w:rPr>
      <w:rFonts w:ascii="Albertus Medium" w:hAnsi="Albertus Medium"/>
      <w:sz w:val="22"/>
    </w:rPr>
  </w:style>
  <w:style w:type="paragraph" w:styleId="Textodebloque">
    <w:name w:val="Block Text"/>
    <w:basedOn w:val="Normal"/>
    <w:rsid w:val="00484A14"/>
    <w:pPr>
      <w:ind w:left="1418" w:right="618" w:hanging="567"/>
      <w:jc w:val="both"/>
    </w:pPr>
    <w:rPr>
      <w:rFonts w:ascii="Arial" w:hAnsi="Arial"/>
      <w:sz w:val="22"/>
    </w:rPr>
  </w:style>
  <w:style w:type="paragraph" w:styleId="Sangra2detindependiente">
    <w:name w:val="Body Text Indent 2"/>
    <w:basedOn w:val="Normal"/>
    <w:rsid w:val="00484A14"/>
    <w:pPr>
      <w:tabs>
        <w:tab w:val="left" w:pos="705"/>
      </w:tabs>
      <w:ind w:left="720" w:hanging="720"/>
      <w:jc w:val="both"/>
    </w:pPr>
    <w:rPr>
      <w:rFonts w:ascii="Arial" w:hAnsi="Arial"/>
      <w:color w:val="000000"/>
      <w:sz w:val="22"/>
    </w:rPr>
  </w:style>
  <w:style w:type="character" w:styleId="Hipervnculovisitado">
    <w:name w:val="FollowedHyperlink"/>
    <w:basedOn w:val="Fuentedeprrafopredeter"/>
    <w:uiPriority w:val="99"/>
    <w:rsid w:val="00484A14"/>
    <w:rPr>
      <w:color w:val="800080"/>
      <w:u w:val="single"/>
    </w:rPr>
  </w:style>
  <w:style w:type="paragraph" w:styleId="Continuarlista2">
    <w:name w:val="List Continue 2"/>
    <w:basedOn w:val="Normal"/>
    <w:rsid w:val="00484A14"/>
    <w:pPr>
      <w:spacing w:after="120"/>
      <w:ind w:left="360" w:hanging="360"/>
    </w:pPr>
    <w:rPr>
      <w:lang w:val="es-ES"/>
    </w:rPr>
  </w:style>
  <w:style w:type="paragraph" w:styleId="Epgrafe">
    <w:name w:val="caption"/>
    <w:basedOn w:val="Normal"/>
    <w:next w:val="Normal"/>
    <w:qFormat/>
    <w:rsid w:val="00484A14"/>
    <w:pPr>
      <w:jc w:val="center"/>
    </w:pPr>
    <w:rPr>
      <w:rFonts w:ascii="Arial" w:hAnsi="Arial"/>
      <w:b/>
      <w:sz w:val="22"/>
      <w:lang w:val="es-ES"/>
    </w:rPr>
  </w:style>
  <w:style w:type="paragraph" w:customStyle="1" w:styleId="texto">
    <w:name w:val="texto"/>
    <w:basedOn w:val="Normal"/>
    <w:rsid w:val="00484A14"/>
    <w:pPr>
      <w:spacing w:after="101" w:line="216" w:lineRule="atLeast"/>
      <w:ind w:firstLine="288"/>
      <w:jc w:val="both"/>
    </w:pPr>
    <w:rPr>
      <w:rFonts w:ascii="Arial" w:hAnsi="Arial"/>
      <w:sz w:val="18"/>
      <w:lang w:val="es-ES_tradnl"/>
    </w:rPr>
  </w:style>
  <w:style w:type="paragraph" w:customStyle="1" w:styleId="ROMANOS">
    <w:name w:val="ROMANOS"/>
    <w:basedOn w:val="Normal"/>
    <w:rsid w:val="00484A14"/>
    <w:pPr>
      <w:tabs>
        <w:tab w:val="left" w:pos="720"/>
      </w:tabs>
      <w:spacing w:after="101" w:line="216" w:lineRule="atLeast"/>
      <w:ind w:left="720" w:hanging="432"/>
      <w:jc w:val="both"/>
    </w:pPr>
    <w:rPr>
      <w:rFonts w:ascii="Arial" w:hAnsi="Arial"/>
      <w:sz w:val="18"/>
      <w:lang w:val="es-ES_tradnl"/>
    </w:rPr>
  </w:style>
  <w:style w:type="paragraph" w:customStyle="1" w:styleId="INCISO">
    <w:name w:val="INCISO"/>
    <w:basedOn w:val="Normal"/>
    <w:rsid w:val="00484A14"/>
    <w:pPr>
      <w:tabs>
        <w:tab w:val="left" w:pos="1152"/>
      </w:tabs>
      <w:spacing w:after="101" w:line="216" w:lineRule="atLeast"/>
      <w:ind w:left="1152" w:hanging="432"/>
      <w:jc w:val="both"/>
    </w:pPr>
    <w:rPr>
      <w:rFonts w:ascii="Arial" w:hAnsi="Arial"/>
      <w:sz w:val="18"/>
      <w:lang w:val="es-ES_tradnl"/>
    </w:rPr>
  </w:style>
  <w:style w:type="paragraph" w:styleId="Sangra3detindependiente">
    <w:name w:val="Body Text Indent 3"/>
    <w:basedOn w:val="Normal"/>
    <w:rsid w:val="00484A14"/>
    <w:pPr>
      <w:ind w:left="1170" w:hanging="450"/>
      <w:jc w:val="both"/>
    </w:pPr>
    <w:rPr>
      <w:rFonts w:ascii="Arial" w:hAnsi="Arial" w:cs="Arial"/>
      <w:i/>
      <w:iCs/>
      <w:color w:val="0000FF"/>
      <w:sz w:val="22"/>
    </w:rPr>
  </w:style>
  <w:style w:type="paragraph" w:customStyle="1" w:styleId="WW-Textoindependiente21">
    <w:name w:val="WW-Texto independiente 21"/>
    <w:basedOn w:val="Normal"/>
    <w:rsid w:val="00484A14"/>
    <w:pPr>
      <w:jc w:val="both"/>
    </w:pPr>
    <w:rPr>
      <w:rFonts w:ascii="Arial" w:hAnsi="Arial"/>
      <w:noProof/>
      <w:sz w:val="18"/>
    </w:rPr>
  </w:style>
  <w:style w:type="paragraph" w:customStyle="1" w:styleId="ANOTACION">
    <w:name w:val="ANOTACION"/>
    <w:basedOn w:val="Normal"/>
    <w:rsid w:val="00484A14"/>
    <w:pPr>
      <w:spacing w:after="101" w:line="216" w:lineRule="atLeast"/>
      <w:jc w:val="center"/>
    </w:pPr>
    <w:rPr>
      <w:rFonts w:ascii="Arial" w:hAnsi="Arial"/>
      <w:b/>
      <w:sz w:val="18"/>
      <w:lang w:val="es-ES_tradnl"/>
    </w:rPr>
  </w:style>
  <w:style w:type="paragraph" w:styleId="Subttulo">
    <w:name w:val="Subtitle"/>
    <w:basedOn w:val="Normal"/>
    <w:qFormat/>
    <w:rsid w:val="00484A14"/>
    <w:pPr>
      <w:jc w:val="center"/>
    </w:pPr>
    <w:rPr>
      <w:rFonts w:ascii="Arial" w:hAnsi="Arial"/>
      <w:b/>
      <w:sz w:val="24"/>
      <w:lang w:val="es-ES"/>
    </w:rPr>
  </w:style>
  <w:style w:type="paragraph" w:customStyle="1" w:styleId="Tcnico4">
    <w:name w:val="TÀ)Àcnico 4"/>
    <w:rsid w:val="00484A14"/>
    <w:pPr>
      <w:tabs>
        <w:tab w:val="left" w:pos="-720"/>
      </w:tabs>
      <w:suppressAutoHyphens/>
    </w:pPr>
    <w:rPr>
      <w:rFonts w:ascii="Courier New" w:hAnsi="Courier New"/>
      <w:b/>
      <w:sz w:val="24"/>
      <w:lang w:val="en-US" w:eastAsia="es-ES"/>
    </w:rPr>
  </w:style>
  <w:style w:type="paragraph" w:customStyle="1" w:styleId="Predeterminado">
    <w:name w:val="Predeterminado"/>
    <w:rsid w:val="00484A14"/>
    <w:pPr>
      <w:autoSpaceDE w:val="0"/>
      <w:autoSpaceDN w:val="0"/>
      <w:adjustRightInd w:val="0"/>
    </w:pPr>
    <w:rPr>
      <w:lang w:val="es-ES" w:eastAsia="es-ES"/>
    </w:rPr>
  </w:style>
  <w:style w:type="paragraph" w:customStyle="1" w:styleId="Encabezadodelatabla">
    <w:name w:val="Encabezado de la tabla"/>
    <w:basedOn w:val="Contenidodelatabla"/>
    <w:rsid w:val="00484A14"/>
    <w:pPr>
      <w:jc w:val="center"/>
    </w:pPr>
    <w:rPr>
      <w:b/>
      <w:i/>
    </w:rPr>
  </w:style>
  <w:style w:type="paragraph" w:customStyle="1" w:styleId="Contenidodelatabla">
    <w:name w:val="Contenido de la tabla"/>
    <w:basedOn w:val="Normal"/>
    <w:rsid w:val="00484A14"/>
    <w:pPr>
      <w:autoSpaceDE w:val="0"/>
      <w:autoSpaceDN w:val="0"/>
      <w:adjustRightInd w:val="0"/>
      <w:spacing w:after="120"/>
    </w:pPr>
    <w:rPr>
      <w:lang w:val="es-ES"/>
    </w:rPr>
  </w:style>
  <w:style w:type="character" w:customStyle="1" w:styleId="bodysans21">
    <w:name w:val="bodysans21"/>
    <w:basedOn w:val="Fuentedeprrafopredeter"/>
    <w:rsid w:val="00484A14"/>
    <w:rPr>
      <w:rFonts w:ascii="Arial" w:hAnsi="Arial" w:cs="Arial" w:hint="default"/>
      <w:sz w:val="18"/>
      <w:szCs w:val="18"/>
    </w:rPr>
  </w:style>
  <w:style w:type="character" w:customStyle="1" w:styleId="para">
    <w:name w:val="para"/>
    <w:basedOn w:val="Fuentedeprrafopredeter"/>
    <w:rsid w:val="00484A14"/>
  </w:style>
  <w:style w:type="paragraph" w:customStyle="1" w:styleId="WW-Textoindependiente2">
    <w:name w:val="WW-Texto independiente 2"/>
    <w:basedOn w:val="Normal"/>
    <w:rsid w:val="00484A14"/>
    <w:rPr>
      <w:rFonts w:ascii="Arial" w:hAnsi="Arial"/>
      <w:noProof/>
      <w:sz w:val="18"/>
    </w:rPr>
  </w:style>
  <w:style w:type="paragraph" w:customStyle="1" w:styleId="Cuerpodetexto">
    <w:name w:val="Cuerpo de texto"/>
    <w:basedOn w:val="Predeterminado"/>
    <w:rsid w:val="00484A14"/>
    <w:pPr>
      <w:spacing w:after="120"/>
    </w:pPr>
  </w:style>
  <w:style w:type="paragraph" w:customStyle="1" w:styleId="BodyText21">
    <w:name w:val="Body Text 21"/>
    <w:basedOn w:val="Normal"/>
    <w:rsid w:val="00484A14"/>
    <w:pPr>
      <w:jc w:val="both"/>
    </w:pPr>
    <w:rPr>
      <w:sz w:val="24"/>
      <w:lang w:val="es-ES_tradnl"/>
    </w:rPr>
  </w:style>
  <w:style w:type="paragraph" w:customStyle="1" w:styleId="Estndar">
    <w:name w:val="Estándar"/>
    <w:basedOn w:val="Normal"/>
    <w:rsid w:val="00484A14"/>
    <w:pPr>
      <w:widowControl w:val="0"/>
    </w:pPr>
    <w:rPr>
      <w:sz w:val="24"/>
    </w:rPr>
  </w:style>
  <w:style w:type="character" w:customStyle="1" w:styleId="spelle">
    <w:name w:val="spelle"/>
    <w:basedOn w:val="Fuentedeprrafopredeter"/>
    <w:rsid w:val="00484A14"/>
  </w:style>
  <w:style w:type="paragraph" w:customStyle="1" w:styleId="font5">
    <w:name w:val="font5"/>
    <w:basedOn w:val="Normal"/>
    <w:rsid w:val="00484A14"/>
    <w:pPr>
      <w:spacing w:before="100" w:beforeAutospacing="1" w:after="100" w:afterAutospacing="1"/>
    </w:pPr>
    <w:rPr>
      <w:rFonts w:ascii="Arial" w:eastAsia="Arial Unicode MS" w:hAnsi="Arial" w:cs="Arial"/>
      <w:b/>
      <w:bCs/>
      <w:sz w:val="16"/>
      <w:szCs w:val="16"/>
      <w:lang w:val="es-ES"/>
    </w:rPr>
  </w:style>
  <w:style w:type="paragraph" w:customStyle="1" w:styleId="xl29">
    <w:name w:val="xl29"/>
    <w:basedOn w:val="Normal"/>
    <w:rsid w:val="00484A1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both"/>
      <w:textAlignment w:val="center"/>
    </w:pPr>
    <w:rPr>
      <w:rFonts w:ascii="Arial" w:hAnsi="Arial" w:cs="Arial"/>
      <w:b/>
      <w:bCs/>
      <w:sz w:val="24"/>
      <w:szCs w:val="24"/>
      <w:lang w:val="es-ES"/>
    </w:rPr>
  </w:style>
  <w:style w:type="paragraph" w:customStyle="1" w:styleId="font6">
    <w:name w:val="font6"/>
    <w:basedOn w:val="Normal"/>
    <w:rsid w:val="00484A14"/>
    <w:pPr>
      <w:spacing w:before="100" w:beforeAutospacing="1" w:after="100" w:afterAutospacing="1"/>
    </w:pPr>
    <w:rPr>
      <w:rFonts w:ascii="Arial" w:eastAsia="Arial Unicode MS" w:hAnsi="Arial" w:cs="Arial"/>
      <w:sz w:val="16"/>
      <w:szCs w:val="16"/>
      <w:lang w:val="es-ES"/>
    </w:rPr>
  </w:style>
  <w:style w:type="paragraph" w:customStyle="1" w:styleId="WW-Sangra2detindependiente">
    <w:name w:val="WW-Sangría 2 de t. independiente"/>
    <w:basedOn w:val="Normal"/>
    <w:rsid w:val="00484A14"/>
    <w:pPr>
      <w:widowControl w:val="0"/>
      <w:suppressAutoHyphens/>
      <w:ind w:left="709" w:firstLine="1"/>
      <w:jc w:val="both"/>
    </w:pPr>
    <w:rPr>
      <w:rFonts w:ascii="CG Omega" w:eastAsia="HG Mincho Light J" w:hAnsi="CG Omega"/>
      <w:b/>
      <w:i/>
      <w:color w:val="000000"/>
      <w:sz w:val="18"/>
      <w:lang w:val="es-ES_tradnl"/>
    </w:rPr>
  </w:style>
  <w:style w:type="paragraph" w:customStyle="1" w:styleId="xl32">
    <w:name w:val="xl32"/>
    <w:basedOn w:val="Normal"/>
    <w:rsid w:val="00484A14"/>
    <w:pPr>
      <w:pBdr>
        <w:right w:val="single" w:sz="4" w:space="0" w:color="auto"/>
      </w:pBdr>
      <w:spacing w:before="100" w:beforeAutospacing="1" w:after="100" w:afterAutospacing="1"/>
      <w:jc w:val="center"/>
      <w:textAlignment w:val="top"/>
    </w:pPr>
    <w:rPr>
      <w:rFonts w:ascii="Arial" w:eastAsia="Arial Unicode MS" w:hAnsi="Arial" w:cs="Arial"/>
      <w:sz w:val="16"/>
      <w:szCs w:val="16"/>
      <w:lang w:val="es-ES"/>
    </w:rPr>
  </w:style>
  <w:style w:type="paragraph" w:customStyle="1" w:styleId="xl31">
    <w:name w:val="xl31"/>
    <w:basedOn w:val="Normal"/>
    <w:rsid w:val="00484A14"/>
    <w:pPr>
      <w:pBdr>
        <w:bottom w:val="single" w:sz="4" w:space="0" w:color="auto"/>
        <w:right w:val="single" w:sz="4" w:space="0" w:color="auto"/>
      </w:pBdr>
      <w:spacing w:before="100" w:beforeAutospacing="1" w:after="100" w:afterAutospacing="1"/>
      <w:jc w:val="center"/>
      <w:textAlignment w:val="top"/>
    </w:pPr>
    <w:rPr>
      <w:rFonts w:ascii="Arial" w:eastAsia="Arial Unicode MS" w:hAnsi="Arial" w:cs="Arial"/>
      <w:sz w:val="16"/>
      <w:szCs w:val="16"/>
      <w:lang w:val="es-ES"/>
    </w:rPr>
  </w:style>
  <w:style w:type="paragraph" w:customStyle="1" w:styleId="BodyText32">
    <w:name w:val="Body Text 32"/>
    <w:basedOn w:val="Normal"/>
    <w:rsid w:val="00484A14"/>
    <w:pPr>
      <w:widowControl w:val="0"/>
      <w:jc w:val="both"/>
    </w:pPr>
    <w:rPr>
      <w:rFonts w:ascii="Albertus Medium" w:hAnsi="Albertus Medium"/>
      <w:sz w:val="22"/>
      <w:lang w:eastAsia="en-US"/>
    </w:rPr>
  </w:style>
  <w:style w:type="paragraph" w:customStyle="1" w:styleId="BodyText23">
    <w:name w:val="Body Text 23"/>
    <w:basedOn w:val="Normal"/>
    <w:rsid w:val="00484A14"/>
    <w:pPr>
      <w:jc w:val="both"/>
    </w:pPr>
    <w:rPr>
      <w:rFonts w:ascii="Arial" w:hAnsi="Arial"/>
      <w:b/>
      <w:sz w:val="22"/>
      <w:lang w:val="es-ES_tradnl" w:eastAsia="en-US"/>
    </w:rPr>
  </w:style>
  <w:style w:type="paragraph" w:customStyle="1" w:styleId="BodyText22">
    <w:name w:val="Body Text 22"/>
    <w:basedOn w:val="Normal"/>
    <w:rsid w:val="00484A14"/>
    <w:pPr>
      <w:widowControl w:val="0"/>
      <w:overflowPunct w:val="0"/>
      <w:autoSpaceDE w:val="0"/>
      <w:autoSpaceDN w:val="0"/>
      <w:adjustRightInd w:val="0"/>
      <w:jc w:val="both"/>
      <w:textAlignment w:val="baseline"/>
    </w:pPr>
    <w:rPr>
      <w:sz w:val="22"/>
      <w:lang w:val="es-ES_tradnl" w:eastAsia="es-MX"/>
    </w:rPr>
  </w:style>
  <w:style w:type="paragraph" w:customStyle="1" w:styleId="Bullet">
    <w:name w:val="Bullet"/>
    <w:basedOn w:val="Normal"/>
    <w:rsid w:val="00484A14"/>
    <w:pPr>
      <w:tabs>
        <w:tab w:val="num" w:pos="720"/>
        <w:tab w:val="num" w:pos="926"/>
      </w:tabs>
      <w:ind w:left="926" w:hanging="360"/>
    </w:pPr>
    <w:rPr>
      <w:rFonts w:ascii="Arial" w:hAnsi="Arial"/>
      <w:sz w:val="22"/>
      <w:lang w:val="en-US"/>
    </w:rPr>
  </w:style>
  <w:style w:type="paragraph" w:customStyle="1" w:styleId="ListaCC">
    <w:name w:val="Lista CC."/>
    <w:basedOn w:val="Normal"/>
    <w:rsid w:val="00484A14"/>
    <w:rPr>
      <w:lang w:val="es-ES_tradnl"/>
    </w:rPr>
  </w:style>
  <w:style w:type="paragraph" w:customStyle="1" w:styleId="Infodocumentosadjuntos">
    <w:name w:val="Info documentos adjuntos"/>
    <w:basedOn w:val="Normal"/>
    <w:rsid w:val="00484A14"/>
    <w:rPr>
      <w:lang w:val="es-ES_tradnl"/>
    </w:rPr>
  </w:style>
  <w:style w:type="paragraph" w:customStyle="1" w:styleId="BodyText31">
    <w:name w:val="Body Text 31"/>
    <w:basedOn w:val="Normal"/>
    <w:rsid w:val="00484A14"/>
    <w:pPr>
      <w:widowControl w:val="0"/>
      <w:jc w:val="both"/>
    </w:pPr>
    <w:rPr>
      <w:rFonts w:ascii="Albertus Medium" w:hAnsi="Albertus Medium"/>
      <w:sz w:val="22"/>
    </w:rPr>
  </w:style>
  <w:style w:type="paragraph" w:customStyle="1" w:styleId="BodyTextIndent21">
    <w:name w:val="Body Text Indent 21"/>
    <w:basedOn w:val="Normal"/>
    <w:rsid w:val="00484A14"/>
    <w:pPr>
      <w:ind w:left="705" w:hanging="705"/>
      <w:jc w:val="both"/>
    </w:pPr>
    <w:rPr>
      <w:rFonts w:ascii="Arial" w:hAnsi="Arial"/>
    </w:rPr>
  </w:style>
  <w:style w:type="paragraph" w:customStyle="1" w:styleId="xl24">
    <w:name w:val="xl24"/>
    <w:basedOn w:val="Normal"/>
    <w:rsid w:val="00484A14"/>
    <w:pPr>
      <w:pBdr>
        <w:right w:val="single" w:sz="8" w:space="0" w:color="auto"/>
      </w:pBdr>
      <w:shd w:val="pct50" w:color="auto" w:fill="808080"/>
      <w:spacing w:before="100" w:beforeAutospacing="1" w:after="100" w:afterAutospacing="1"/>
      <w:jc w:val="center"/>
      <w:textAlignment w:val="top"/>
    </w:pPr>
    <w:rPr>
      <w:rFonts w:ascii="Arial" w:eastAsia="Arial Unicode MS" w:hAnsi="Arial" w:cs="Arial"/>
      <w:b/>
      <w:bCs/>
      <w:sz w:val="16"/>
      <w:szCs w:val="16"/>
      <w:lang w:val="es-ES"/>
    </w:rPr>
  </w:style>
  <w:style w:type="paragraph" w:customStyle="1" w:styleId="xl25">
    <w:name w:val="xl25"/>
    <w:basedOn w:val="Normal"/>
    <w:rsid w:val="00484A14"/>
    <w:pPr>
      <w:pBdr>
        <w:left w:val="single" w:sz="8" w:space="0" w:color="auto"/>
        <w:bottom w:val="single" w:sz="4" w:space="0" w:color="auto"/>
        <w:right w:val="single" w:sz="8" w:space="0" w:color="auto"/>
      </w:pBdr>
      <w:shd w:val="pct50" w:color="auto" w:fill="808080"/>
      <w:spacing w:before="100" w:beforeAutospacing="1" w:after="100" w:afterAutospacing="1"/>
      <w:jc w:val="both"/>
    </w:pPr>
    <w:rPr>
      <w:rFonts w:ascii="Arial" w:eastAsia="Arial Unicode MS" w:hAnsi="Arial" w:cs="Arial"/>
      <w:b/>
      <w:bCs/>
      <w:sz w:val="16"/>
      <w:szCs w:val="16"/>
      <w:lang w:val="es-ES"/>
    </w:rPr>
  </w:style>
  <w:style w:type="paragraph" w:customStyle="1" w:styleId="xl26">
    <w:name w:val="xl26"/>
    <w:basedOn w:val="Normal"/>
    <w:rsid w:val="00484A14"/>
    <w:pPr>
      <w:pBdr>
        <w:top w:val="single" w:sz="4" w:space="0" w:color="auto"/>
        <w:left w:val="single" w:sz="4" w:space="0" w:color="auto"/>
        <w:right w:val="single" w:sz="4" w:space="0" w:color="auto"/>
      </w:pBdr>
      <w:spacing w:before="100" w:beforeAutospacing="1" w:after="100" w:afterAutospacing="1"/>
      <w:jc w:val="center"/>
      <w:textAlignment w:val="top"/>
    </w:pPr>
    <w:rPr>
      <w:rFonts w:ascii="Arial" w:eastAsia="Arial Unicode MS" w:hAnsi="Arial" w:cs="Arial"/>
      <w:b/>
      <w:bCs/>
      <w:sz w:val="16"/>
      <w:szCs w:val="16"/>
      <w:lang w:val="es-ES"/>
    </w:rPr>
  </w:style>
  <w:style w:type="paragraph" w:customStyle="1" w:styleId="xl27">
    <w:name w:val="xl27"/>
    <w:basedOn w:val="Normal"/>
    <w:rsid w:val="00484A14"/>
    <w:pPr>
      <w:pBdr>
        <w:top w:val="single" w:sz="4" w:space="0" w:color="auto"/>
        <w:right w:val="single" w:sz="4" w:space="0" w:color="auto"/>
      </w:pBdr>
      <w:spacing w:before="100" w:beforeAutospacing="1" w:after="100" w:afterAutospacing="1"/>
      <w:jc w:val="both"/>
    </w:pPr>
    <w:rPr>
      <w:rFonts w:ascii="Arial" w:eastAsia="Arial Unicode MS" w:hAnsi="Arial" w:cs="Arial"/>
      <w:sz w:val="16"/>
      <w:szCs w:val="16"/>
      <w:lang w:val="es-ES"/>
    </w:rPr>
  </w:style>
  <w:style w:type="paragraph" w:customStyle="1" w:styleId="xl28">
    <w:name w:val="xl28"/>
    <w:basedOn w:val="Normal"/>
    <w:rsid w:val="00484A14"/>
    <w:pPr>
      <w:pBdr>
        <w:top w:val="single" w:sz="4" w:space="0" w:color="auto"/>
        <w:right w:val="single" w:sz="4" w:space="0" w:color="auto"/>
      </w:pBdr>
      <w:spacing w:before="100" w:beforeAutospacing="1" w:after="100" w:afterAutospacing="1"/>
      <w:jc w:val="center"/>
      <w:textAlignment w:val="top"/>
    </w:pPr>
    <w:rPr>
      <w:rFonts w:ascii="Arial" w:eastAsia="Arial Unicode MS" w:hAnsi="Arial" w:cs="Arial"/>
      <w:sz w:val="16"/>
      <w:szCs w:val="16"/>
      <w:lang w:val="es-ES"/>
    </w:rPr>
  </w:style>
  <w:style w:type="paragraph" w:customStyle="1" w:styleId="xl30">
    <w:name w:val="xl30"/>
    <w:basedOn w:val="Normal"/>
    <w:rsid w:val="00484A14"/>
    <w:pPr>
      <w:pBdr>
        <w:bottom w:val="single" w:sz="4" w:space="0" w:color="auto"/>
        <w:right w:val="single" w:sz="4" w:space="0" w:color="auto"/>
      </w:pBdr>
      <w:spacing w:before="100" w:beforeAutospacing="1" w:after="100" w:afterAutospacing="1"/>
      <w:jc w:val="both"/>
    </w:pPr>
    <w:rPr>
      <w:rFonts w:ascii="Arial" w:eastAsia="Arial Unicode MS" w:hAnsi="Arial" w:cs="Arial"/>
      <w:sz w:val="16"/>
      <w:szCs w:val="16"/>
      <w:lang w:val="es-ES"/>
    </w:rPr>
  </w:style>
  <w:style w:type="paragraph" w:customStyle="1" w:styleId="xl33">
    <w:name w:val="xl33"/>
    <w:basedOn w:val="Normal"/>
    <w:rsid w:val="00484A14"/>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b/>
      <w:bCs/>
      <w:sz w:val="16"/>
      <w:szCs w:val="16"/>
      <w:lang w:val="es-ES"/>
    </w:rPr>
  </w:style>
  <w:style w:type="paragraph" w:customStyle="1" w:styleId="xl34">
    <w:name w:val="xl34"/>
    <w:basedOn w:val="Normal"/>
    <w:rsid w:val="00484A14"/>
    <w:pPr>
      <w:pBdr>
        <w:top w:val="single" w:sz="4" w:space="0" w:color="auto"/>
        <w:left w:val="single" w:sz="4" w:space="0" w:color="auto"/>
        <w:right w:val="single" w:sz="4" w:space="0" w:color="auto"/>
      </w:pBdr>
      <w:spacing w:before="100" w:beforeAutospacing="1" w:after="100" w:afterAutospacing="1"/>
      <w:jc w:val="both"/>
    </w:pPr>
    <w:rPr>
      <w:rFonts w:ascii="Arial" w:eastAsia="Arial Unicode MS" w:hAnsi="Arial" w:cs="Arial"/>
      <w:sz w:val="16"/>
      <w:szCs w:val="16"/>
      <w:lang w:val="es-ES"/>
    </w:rPr>
  </w:style>
  <w:style w:type="paragraph" w:customStyle="1" w:styleId="xl35">
    <w:name w:val="xl35"/>
    <w:basedOn w:val="Normal"/>
    <w:rsid w:val="00484A14"/>
    <w:pPr>
      <w:pBdr>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w:sz w:val="16"/>
      <w:szCs w:val="16"/>
      <w:lang w:val="es-ES"/>
    </w:rPr>
  </w:style>
  <w:style w:type="paragraph" w:customStyle="1" w:styleId="HTMLBody">
    <w:name w:val="HTML Body"/>
    <w:rsid w:val="00484A14"/>
    <w:pPr>
      <w:autoSpaceDE w:val="0"/>
      <w:autoSpaceDN w:val="0"/>
      <w:adjustRightInd w:val="0"/>
    </w:pPr>
    <w:rPr>
      <w:rFonts w:ascii="Arial" w:hAnsi="Arial"/>
      <w:lang w:val="en-US" w:eastAsia="en-US"/>
    </w:rPr>
  </w:style>
  <w:style w:type="paragraph" w:styleId="NormalWeb">
    <w:name w:val="Normal (Web)"/>
    <w:basedOn w:val="Normal"/>
    <w:rsid w:val="00484A14"/>
    <w:pPr>
      <w:spacing w:before="100" w:after="100"/>
    </w:pPr>
    <w:rPr>
      <w:sz w:val="24"/>
      <w:lang w:val="en-US"/>
    </w:rPr>
  </w:style>
  <w:style w:type="paragraph" w:customStyle="1" w:styleId="NormalArial">
    <w:name w:val="Normal + Arial"/>
    <w:aliases w:val="8 pt"/>
    <w:basedOn w:val="Textonotapie"/>
    <w:rsid w:val="00484A14"/>
    <w:rPr>
      <w:rFonts w:ascii="Arial" w:hAnsi="Arial" w:cs="Arial"/>
      <w:szCs w:val="18"/>
      <w:lang w:val="es-ES"/>
    </w:rPr>
  </w:style>
  <w:style w:type="paragraph" w:styleId="Mapadeldocumento">
    <w:name w:val="Document Map"/>
    <w:basedOn w:val="Normal"/>
    <w:semiHidden/>
    <w:rsid w:val="00EA4E72"/>
    <w:pPr>
      <w:shd w:val="clear" w:color="auto" w:fill="000080"/>
    </w:pPr>
    <w:rPr>
      <w:rFonts w:ascii="Tahoma" w:hAnsi="Tahoma" w:cs="Tahoma"/>
    </w:rPr>
  </w:style>
  <w:style w:type="paragraph" w:styleId="Textodeglobo">
    <w:name w:val="Balloon Text"/>
    <w:basedOn w:val="Normal"/>
    <w:semiHidden/>
    <w:rsid w:val="008907AF"/>
    <w:rPr>
      <w:rFonts w:ascii="Tahoma" w:hAnsi="Tahoma" w:cs="Tahoma"/>
      <w:sz w:val="16"/>
      <w:szCs w:val="16"/>
    </w:rPr>
  </w:style>
  <w:style w:type="table" w:styleId="Tablaelegante">
    <w:name w:val="Table Elegant"/>
    <w:basedOn w:val="Tablanormal"/>
    <w:rsid w:val="0072131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
    <w:name w:val="Table Grid"/>
    <w:basedOn w:val="Tablanormal"/>
    <w:rsid w:val="00227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rsid w:val="00EB663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rrafodelista">
    <w:name w:val="List Paragraph"/>
    <w:basedOn w:val="Normal"/>
    <w:uiPriority w:val="34"/>
    <w:qFormat/>
    <w:rsid w:val="004C4B21"/>
    <w:pPr>
      <w:ind w:left="720"/>
      <w:contextualSpacing/>
    </w:pPr>
  </w:style>
  <w:style w:type="character" w:styleId="Refdecomentario">
    <w:name w:val="annotation reference"/>
    <w:basedOn w:val="Fuentedeprrafopredeter"/>
    <w:rsid w:val="00F364AC"/>
    <w:rPr>
      <w:sz w:val="16"/>
      <w:szCs w:val="16"/>
    </w:rPr>
  </w:style>
  <w:style w:type="paragraph" w:styleId="Textocomentario">
    <w:name w:val="annotation text"/>
    <w:basedOn w:val="Normal"/>
    <w:link w:val="TextocomentarioCar"/>
    <w:rsid w:val="00F364AC"/>
  </w:style>
  <w:style w:type="character" w:customStyle="1" w:styleId="TextocomentarioCar">
    <w:name w:val="Texto comentario Car"/>
    <w:basedOn w:val="Fuentedeprrafopredeter"/>
    <w:link w:val="Textocomentario"/>
    <w:rsid w:val="00F364AC"/>
    <w:rPr>
      <w:lang w:eastAsia="es-ES"/>
    </w:rPr>
  </w:style>
  <w:style w:type="paragraph" w:styleId="Asuntodelcomentario">
    <w:name w:val="annotation subject"/>
    <w:basedOn w:val="Textocomentario"/>
    <w:next w:val="Textocomentario"/>
    <w:link w:val="AsuntodelcomentarioCar"/>
    <w:rsid w:val="00F364AC"/>
    <w:rPr>
      <w:b/>
      <w:bCs/>
    </w:rPr>
  </w:style>
  <w:style w:type="character" w:customStyle="1" w:styleId="AsuntodelcomentarioCar">
    <w:name w:val="Asunto del comentario Car"/>
    <w:basedOn w:val="TextocomentarioCar"/>
    <w:link w:val="Asuntodelcomentario"/>
    <w:rsid w:val="00F364AC"/>
    <w:rPr>
      <w:b/>
      <w:bCs/>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72948">
      <w:bodyDiv w:val="1"/>
      <w:marLeft w:val="0"/>
      <w:marRight w:val="0"/>
      <w:marTop w:val="0"/>
      <w:marBottom w:val="0"/>
      <w:divBdr>
        <w:top w:val="none" w:sz="0" w:space="0" w:color="auto"/>
        <w:left w:val="none" w:sz="0" w:space="0" w:color="auto"/>
        <w:bottom w:val="none" w:sz="0" w:space="0" w:color="auto"/>
        <w:right w:val="none" w:sz="0" w:space="0" w:color="auto"/>
      </w:divBdr>
    </w:div>
    <w:div w:id="38676531">
      <w:bodyDiv w:val="1"/>
      <w:marLeft w:val="0"/>
      <w:marRight w:val="0"/>
      <w:marTop w:val="0"/>
      <w:marBottom w:val="0"/>
      <w:divBdr>
        <w:top w:val="none" w:sz="0" w:space="0" w:color="auto"/>
        <w:left w:val="none" w:sz="0" w:space="0" w:color="auto"/>
        <w:bottom w:val="none" w:sz="0" w:space="0" w:color="auto"/>
        <w:right w:val="none" w:sz="0" w:space="0" w:color="auto"/>
      </w:divBdr>
    </w:div>
    <w:div w:id="54789888">
      <w:bodyDiv w:val="1"/>
      <w:marLeft w:val="0"/>
      <w:marRight w:val="0"/>
      <w:marTop w:val="0"/>
      <w:marBottom w:val="0"/>
      <w:divBdr>
        <w:top w:val="none" w:sz="0" w:space="0" w:color="auto"/>
        <w:left w:val="none" w:sz="0" w:space="0" w:color="auto"/>
        <w:bottom w:val="none" w:sz="0" w:space="0" w:color="auto"/>
        <w:right w:val="none" w:sz="0" w:space="0" w:color="auto"/>
      </w:divBdr>
    </w:div>
    <w:div w:id="87700336">
      <w:bodyDiv w:val="1"/>
      <w:marLeft w:val="0"/>
      <w:marRight w:val="0"/>
      <w:marTop w:val="0"/>
      <w:marBottom w:val="0"/>
      <w:divBdr>
        <w:top w:val="none" w:sz="0" w:space="0" w:color="auto"/>
        <w:left w:val="none" w:sz="0" w:space="0" w:color="auto"/>
        <w:bottom w:val="none" w:sz="0" w:space="0" w:color="auto"/>
        <w:right w:val="none" w:sz="0" w:space="0" w:color="auto"/>
      </w:divBdr>
    </w:div>
    <w:div w:id="108402137">
      <w:bodyDiv w:val="1"/>
      <w:marLeft w:val="0"/>
      <w:marRight w:val="0"/>
      <w:marTop w:val="0"/>
      <w:marBottom w:val="0"/>
      <w:divBdr>
        <w:top w:val="none" w:sz="0" w:space="0" w:color="auto"/>
        <w:left w:val="none" w:sz="0" w:space="0" w:color="auto"/>
        <w:bottom w:val="none" w:sz="0" w:space="0" w:color="auto"/>
        <w:right w:val="none" w:sz="0" w:space="0" w:color="auto"/>
      </w:divBdr>
    </w:div>
    <w:div w:id="175079076">
      <w:bodyDiv w:val="1"/>
      <w:marLeft w:val="0"/>
      <w:marRight w:val="0"/>
      <w:marTop w:val="0"/>
      <w:marBottom w:val="0"/>
      <w:divBdr>
        <w:top w:val="none" w:sz="0" w:space="0" w:color="auto"/>
        <w:left w:val="none" w:sz="0" w:space="0" w:color="auto"/>
        <w:bottom w:val="none" w:sz="0" w:space="0" w:color="auto"/>
        <w:right w:val="none" w:sz="0" w:space="0" w:color="auto"/>
      </w:divBdr>
    </w:div>
    <w:div w:id="198275922">
      <w:bodyDiv w:val="1"/>
      <w:marLeft w:val="0"/>
      <w:marRight w:val="0"/>
      <w:marTop w:val="0"/>
      <w:marBottom w:val="0"/>
      <w:divBdr>
        <w:top w:val="none" w:sz="0" w:space="0" w:color="auto"/>
        <w:left w:val="none" w:sz="0" w:space="0" w:color="auto"/>
        <w:bottom w:val="none" w:sz="0" w:space="0" w:color="auto"/>
        <w:right w:val="none" w:sz="0" w:space="0" w:color="auto"/>
      </w:divBdr>
    </w:div>
    <w:div w:id="202452260">
      <w:bodyDiv w:val="1"/>
      <w:marLeft w:val="0"/>
      <w:marRight w:val="0"/>
      <w:marTop w:val="0"/>
      <w:marBottom w:val="0"/>
      <w:divBdr>
        <w:top w:val="none" w:sz="0" w:space="0" w:color="auto"/>
        <w:left w:val="none" w:sz="0" w:space="0" w:color="auto"/>
        <w:bottom w:val="none" w:sz="0" w:space="0" w:color="auto"/>
        <w:right w:val="none" w:sz="0" w:space="0" w:color="auto"/>
      </w:divBdr>
    </w:div>
    <w:div w:id="214708055">
      <w:bodyDiv w:val="1"/>
      <w:marLeft w:val="0"/>
      <w:marRight w:val="0"/>
      <w:marTop w:val="0"/>
      <w:marBottom w:val="0"/>
      <w:divBdr>
        <w:top w:val="none" w:sz="0" w:space="0" w:color="auto"/>
        <w:left w:val="none" w:sz="0" w:space="0" w:color="auto"/>
        <w:bottom w:val="none" w:sz="0" w:space="0" w:color="auto"/>
        <w:right w:val="none" w:sz="0" w:space="0" w:color="auto"/>
      </w:divBdr>
    </w:div>
    <w:div w:id="215822321">
      <w:bodyDiv w:val="1"/>
      <w:marLeft w:val="0"/>
      <w:marRight w:val="0"/>
      <w:marTop w:val="0"/>
      <w:marBottom w:val="0"/>
      <w:divBdr>
        <w:top w:val="none" w:sz="0" w:space="0" w:color="auto"/>
        <w:left w:val="none" w:sz="0" w:space="0" w:color="auto"/>
        <w:bottom w:val="none" w:sz="0" w:space="0" w:color="auto"/>
        <w:right w:val="none" w:sz="0" w:space="0" w:color="auto"/>
      </w:divBdr>
    </w:div>
    <w:div w:id="237329774">
      <w:bodyDiv w:val="1"/>
      <w:marLeft w:val="0"/>
      <w:marRight w:val="0"/>
      <w:marTop w:val="0"/>
      <w:marBottom w:val="0"/>
      <w:divBdr>
        <w:top w:val="none" w:sz="0" w:space="0" w:color="auto"/>
        <w:left w:val="none" w:sz="0" w:space="0" w:color="auto"/>
        <w:bottom w:val="none" w:sz="0" w:space="0" w:color="auto"/>
        <w:right w:val="none" w:sz="0" w:space="0" w:color="auto"/>
      </w:divBdr>
    </w:div>
    <w:div w:id="257376333">
      <w:bodyDiv w:val="1"/>
      <w:marLeft w:val="0"/>
      <w:marRight w:val="0"/>
      <w:marTop w:val="0"/>
      <w:marBottom w:val="0"/>
      <w:divBdr>
        <w:top w:val="none" w:sz="0" w:space="0" w:color="auto"/>
        <w:left w:val="none" w:sz="0" w:space="0" w:color="auto"/>
        <w:bottom w:val="none" w:sz="0" w:space="0" w:color="auto"/>
        <w:right w:val="none" w:sz="0" w:space="0" w:color="auto"/>
      </w:divBdr>
    </w:div>
    <w:div w:id="270479124">
      <w:bodyDiv w:val="1"/>
      <w:marLeft w:val="0"/>
      <w:marRight w:val="0"/>
      <w:marTop w:val="0"/>
      <w:marBottom w:val="0"/>
      <w:divBdr>
        <w:top w:val="none" w:sz="0" w:space="0" w:color="auto"/>
        <w:left w:val="none" w:sz="0" w:space="0" w:color="auto"/>
        <w:bottom w:val="none" w:sz="0" w:space="0" w:color="auto"/>
        <w:right w:val="none" w:sz="0" w:space="0" w:color="auto"/>
      </w:divBdr>
    </w:div>
    <w:div w:id="281110750">
      <w:bodyDiv w:val="1"/>
      <w:marLeft w:val="0"/>
      <w:marRight w:val="0"/>
      <w:marTop w:val="0"/>
      <w:marBottom w:val="0"/>
      <w:divBdr>
        <w:top w:val="none" w:sz="0" w:space="0" w:color="auto"/>
        <w:left w:val="none" w:sz="0" w:space="0" w:color="auto"/>
        <w:bottom w:val="none" w:sz="0" w:space="0" w:color="auto"/>
        <w:right w:val="none" w:sz="0" w:space="0" w:color="auto"/>
      </w:divBdr>
    </w:div>
    <w:div w:id="332923157">
      <w:bodyDiv w:val="1"/>
      <w:marLeft w:val="0"/>
      <w:marRight w:val="0"/>
      <w:marTop w:val="0"/>
      <w:marBottom w:val="0"/>
      <w:divBdr>
        <w:top w:val="none" w:sz="0" w:space="0" w:color="auto"/>
        <w:left w:val="none" w:sz="0" w:space="0" w:color="auto"/>
        <w:bottom w:val="none" w:sz="0" w:space="0" w:color="auto"/>
        <w:right w:val="none" w:sz="0" w:space="0" w:color="auto"/>
      </w:divBdr>
    </w:div>
    <w:div w:id="345715070">
      <w:bodyDiv w:val="1"/>
      <w:marLeft w:val="0"/>
      <w:marRight w:val="0"/>
      <w:marTop w:val="0"/>
      <w:marBottom w:val="0"/>
      <w:divBdr>
        <w:top w:val="none" w:sz="0" w:space="0" w:color="auto"/>
        <w:left w:val="none" w:sz="0" w:space="0" w:color="auto"/>
        <w:bottom w:val="none" w:sz="0" w:space="0" w:color="auto"/>
        <w:right w:val="none" w:sz="0" w:space="0" w:color="auto"/>
      </w:divBdr>
    </w:div>
    <w:div w:id="370224233">
      <w:bodyDiv w:val="1"/>
      <w:marLeft w:val="0"/>
      <w:marRight w:val="0"/>
      <w:marTop w:val="0"/>
      <w:marBottom w:val="0"/>
      <w:divBdr>
        <w:top w:val="none" w:sz="0" w:space="0" w:color="auto"/>
        <w:left w:val="none" w:sz="0" w:space="0" w:color="auto"/>
        <w:bottom w:val="none" w:sz="0" w:space="0" w:color="auto"/>
        <w:right w:val="none" w:sz="0" w:space="0" w:color="auto"/>
      </w:divBdr>
    </w:div>
    <w:div w:id="386269422">
      <w:bodyDiv w:val="1"/>
      <w:marLeft w:val="0"/>
      <w:marRight w:val="0"/>
      <w:marTop w:val="0"/>
      <w:marBottom w:val="0"/>
      <w:divBdr>
        <w:top w:val="none" w:sz="0" w:space="0" w:color="auto"/>
        <w:left w:val="none" w:sz="0" w:space="0" w:color="auto"/>
        <w:bottom w:val="none" w:sz="0" w:space="0" w:color="auto"/>
        <w:right w:val="none" w:sz="0" w:space="0" w:color="auto"/>
      </w:divBdr>
    </w:div>
    <w:div w:id="443811016">
      <w:bodyDiv w:val="1"/>
      <w:marLeft w:val="0"/>
      <w:marRight w:val="0"/>
      <w:marTop w:val="0"/>
      <w:marBottom w:val="0"/>
      <w:divBdr>
        <w:top w:val="none" w:sz="0" w:space="0" w:color="auto"/>
        <w:left w:val="none" w:sz="0" w:space="0" w:color="auto"/>
        <w:bottom w:val="none" w:sz="0" w:space="0" w:color="auto"/>
        <w:right w:val="none" w:sz="0" w:space="0" w:color="auto"/>
      </w:divBdr>
    </w:div>
    <w:div w:id="456605521">
      <w:bodyDiv w:val="1"/>
      <w:marLeft w:val="0"/>
      <w:marRight w:val="0"/>
      <w:marTop w:val="0"/>
      <w:marBottom w:val="0"/>
      <w:divBdr>
        <w:top w:val="none" w:sz="0" w:space="0" w:color="auto"/>
        <w:left w:val="none" w:sz="0" w:space="0" w:color="auto"/>
        <w:bottom w:val="none" w:sz="0" w:space="0" w:color="auto"/>
        <w:right w:val="none" w:sz="0" w:space="0" w:color="auto"/>
      </w:divBdr>
    </w:div>
    <w:div w:id="510291798">
      <w:bodyDiv w:val="1"/>
      <w:marLeft w:val="0"/>
      <w:marRight w:val="0"/>
      <w:marTop w:val="0"/>
      <w:marBottom w:val="0"/>
      <w:divBdr>
        <w:top w:val="none" w:sz="0" w:space="0" w:color="auto"/>
        <w:left w:val="none" w:sz="0" w:space="0" w:color="auto"/>
        <w:bottom w:val="none" w:sz="0" w:space="0" w:color="auto"/>
        <w:right w:val="none" w:sz="0" w:space="0" w:color="auto"/>
      </w:divBdr>
    </w:div>
    <w:div w:id="514148264">
      <w:bodyDiv w:val="1"/>
      <w:marLeft w:val="0"/>
      <w:marRight w:val="0"/>
      <w:marTop w:val="0"/>
      <w:marBottom w:val="0"/>
      <w:divBdr>
        <w:top w:val="none" w:sz="0" w:space="0" w:color="auto"/>
        <w:left w:val="none" w:sz="0" w:space="0" w:color="auto"/>
        <w:bottom w:val="none" w:sz="0" w:space="0" w:color="auto"/>
        <w:right w:val="none" w:sz="0" w:space="0" w:color="auto"/>
      </w:divBdr>
    </w:div>
    <w:div w:id="526215133">
      <w:bodyDiv w:val="1"/>
      <w:marLeft w:val="0"/>
      <w:marRight w:val="0"/>
      <w:marTop w:val="0"/>
      <w:marBottom w:val="0"/>
      <w:divBdr>
        <w:top w:val="none" w:sz="0" w:space="0" w:color="auto"/>
        <w:left w:val="none" w:sz="0" w:space="0" w:color="auto"/>
        <w:bottom w:val="none" w:sz="0" w:space="0" w:color="auto"/>
        <w:right w:val="none" w:sz="0" w:space="0" w:color="auto"/>
      </w:divBdr>
    </w:div>
    <w:div w:id="530412934">
      <w:bodyDiv w:val="1"/>
      <w:marLeft w:val="0"/>
      <w:marRight w:val="0"/>
      <w:marTop w:val="0"/>
      <w:marBottom w:val="0"/>
      <w:divBdr>
        <w:top w:val="none" w:sz="0" w:space="0" w:color="auto"/>
        <w:left w:val="none" w:sz="0" w:space="0" w:color="auto"/>
        <w:bottom w:val="none" w:sz="0" w:space="0" w:color="auto"/>
        <w:right w:val="none" w:sz="0" w:space="0" w:color="auto"/>
      </w:divBdr>
    </w:div>
    <w:div w:id="540746443">
      <w:bodyDiv w:val="1"/>
      <w:marLeft w:val="0"/>
      <w:marRight w:val="0"/>
      <w:marTop w:val="0"/>
      <w:marBottom w:val="0"/>
      <w:divBdr>
        <w:top w:val="none" w:sz="0" w:space="0" w:color="auto"/>
        <w:left w:val="none" w:sz="0" w:space="0" w:color="auto"/>
        <w:bottom w:val="none" w:sz="0" w:space="0" w:color="auto"/>
        <w:right w:val="none" w:sz="0" w:space="0" w:color="auto"/>
      </w:divBdr>
    </w:div>
    <w:div w:id="548957190">
      <w:bodyDiv w:val="1"/>
      <w:marLeft w:val="0"/>
      <w:marRight w:val="0"/>
      <w:marTop w:val="0"/>
      <w:marBottom w:val="0"/>
      <w:divBdr>
        <w:top w:val="none" w:sz="0" w:space="0" w:color="auto"/>
        <w:left w:val="none" w:sz="0" w:space="0" w:color="auto"/>
        <w:bottom w:val="none" w:sz="0" w:space="0" w:color="auto"/>
        <w:right w:val="none" w:sz="0" w:space="0" w:color="auto"/>
      </w:divBdr>
    </w:div>
    <w:div w:id="550923118">
      <w:bodyDiv w:val="1"/>
      <w:marLeft w:val="0"/>
      <w:marRight w:val="0"/>
      <w:marTop w:val="0"/>
      <w:marBottom w:val="0"/>
      <w:divBdr>
        <w:top w:val="none" w:sz="0" w:space="0" w:color="auto"/>
        <w:left w:val="none" w:sz="0" w:space="0" w:color="auto"/>
        <w:bottom w:val="none" w:sz="0" w:space="0" w:color="auto"/>
        <w:right w:val="none" w:sz="0" w:space="0" w:color="auto"/>
      </w:divBdr>
    </w:div>
    <w:div w:id="579602302">
      <w:bodyDiv w:val="1"/>
      <w:marLeft w:val="0"/>
      <w:marRight w:val="0"/>
      <w:marTop w:val="0"/>
      <w:marBottom w:val="0"/>
      <w:divBdr>
        <w:top w:val="none" w:sz="0" w:space="0" w:color="auto"/>
        <w:left w:val="none" w:sz="0" w:space="0" w:color="auto"/>
        <w:bottom w:val="none" w:sz="0" w:space="0" w:color="auto"/>
        <w:right w:val="none" w:sz="0" w:space="0" w:color="auto"/>
      </w:divBdr>
    </w:div>
    <w:div w:id="579674350">
      <w:bodyDiv w:val="1"/>
      <w:marLeft w:val="0"/>
      <w:marRight w:val="0"/>
      <w:marTop w:val="0"/>
      <w:marBottom w:val="0"/>
      <w:divBdr>
        <w:top w:val="none" w:sz="0" w:space="0" w:color="auto"/>
        <w:left w:val="none" w:sz="0" w:space="0" w:color="auto"/>
        <w:bottom w:val="none" w:sz="0" w:space="0" w:color="auto"/>
        <w:right w:val="none" w:sz="0" w:space="0" w:color="auto"/>
      </w:divBdr>
    </w:div>
    <w:div w:id="592014186">
      <w:bodyDiv w:val="1"/>
      <w:marLeft w:val="0"/>
      <w:marRight w:val="0"/>
      <w:marTop w:val="0"/>
      <w:marBottom w:val="0"/>
      <w:divBdr>
        <w:top w:val="none" w:sz="0" w:space="0" w:color="auto"/>
        <w:left w:val="none" w:sz="0" w:space="0" w:color="auto"/>
        <w:bottom w:val="none" w:sz="0" w:space="0" w:color="auto"/>
        <w:right w:val="none" w:sz="0" w:space="0" w:color="auto"/>
      </w:divBdr>
    </w:div>
    <w:div w:id="635262983">
      <w:bodyDiv w:val="1"/>
      <w:marLeft w:val="0"/>
      <w:marRight w:val="0"/>
      <w:marTop w:val="0"/>
      <w:marBottom w:val="0"/>
      <w:divBdr>
        <w:top w:val="none" w:sz="0" w:space="0" w:color="auto"/>
        <w:left w:val="none" w:sz="0" w:space="0" w:color="auto"/>
        <w:bottom w:val="none" w:sz="0" w:space="0" w:color="auto"/>
        <w:right w:val="none" w:sz="0" w:space="0" w:color="auto"/>
      </w:divBdr>
    </w:div>
    <w:div w:id="635530018">
      <w:bodyDiv w:val="1"/>
      <w:marLeft w:val="0"/>
      <w:marRight w:val="0"/>
      <w:marTop w:val="0"/>
      <w:marBottom w:val="0"/>
      <w:divBdr>
        <w:top w:val="none" w:sz="0" w:space="0" w:color="auto"/>
        <w:left w:val="none" w:sz="0" w:space="0" w:color="auto"/>
        <w:bottom w:val="none" w:sz="0" w:space="0" w:color="auto"/>
        <w:right w:val="none" w:sz="0" w:space="0" w:color="auto"/>
      </w:divBdr>
    </w:div>
    <w:div w:id="647441841">
      <w:bodyDiv w:val="1"/>
      <w:marLeft w:val="0"/>
      <w:marRight w:val="0"/>
      <w:marTop w:val="0"/>
      <w:marBottom w:val="0"/>
      <w:divBdr>
        <w:top w:val="none" w:sz="0" w:space="0" w:color="auto"/>
        <w:left w:val="none" w:sz="0" w:space="0" w:color="auto"/>
        <w:bottom w:val="none" w:sz="0" w:space="0" w:color="auto"/>
        <w:right w:val="none" w:sz="0" w:space="0" w:color="auto"/>
      </w:divBdr>
    </w:div>
    <w:div w:id="689256643">
      <w:bodyDiv w:val="1"/>
      <w:marLeft w:val="0"/>
      <w:marRight w:val="0"/>
      <w:marTop w:val="0"/>
      <w:marBottom w:val="0"/>
      <w:divBdr>
        <w:top w:val="none" w:sz="0" w:space="0" w:color="auto"/>
        <w:left w:val="none" w:sz="0" w:space="0" w:color="auto"/>
        <w:bottom w:val="none" w:sz="0" w:space="0" w:color="auto"/>
        <w:right w:val="none" w:sz="0" w:space="0" w:color="auto"/>
      </w:divBdr>
    </w:div>
    <w:div w:id="778796656">
      <w:bodyDiv w:val="1"/>
      <w:marLeft w:val="0"/>
      <w:marRight w:val="0"/>
      <w:marTop w:val="0"/>
      <w:marBottom w:val="0"/>
      <w:divBdr>
        <w:top w:val="none" w:sz="0" w:space="0" w:color="auto"/>
        <w:left w:val="none" w:sz="0" w:space="0" w:color="auto"/>
        <w:bottom w:val="none" w:sz="0" w:space="0" w:color="auto"/>
        <w:right w:val="none" w:sz="0" w:space="0" w:color="auto"/>
      </w:divBdr>
    </w:div>
    <w:div w:id="797182729">
      <w:bodyDiv w:val="1"/>
      <w:marLeft w:val="0"/>
      <w:marRight w:val="0"/>
      <w:marTop w:val="0"/>
      <w:marBottom w:val="0"/>
      <w:divBdr>
        <w:top w:val="none" w:sz="0" w:space="0" w:color="auto"/>
        <w:left w:val="none" w:sz="0" w:space="0" w:color="auto"/>
        <w:bottom w:val="none" w:sz="0" w:space="0" w:color="auto"/>
        <w:right w:val="none" w:sz="0" w:space="0" w:color="auto"/>
      </w:divBdr>
    </w:div>
    <w:div w:id="841704984">
      <w:bodyDiv w:val="1"/>
      <w:marLeft w:val="0"/>
      <w:marRight w:val="0"/>
      <w:marTop w:val="0"/>
      <w:marBottom w:val="0"/>
      <w:divBdr>
        <w:top w:val="none" w:sz="0" w:space="0" w:color="auto"/>
        <w:left w:val="none" w:sz="0" w:space="0" w:color="auto"/>
        <w:bottom w:val="none" w:sz="0" w:space="0" w:color="auto"/>
        <w:right w:val="none" w:sz="0" w:space="0" w:color="auto"/>
      </w:divBdr>
    </w:div>
    <w:div w:id="858666900">
      <w:bodyDiv w:val="1"/>
      <w:marLeft w:val="0"/>
      <w:marRight w:val="0"/>
      <w:marTop w:val="0"/>
      <w:marBottom w:val="0"/>
      <w:divBdr>
        <w:top w:val="none" w:sz="0" w:space="0" w:color="auto"/>
        <w:left w:val="none" w:sz="0" w:space="0" w:color="auto"/>
        <w:bottom w:val="none" w:sz="0" w:space="0" w:color="auto"/>
        <w:right w:val="none" w:sz="0" w:space="0" w:color="auto"/>
      </w:divBdr>
    </w:div>
    <w:div w:id="890456555">
      <w:bodyDiv w:val="1"/>
      <w:marLeft w:val="0"/>
      <w:marRight w:val="0"/>
      <w:marTop w:val="0"/>
      <w:marBottom w:val="0"/>
      <w:divBdr>
        <w:top w:val="none" w:sz="0" w:space="0" w:color="auto"/>
        <w:left w:val="none" w:sz="0" w:space="0" w:color="auto"/>
        <w:bottom w:val="none" w:sz="0" w:space="0" w:color="auto"/>
        <w:right w:val="none" w:sz="0" w:space="0" w:color="auto"/>
      </w:divBdr>
    </w:div>
    <w:div w:id="928776374">
      <w:bodyDiv w:val="1"/>
      <w:marLeft w:val="0"/>
      <w:marRight w:val="0"/>
      <w:marTop w:val="0"/>
      <w:marBottom w:val="0"/>
      <w:divBdr>
        <w:top w:val="none" w:sz="0" w:space="0" w:color="auto"/>
        <w:left w:val="none" w:sz="0" w:space="0" w:color="auto"/>
        <w:bottom w:val="none" w:sz="0" w:space="0" w:color="auto"/>
        <w:right w:val="none" w:sz="0" w:space="0" w:color="auto"/>
      </w:divBdr>
    </w:div>
    <w:div w:id="930165563">
      <w:bodyDiv w:val="1"/>
      <w:marLeft w:val="0"/>
      <w:marRight w:val="0"/>
      <w:marTop w:val="0"/>
      <w:marBottom w:val="0"/>
      <w:divBdr>
        <w:top w:val="none" w:sz="0" w:space="0" w:color="auto"/>
        <w:left w:val="none" w:sz="0" w:space="0" w:color="auto"/>
        <w:bottom w:val="none" w:sz="0" w:space="0" w:color="auto"/>
        <w:right w:val="none" w:sz="0" w:space="0" w:color="auto"/>
      </w:divBdr>
    </w:div>
    <w:div w:id="1035033894">
      <w:bodyDiv w:val="1"/>
      <w:marLeft w:val="0"/>
      <w:marRight w:val="0"/>
      <w:marTop w:val="0"/>
      <w:marBottom w:val="0"/>
      <w:divBdr>
        <w:top w:val="none" w:sz="0" w:space="0" w:color="auto"/>
        <w:left w:val="none" w:sz="0" w:space="0" w:color="auto"/>
        <w:bottom w:val="none" w:sz="0" w:space="0" w:color="auto"/>
        <w:right w:val="none" w:sz="0" w:space="0" w:color="auto"/>
      </w:divBdr>
    </w:div>
    <w:div w:id="1083648401">
      <w:bodyDiv w:val="1"/>
      <w:marLeft w:val="0"/>
      <w:marRight w:val="0"/>
      <w:marTop w:val="0"/>
      <w:marBottom w:val="0"/>
      <w:divBdr>
        <w:top w:val="none" w:sz="0" w:space="0" w:color="auto"/>
        <w:left w:val="none" w:sz="0" w:space="0" w:color="auto"/>
        <w:bottom w:val="none" w:sz="0" w:space="0" w:color="auto"/>
        <w:right w:val="none" w:sz="0" w:space="0" w:color="auto"/>
      </w:divBdr>
    </w:div>
    <w:div w:id="1142309199">
      <w:bodyDiv w:val="1"/>
      <w:marLeft w:val="0"/>
      <w:marRight w:val="0"/>
      <w:marTop w:val="0"/>
      <w:marBottom w:val="0"/>
      <w:divBdr>
        <w:top w:val="none" w:sz="0" w:space="0" w:color="auto"/>
        <w:left w:val="none" w:sz="0" w:space="0" w:color="auto"/>
        <w:bottom w:val="none" w:sz="0" w:space="0" w:color="auto"/>
        <w:right w:val="none" w:sz="0" w:space="0" w:color="auto"/>
      </w:divBdr>
    </w:div>
    <w:div w:id="1186020614">
      <w:bodyDiv w:val="1"/>
      <w:marLeft w:val="0"/>
      <w:marRight w:val="0"/>
      <w:marTop w:val="0"/>
      <w:marBottom w:val="0"/>
      <w:divBdr>
        <w:top w:val="none" w:sz="0" w:space="0" w:color="auto"/>
        <w:left w:val="none" w:sz="0" w:space="0" w:color="auto"/>
        <w:bottom w:val="none" w:sz="0" w:space="0" w:color="auto"/>
        <w:right w:val="none" w:sz="0" w:space="0" w:color="auto"/>
      </w:divBdr>
    </w:div>
    <w:div w:id="1201942404">
      <w:bodyDiv w:val="1"/>
      <w:marLeft w:val="0"/>
      <w:marRight w:val="0"/>
      <w:marTop w:val="0"/>
      <w:marBottom w:val="0"/>
      <w:divBdr>
        <w:top w:val="none" w:sz="0" w:space="0" w:color="auto"/>
        <w:left w:val="none" w:sz="0" w:space="0" w:color="auto"/>
        <w:bottom w:val="none" w:sz="0" w:space="0" w:color="auto"/>
        <w:right w:val="none" w:sz="0" w:space="0" w:color="auto"/>
      </w:divBdr>
    </w:div>
    <w:div w:id="1202791362">
      <w:bodyDiv w:val="1"/>
      <w:marLeft w:val="0"/>
      <w:marRight w:val="0"/>
      <w:marTop w:val="0"/>
      <w:marBottom w:val="0"/>
      <w:divBdr>
        <w:top w:val="none" w:sz="0" w:space="0" w:color="auto"/>
        <w:left w:val="none" w:sz="0" w:space="0" w:color="auto"/>
        <w:bottom w:val="none" w:sz="0" w:space="0" w:color="auto"/>
        <w:right w:val="none" w:sz="0" w:space="0" w:color="auto"/>
      </w:divBdr>
    </w:div>
    <w:div w:id="1208756901">
      <w:bodyDiv w:val="1"/>
      <w:marLeft w:val="0"/>
      <w:marRight w:val="0"/>
      <w:marTop w:val="0"/>
      <w:marBottom w:val="0"/>
      <w:divBdr>
        <w:top w:val="none" w:sz="0" w:space="0" w:color="auto"/>
        <w:left w:val="none" w:sz="0" w:space="0" w:color="auto"/>
        <w:bottom w:val="none" w:sz="0" w:space="0" w:color="auto"/>
        <w:right w:val="none" w:sz="0" w:space="0" w:color="auto"/>
      </w:divBdr>
    </w:div>
    <w:div w:id="1211772350">
      <w:bodyDiv w:val="1"/>
      <w:marLeft w:val="0"/>
      <w:marRight w:val="0"/>
      <w:marTop w:val="0"/>
      <w:marBottom w:val="0"/>
      <w:divBdr>
        <w:top w:val="none" w:sz="0" w:space="0" w:color="auto"/>
        <w:left w:val="none" w:sz="0" w:space="0" w:color="auto"/>
        <w:bottom w:val="none" w:sz="0" w:space="0" w:color="auto"/>
        <w:right w:val="none" w:sz="0" w:space="0" w:color="auto"/>
      </w:divBdr>
    </w:div>
    <w:div w:id="1224557904">
      <w:bodyDiv w:val="1"/>
      <w:marLeft w:val="0"/>
      <w:marRight w:val="0"/>
      <w:marTop w:val="0"/>
      <w:marBottom w:val="0"/>
      <w:divBdr>
        <w:top w:val="none" w:sz="0" w:space="0" w:color="auto"/>
        <w:left w:val="none" w:sz="0" w:space="0" w:color="auto"/>
        <w:bottom w:val="none" w:sz="0" w:space="0" w:color="auto"/>
        <w:right w:val="none" w:sz="0" w:space="0" w:color="auto"/>
      </w:divBdr>
    </w:div>
    <w:div w:id="1247114412">
      <w:bodyDiv w:val="1"/>
      <w:marLeft w:val="0"/>
      <w:marRight w:val="0"/>
      <w:marTop w:val="0"/>
      <w:marBottom w:val="0"/>
      <w:divBdr>
        <w:top w:val="none" w:sz="0" w:space="0" w:color="auto"/>
        <w:left w:val="none" w:sz="0" w:space="0" w:color="auto"/>
        <w:bottom w:val="none" w:sz="0" w:space="0" w:color="auto"/>
        <w:right w:val="none" w:sz="0" w:space="0" w:color="auto"/>
      </w:divBdr>
    </w:div>
    <w:div w:id="1253709924">
      <w:bodyDiv w:val="1"/>
      <w:marLeft w:val="0"/>
      <w:marRight w:val="0"/>
      <w:marTop w:val="0"/>
      <w:marBottom w:val="0"/>
      <w:divBdr>
        <w:top w:val="none" w:sz="0" w:space="0" w:color="auto"/>
        <w:left w:val="none" w:sz="0" w:space="0" w:color="auto"/>
        <w:bottom w:val="none" w:sz="0" w:space="0" w:color="auto"/>
        <w:right w:val="none" w:sz="0" w:space="0" w:color="auto"/>
      </w:divBdr>
    </w:div>
    <w:div w:id="1318536433">
      <w:bodyDiv w:val="1"/>
      <w:marLeft w:val="0"/>
      <w:marRight w:val="0"/>
      <w:marTop w:val="0"/>
      <w:marBottom w:val="0"/>
      <w:divBdr>
        <w:top w:val="none" w:sz="0" w:space="0" w:color="auto"/>
        <w:left w:val="none" w:sz="0" w:space="0" w:color="auto"/>
        <w:bottom w:val="none" w:sz="0" w:space="0" w:color="auto"/>
        <w:right w:val="none" w:sz="0" w:space="0" w:color="auto"/>
      </w:divBdr>
    </w:div>
    <w:div w:id="1335498822">
      <w:bodyDiv w:val="1"/>
      <w:marLeft w:val="0"/>
      <w:marRight w:val="0"/>
      <w:marTop w:val="0"/>
      <w:marBottom w:val="0"/>
      <w:divBdr>
        <w:top w:val="none" w:sz="0" w:space="0" w:color="auto"/>
        <w:left w:val="none" w:sz="0" w:space="0" w:color="auto"/>
        <w:bottom w:val="none" w:sz="0" w:space="0" w:color="auto"/>
        <w:right w:val="none" w:sz="0" w:space="0" w:color="auto"/>
      </w:divBdr>
    </w:div>
    <w:div w:id="1342708790">
      <w:bodyDiv w:val="1"/>
      <w:marLeft w:val="0"/>
      <w:marRight w:val="0"/>
      <w:marTop w:val="0"/>
      <w:marBottom w:val="0"/>
      <w:divBdr>
        <w:top w:val="none" w:sz="0" w:space="0" w:color="auto"/>
        <w:left w:val="none" w:sz="0" w:space="0" w:color="auto"/>
        <w:bottom w:val="none" w:sz="0" w:space="0" w:color="auto"/>
        <w:right w:val="none" w:sz="0" w:space="0" w:color="auto"/>
      </w:divBdr>
    </w:div>
    <w:div w:id="1350449405">
      <w:bodyDiv w:val="1"/>
      <w:marLeft w:val="0"/>
      <w:marRight w:val="0"/>
      <w:marTop w:val="0"/>
      <w:marBottom w:val="0"/>
      <w:divBdr>
        <w:top w:val="none" w:sz="0" w:space="0" w:color="auto"/>
        <w:left w:val="none" w:sz="0" w:space="0" w:color="auto"/>
        <w:bottom w:val="none" w:sz="0" w:space="0" w:color="auto"/>
        <w:right w:val="none" w:sz="0" w:space="0" w:color="auto"/>
      </w:divBdr>
    </w:div>
    <w:div w:id="1362777495">
      <w:bodyDiv w:val="1"/>
      <w:marLeft w:val="0"/>
      <w:marRight w:val="0"/>
      <w:marTop w:val="0"/>
      <w:marBottom w:val="0"/>
      <w:divBdr>
        <w:top w:val="none" w:sz="0" w:space="0" w:color="auto"/>
        <w:left w:val="none" w:sz="0" w:space="0" w:color="auto"/>
        <w:bottom w:val="none" w:sz="0" w:space="0" w:color="auto"/>
        <w:right w:val="none" w:sz="0" w:space="0" w:color="auto"/>
      </w:divBdr>
    </w:div>
    <w:div w:id="1372072892">
      <w:bodyDiv w:val="1"/>
      <w:marLeft w:val="0"/>
      <w:marRight w:val="0"/>
      <w:marTop w:val="0"/>
      <w:marBottom w:val="0"/>
      <w:divBdr>
        <w:top w:val="none" w:sz="0" w:space="0" w:color="auto"/>
        <w:left w:val="none" w:sz="0" w:space="0" w:color="auto"/>
        <w:bottom w:val="none" w:sz="0" w:space="0" w:color="auto"/>
        <w:right w:val="none" w:sz="0" w:space="0" w:color="auto"/>
      </w:divBdr>
    </w:div>
    <w:div w:id="1424375033">
      <w:bodyDiv w:val="1"/>
      <w:marLeft w:val="0"/>
      <w:marRight w:val="0"/>
      <w:marTop w:val="0"/>
      <w:marBottom w:val="0"/>
      <w:divBdr>
        <w:top w:val="none" w:sz="0" w:space="0" w:color="auto"/>
        <w:left w:val="none" w:sz="0" w:space="0" w:color="auto"/>
        <w:bottom w:val="none" w:sz="0" w:space="0" w:color="auto"/>
        <w:right w:val="none" w:sz="0" w:space="0" w:color="auto"/>
      </w:divBdr>
    </w:div>
    <w:div w:id="1448697532">
      <w:bodyDiv w:val="1"/>
      <w:marLeft w:val="0"/>
      <w:marRight w:val="0"/>
      <w:marTop w:val="0"/>
      <w:marBottom w:val="0"/>
      <w:divBdr>
        <w:top w:val="none" w:sz="0" w:space="0" w:color="auto"/>
        <w:left w:val="none" w:sz="0" w:space="0" w:color="auto"/>
        <w:bottom w:val="none" w:sz="0" w:space="0" w:color="auto"/>
        <w:right w:val="none" w:sz="0" w:space="0" w:color="auto"/>
      </w:divBdr>
    </w:div>
    <w:div w:id="1483892168">
      <w:bodyDiv w:val="1"/>
      <w:marLeft w:val="0"/>
      <w:marRight w:val="0"/>
      <w:marTop w:val="0"/>
      <w:marBottom w:val="0"/>
      <w:divBdr>
        <w:top w:val="none" w:sz="0" w:space="0" w:color="auto"/>
        <w:left w:val="none" w:sz="0" w:space="0" w:color="auto"/>
        <w:bottom w:val="none" w:sz="0" w:space="0" w:color="auto"/>
        <w:right w:val="none" w:sz="0" w:space="0" w:color="auto"/>
      </w:divBdr>
    </w:div>
    <w:div w:id="1505434064">
      <w:bodyDiv w:val="1"/>
      <w:marLeft w:val="0"/>
      <w:marRight w:val="0"/>
      <w:marTop w:val="0"/>
      <w:marBottom w:val="0"/>
      <w:divBdr>
        <w:top w:val="none" w:sz="0" w:space="0" w:color="auto"/>
        <w:left w:val="none" w:sz="0" w:space="0" w:color="auto"/>
        <w:bottom w:val="none" w:sz="0" w:space="0" w:color="auto"/>
        <w:right w:val="none" w:sz="0" w:space="0" w:color="auto"/>
      </w:divBdr>
    </w:div>
    <w:div w:id="1510484175">
      <w:bodyDiv w:val="1"/>
      <w:marLeft w:val="0"/>
      <w:marRight w:val="0"/>
      <w:marTop w:val="0"/>
      <w:marBottom w:val="0"/>
      <w:divBdr>
        <w:top w:val="none" w:sz="0" w:space="0" w:color="auto"/>
        <w:left w:val="none" w:sz="0" w:space="0" w:color="auto"/>
        <w:bottom w:val="none" w:sz="0" w:space="0" w:color="auto"/>
        <w:right w:val="none" w:sz="0" w:space="0" w:color="auto"/>
      </w:divBdr>
    </w:div>
    <w:div w:id="1550649657">
      <w:bodyDiv w:val="1"/>
      <w:marLeft w:val="0"/>
      <w:marRight w:val="0"/>
      <w:marTop w:val="0"/>
      <w:marBottom w:val="0"/>
      <w:divBdr>
        <w:top w:val="none" w:sz="0" w:space="0" w:color="auto"/>
        <w:left w:val="none" w:sz="0" w:space="0" w:color="auto"/>
        <w:bottom w:val="none" w:sz="0" w:space="0" w:color="auto"/>
        <w:right w:val="none" w:sz="0" w:space="0" w:color="auto"/>
      </w:divBdr>
    </w:div>
    <w:div w:id="1566064576">
      <w:bodyDiv w:val="1"/>
      <w:marLeft w:val="0"/>
      <w:marRight w:val="0"/>
      <w:marTop w:val="0"/>
      <w:marBottom w:val="0"/>
      <w:divBdr>
        <w:top w:val="none" w:sz="0" w:space="0" w:color="auto"/>
        <w:left w:val="none" w:sz="0" w:space="0" w:color="auto"/>
        <w:bottom w:val="none" w:sz="0" w:space="0" w:color="auto"/>
        <w:right w:val="none" w:sz="0" w:space="0" w:color="auto"/>
      </w:divBdr>
    </w:div>
    <w:div w:id="1573464823">
      <w:bodyDiv w:val="1"/>
      <w:marLeft w:val="0"/>
      <w:marRight w:val="0"/>
      <w:marTop w:val="0"/>
      <w:marBottom w:val="0"/>
      <w:divBdr>
        <w:top w:val="none" w:sz="0" w:space="0" w:color="auto"/>
        <w:left w:val="none" w:sz="0" w:space="0" w:color="auto"/>
        <w:bottom w:val="none" w:sz="0" w:space="0" w:color="auto"/>
        <w:right w:val="none" w:sz="0" w:space="0" w:color="auto"/>
      </w:divBdr>
    </w:div>
    <w:div w:id="1651717036">
      <w:bodyDiv w:val="1"/>
      <w:marLeft w:val="0"/>
      <w:marRight w:val="0"/>
      <w:marTop w:val="0"/>
      <w:marBottom w:val="0"/>
      <w:divBdr>
        <w:top w:val="none" w:sz="0" w:space="0" w:color="auto"/>
        <w:left w:val="none" w:sz="0" w:space="0" w:color="auto"/>
        <w:bottom w:val="none" w:sz="0" w:space="0" w:color="auto"/>
        <w:right w:val="none" w:sz="0" w:space="0" w:color="auto"/>
      </w:divBdr>
    </w:div>
    <w:div w:id="1652632012">
      <w:bodyDiv w:val="1"/>
      <w:marLeft w:val="0"/>
      <w:marRight w:val="0"/>
      <w:marTop w:val="0"/>
      <w:marBottom w:val="0"/>
      <w:divBdr>
        <w:top w:val="none" w:sz="0" w:space="0" w:color="auto"/>
        <w:left w:val="none" w:sz="0" w:space="0" w:color="auto"/>
        <w:bottom w:val="none" w:sz="0" w:space="0" w:color="auto"/>
        <w:right w:val="none" w:sz="0" w:space="0" w:color="auto"/>
      </w:divBdr>
    </w:div>
    <w:div w:id="1669670808">
      <w:bodyDiv w:val="1"/>
      <w:marLeft w:val="0"/>
      <w:marRight w:val="0"/>
      <w:marTop w:val="0"/>
      <w:marBottom w:val="0"/>
      <w:divBdr>
        <w:top w:val="none" w:sz="0" w:space="0" w:color="auto"/>
        <w:left w:val="none" w:sz="0" w:space="0" w:color="auto"/>
        <w:bottom w:val="none" w:sz="0" w:space="0" w:color="auto"/>
        <w:right w:val="none" w:sz="0" w:space="0" w:color="auto"/>
      </w:divBdr>
    </w:div>
    <w:div w:id="1774473555">
      <w:bodyDiv w:val="1"/>
      <w:marLeft w:val="0"/>
      <w:marRight w:val="0"/>
      <w:marTop w:val="0"/>
      <w:marBottom w:val="0"/>
      <w:divBdr>
        <w:top w:val="none" w:sz="0" w:space="0" w:color="auto"/>
        <w:left w:val="none" w:sz="0" w:space="0" w:color="auto"/>
        <w:bottom w:val="none" w:sz="0" w:space="0" w:color="auto"/>
        <w:right w:val="none" w:sz="0" w:space="0" w:color="auto"/>
      </w:divBdr>
    </w:div>
    <w:div w:id="1774477814">
      <w:bodyDiv w:val="1"/>
      <w:marLeft w:val="0"/>
      <w:marRight w:val="0"/>
      <w:marTop w:val="0"/>
      <w:marBottom w:val="0"/>
      <w:divBdr>
        <w:top w:val="none" w:sz="0" w:space="0" w:color="auto"/>
        <w:left w:val="none" w:sz="0" w:space="0" w:color="auto"/>
        <w:bottom w:val="none" w:sz="0" w:space="0" w:color="auto"/>
        <w:right w:val="none" w:sz="0" w:space="0" w:color="auto"/>
      </w:divBdr>
    </w:div>
    <w:div w:id="1776099119">
      <w:bodyDiv w:val="1"/>
      <w:marLeft w:val="0"/>
      <w:marRight w:val="0"/>
      <w:marTop w:val="0"/>
      <w:marBottom w:val="0"/>
      <w:divBdr>
        <w:top w:val="none" w:sz="0" w:space="0" w:color="auto"/>
        <w:left w:val="none" w:sz="0" w:space="0" w:color="auto"/>
        <w:bottom w:val="none" w:sz="0" w:space="0" w:color="auto"/>
        <w:right w:val="none" w:sz="0" w:space="0" w:color="auto"/>
      </w:divBdr>
    </w:div>
    <w:div w:id="1805077104">
      <w:bodyDiv w:val="1"/>
      <w:marLeft w:val="0"/>
      <w:marRight w:val="0"/>
      <w:marTop w:val="0"/>
      <w:marBottom w:val="0"/>
      <w:divBdr>
        <w:top w:val="none" w:sz="0" w:space="0" w:color="auto"/>
        <w:left w:val="none" w:sz="0" w:space="0" w:color="auto"/>
        <w:bottom w:val="none" w:sz="0" w:space="0" w:color="auto"/>
        <w:right w:val="none" w:sz="0" w:space="0" w:color="auto"/>
      </w:divBdr>
    </w:div>
    <w:div w:id="1811433166">
      <w:bodyDiv w:val="1"/>
      <w:marLeft w:val="0"/>
      <w:marRight w:val="0"/>
      <w:marTop w:val="0"/>
      <w:marBottom w:val="0"/>
      <w:divBdr>
        <w:top w:val="none" w:sz="0" w:space="0" w:color="auto"/>
        <w:left w:val="none" w:sz="0" w:space="0" w:color="auto"/>
        <w:bottom w:val="none" w:sz="0" w:space="0" w:color="auto"/>
        <w:right w:val="none" w:sz="0" w:space="0" w:color="auto"/>
      </w:divBdr>
    </w:div>
    <w:div w:id="1823153021">
      <w:bodyDiv w:val="1"/>
      <w:marLeft w:val="0"/>
      <w:marRight w:val="0"/>
      <w:marTop w:val="0"/>
      <w:marBottom w:val="0"/>
      <w:divBdr>
        <w:top w:val="none" w:sz="0" w:space="0" w:color="auto"/>
        <w:left w:val="none" w:sz="0" w:space="0" w:color="auto"/>
        <w:bottom w:val="none" w:sz="0" w:space="0" w:color="auto"/>
        <w:right w:val="none" w:sz="0" w:space="0" w:color="auto"/>
      </w:divBdr>
    </w:div>
    <w:div w:id="1823817105">
      <w:bodyDiv w:val="1"/>
      <w:marLeft w:val="0"/>
      <w:marRight w:val="0"/>
      <w:marTop w:val="0"/>
      <w:marBottom w:val="0"/>
      <w:divBdr>
        <w:top w:val="none" w:sz="0" w:space="0" w:color="auto"/>
        <w:left w:val="none" w:sz="0" w:space="0" w:color="auto"/>
        <w:bottom w:val="none" w:sz="0" w:space="0" w:color="auto"/>
        <w:right w:val="none" w:sz="0" w:space="0" w:color="auto"/>
      </w:divBdr>
    </w:div>
    <w:div w:id="1883322766">
      <w:bodyDiv w:val="1"/>
      <w:marLeft w:val="0"/>
      <w:marRight w:val="0"/>
      <w:marTop w:val="0"/>
      <w:marBottom w:val="0"/>
      <w:divBdr>
        <w:top w:val="none" w:sz="0" w:space="0" w:color="auto"/>
        <w:left w:val="none" w:sz="0" w:space="0" w:color="auto"/>
        <w:bottom w:val="none" w:sz="0" w:space="0" w:color="auto"/>
        <w:right w:val="none" w:sz="0" w:space="0" w:color="auto"/>
      </w:divBdr>
    </w:div>
    <w:div w:id="1973705899">
      <w:bodyDiv w:val="1"/>
      <w:marLeft w:val="0"/>
      <w:marRight w:val="0"/>
      <w:marTop w:val="0"/>
      <w:marBottom w:val="0"/>
      <w:divBdr>
        <w:top w:val="none" w:sz="0" w:space="0" w:color="auto"/>
        <w:left w:val="none" w:sz="0" w:space="0" w:color="auto"/>
        <w:bottom w:val="none" w:sz="0" w:space="0" w:color="auto"/>
        <w:right w:val="none" w:sz="0" w:space="0" w:color="auto"/>
      </w:divBdr>
    </w:div>
    <w:div w:id="1981153928">
      <w:bodyDiv w:val="1"/>
      <w:marLeft w:val="0"/>
      <w:marRight w:val="0"/>
      <w:marTop w:val="0"/>
      <w:marBottom w:val="0"/>
      <w:divBdr>
        <w:top w:val="none" w:sz="0" w:space="0" w:color="auto"/>
        <w:left w:val="none" w:sz="0" w:space="0" w:color="auto"/>
        <w:bottom w:val="none" w:sz="0" w:space="0" w:color="auto"/>
        <w:right w:val="none" w:sz="0" w:space="0" w:color="auto"/>
      </w:divBdr>
    </w:div>
    <w:div w:id="2015645399">
      <w:bodyDiv w:val="1"/>
      <w:marLeft w:val="0"/>
      <w:marRight w:val="0"/>
      <w:marTop w:val="0"/>
      <w:marBottom w:val="0"/>
      <w:divBdr>
        <w:top w:val="none" w:sz="0" w:space="0" w:color="auto"/>
        <w:left w:val="none" w:sz="0" w:space="0" w:color="auto"/>
        <w:bottom w:val="none" w:sz="0" w:space="0" w:color="auto"/>
        <w:right w:val="none" w:sz="0" w:space="0" w:color="auto"/>
      </w:divBdr>
    </w:div>
    <w:div w:id="2017264584">
      <w:bodyDiv w:val="1"/>
      <w:marLeft w:val="0"/>
      <w:marRight w:val="0"/>
      <w:marTop w:val="0"/>
      <w:marBottom w:val="0"/>
      <w:divBdr>
        <w:top w:val="none" w:sz="0" w:space="0" w:color="auto"/>
        <w:left w:val="none" w:sz="0" w:space="0" w:color="auto"/>
        <w:bottom w:val="none" w:sz="0" w:space="0" w:color="auto"/>
        <w:right w:val="none" w:sz="0" w:space="0" w:color="auto"/>
      </w:divBdr>
    </w:div>
    <w:div w:id="2049597483">
      <w:bodyDiv w:val="1"/>
      <w:marLeft w:val="0"/>
      <w:marRight w:val="0"/>
      <w:marTop w:val="0"/>
      <w:marBottom w:val="0"/>
      <w:divBdr>
        <w:top w:val="none" w:sz="0" w:space="0" w:color="auto"/>
        <w:left w:val="none" w:sz="0" w:space="0" w:color="auto"/>
        <w:bottom w:val="none" w:sz="0" w:space="0" w:color="auto"/>
        <w:right w:val="none" w:sz="0" w:space="0" w:color="auto"/>
      </w:divBdr>
    </w:div>
    <w:div w:id="2060199671">
      <w:bodyDiv w:val="1"/>
      <w:marLeft w:val="0"/>
      <w:marRight w:val="0"/>
      <w:marTop w:val="0"/>
      <w:marBottom w:val="0"/>
      <w:divBdr>
        <w:top w:val="none" w:sz="0" w:space="0" w:color="auto"/>
        <w:left w:val="none" w:sz="0" w:space="0" w:color="auto"/>
        <w:bottom w:val="none" w:sz="0" w:space="0" w:color="auto"/>
        <w:right w:val="none" w:sz="0" w:space="0" w:color="auto"/>
      </w:divBdr>
    </w:div>
    <w:div w:id="2064022233">
      <w:bodyDiv w:val="1"/>
      <w:marLeft w:val="0"/>
      <w:marRight w:val="0"/>
      <w:marTop w:val="0"/>
      <w:marBottom w:val="0"/>
      <w:divBdr>
        <w:top w:val="none" w:sz="0" w:space="0" w:color="auto"/>
        <w:left w:val="none" w:sz="0" w:space="0" w:color="auto"/>
        <w:bottom w:val="none" w:sz="0" w:space="0" w:color="auto"/>
        <w:right w:val="none" w:sz="0" w:space="0" w:color="auto"/>
      </w:divBdr>
    </w:div>
    <w:div w:id="2079597038">
      <w:bodyDiv w:val="1"/>
      <w:marLeft w:val="0"/>
      <w:marRight w:val="0"/>
      <w:marTop w:val="0"/>
      <w:marBottom w:val="0"/>
      <w:divBdr>
        <w:top w:val="none" w:sz="0" w:space="0" w:color="auto"/>
        <w:left w:val="none" w:sz="0" w:space="0" w:color="auto"/>
        <w:bottom w:val="none" w:sz="0" w:space="0" w:color="auto"/>
        <w:right w:val="none" w:sz="0" w:space="0" w:color="auto"/>
      </w:divBdr>
    </w:div>
    <w:div w:id="2120027297">
      <w:bodyDiv w:val="1"/>
      <w:marLeft w:val="0"/>
      <w:marRight w:val="0"/>
      <w:marTop w:val="0"/>
      <w:marBottom w:val="0"/>
      <w:divBdr>
        <w:top w:val="none" w:sz="0" w:space="0" w:color="auto"/>
        <w:left w:val="none" w:sz="0" w:space="0" w:color="auto"/>
        <w:bottom w:val="none" w:sz="0" w:space="0" w:color="auto"/>
        <w:right w:val="none" w:sz="0" w:space="0" w:color="auto"/>
      </w:divBdr>
    </w:div>
    <w:div w:id="214187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www.colima-estado.gob.mx" TargetMode="External"/><Relationship Id="rId3" Type="http://schemas.openxmlformats.org/officeDocument/2006/relationships/styles" Target="styles.xml"/><Relationship Id="rId21" Type="http://schemas.openxmlformats.org/officeDocument/2006/relationships/hyperlink" Target="http://www.compranet.gob.mx"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compranet.gob.m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licitaciones@col.gob.mx" TargetMode="External"/><Relationship Id="rId20" Type="http://schemas.openxmlformats.org/officeDocument/2006/relationships/hyperlink" Target="http://www.colima-estado.gob.m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olima-estado.gob.mx" TargetMode="Externa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www.compranet.gob.mx"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colima-" TargetMode="External"/><Relationship Id="rId22" Type="http://schemas.openxmlformats.org/officeDocument/2006/relationships/hyperlink" Target="http://www.colima-estado.gob.mx"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gobiernocolima.blogspot.com" TargetMode="External"/><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4.jpeg"/></Relationships>
</file>

<file path=word/_rels/footer3.xml.rels><?xml version="1.0" encoding="UTF-8" standalone="yes"?>
<Relationships xmlns="http://schemas.openxmlformats.org/package/2006/relationships"><Relationship Id="rId3" Type="http://schemas.openxmlformats.org/officeDocument/2006/relationships/hyperlink" Target="http://www.gobiernocolima.blogspot.com" TargetMode="External"/><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4.jpeg"/></Relationships>
</file>

<file path=word/_rels/footer4.xml.rels><?xml version="1.0" encoding="UTF-8" standalone="yes"?>
<Relationships xmlns="http://schemas.openxmlformats.org/package/2006/relationships"><Relationship Id="rId3" Type="http://schemas.openxmlformats.org/officeDocument/2006/relationships/hyperlink" Target="http://www.gobiernocolima.blogspot.com" TargetMode="External"/><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C1A5F-CF1E-4F34-A7C6-EE94AC244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81</Pages>
  <Words>18570</Words>
  <Characters>102138</Characters>
  <Application>Microsoft Office Word</Application>
  <DocSecurity>0</DocSecurity>
  <Lines>851</Lines>
  <Paragraphs>240</Paragraphs>
  <ScaleCrop>false</ScaleCrop>
  <HeadingPairs>
    <vt:vector size="2" baseType="variant">
      <vt:variant>
        <vt:lpstr>Título</vt:lpstr>
      </vt:variant>
      <vt:variant>
        <vt:i4>1</vt:i4>
      </vt:variant>
    </vt:vector>
  </HeadingPairs>
  <TitlesOfParts>
    <vt:vector size="1" baseType="lpstr">
      <vt:lpstr>SECRETARIA DE ADMINISTRACION</vt:lpstr>
    </vt:vector>
  </TitlesOfParts>
  <Company>Compras</Company>
  <LinksUpToDate>false</LinksUpToDate>
  <CharactersWithSpaces>120468</CharactersWithSpaces>
  <SharedDoc>false</SharedDoc>
  <HLinks>
    <vt:vector size="60" baseType="variant">
      <vt:variant>
        <vt:i4>6160469</vt:i4>
      </vt:variant>
      <vt:variant>
        <vt:i4>26</vt:i4>
      </vt:variant>
      <vt:variant>
        <vt:i4>0</vt:i4>
      </vt:variant>
      <vt:variant>
        <vt:i4>5</vt:i4>
      </vt:variant>
      <vt:variant>
        <vt:lpwstr>http://www.colima-estado.gob.mx/</vt:lpwstr>
      </vt:variant>
      <vt:variant>
        <vt:lpwstr/>
      </vt:variant>
      <vt:variant>
        <vt:i4>655452</vt:i4>
      </vt:variant>
      <vt:variant>
        <vt:i4>24</vt:i4>
      </vt:variant>
      <vt:variant>
        <vt:i4>0</vt:i4>
      </vt:variant>
      <vt:variant>
        <vt:i4>5</vt:i4>
      </vt:variant>
      <vt:variant>
        <vt:lpwstr>http://www.compranet.gob.mx/</vt:lpwstr>
      </vt:variant>
      <vt:variant>
        <vt:lpwstr/>
      </vt:variant>
      <vt:variant>
        <vt:i4>6160469</vt:i4>
      </vt:variant>
      <vt:variant>
        <vt:i4>20</vt:i4>
      </vt:variant>
      <vt:variant>
        <vt:i4>0</vt:i4>
      </vt:variant>
      <vt:variant>
        <vt:i4>5</vt:i4>
      </vt:variant>
      <vt:variant>
        <vt:lpwstr>http://www.colima-estado.gob.mx/</vt:lpwstr>
      </vt:variant>
      <vt:variant>
        <vt:lpwstr/>
      </vt:variant>
      <vt:variant>
        <vt:i4>655452</vt:i4>
      </vt:variant>
      <vt:variant>
        <vt:i4>18</vt:i4>
      </vt:variant>
      <vt:variant>
        <vt:i4>0</vt:i4>
      </vt:variant>
      <vt:variant>
        <vt:i4>5</vt:i4>
      </vt:variant>
      <vt:variant>
        <vt:lpwstr>http://www.compranet.gob.mx/</vt:lpwstr>
      </vt:variant>
      <vt:variant>
        <vt:lpwstr/>
      </vt:variant>
      <vt:variant>
        <vt:i4>6160469</vt:i4>
      </vt:variant>
      <vt:variant>
        <vt:i4>14</vt:i4>
      </vt:variant>
      <vt:variant>
        <vt:i4>0</vt:i4>
      </vt:variant>
      <vt:variant>
        <vt:i4>5</vt:i4>
      </vt:variant>
      <vt:variant>
        <vt:lpwstr>http://www.colima-estado.gob.mx/</vt:lpwstr>
      </vt:variant>
      <vt:variant>
        <vt:lpwstr/>
      </vt:variant>
      <vt:variant>
        <vt:i4>655452</vt:i4>
      </vt:variant>
      <vt:variant>
        <vt:i4>12</vt:i4>
      </vt:variant>
      <vt:variant>
        <vt:i4>0</vt:i4>
      </vt:variant>
      <vt:variant>
        <vt:i4>5</vt:i4>
      </vt:variant>
      <vt:variant>
        <vt:lpwstr>http://www.compranet.gob.mx/</vt:lpwstr>
      </vt:variant>
      <vt:variant>
        <vt:lpwstr/>
      </vt:variant>
      <vt:variant>
        <vt:i4>4718648</vt:i4>
      </vt:variant>
      <vt:variant>
        <vt:i4>9</vt:i4>
      </vt:variant>
      <vt:variant>
        <vt:i4>0</vt:i4>
      </vt:variant>
      <vt:variant>
        <vt:i4>5</vt:i4>
      </vt:variant>
      <vt:variant>
        <vt:lpwstr>mailto:licitaciones@col.gob.mx</vt:lpwstr>
      </vt:variant>
      <vt:variant>
        <vt:lpwstr/>
      </vt:variant>
      <vt:variant>
        <vt:i4>1703975</vt:i4>
      </vt:variant>
      <vt:variant>
        <vt:i4>6</vt:i4>
      </vt:variant>
      <vt:variant>
        <vt:i4>0</vt:i4>
      </vt:variant>
      <vt:variant>
        <vt:i4>5</vt:i4>
      </vt:variant>
      <vt:variant>
        <vt:lpwstr>mailto:licitaciones.gob.col@hotmail.com</vt:lpwstr>
      </vt:variant>
      <vt:variant>
        <vt:lpwstr/>
      </vt:variant>
      <vt:variant>
        <vt:i4>6160469</vt:i4>
      </vt:variant>
      <vt:variant>
        <vt:i4>3</vt:i4>
      </vt:variant>
      <vt:variant>
        <vt:i4>0</vt:i4>
      </vt:variant>
      <vt:variant>
        <vt:i4>5</vt:i4>
      </vt:variant>
      <vt:variant>
        <vt:lpwstr>http://www.colima-estado.gob.mx/</vt:lpwstr>
      </vt:variant>
      <vt:variant>
        <vt:lpwstr/>
      </vt:variant>
      <vt:variant>
        <vt:i4>6553655</vt:i4>
      </vt:variant>
      <vt:variant>
        <vt:i4>0</vt:i4>
      </vt:variant>
      <vt:variant>
        <vt:i4>0</vt:i4>
      </vt:variant>
      <vt:variant>
        <vt:i4>5</vt:i4>
      </vt:variant>
      <vt:variant>
        <vt:lpwstr>http://www.colima-/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SECRETARIA DE ADMINISTRACION</dc:title>
  <dc:creator>Rafael Gutierrez</dc:creator>
  <cp:lastModifiedBy>Usuario</cp:lastModifiedBy>
  <cp:revision>32</cp:revision>
  <cp:lastPrinted>2015-03-03T17:15:00Z</cp:lastPrinted>
  <dcterms:created xsi:type="dcterms:W3CDTF">2013-12-17T22:24:00Z</dcterms:created>
  <dcterms:modified xsi:type="dcterms:W3CDTF">2015-03-03T17:23:00Z</dcterms:modified>
</cp:coreProperties>
</file>