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BF" w:rsidRDefault="000D44BF" w:rsidP="000D44BF">
      <w:pPr>
        <w:pStyle w:val="Textoindependiente3"/>
        <w:rPr>
          <w:rStyle w:val="Ninguno"/>
          <w:rFonts w:ascii="Tw Cen MT" w:hAnsi="Tw Cen MT"/>
          <w:b/>
          <w:u w:color="2E2E2E"/>
        </w:rPr>
      </w:pPr>
      <w:bookmarkStart w:id="0" w:name="_Hlk523755150"/>
    </w:p>
    <w:p w:rsidR="008C3832" w:rsidRPr="001E4AEB" w:rsidRDefault="008C3832" w:rsidP="000D44BF">
      <w:pPr>
        <w:pStyle w:val="Textoindependiente3"/>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Pr="00BB3689">
        <w:rPr>
          <w:rStyle w:val="Ninguno"/>
          <w:rFonts w:ascii="Tw Cen MT" w:eastAsiaTheme="minorEastAsia" w:hAnsi="Tw Cen MT"/>
          <w:b/>
          <w:u w:color="2E2E2E"/>
        </w:rPr>
        <w:t>LEY DE ADQUISICIONES, ARRENDAMIENTOS Y SERVICIOS DEL SECTOR PUBLICO DEL ESTADO DE COLIMA</w:t>
      </w:r>
      <w:r w:rsidRPr="00BB3689">
        <w:rPr>
          <w:rFonts w:ascii="Tw Cen MT" w:hAnsi="Tw Cen MT"/>
        </w:rPr>
        <w:t xml:space="preserve"> </w:t>
      </w:r>
      <w:r>
        <w:rPr>
          <w:rFonts w:ascii="Tw Cen MT" w:hAnsi="Tw Cen MT"/>
          <w:b/>
        </w:rPr>
        <w:t xml:space="preserve">ASÍ COMO DE </w:t>
      </w:r>
      <w:r w:rsidRPr="00BB3689">
        <w:rPr>
          <w:rFonts w:ascii="Tw Cen MT" w:hAnsi="Tw Cen MT"/>
          <w:b/>
        </w:rPr>
        <w:t>LOS ARTÍCULOS 2, 25,</w:t>
      </w:r>
      <w:r>
        <w:rPr>
          <w:rFonts w:ascii="Tw Cen MT" w:hAnsi="Tw Cen MT"/>
          <w:b/>
        </w:rPr>
        <w:t xml:space="preserve"> </w:t>
      </w:r>
      <w:r w:rsidRPr="00BB3689">
        <w:rPr>
          <w:rFonts w:ascii="Tw Cen MT" w:hAnsi="Tw Cen MT"/>
          <w:b/>
        </w:rPr>
        <w:t>26,</w:t>
      </w:r>
      <w:r>
        <w:rPr>
          <w:rFonts w:ascii="Tw Cen MT" w:hAnsi="Tw Cen MT"/>
          <w:b/>
        </w:rPr>
        <w:t xml:space="preserve"> </w:t>
      </w:r>
      <w:r w:rsidRPr="00BB3689">
        <w:rPr>
          <w:rFonts w:ascii="Tw Cen MT" w:hAnsi="Tw Cen MT"/>
          <w:b/>
        </w:rPr>
        <w:t>27,</w:t>
      </w:r>
      <w:r>
        <w:rPr>
          <w:rFonts w:ascii="Tw Cen MT" w:hAnsi="Tw Cen MT"/>
          <w:b/>
        </w:rPr>
        <w:t xml:space="preserve"> </w:t>
      </w:r>
      <w:r w:rsidRPr="00BB3689">
        <w:rPr>
          <w:rFonts w:ascii="Tw Cen MT" w:hAnsi="Tw Cen MT"/>
          <w:b/>
        </w:rPr>
        <w:t>28,</w:t>
      </w:r>
      <w:r>
        <w:rPr>
          <w:rFonts w:ascii="Tw Cen MT" w:hAnsi="Tw Cen MT"/>
          <w:b/>
        </w:rPr>
        <w:t xml:space="preserve"> </w:t>
      </w:r>
      <w:r w:rsidRPr="00BB3689">
        <w:rPr>
          <w:rFonts w:ascii="Tw Cen MT" w:hAnsi="Tw Cen MT"/>
          <w:b/>
        </w:rPr>
        <w:t>30,</w:t>
      </w:r>
      <w:r>
        <w:rPr>
          <w:rFonts w:ascii="Tw Cen MT" w:hAnsi="Tw Cen MT"/>
          <w:b/>
        </w:rPr>
        <w:t xml:space="preserve"> </w:t>
      </w:r>
      <w:r w:rsidRPr="00BB3689">
        <w:rPr>
          <w:rFonts w:ascii="Tw Cen MT" w:hAnsi="Tw Cen MT"/>
          <w:b/>
        </w:rPr>
        <w:t>33,</w:t>
      </w:r>
      <w:r>
        <w:rPr>
          <w:rFonts w:ascii="Tw Cen MT" w:hAnsi="Tw Cen MT"/>
          <w:b/>
        </w:rPr>
        <w:t xml:space="preserve"> </w:t>
      </w:r>
      <w:r w:rsidRPr="00BB3689">
        <w:rPr>
          <w:rFonts w:ascii="Tw Cen MT" w:hAnsi="Tw Cen MT"/>
          <w:b/>
        </w:rPr>
        <w:t>35 Y DEMÁS RELATIVOS DEL 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rsidR="005A5B7C" w:rsidRPr="002D065F" w:rsidRDefault="005A5B7C" w:rsidP="000D44BF">
      <w:pPr>
        <w:pStyle w:val="Textoindependiente3"/>
        <w:jc w:val="center"/>
        <w:rPr>
          <w:rFonts w:ascii="Tw Cen MT" w:hAnsi="Tw Cen MT"/>
          <w:lang w:val="es-ES_tradnl"/>
        </w:rPr>
      </w:pPr>
    </w:p>
    <w:p w:rsidR="005A5B7C" w:rsidRDefault="005A5B7C" w:rsidP="000D44BF">
      <w:pPr>
        <w:pStyle w:val="Textoindependiente3"/>
        <w:jc w:val="center"/>
        <w:rPr>
          <w:rFonts w:ascii="Tw Cen MT" w:hAnsi="Tw Cen MT"/>
          <w:lang w:val="es-ES_tradnl"/>
        </w:rPr>
      </w:pPr>
    </w:p>
    <w:p w:rsidR="000D44BF" w:rsidRDefault="000D44BF" w:rsidP="000D44BF">
      <w:pPr>
        <w:pStyle w:val="Textoindependiente3"/>
        <w:jc w:val="center"/>
        <w:rPr>
          <w:rFonts w:ascii="Tw Cen MT" w:hAnsi="Tw Cen MT"/>
          <w:lang w:val="es-ES_tradnl"/>
        </w:rPr>
      </w:pPr>
    </w:p>
    <w:p w:rsidR="005A5B7C" w:rsidRPr="002D065F" w:rsidRDefault="000D44BF" w:rsidP="000D44BF">
      <w:pPr>
        <w:spacing w:after="0" w:line="240" w:lineRule="auto"/>
        <w:jc w:val="center"/>
        <w:rPr>
          <w:rFonts w:ascii="Tw Cen MT" w:hAnsi="Tw Cen MT" w:cs="Arial"/>
          <w:b/>
        </w:rPr>
      </w:pPr>
      <w:r>
        <w:rPr>
          <w:rFonts w:ascii="Tw Cen MT" w:hAnsi="Tw Cen MT" w:cs="Arial"/>
          <w:b/>
        </w:rPr>
        <w:t>C</w:t>
      </w:r>
      <w:r w:rsidR="005A5B7C">
        <w:rPr>
          <w:rFonts w:ascii="Tw Cen MT" w:hAnsi="Tw Cen MT" w:cs="Arial"/>
          <w:b/>
        </w:rPr>
        <w:t xml:space="preserve"> O N V O C A T O R I A</w:t>
      </w:r>
    </w:p>
    <w:p w:rsidR="005A5B7C" w:rsidRDefault="005A5B7C" w:rsidP="000D44BF">
      <w:pPr>
        <w:spacing w:after="0" w:line="240" w:lineRule="auto"/>
        <w:jc w:val="center"/>
        <w:rPr>
          <w:rFonts w:ascii="Tw Cen MT" w:hAnsi="Tw Cen MT" w:cs="Arial"/>
        </w:rPr>
      </w:pPr>
    </w:p>
    <w:p w:rsidR="000D44BF" w:rsidRDefault="000D44BF" w:rsidP="000D44BF">
      <w:pPr>
        <w:spacing w:after="0" w:line="240" w:lineRule="auto"/>
        <w:jc w:val="center"/>
        <w:rPr>
          <w:rFonts w:ascii="Tw Cen MT" w:hAnsi="Tw Cen MT" w:cs="Arial"/>
        </w:rPr>
      </w:pPr>
    </w:p>
    <w:p w:rsidR="000D44BF" w:rsidRPr="002D065F" w:rsidRDefault="000D44BF" w:rsidP="000D44BF">
      <w:pPr>
        <w:spacing w:after="0" w:line="240" w:lineRule="auto"/>
        <w:jc w:val="center"/>
        <w:rPr>
          <w:rFonts w:ascii="Tw Cen MT" w:hAnsi="Tw Cen MT" w:cs="Arial"/>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00AF708B">
        <w:rPr>
          <w:rFonts w:ascii="Tw Cen MT" w:hAnsi="Tw Cen MT" w:cs="Arial"/>
          <w:bCs/>
        </w:rPr>
        <w:t>CON CARÁCTER PRESENCIAL</w:t>
      </w:r>
    </w:p>
    <w:p w:rsidR="00193F77" w:rsidRDefault="00193F77" w:rsidP="000D44BF">
      <w:pPr>
        <w:spacing w:after="0" w:line="240" w:lineRule="auto"/>
        <w:jc w:val="center"/>
        <w:rPr>
          <w:rFonts w:ascii="Tw Cen MT" w:hAnsi="Tw Cen MT" w:cs="Arial"/>
          <w:b/>
          <w:bCs/>
        </w:rPr>
      </w:pPr>
    </w:p>
    <w:p w:rsidR="00193F77" w:rsidRDefault="00193F77" w:rsidP="000D44BF">
      <w:pPr>
        <w:spacing w:after="0" w:line="240" w:lineRule="auto"/>
        <w:jc w:val="center"/>
        <w:rPr>
          <w:rFonts w:ascii="Tw Cen MT" w:hAnsi="Tw Cen MT" w:cs="Arial"/>
          <w:b/>
          <w:bCs/>
        </w:rPr>
      </w:pPr>
    </w:p>
    <w:p w:rsidR="00193F77" w:rsidRDefault="00193F77" w:rsidP="000D44BF">
      <w:pPr>
        <w:spacing w:after="0" w:line="240" w:lineRule="auto"/>
        <w:jc w:val="center"/>
        <w:rPr>
          <w:rFonts w:ascii="Tw Cen MT" w:hAnsi="Tw Cen MT" w:cs="Arial"/>
          <w:b/>
          <w:bCs/>
        </w:rPr>
      </w:pPr>
    </w:p>
    <w:p w:rsidR="005A5B7C" w:rsidRPr="002D065F" w:rsidRDefault="000D44BF" w:rsidP="000D44BF">
      <w:pPr>
        <w:spacing w:after="0" w:line="240" w:lineRule="auto"/>
        <w:jc w:val="center"/>
        <w:rPr>
          <w:rFonts w:ascii="Tw Cen MT" w:hAnsi="Tw Cen MT" w:cs="Arial"/>
          <w:b/>
          <w:bCs/>
        </w:rPr>
      </w:pPr>
      <w:r w:rsidRPr="00BA3840">
        <w:rPr>
          <w:rFonts w:ascii="Tw Cen MT" w:hAnsi="Tw Cen MT" w:cs="Arial"/>
          <w:b/>
          <w:bCs/>
        </w:rPr>
        <w:t xml:space="preserve">No. </w:t>
      </w:r>
      <w:r w:rsidR="005A5B7C" w:rsidRPr="00BA3840">
        <w:rPr>
          <w:rFonts w:ascii="Tw Cen MT" w:hAnsi="Tw Cen MT" w:cs="Arial"/>
          <w:b/>
          <w:bCs/>
        </w:rPr>
        <w:t>06002-0</w:t>
      </w:r>
      <w:r w:rsidR="00605F58">
        <w:rPr>
          <w:rFonts w:ascii="Tw Cen MT" w:hAnsi="Tw Cen MT" w:cs="Arial"/>
          <w:b/>
          <w:bCs/>
        </w:rPr>
        <w:t>10</w:t>
      </w:r>
      <w:r w:rsidR="005A5B7C" w:rsidRPr="00BA3840">
        <w:rPr>
          <w:rFonts w:ascii="Tw Cen MT" w:hAnsi="Tw Cen MT" w:cs="Arial"/>
          <w:b/>
          <w:bCs/>
        </w:rPr>
        <w:t>-1</w:t>
      </w:r>
      <w:r w:rsidR="00C969B4" w:rsidRPr="00BA3840">
        <w:rPr>
          <w:rFonts w:ascii="Tw Cen MT" w:hAnsi="Tw Cen MT" w:cs="Arial"/>
          <w:b/>
          <w:bCs/>
        </w:rPr>
        <w:t>9</w:t>
      </w:r>
    </w:p>
    <w:p w:rsidR="005A5B7C" w:rsidRDefault="005A5B7C" w:rsidP="000D44BF">
      <w:pPr>
        <w:spacing w:after="0" w:line="240" w:lineRule="auto"/>
        <w:jc w:val="center"/>
        <w:rPr>
          <w:rFonts w:ascii="Tw Cen MT" w:hAnsi="Tw Cen MT" w:cs="Arial"/>
          <w:b/>
          <w:bCs/>
        </w:rPr>
      </w:pPr>
    </w:p>
    <w:p w:rsidR="000D44BF" w:rsidRDefault="000D44BF" w:rsidP="000D44BF">
      <w:pPr>
        <w:spacing w:after="0" w:line="240" w:lineRule="auto"/>
        <w:jc w:val="center"/>
        <w:rPr>
          <w:rFonts w:ascii="Tw Cen MT" w:hAnsi="Tw Cen MT" w:cs="Arial"/>
          <w:b/>
          <w:bCs/>
        </w:rPr>
      </w:pPr>
    </w:p>
    <w:p w:rsidR="009F15CF" w:rsidRPr="002D065F" w:rsidRDefault="009F15CF" w:rsidP="000D44BF">
      <w:pPr>
        <w:spacing w:after="0" w:line="240" w:lineRule="auto"/>
        <w:jc w:val="center"/>
        <w:rPr>
          <w:rFonts w:ascii="Tw Cen MT" w:hAnsi="Tw Cen MT" w:cs="Arial"/>
          <w:b/>
          <w:bCs/>
        </w:rPr>
      </w:pPr>
    </w:p>
    <w:p w:rsidR="00C969B4" w:rsidRPr="00053ADC" w:rsidRDefault="00C969B4" w:rsidP="00605F58">
      <w:pPr>
        <w:spacing w:after="0" w:line="240" w:lineRule="auto"/>
        <w:ind w:right="51"/>
        <w:jc w:val="center"/>
        <w:rPr>
          <w:rFonts w:ascii="Tw Cen MT" w:hAnsi="Tw Cen MT" w:cs="Arial"/>
          <w:b/>
          <w:bCs/>
        </w:rPr>
      </w:pPr>
      <w:bookmarkStart w:id="1" w:name="_Hlk19875277"/>
      <w:r w:rsidRPr="00F95929">
        <w:rPr>
          <w:rFonts w:ascii="Tw Cen MT" w:hAnsi="Tw Cen MT" w:cs="Arial"/>
          <w:b/>
          <w:bCs/>
        </w:rPr>
        <w:t xml:space="preserve">PARA LA </w:t>
      </w:r>
      <w:r w:rsidR="00DC1E61" w:rsidRPr="00F95929">
        <w:rPr>
          <w:rFonts w:ascii="Tw Cen MT" w:hAnsi="Tw Cen MT" w:cs="Arial"/>
          <w:b/>
          <w:bCs/>
        </w:rPr>
        <w:t>ADQUISICIÓN</w:t>
      </w:r>
      <w:r w:rsidRPr="00F95929">
        <w:rPr>
          <w:rFonts w:ascii="Tw Cen MT" w:hAnsi="Tw Cen MT" w:cs="Arial"/>
          <w:b/>
          <w:bCs/>
        </w:rPr>
        <w:t xml:space="preserve"> DE MEDICAMENTOS</w:t>
      </w:r>
      <w:r w:rsidR="009820AA" w:rsidRPr="00F95929">
        <w:rPr>
          <w:rFonts w:ascii="Tw Cen MT" w:hAnsi="Tw Cen MT" w:cs="Arial"/>
          <w:b/>
          <w:bCs/>
        </w:rPr>
        <w:t xml:space="preserve"> DE CUADRO BÁSICO, </w:t>
      </w:r>
      <w:r w:rsidRPr="00F95929">
        <w:rPr>
          <w:rFonts w:ascii="Tw Cen MT" w:hAnsi="Tw Cen MT" w:cs="Arial"/>
          <w:b/>
          <w:bCs/>
        </w:rPr>
        <w:t xml:space="preserve">MATERIAL DE CURACIÓN </w:t>
      </w:r>
      <w:r w:rsidR="00605F58">
        <w:rPr>
          <w:rFonts w:ascii="Tw Cen MT" w:hAnsi="Tw Cen MT" w:cs="Arial"/>
          <w:b/>
          <w:bCs/>
        </w:rPr>
        <w:t xml:space="preserve">Y MEDICAMENTO </w:t>
      </w:r>
      <w:r w:rsidR="00605F58" w:rsidRPr="00F95929">
        <w:rPr>
          <w:rFonts w:ascii="Tw Cen MT" w:hAnsi="Tw Cen MT" w:cs="Arial"/>
          <w:b/>
          <w:bCs/>
        </w:rPr>
        <w:t xml:space="preserve">CONTROLADO </w:t>
      </w:r>
      <w:r w:rsidRPr="00F95929">
        <w:rPr>
          <w:rFonts w:ascii="Tw Cen MT" w:hAnsi="Tw Cen MT" w:cs="Arial"/>
          <w:b/>
          <w:bCs/>
        </w:rPr>
        <w:t xml:space="preserve">PARA LOS CENTROS </w:t>
      </w:r>
      <w:r w:rsidR="00605F58">
        <w:rPr>
          <w:rFonts w:ascii="Tw Cen MT" w:hAnsi="Tw Cen MT" w:cs="Arial"/>
          <w:b/>
          <w:bCs/>
        </w:rPr>
        <w:t>PENITENCIARIOS</w:t>
      </w:r>
      <w:r w:rsidRPr="00F95929">
        <w:rPr>
          <w:rFonts w:ascii="Tw Cen MT" w:hAnsi="Tw Cen MT" w:cs="Arial"/>
          <w:b/>
          <w:bCs/>
        </w:rPr>
        <w:t xml:space="preserve"> DEL ESTADO DE COLIMA</w:t>
      </w:r>
      <w:bookmarkEnd w:id="1"/>
    </w:p>
    <w:p w:rsidR="00A971CC" w:rsidRDefault="00A971CC" w:rsidP="00605F58">
      <w:pPr>
        <w:spacing w:after="0" w:line="240" w:lineRule="auto"/>
        <w:jc w:val="center"/>
        <w:rPr>
          <w:rFonts w:ascii="Tw Cen MT" w:hAnsi="Tw Cen MT" w:cs="Arial"/>
          <w:b/>
          <w:bCs/>
        </w:rPr>
      </w:pPr>
    </w:p>
    <w:p w:rsidR="00C969B4" w:rsidRDefault="00C969B4" w:rsidP="00A971CC">
      <w:pPr>
        <w:spacing w:after="0" w:line="240" w:lineRule="auto"/>
        <w:jc w:val="center"/>
        <w:rPr>
          <w:rFonts w:ascii="Tw Cen MT" w:hAnsi="Tw Cen MT" w:cs="Arial"/>
          <w:b/>
          <w:bCs/>
        </w:rPr>
      </w:pPr>
    </w:p>
    <w:p w:rsidR="004A4670" w:rsidRPr="002D065F" w:rsidRDefault="004A4670" w:rsidP="00A971CC">
      <w:pPr>
        <w:spacing w:after="0" w:line="240" w:lineRule="auto"/>
        <w:jc w:val="center"/>
        <w:rPr>
          <w:rFonts w:ascii="Tw Cen MT" w:hAnsi="Tw Cen MT" w:cs="Arial"/>
          <w:b/>
          <w:bCs/>
        </w:rPr>
      </w:pPr>
    </w:p>
    <w:p w:rsidR="005A5B7C" w:rsidRPr="002D065F" w:rsidRDefault="005A5B7C" w:rsidP="000D44BF">
      <w:pPr>
        <w:spacing w:after="0" w:line="240" w:lineRule="auto"/>
        <w:jc w:val="center"/>
        <w:rPr>
          <w:rFonts w:ascii="Tw Cen MT" w:hAnsi="Tw Cen MT" w:cs="Arial"/>
          <w:bCs/>
        </w:rPr>
      </w:pPr>
      <w:r w:rsidRPr="002D065F">
        <w:rPr>
          <w:rFonts w:ascii="Tw Cen MT" w:hAnsi="Tw Cen MT" w:cs="Arial"/>
          <w:bCs/>
        </w:rPr>
        <w:t>JUNTA DE ACLARACIÓN DE BASES (OPTATIVA PARA LOS LICITANTES)</w:t>
      </w:r>
    </w:p>
    <w:p w:rsidR="005A5B7C" w:rsidRPr="00BA3840" w:rsidRDefault="00322B84" w:rsidP="000D44BF">
      <w:pPr>
        <w:spacing w:after="0" w:line="240" w:lineRule="auto"/>
        <w:jc w:val="center"/>
        <w:rPr>
          <w:rFonts w:ascii="Tw Cen MT" w:hAnsi="Tw Cen MT" w:cs="Arial"/>
          <w:b/>
          <w:bCs/>
        </w:rPr>
      </w:pPr>
      <w:r>
        <w:rPr>
          <w:rFonts w:ascii="Tw Cen MT" w:hAnsi="Tw Cen MT" w:cs="Arial"/>
          <w:b/>
          <w:bCs/>
        </w:rPr>
        <w:t>14</w:t>
      </w:r>
      <w:r w:rsidR="00605F58">
        <w:rPr>
          <w:rFonts w:ascii="Tw Cen MT" w:hAnsi="Tw Cen MT" w:cs="Arial"/>
          <w:b/>
          <w:bCs/>
        </w:rPr>
        <w:t xml:space="preserve"> DE OCTUBRE</w:t>
      </w:r>
      <w:r w:rsidR="005A5B7C" w:rsidRPr="00BA3840">
        <w:rPr>
          <w:rFonts w:ascii="Tw Cen MT" w:hAnsi="Tw Cen MT" w:cs="Arial"/>
          <w:b/>
          <w:bCs/>
        </w:rPr>
        <w:t xml:space="preserve"> DE</w:t>
      </w:r>
      <w:r w:rsidR="00AF708B" w:rsidRPr="00BA3840">
        <w:rPr>
          <w:rFonts w:ascii="Tw Cen MT" w:hAnsi="Tw Cen MT" w:cs="Arial"/>
          <w:b/>
          <w:bCs/>
        </w:rPr>
        <w:t>L</w:t>
      </w:r>
      <w:r w:rsidR="005A5B7C" w:rsidRPr="00BA3840">
        <w:rPr>
          <w:rFonts w:ascii="Tw Cen MT" w:hAnsi="Tw Cen MT" w:cs="Arial"/>
          <w:b/>
          <w:bCs/>
        </w:rPr>
        <w:t xml:space="preserve"> 201</w:t>
      </w:r>
      <w:r w:rsidR="00BA3840" w:rsidRPr="00BA3840">
        <w:rPr>
          <w:rFonts w:ascii="Tw Cen MT" w:hAnsi="Tw Cen MT" w:cs="Arial"/>
          <w:b/>
          <w:bCs/>
        </w:rPr>
        <w:t>9</w:t>
      </w:r>
    </w:p>
    <w:p w:rsidR="000D44BF" w:rsidRPr="00890BD3" w:rsidRDefault="00BA3840" w:rsidP="000D44BF">
      <w:pPr>
        <w:spacing w:after="0" w:line="240" w:lineRule="auto"/>
        <w:jc w:val="center"/>
        <w:rPr>
          <w:rFonts w:ascii="Tw Cen MT" w:hAnsi="Tw Cen MT" w:cs="Arial"/>
          <w:b/>
          <w:bCs/>
        </w:rPr>
      </w:pPr>
      <w:r w:rsidRPr="00BA3840">
        <w:rPr>
          <w:rFonts w:ascii="Tw Cen MT" w:hAnsi="Tw Cen MT" w:cs="Arial"/>
          <w:b/>
          <w:bCs/>
        </w:rPr>
        <w:t>11</w:t>
      </w:r>
      <w:r w:rsidR="00C65F60" w:rsidRPr="00BA3840">
        <w:rPr>
          <w:rFonts w:ascii="Tw Cen MT" w:hAnsi="Tw Cen MT" w:cs="Arial"/>
          <w:b/>
          <w:bCs/>
        </w:rPr>
        <w:t>:00 HORAS</w:t>
      </w:r>
    </w:p>
    <w:p w:rsidR="00C65F60" w:rsidRPr="00890BD3" w:rsidRDefault="00C65F60" w:rsidP="000D44BF">
      <w:pPr>
        <w:spacing w:after="0" w:line="240" w:lineRule="auto"/>
        <w:jc w:val="center"/>
        <w:rPr>
          <w:rFonts w:ascii="Tw Cen MT" w:hAnsi="Tw Cen MT" w:cs="Arial"/>
          <w:bCs/>
        </w:rPr>
      </w:pPr>
    </w:p>
    <w:p w:rsidR="00C65F60" w:rsidRDefault="00C65F60" w:rsidP="000D44BF">
      <w:pPr>
        <w:spacing w:after="0" w:line="240" w:lineRule="auto"/>
        <w:jc w:val="center"/>
        <w:rPr>
          <w:rFonts w:ascii="Tw Cen MT" w:hAnsi="Tw Cen MT" w:cs="Arial"/>
          <w:bCs/>
        </w:rPr>
      </w:pPr>
    </w:p>
    <w:p w:rsidR="000E29AE" w:rsidRPr="00890BD3" w:rsidRDefault="000E29AE" w:rsidP="000D44BF">
      <w:pPr>
        <w:spacing w:after="0" w:line="240" w:lineRule="auto"/>
        <w:jc w:val="center"/>
        <w:rPr>
          <w:rFonts w:ascii="Tw Cen MT" w:hAnsi="Tw Cen MT" w:cs="Arial"/>
          <w:bCs/>
        </w:rPr>
      </w:pP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ACTO DE PRESENTACIÓN DE PROPOSICIONES Y APERTURA</w:t>
      </w: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DE PROPUESTAS TÉCNICAS Y ECONÓMICAS</w:t>
      </w:r>
    </w:p>
    <w:p w:rsidR="00BA3840" w:rsidRPr="00BA3840" w:rsidRDefault="00322B84" w:rsidP="00BA3840">
      <w:pPr>
        <w:spacing w:after="0" w:line="240" w:lineRule="auto"/>
        <w:jc w:val="center"/>
        <w:rPr>
          <w:rFonts w:ascii="Tw Cen MT" w:hAnsi="Tw Cen MT" w:cs="Arial"/>
          <w:b/>
          <w:bCs/>
        </w:rPr>
      </w:pPr>
      <w:r>
        <w:rPr>
          <w:rFonts w:ascii="Tw Cen MT" w:hAnsi="Tw Cen MT" w:cs="Arial"/>
          <w:b/>
          <w:bCs/>
        </w:rPr>
        <w:t>21</w:t>
      </w:r>
      <w:r w:rsidR="00605F58">
        <w:rPr>
          <w:rFonts w:ascii="Tw Cen MT" w:hAnsi="Tw Cen MT" w:cs="Arial"/>
          <w:b/>
          <w:bCs/>
        </w:rPr>
        <w:t xml:space="preserve"> DE OCTUBRE</w:t>
      </w:r>
      <w:r w:rsidR="00BA3840" w:rsidRPr="00BA3840">
        <w:rPr>
          <w:rFonts w:ascii="Tw Cen MT" w:hAnsi="Tw Cen MT" w:cs="Arial"/>
          <w:b/>
          <w:bCs/>
        </w:rPr>
        <w:t xml:space="preserve"> DEL 2019</w:t>
      </w:r>
    </w:p>
    <w:p w:rsidR="00C65F60" w:rsidRPr="00890BD3" w:rsidRDefault="00BA3840" w:rsidP="00C65F60">
      <w:pPr>
        <w:spacing w:after="0" w:line="240" w:lineRule="auto"/>
        <w:jc w:val="center"/>
        <w:rPr>
          <w:rFonts w:ascii="Tw Cen MT" w:hAnsi="Tw Cen MT" w:cs="Arial"/>
          <w:b/>
          <w:bCs/>
        </w:rPr>
      </w:pPr>
      <w:r w:rsidRPr="00BA3840">
        <w:rPr>
          <w:rFonts w:ascii="Tw Cen MT" w:hAnsi="Tw Cen MT" w:cs="Arial"/>
          <w:b/>
          <w:bCs/>
        </w:rPr>
        <w:t>11</w:t>
      </w:r>
      <w:r w:rsidR="00C65F60" w:rsidRPr="00BA3840">
        <w:rPr>
          <w:rFonts w:ascii="Tw Cen MT" w:hAnsi="Tw Cen MT" w:cs="Arial"/>
          <w:b/>
          <w:bCs/>
        </w:rPr>
        <w:t>:00 HORAS</w:t>
      </w:r>
    </w:p>
    <w:p w:rsidR="00C65F60" w:rsidRPr="00890BD3" w:rsidRDefault="00C65F60" w:rsidP="00C65F60">
      <w:pPr>
        <w:spacing w:after="0" w:line="240" w:lineRule="auto"/>
        <w:jc w:val="center"/>
        <w:rPr>
          <w:rFonts w:ascii="Tw Cen MT" w:hAnsi="Tw Cen MT" w:cs="Arial"/>
          <w:bCs/>
        </w:rPr>
      </w:pPr>
    </w:p>
    <w:p w:rsidR="000E29AE" w:rsidRDefault="000E29AE" w:rsidP="000D44BF">
      <w:pPr>
        <w:spacing w:after="0" w:line="240" w:lineRule="auto"/>
        <w:jc w:val="center"/>
        <w:rPr>
          <w:rFonts w:ascii="Tw Cen MT" w:hAnsi="Tw Cen MT" w:cs="Arial"/>
          <w:bCs/>
        </w:rPr>
      </w:pPr>
    </w:p>
    <w:p w:rsidR="000D44BF" w:rsidRPr="00890BD3" w:rsidRDefault="000D44BF" w:rsidP="000D44BF">
      <w:pPr>
        <w:spacing w:after="0" w:line="240" w:lineRule="auto"/>
        <w:jc w:val="center"/>
        <w:rPr>
          <w:rFonts w:ascii="Tw Cen MT" w:hAnsi="Tw Cen MT" w:cs="Arial"/>
          <w:bCs/>
        </w:rPr>
      </w:pPr>
    </w:p>
    <w:p w:rsidR="005A5B7C" w:rsidRPr="00890BD3" w:rsidRDefault="005A5B7C" w:rsidP="000D44BF">
      <w:pPr>
        <w:spacing w:after="0" w:line="240" w:lineRule="auto"/>
        <w:jc w:val="center"/>
        <w:rPr>
          <w:rFonts w:ascii="Tw Cen MT" w:hAnsi="Tw Cen MT" w:cs="Arial"/>
          <w:bCs/>
        </w:rPr>
      </w:pPr>
      <w:r w:rsidRPr="00890BD3">
        <w:rPr>
          <w:rFonts w:ascii="Tw Cen MT" w:hAnsi="Tw Cen MT" w:cs="Arial"/>
          <w:bCs/>
        </w:rPr>
        <w:t>FALLO</w:t>
      </w:r>
    </w:p>
    <w:p w:rsidR="00BA3840" w:rsidRDefault="00322B84" w:rsidP="00BA3840">
      <w:pPr>
        <w:spacing w:after="0" w:line="240" w:lineRule="auto"/>
        <w:jc w:val="center"/>
        <w:rPr>
          <w:rFonts w:ascii="Tw Cen MT" w:hAnsi="Tw Cen MT" w:cs="Arial"/>
          <w:b/>
          <w:bCs/>
        </w:rPr>
      </w:pPr>
      <w:r>
        <w:rPr>
          <w:rFonts w:ascii="Tw Cen MT" w:hAnsi="Tw Cen MT" w:cs="Arial"/>
          <w:b/>
          <w:bCs/>
        </w:rPr>
        <w:t>24</w:t>
      </w:r>
      <w:r w:rsidR="00605F58">
        <w:rPr>
          <w:rFonts w:ascii="Tw Cen MT" w:hAnsi="Tw Cen MT" w:cs="Arial"/>
          <w:b/>
          <w:bCs/>
        </w:rPr>
        <w:t xml:space="preserve"> DE OCTUBRE</w:t>
      </w:r>
      <w:r w:rsidR="00BA3840" w:rsidRPr="00BA3840">
        <w:rPr>
          <w:rFonts w:ascii="Tw Cen MT" w:hAnsi="Tw Cen MT" w:cs="Arial"/>
          <w:b/>
          <w:bCs/>
        </w:rPr>
        <w:t xml:space="preserve"> DEL 2019</w:t>
      </w:r>
    </w:p>
    <w:p w:rsidR="00193F77" w:rsidRPr="00890BD3" w:rsidRDefault="00193F77" w:rsidP="00193F77">
      <w:pPr>
        <w:spacing w:after="0" w:line="240" w:lineRule="auto"/>
        <w:jc w:val="center"/>
        <w:rPr>
          <w:rFonts w:ascii="Tw Cen MT" w:hAnsi="Tw Cen MT" w:cs="Arial"/>
          <w:b/>
          <w:bCs/>
        </w:rPr>
      </w:pPr>
      <w:r w:rsidRPr="00BA3840">
        <w:rPr>
          <w:rFonts w:ascii="Tw Cen MT" w:hAnsi="Tw Cen MT" w:cs="Arial"/>
          <w:b/>
          <w:bCs/>
        </w:rPr>
        <w:t>11:00 HORAS</w:t>
      </w:r>
    </w:p>
    <w:p w:rsidR="00605F58" w:rsidRDefault="00605F58" w:rsidP="00BA3840">
      <w:pPr>
        <w:spacing w:after="0" w:line="240" w:lineRule="auto"/>
        <w:jc w:val="center"/>
        <w:rPr>
          <w:rFonts w:ascii="Tw Cen MT" w:hAnsi="Tw Cen MT" w:cs="Arial"/>
          <w:b/>
          <w:bCs/>
        </w:rPr>
      </w:pPr>
    </w:p>
    <w:p w:rsidR="00605F58" w:rsidRDefault="00605F58" w:rsidP="00BA3840">
      <w:pPr>
        <w:spacing w:after="0" w:line="240" w:lineRule="auto"/>
        <w:jc w:val="center"/>
        <w:rPr>
          <w:rFonts w:ascii="Tw Cen MT" w:hAnsi="Tw Cen MT" w:cs="Arial"/>
          <w:b/>
          <w:bCs/>
        </w:rPr>
      </w:pPr>
    </w:p>
    <w:p w:rsidR="00605F58" w:rsidRPr="00BA3840" w:rsidRDefault="00605F58" w:rsidP="00BA3840">
      <w:pPr>
        <w:spacing w:after="0" w:line="240" w:lineRule="auto"/>
        <w:jc w:val="center"/>
        <w:rPr>
          <w:rFonts w:ascii="Tw Cen MT" w:hAnsi="Tw Cen MT" w:cs="Arial"/>
          <w:b/>
          <w:bCs/>
        </w:rPr>
      </w:pPr>
    </w:p>
    <w:p w:rsidR="00C65F60" w:rsidRDefault="00C65F60" w:rsidP="00605F58">
      <w:pPr>
        <w:spacing w:after="0" w:line="240" w:lineRule="auto"/>
        <w:rPr>
          <w:rFonts w:ascii="Tw Cen MT" w:hAnsi="Tw Cen MT" w:cs="Arial"/>
          <w:bCs/>
        </w:rPr>
      </w:pPr>
    </w:p>
    <w:p w:rsidR="000D44BF" w:rsidRDefault="000D44BF">
      <w:pPr>
        <w:rPr>
          <w:rFonts w:ascii="Tw Cen MT" w:hAnsi="Tw Cen MT" w:cs="Arial"/>
          <w:bCs/>
        </w:rPr>
      </w:pPr>
      <w:r>
        <w:rPr>
          <w:rFonts w:ascii="Tw Cen MT" w:hAnsi="Tw Cen MT" w:cs="Arial"/>
          <w:bCs/>
        </w:rPr>
        <w:br w:type="page"/>
      </w:r>
    </w:p>
    <w:bookmarkEnd w:id="0"/>
    <w:p w:rsidR="00B67E41" w:rsidRPr="00BA3840" w:rsidRDefault="00B67E41" w:rsidP="0026405C">
      <w:pPr>
        <w:spacing w:after="0" w:line="240" w:lineRule="auto"/>
        <w:jc w:val="center"/>
        <w:rPr>
          <w:rFonts w:ascii="Tw Cen MT" w:hAnsi="Tw Cen MT" w:cs="Arial"/>
          <w:bCs/>
          <w:sz w:val="21"/>
          <w:szCs w:val="21"/>
        </w:rPr>
      </w:pPr>
      <w:r w:rsidRPr="00BA3840">
        <w:rPr>
          <w:rFonts w:ascii="Tw Cen MT" w:hAnsi="Tw Cen MT" w:cs="Arial"/>
          <w:bCs/>
          <w:sz w:val="21"/>
          <w:szCs w:val="21"/>
        </w:rPr>
        <w:lastRenderedPageBreak/>
        <w:t>LICITACIÓN PÚBLICA NACIONAL</w:t>
      </w:r>
    </w:p>
    <w:p w:rsidR="00B67E41" w:rsidRPr="00BA3840" w:rsidRDefault="00B67E41" w:rsidP="0026405C">
      <w:pPr>
        <w:spacing w:after="0" w:line="240" w:lineRule="auto"/>
        <w:jc w:val="center"/>
        <w:rPr>
          <w:rFonts w:ascii="Tw Cen MT" w:hAnsi="Tw Cen MT" w:cs="Arial"/>
          <w:b/>
          <w:sz w:val="21"/>
          <w:szCs w:val="21"/>
        </w:rPr>
      </w:pPr>
      <w:r w:rsidRPr="00BA3840">
        <w:rPr>
          <w:rFonts w:ascii="Tw Cen MT" w:hAnsi="Tw Cen MT" w:cs="Arial"/>
          <w:b/>
          <w:bCs/>
          <w:sz w:val="21"/>
          <w:szCs w:val="21"/>
        </w:rPr>
        <w:t>No.</w:t>
      </w:r>
      <w:r w:rsidR="00C65F60" w:rsidRPr="00BA3840">
        <w:rPr>
          <w:rFonts w:ascii="Tw Cen MT" w:hAnsi="Tw Cen MT" w:cs="Arial"/>
          <w:b/>
          <w:bCs/>
          <w:sz w:val="21"/>
          <w:szCs w:val="21"/>
        </w:rPr>
        <w:t xml:space="preserve"> </w:t>
      </w:r>
      <w:r w:rsidR="008A4851" w:rsidRPr="00BA3840">
        <w:rPr>
          <w:rFonts w:ascii="Tw Cen MT" w:hAnsi="Tw Cen MT" w:cs="Arial"/>
          <w:b/>
          <w:bCs/>
          <w:sz w:val="21"/>
          <w:szCs w:val="21"/>
        </w:rPr>
        <w:t>06002-0</w:t>
      </w:r>
      <w:r w:rsidR="00913D84">
        <w:rPr>
          <w:rFonts w:ascii="Tw Cen MT" w:hAnsi="Tw Cen MT" w:cs="Arial"/>
          <w:b/>
          <w:bCs/>
          <w:sz w:val="21"/>
          <w:szCs w:val="21"/>
        </w:rPr>
        <w:t>10</w:t>
      </w:r>
      <w:r w:rsidRPr="00BA3840">
        <w:rPr>
          <w:rFonts w:ascii="Tw Cen MT" w:hAnsi="Tw Cen MT" w:cs="Arial"/>
          <w:b/>
          <w:bCs/>
          <w:sz w:val="21"/>
          <w:szCs w:val="21"/>
        </w:rPr>
        <w:t>-1</w:t>
      </w:r>
      <w:r w:rsidR="00C969B4" w:rsidRPr="00BA3840">
        <w:rPr>
          <w:rFonts w:ascii="Tw Cen MT" w:hAnsi="Tw Cen MT" w:cs="Arial"/>
          <w:b/>
          <w:bCs/>
          <w:sz w:val="21"/>
          <w:szCs w:val="21"/>
        </w:rPr>
        <w:t>9</w:t>
      </w:r>
    </w:p>
    <w:p w:rsidR="005B0768" w:rsidRPr="00BA3840" w:rsidRDefault="005B0768" w:rsidP="0026405C">
      <w:pPr>
        <w:spacing w:after="0" w:line="240" w:lineRule="auto"/>
        <w:jc w:val="center"/>
        <w:rPr>
          <w:rFonts w:ascii="Tw Cen MT" w:hAnsi="Tw Cen MT" w:cs="Arial"/>
          <w:bCs/>
        </w:rPr>
      </w:pPr>
      <w:r w:rsidRPr="00BA3840">
        <w:rPr>
          <w:rFonts w:ascii="Tw Cen MT" w:hAnsi="Tw Cen MT" w:cs="Arial"/>
          <w:bCs/>
        </w:rPr>
        <w:t>Í N D l C E</w:t>
      </w:r>
    </w:p>
    <w:p w:rsidR="005B0768" w:rsidRPr="00995CAC" w:rsidRDefault="005B0768" w:rsidP="0026405C">
      <w:pPr>
        <w:spacing w:after="0" w:line="240" w:lineRule="auto"/>
        <w:jc w:val="center"/>
        <w:rPr>
          <w:rFonts w:ascii="Tw Cen MT" w:hAnsi="Tw Cen MT" w:cs="Arial"/>
          <w:b/>
          <w:bCs/>
        </w:rPr>
      </w:pPr>
    </w:p>
    <w:p w:rsidR="005B0768" w:rsidRDefault="005B0768" w:rsidP="0026405C">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rsidR="000D44BF" w:rsidRPr="001B60F9" w:rsidRDefault="000D44BF" w:rsidP="005B0768">
      <w:pPr>
        <w:spacing w:after="0" w:line="240" w:lineRule="auto"/>
        <w:jc w:val="both"/>
        <w:rPr>
          <w:rFonts w:ascii="Tw Cen MT" w:hAnsi="Tw Cen MT"/>
          <w:b/>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DE LOS BIENES, ARRENDAMIENTOS O SERVICIOS A ADQUIRIR.</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Objeto, descripción y cantidad. (Anexo número 1 Técnico)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Fecha, lugar y condiciones de entrega.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Transporte y e</w:t>
      </w:r>
      <w:r w:rsidRPr="001B60F9">
        <w:rPr>
          <w:rFonts w:ascii="Tw Cen MT" w:hAnsi="Tw Cen MT"/>
        </w:rPr>
        <w:t>mpaque.</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Devoluciones y r</w:t>
      </w:r>
      <w:r w:rsidRPr="001B60F9">
        <w:rPr>
          <w:rFonts w:ascii="Tw Cen MT" w:hAnsi="Tw Cen MT"/>
        </w:rPr>
        <w:t>eposiciones.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Seguros.</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Periodo de garantía de los bienes, a</w:t>
      </w:r>
      <w:r w:rsidRPr="001B60F9">
        <w:rPr>
          <w:rFonts w:ascii="Tw Cen MT" w:hAnsi="Tw Cen MT"/>
        </w:rPr>
        <w:t xml:space="preserve">rrendamientos y/o </w:t>
      </w:r>
      <w:r>
        <w:rPr>
          <w:rFonts w:ascii="Tw Cen MT" w:hAnsi="Tw Cen MT"/>
        </w:rPr>
        <w:t>s</w:t>
      </w:r>
      <w:r w:rsidRPr="001B60F9">
        <w:rPr>
          <w:rFonts w:ascii="Tw Cen MT" w:hAnsi="Tw Cen MT"/>
        </w:rPr>
        <w:t>ervicios.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Vigencia de la oferta.</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Descripción del bien y/o s</w:t>
      </w:r>
      <w:r w:rsidRPr="001B60F9">
        <w:rPr>
          <w:rFonts w:ascii="Tw Cen MT" w:hAnsi="Tw Cen MT"/>
        </w:rPr>
        <w:t>ervicio.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Opciones de cotización del servicio.</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Idioma.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Moneda.</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t>Condiciones de p</w:t>
      </w:r>
      <w:r w:rsidRPr="001B60F9">
        <w:rPr>
          <w:rFonts w:ascii="Tw Cen MT" w:hAnsi="Tw Cen MT"/>
        </w:rPr>
        <w:t>ago.</w:t>
      </w:r>
    </w:p>
    <w:p w:rsidR="005B0768" w:rsidRPr="001B60F9" w:rsidRDefault="005B0768" w:rsidP="005B0768">
      <w:pPr>
        <w:tabs>
          <w:tab w:val="left" w:pos="993"/>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INFORMACIÓN ESPECÍFICA SOBRE LAS BASES Y ACTOS DE LA LICITACIÓN.</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Adquisición y costo de las bases.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Junta de aclaraciones.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Registro de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rsidR="005B0768" w:rsidRPr="001B60F9" w:rsidRDefault="005B0768" w:rsidP="006D17B8">
      <w:pPr>
        <w:numPr>
          <w:ilvl w:val="2"/>
          <w:numId w:val="18"/>
        </w:numPr>
        <w:spacing w:after="0" w:line="240" w:lineRule="auto"/>
        <w:ind w:left="709" w:firstLine="0"/>
        <w:jc w:val="both"/>
        <w:rPr>
          <w:rFonts w:ascii="Tw Cen MT" w:hAnsi="Tw Cen MT"/>
        </w:rPr>
      </w:pPr>
      <w:r w:rsidRPr="001B60F9">
        <w:rPr>
          <w:rFonts w:ascii="Tw Cen MT" w:hAnsi="Tw Cen MT"/>
        </w:rPr>
        <w:t>Evaluación de propuestas.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Fallo.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Notificación a los licitantes participantes.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Indicaciones generales.</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Certificado de Empresa Colimense.</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709" w:hanging="709"/>
        <w:jc w:val="both"/>
        <w:rPr>
          <w:rFonts w:ascii="Tw Cen MT" w:hAnsi="Tw Cen MT"/>
          <w:b/>
          <w:highlight w:val="lightGray"/>
        </w:rPr>
      </w:pPr>
      <w:r w:rsidRPr="003943DD">
        <w:rPr>
          <w:rFonts w:ascii="Tw Cen MT" w:hAnsi="Tw Cen MT"/>
          <w:b/>
          <w:highlight w:val="lightGray"/>
        </w:rPr>
        <w:t>REQUISITOS QUE DEBERÁN CUMPLIR Y PRESENTAR LOS LICITANTES PARA EL ACTO DE PRESENTACIÓN Y APERTURA DE 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De la persona que solo entregue las propuestas.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Físicas.</w:t>
      </w:r>
    </w:p>
    <w:p w:rsidR="005B0768" w:rsidRPr="001B60F9" w:rsidRDefault="005B0768" w:rsidP="006D17B8">
      <w:pPr>
        <w:numPr>
          <w:ilvl w:val="2"/>
          <w:numId w:val="18"/>
        </w:numPr>
        <w:spacing w:after="0" w:line="240" w:lineRule="auto"/>
        <w:ind w:left="0" w:firstLine="709"/>
        <w:jc w:val="both"/>
        <w:rPr>
          <w:rFonts w:ascii="Tw Cen MT" w:hAnsi="Tw Cen MT"/>
        </w:rPr>
      </w:pPr>
      <w:r w:rsidRPr="001B60F9">
        <w:rPr>
          <w:rFonts w:ascii="Tw Cen MT" w:hAnsi="Tw Cen MT"/>
        </w:rPr>
        <w:t>Forma de acreditación de las Personas Morales.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aceptación de bases (Anexo 4).</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Carta de declaración de integridad. (Anexo 5)</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Car</w:t>
      </w:r>
      <w:r>
        <w:rPr>
          <w:rFonts w:ascii="Tw Cen MT" w:hAnsi="Tw Cen MT"/>
        </w:rPr>
        <w:t>ta del a</w:t>
      </w:r>
      <w:r w:rsidRPr="001B60F9">
        <w:rPr>
          <w:rFonts w:ascii="Tw Cen MT" w:hAnsi="Tw Cen MT"/>
        </w:rPr>
        <w:t xml:space="preserve">rtículo 38 de la </w:t>
      </w:r>
      <w:proofErr w:type="spellStart"/>
      <w:r w:rsidRPr="001B60F9">
        <w:rPr>
          <w:rFonts w:ascii="Tw Cen MT" w:hAnsi="Tw Cen MT"/>
        </w:rPr>
        <w:t>LAAS</w:t>
      </w:r>
      <w:r w:rsidR="00EF7892">
        <w:rPr>
          <w:rFonts w:ascii="Tw Cen MT" w:hAnsi="Tw Cen MT"/>
        </w:rPr>
        <w:t>S</w:t>
      </w:r>
      <w:r w:rsidRPr="001B60F9">
        <w:rPr>
          <w:rFonts w:ascii="Tw Cen MT" w:hAnsi="Tw Cen MT"/>
        </w:rPr>
        <w:t>PEC</w:t>
      </w:r>
      <w:proofErr w:type="spellEnd"/>
      <w:r w:rsidRPr="001B60F9">
        <w:rPr>
          <w:rFonts w:ascii="Tw Cen MT" w:hAnsi="Tw Cen MT"/>
        </w:rPr>
        <w:t xml:space="preserve"> (Anexo 6)</w:t>
      </w:r>
    </w:p>
    <w:p w:rsidR="005B0768" w:rsidRPr="001B60F9" w:rsidRDefault="005B0768" w:rsidP="006D17B8">
      <w:pPr>
        <w:numPr>
          <w:ilvl w:val="1"/>
          <w:numId w:val="18"/>
        </w:numPr>
        <w:spacing w:after="0" w:line="240" w:lineRule="auto"/>
        <w:ind w:left="0" w:firstLine="0"/>
        <w:jc w:val="both"/>
        <w:rPr>
          <w:rFonts w:ascii="Tw Cen MT" w:hAnsi="Tw Cen MT"/>
        </w:rPr>
      </w:pPr>
      <w:r>
        <w:rPr>
          <w:rFonts w:ascii="Tw Cen MT" w:hAnsi="Tw Cen MT"/>
        </w:rPr>
        <w:t>Carta de g</w:t>
      </w:r>
      <w:r w:rsidRPr="001B60F9">
        <w:rPr>
          <w:rFonts w:ascii="Tw Cen MT" w:hAnsi="Tw Cen MT"/>
        </w:rPr>
        <w:t>arantía de los bienes. (Anexo 7)</w:t>
      </w:r>
    </w:p>
    <w:p w:rsidR="005B0768" w:rsidRPr="001B60F9" w:rsidRDefault="005B0768" w:rsidP="006D17B8">
      <w:pPr>
        <w:numPr>
          <w:ilvl w:val="1"/>
          <w:numId w:val="18"/>
        </w:numPr>
        <w:tabs>
          <w:tab w:val="left" w:pos="709"/>
        </w:tabs>
        <w:spacing w:after="0" w:line="240" w:lineRule="auto"/>
        <w:ind w:left="709" w:hanging="709"/>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rsidR="005B0768" w:rsidRPr="001B60F9" w:rsidRDefault="00AC080F" w:rsidP="006D17B8">
      <w:pPr>
        <w:numPr>
          <w:ilvl w:val="1"/>
          <w:numId w:val="18"/>
        </w:numPr>
        <w:tabs>
          <w:tab w:val="left" w:pos="709"/>
        </w:tabs>
        <w:spacing w:after="0" w:line="240" w:lineRule="auto"/>
        <w:ind w:left="709" w:hanging="709"/>
        <w:jc w:val="both"/>
        <w:rPr>
          <w:rFonts w:ascii="Tw Cen MT" w:hAnsi="Tw Cen MT"/>
        </w:rPr>
      </w:pPr>
      <w:r w:rsidRPr="00AC080F">
        <w:rPr>
          <w:rFonts w:ascii="Tw Cen MT" w:hAnsi="Tw Cen MT"/>
        </w:rPr>
        <w:t xml:space="preserve">Documento emitido por la </w:t>
      </w:r>
      <w:r>
        <w:rPr>
          <w:rFonts w:ascii="Tw Cen MT" w:hAnsi="Tw Cen MT"/>
        </w:rPr>
        <w:t>Dirección General d</w:t>
      </w:r>
      <w:r w:rsidRPr="00AC080F">
        <w:rPr>
          <w:rFonts w:ascii="Tw Cen MT" w:hAnsi="Tw Cen MT"/>
        </w:rPr>
        <w:t>e Ingresos</w:t>
      </w:r>
      <w:r>
        <w:rPr>
          <w:rFonts w:ascii="Tw Cen MT" w:hAnsi="Tw Cen MT"/>
        </w:rPr>
        <w:t xml:space="preserve"> (</w:t>
      </w:r>
      <w:proofErr w:type="spellStart"/>
      <w:r>
        <w:rPr>
          <w:rFonts w:ascii="Tw Cen MT" w:hAnsi="Tw Cen MT"/>
        </w:rPr>
        <w:t>SPyF</w:t>
      </w:r>
      <w:proofErr w:type="spellEnd"/>
      <w:r w:rsidRPr="00AC080F">
        <w:rPr>
          <w:rFonts w:ascii="Tw Cen MT" w:hAnsi="Tw Cen MT"/>
        </w:rPr>
        <w:t xml:space="preserve">) de no adeudos fiscales </w:t>
      </w:r>
      <w:r w:rsidR="00AF708B">
        <w:rPr>
          <w:rFonts w:ascii="Tw Cen MT" w:hAnsi="Tw Cen MT"/>
        </w:rPr>
        <w:t>artículo 37 bis del Código Fiscal del Estado de C</w:t>
      </w:r>
      <w:r w:rsidRPr="00AC080F">
        <w:rPr>
          <w:rFonts w:ascii="Tw Cen MT" w:hAnsi="Tw Cen MT"/>
        </w:rPr>
        <w:t>olima.</w:t>
      </w:r>
      <w:r w:rsidRPr="00AC080F">
        <w:rPr>
          <w:rFonts w:ascii="Tw Cen MT" w:hAnsi="Tw Cen MT"/>
          <w:b/>
        </w:rPr>
        <w:t xml:space="preserve"> (</w:t>
      </w:r>
      <w:r>
        <w:rPr>
          <w:rFonts w:ascii="Tw Cen MT" w:hAnsi="Tw Cen MT"/>
        </w:rPr>
        <w:t>Constancia de Cumplimiento d</w:t>
      </w:r>
      <w:r w:rsidRPr="00AC080F">
        <w:rPr>
          <w:rFonts w:ascii="Tw Cen MT" w:hAnsi="Tw Cen MT"/>
        </w:rPr>
        <w:t>e Obligaciones Fiscales</w:t>
      </w:r>
      <w:r w:rsidRPr="00AC080F">
        <w:rPr>
          <w:rFonts w:ascii="Tw Cen MT" w:hAnsi="Tw Cen MT"/>
          <w:b/>
        </w:rPr>
        <w:t>)</w:t>
      </w:r>
      <w:r w:rsidR="005B0768">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w:t>
      </w:r>
      <w:r w:rsidR="0026405C">
        <w:rPr>
          <w:rFonts w:ascii="Tw Cen MT" w:hAnsi="Tw Cen MT"/>
        </w:rPr>
        <w:t>ertificado de Empresa Colimense</w:t>
      </w:r>
      <w:r w:rsidRPr="001B60F9">
        <w:rPr>
          <w:rFonts w:ascii="Tw Cen MT" w:hAnsi="Tw Cen MT"/>
        </w:rPr>
        <w:t xml:space="preserve"> (opcional)</w:t>
      </w:r>
      <w:r w:rsidR="0026405C">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Pr>
          <w:rFonts w:ascii="Tw Cen MT" w:hAnsi="Tw Cen MT"/>
        </w:rPr>
        <w:t>8</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Pr>
          <w:rFonts w:ascii="Tw Cen MT" w:hAnsi="Tw Cen MT"/>
        </w:rPr>
        <w:t>9</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Pr>
          <w:rFonts w:ascii="Tw Cen MT" w:hAnsi="Tw Cen MT"/>
        </w:rPr>
        <w:lastRenderedPageBreak/>
        <w:t>Subcontrataciones. (Anexo 10</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Pr>
          <w:rFonts w:ascii="Tw Cen MT" w:hAnsi="Tw Cen MT"/>
        </w:rPr>
        <w:t>1</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w:t>
      </w:r>
      <w:r>
        <w:rPr>
          <w:rFonts w:ascii="Tw Cen MT" w:hAnsi="Tw Cen MT"/>
        </w:rPr>
        <w:t>.</w:t>
      </w:r>
      <w:r w:rsidRPr="001B60F9">
        <w:rPr>
          <w:rFonts w:ascii="Tw Cen MT" w:hAnsi="Tw Cen MT"/>
        </w:rPr>
        <w:t xml:space="preserve"> (presentación de propuesta individual)</w:t>
      </w:r>
      <w:r>
        <w:rPr>
          <w:rFonts w:ascii="Tw Cen MT" w:hAnsi="Tw Cen MT"/>
        </w:rPr>
        <w:t xml:space="preserve"> </w:t>
      </w:r>
      <w:r w:rsidRPr="001B60F9">
        <w:rPr>
          <w:rFonts w:ascii="Tw Cen MT" w:hAnsi="Tw Cen MT"/>
        </w:rPr>
        <w:t>(Anexo 1</w:t>
      </w:r>
      <w:r>
        <w:rPr>
          <w:rFonts w:ascii="Tw Cen MT" w:hAnsi="Tw Cen MT"/>
        </w:rPr>
        <w:t>2</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 xml:space="preserve">Escrito para </w:t>
      </w:r>
      <w:r>
        <w:rPr>
          <w:rFonts w:ascii="Tw Cen MT" w:hAnsi="Tw Cen MT"/>
        </w:rPr>
        <w:t xml:space="preserve">presentar </w:t>
      </w:r>
      <w:r w:rsidRPr="001B60F9">
        <w:rPr>
          <w:rFonts w:ascii="Tw Cen MT" w:hAnsi="Tw Cen MT"/>
        </w:rPr>
        <w:t>propuestas conjuntas</w:t>
      </w:r>
      <w:r>
        <w:rPr>
          <w:rFonts w:ascii="Tw Cen MT" w:hAnsi="Tw Cen MT"/>
        </w:rPr>
        <w:t>.</w:t>
      </w:r>
      <w:r w:rsidRPr="001B60F9">
        <w:rPr>
          <w:rFonts w:ascii="Tw Cen MT" w:hAnsi="Tw Cen MT"/>
        </w:rPr>
        <w:t xml:space="preserve"> (Anexo 1</w:t>
      </w:r>
      <w:r>
        <w:rPr>
          <w:rFonts w:ascii="Tw Cen MT" w:hAnsi="Tw Cen MT"/>
        </w:rPr>
        <w:t>3</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Pr>
          <w:rFonts w:ascii="Tw Cen MT" w:hAnsi="Tw Cen MT"/>
        </w:rPr>
        <w:t>4</w:t>
      </w:r>
      <w:r w:rsidRPr="001B60F9">
        <w:rPr>
          <w:rFonts w:ascii="Tw Cen MT" w:hAnsi="Tw Cen MT"/>
        </w:rPr>
        <w:t>)</w:t>
      </w:r>
    </w:p>
    <w:p w:rsidR="005B0768" w:rsidRPr="001B60F9"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Pr>
          <w:rFonts w:ascii="Tw Cen MT" w:hAnsi="Tw Cen MT"/>
        </w:rPr>
        <w:t>5</w:t>
      </w:r>
      <w:r w:rsidRPr="001B60F9">
        <w:rPr>
          <w:rFonts w:ascii="Tw Cen MT" w:hAnsi="Tw Cen MT"/>
        </w:rPr>
        <w:t>)</w:t>
      </w:r>
    </w:p>
    <w:p w:rsidR="005B0768" w:rsidRDefault="005B0768" w:rsidP="006D17B8">
      <w:pPr>
        <w:numPr>
          <w:ilvl w:val="1"/>
          <w:numId w:val="18"/>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rsidR="005B0768" w:rsidRPr="001B60F9" w:rsidRDefault="005B0768" w:rsidP="005B0768">
      <w:pPr>
        <w:tabs>
          <w:tab w:val="left" w:pos="1134"/>
        </w:tabs>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PROPOSICIONES.</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Propuesta Técnica y Económica.</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Proposiciones Conjuntas.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FIRMA DEL CONTRATO.</w:t>
      </w:r>
    </w:p>
    <w:p w:rsidR="005B0768" w:rsidRPr="001B60F9"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rsidR="005B0768" w:rsidRDefault="005B0768" w:rsidP="006D17B8">
      <w:pPr>
        <w:numPr>
          <w:ilvl w:val="1"/>
          <w:numId w:val="18"/>
        </w:numPr>
        <w:spacing w:after="0" w:line="240" w:lineRule="auto"/>
        <w:ind w:left="0" w:firstLine="0"/>
        <w:jc w:val="both"/>
        <w:rPr>
          <w:rFonts w:ascii="Tw Cen MT" w:hAnsi="Tw Cen MT"/>
        </w:rPr>
      </w:pPr>
      <w:r w:rsidRPr="001B60F9">
        <w:rPr>
          <w:rFonts w:ascii="Tw Cen MT" w:hAnsi="Tw Cen MT"/>
        </w:rPr>
        <w:t>Garantía de vicios ocultos.</w:t>
      </w:r>
    </w:p>
    <w:p w:rsidR="005B0768" w:rsidRPr="001B60F9" w:rsidRDefault="005B0768" w:rsidP="005B0768">
      <w:pPr>
        <w:spacing w:after="0" w:line="240" w:lineRule="auto"/>
        <w:jc w:val="both"/>
        <w:rPr>
          <w:rFonts w:ascii="Tw Cen MT" w:hAnsi="Tw Cen MT"/>
        </w:rPr>
      </w:pP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GARANTÍA DE ANTICIPO.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CRITERIOS DE EVALUACIÓN, DICTAMEN Y ADJUDICACIÓN.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proofErr w:type="spellStart"/>
      <w:r w:rsidRPr="003943DD">
        <w:rPr>
          <w:rFonts w:ascii="Tw Cen MT" w:hAnsi="Tw Cen MT"/>
          <w:b/>
          <w:highlight w:val="lightGray"/>
        </w:rPr>
        <w:t>DESECHAMIENTO</w:t>
      </w:r>
      <w:proofErr w:type="spellEnd"/>
      <w:r w:rsidRPr="003943DD">
        <w:rPr>
          <w:rFonts w:ascii="Tw Cen MT" w:hAnsi="Tw Cen MT"/>
          <w:b/>
          <w:highlight w:val="lightGray"/>
        </w:rPr>
        <w:t xml:space="preserve"> DE LA PROPUESTA DEL LICITANTE.</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CANCELACIÓN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LICITACIÓN DESIERTA.</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RESCISIÓN DEL CONTRATO.</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RECURSO DE RECONSIDERACIÓN.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REGISTRO DE PATENTES, MARCAS, DERECHOS DE AUTOR U OTROS DERECHOS EXCLUSIVOS.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IMPUESTOS.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SANCIONES.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PENAS CONVENCIONALES.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PROHIBICIÓN DE NEGOCIACIÓN DE LAS BASES Y PROPUESTAS.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CONTROVERSIAS.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RECOMENDACIONES.</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ASISTENCIA A LOS ACTOS PÚBLICOS DE LA LICITACIÓN.</w:t>
      </w:r>
    </w:p>
    <w:p w:rsidR="005B0768" w:rsidRPr="003943DD" w:rsidRDefault="005B0768" w:rsidP="006D17B8">
      <w:pPr>
        <w:numPr>
          <w:ilvl w:val="0"/>
          <w:numId w:val="18"/>
        </w:numPr>
        <w:spacing w:after="0" w:line="240" w:lineRule="auto"/>
        <w:ind w:left="0" w:firstLine="0"/>
        <w:jc w:val="both"/>
        <w:rPr>
          <w:rFonts w:ascii="Tw Cen MT" w:hAnsi="Tw Cen MT"/>
          <w:b/>
          <w:highlight w:val="lightGray"/>
        </w:rPr>
      </w:pPr>
      <w:r w:rsidRPr="003943DD">
        <w:rPr>
          <w:rFonts w:ascii="Tw Cen MT" w:hAnsi="Tw Cen MT"/>
          <w:b/>
          <w:highlight w:val="lightGray"/>
        </w:rPr>
        <w:t>VISITAS A LAS INSTALACIONES DEL LICITANTE.</w:t>
      </w:r>
    </w:p>
    <w:p w:rsidR="005B0768" w:rsidRPr="001B60F9" w:rsidRDefault="005B0768" w:rsidP="005B0768">
      <w:pPr>
        <w:spacing w:after="0" w:line="240" w:lineRule="auto"/>
        <w:jc w:val="both"/>
        <w:rPr>
          <w:rFonts w:ascii="Tw Cen MT" w:hAnsi="Tw Cen MT"/>
        </w:rPr>
      </w:pPr>
    </w:p>
    <w:p w:rsidR="005B0768" w:rsidRPr="001B60F9" w:rsidRDefault="005B0768" w:rsidP="005B0768">
      <w:pPr>
        <w:spacing w:after="0" w:line="240" w:lineRule="auto"/>
        <w:jc w:val="both"/>
        <w:rPr>
          <w:rFonts w:ascii="Tw Cen MT" w:hAnsi="Tw Cen MT"/>
        </w:rPr>
      </w:pPr>
      <w:r w:rsidRPr="00D91973">
        <w:rPr>
          <w:rFonts w:ascii="Tw Cen MT" w:hAnsi="Tw Cen MT"/>
          <w:b/>
        </w:rPr>
        <w:t>ANEXO 1</w:t>
      </w:r>
      <w:r>
        <w:rPr>
          <w:rFonts w:ascii="Tw Cen MT" w:hAnsi="Tw Cen MT"/>
        </w:rPr>
        <w:t xml:space="preserve"> </w:t>
      </w:r>
      <w:r w:rsidRPr="001B60F9">
        <w:rPr>
          <w:rFonts w:ascii="Tw Cen MT" w:hAnsi="Tw Cen MT"/>
        </w:rPr>
        <w:t>ANEXO NÚMERO 1 TÉCNICO.</w:t>
      </w:r>
    </w:p>
    <w:p w:rsidR="005B0768" w:rsidRPr="001B60F9" w:rsidRDefault="005B0768" w:rsidP="005B0768">
      <w:pPr>
        <w:spacing w:after="0" w:line="240" w:lineRule="auto"/>
        <w:jc w:val="both"/>
        <w:rPr>
          <w:rFonts w:ascii="Tw Cen MT" w:hAnsi="Tw Cen MT"/>
        </w:rPr>
      </w:pPr>
      <w:r w:rsidRPr="00D91973">
        <w:rPr>
          <w:rFonts w:ascii="Tw Cen MT" w:hAnsi="Tw Cen MT"/>
          <w:b/>
        </w:rPr>
        <w:t>ANEXO 2</w:t>
      </w:r>
      <w:r>
        <w:rPr>
          <w:rFonts w:ascii="Tw Cen MT" w:hAnsi="Tw Cen MT"/>
        </w:rPr>
        <w:t xml:space="preserve"> ANEXO NÚMERO 2 </w:t>
      </w:r>
      <w:r w:rsidRPr="001B60F9">
        <w:rPr>
          <w:rFonts w:ascii="Tw Cen MT" w:hAnsi="Tw Cen MT"/>
        </w:rPr>
        <w:t>ECONÓMICO.</w:t>
      </w:r>
    </w:p>
    <w:p w:rsidR="005B0768" w:rsidRPr="00D91973" w:rsidRDefault="005B0768" w:rsidP="00913D84">
      <w:pPr>
        <w:spacing w:after="0" w:line="240" w:lineRule="auto"/>
        <w:ind w:left="851" w:hanging="851"/>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rsidR="005B0768" w:rsidRPr="001B60F9" w:rsidRDefault="005B0768" w:rsidP="005B0768">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rsidR="005B0768" w:rsidRPr="001B60F9" w:rsidRDefault="005B0768" w:rsidP="005B0768">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rsidR="005B0768" w:rsidRPr="001B60F9" w:rsidRDefault="005B0768" w:rsidP="005B0768">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w:t>
      </w:r>
      <w:proofErr w:type="spellStart"/>
      <w:r w:rsidRPr="001B60F9">
        <w:rPr>
          <w:rFonts w:ascii="Tw Cen MT" w:hAnsi="Tw Cen MT"/>
        </w:rPr>
        <w:t>LAAS</w:t>
      </w:r>
      <w:r w:rsidR="00DD5A9E">
        <w:rPr>
          <w:rFonts w:ascii="Tw Cen MT" w:hAnsi="Tw Cen MT"/>
        </w:rPr>
        <w:t>S</w:t>
      </w:r>
      <w:r w:rsidRPr="001B60F9">
        <w:rPr>
          <w:rFonts w:ascii="Tw Cen MT" w:hAnsi="Tw Cen MT"/>
        </w:rPr>
        <w:t>PEC</w:t>
      </w:r>
      <w:proofErr w:type="spellEnd"/>
      <w:r w:rsidRPr="001B60F9">
        <w:rPr>
          <w:rFonts w:ascii="Tw Cen MT" w:hAnsi="Tw Cen MT"/>
        </w:rPr>
        <w:t>.</w:t>
      </w:r>
    </w:p>
    <w:p w:rsidR="005B0768" w:rsidRDefault="005B0768" w:rsidP="005B0768">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w:t>
      </w:r>
      <w:proofErr w:type="spellStart"/>
      <w:r w:rsidRPr="001B60F9">
        <w:rPr>
          <w:rFonts w:ascii="Tw Cen MT" w:hAnsi="Tw Cen MT"/>
        </w:rPr>
        <w:t>GARANTIA</w:t>
      </w:r>
      <w:proofErr w:type="spellEnd"/>
      <w:r w:rsidRPr="001B60F9">
        <w:rPr>
          <w:rFonts w:ascii="Tw Cen MT" w:hAnsi="Tw Cen MT"/>
        </w:rPr>
        <w:t xml:space="preserve"> DE LOS BIENES</w:t>
      </w:r>
      <w:r w:rsidR="004B7B7C">
        <w:rPr>
          <w:rFonts w:ascii="Tw Cen MT" w:hAnsi="Tw Cen MT"/>
        </w:rPr>
        <w:t>, ARRENDAMIENTOS Y/O SERVICIOS.</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8</w:t>
      </w:r>
      <w:r w:rsidRPr="001B60F9">
        <w:rPr>
          <w:rFonts w:ascii="Tw Cen MT" w:hAnsi="Tw Cen MT"/>
        </w:rPr>
        <w:t xml:space="preserve"> INFRAESTRUCTURA, CAPACIDAD TÉCNICA, ADMINISTRATIVA Y ECONÓMICA</w:t>
      </w:r>
      <w:r w:rsidR="004B7B7C">
        <w:rPr>
          <w:rFonts w:ascii="Tw Cen MT" w:hAnsi="Tw Cen MT"/>
        </w:rPr>
        <w:t>.</w:t>
      </w:r>
    </w:p>
    <w:p w:rsidR="005B0768" w:rsidRPr="001B60F9" w:rsidRDefault="005B0768" w:rsidP="005B0768">
      <w:pPr>
        <w:spacing w:after="0" w:line="240" w:lineRule="auto"/>
        <w:jc w:val="both"/>
        <w:rPr>
          <w:rFonts w:ascii="Tw Cen MT" w:hAnsi="Tw Cen MT"/>
        </w:rPr>
      </w:pPr>
      <w:r w:rsidRPr="00D91973">
        <w:rPr>
          <w:rFonts w:ascii="Tw Cen MT" w:hAnsi="Tw Cen MT"/>
          <w:b/>
        </w:rPr>
        <w:t xml:space="preserve">ANEXO </w:t>
      </w:r>
      <w:r>
        <w:rPr>
          <w:rFonts w:ascii="Tw Cen MT" w:hAnsi="Tw Cen MT"/>
          <w:b/>
        </w:rPr>
        <w:t>9</w:t>
      </w:r>
      <w:r w:rsidRPr="001B60F9">
        <w:rPr>
          <w:rFonts w:ascii="Tw Cen MT" w:hAnsi="Tw Cen MT"/>
        </w:rPr>
        <w:t xml:space="preserve"> GIRO U OBJETO SOCIAL.</w:t>
      </w:r>
    </w:p>
    <w:p w:rsidR="005B0768" w:rsidRPr="001B60F9" w:rsidRDefault="005B0768" w:rsidP="005B0768">
      <w:pPr>
        <w:spacing w:after="0" w:line="240" w:lineRule="auto"/>
        <w:jc w:val="both"/>
        <w:rPr>
          <w:rFonts w:ascii="Tw Cen MT" w:hAnsi="Tw Cen MT"/>
        </w:rPr>
      </w:pPr>
      <w:r>
        <w:rPr>
          <w:rFonts w:ascii="Tw Cen MT" w:hAnsi="Tw Cen MT"/>
          <w:b/>
        </w:rPr>
        <w:t>ANEXO 10</w:t>
      </w:r>
      <w:r w:rsidRPr="001B60F9">
        <w:rPr>
          <w:rFonts w:ascii="Tw Cen MT" w:hAnsi="Tw Cen MT"/>
        </w:rPr>
        <w:t xml:space="preserve"> SUBCONTRATACIONES.</w:t>
      </w:r>
    </w:p>
    <w:p w:rsidR="005B0768" w:rsidRPr="001B60F9" w:rsidRDefault="005B0768" w:rsidP="005B0768">
      <w:pPr>
        <w:spacing w:after="0" w:line="240" w:lineRule="auto"/>
        <w:jc w:val="both"/>
        <w:rPr>
          <w:rFonts w:ascii="Tw Cen MT" w:hAnsi="Tw Cen MT"/>
        </w:rPr>
      </w:pPr>
      <w:r>
        <w:rPr>
          <w:rFonts w:ascii="Tw Cen MT" w:hAnsi="Tw Cen MT"/>
          <w:b/>
        </w:rPr>
        <w:t>ANEXO 11</w:t>
      </w:r>
      <w:r w:rsidRPr="001B60F9">
        <w:rPr>
          <w:rFonts w:ascii="Tw Cen MT" w:hAnsi="Tw Cen MT"/>
        </w:rPr>
        <w:t xml:space="preserve"> ESCRITO QUE FACULTE AL PARTICIPANTE A INTERVENIR EN LA LICITACIÓN.</w:t>
      </w:r>
    </w:p>
    <w:p w:rsidR="005B0768" w:rsidRPr="001B60F9" w:rsidRDefault="005B0768" w:rsidP="00734489">
      <w:pPr>
        <w:spacing w:after="0" w:line="240" w:lineRule="auto"/>
        <w:ind w:left="1276" w:hanging="1276"/>
        <w:jc w:val="both"/>
        <w:rPr>
          <w:rFonts w:ascii="Tw Cen MT" w:hAnsi="Tw Cen MT"/>
        </w:rPr>
      </w:pPr>
      <w:r>
        <w:rPr>
          <w:rFonts w:ascii="Tw Cen MT" w:hAnsi="Tw Cen MT"/>
          <w:b/>
        </w:rPr>
        <w:t>ANEXO 12</w:t>
      </w:r>
      <w:r>
        <w:rPr>
          <w:rFonts w:ascii="Tw Cen MT" w:hAnsi="Tw Cen MT"/>
        </w:rPr>
        <w:t xml:space="preserve"> </w:t>
      </w:r>
      <w:r w:rsidRPr="001B60F9">
        <w:rPr>
          <w:rFonts w:ascii="Tw Cen MT" w:hAnsi="Tw Cen MT"/>
        </w:rPr>
        <w:t xml:space="preserve">ESCRITO DE </w:t>
      </w:r>
      <w:r>
        <w:rPr>
          <w:rFonts w:ascii="Tw Cen MT" w:hAnsi="Tw Cen MT"/>
        </w:rPr>
        <w:t>PRESENTACIÓN</w:t>
      </w:r>
      <w:r w:rsidRPr="001B60F9">
        <w:rPr>
          <w:rFonts w:ascii="Tw Cen MT" w:hAnsi="Tw Cen MT"/>
        </w:rPr>
        <w:t xml:space="preserve"> INDEPENDIENTE DE PROPUESTA (PRESENTACIÓN DE PROPUESTA INDIVIDUAL)</w:t>
      </w:r>
      <w:r w:rsidR="004B7B7C">
        <w:rPr>
          <w:rFonts w:ascii="Tw Cen MT" w:hAnsi="Tw Cen MT"/>
        </w:rPr>
        <w:t>.</w:t>
      </w:r>
    </w:p>
    <w:p w:rsidR="005B0768" w:rsidRPr="001B60F9" w:rsidRDefault="005B0768" w:rsidP="005B0768">
      <w:pPr>
        <w:spacing w:after="0" w:line="240" w:lineRule="auto"/>
        <w:jc w:val="both"/>
        <w:rPr>
          <w:rFonts w:ascii="Tw Cen MT" w:hAnsi="Tw Cen MT"/>
        </w:rPr>
      </w:pPr>
      <w:r>
        <w:rPr>
          <w:rFonts w:ascii="Tw Cen MT" w:hAnsi="Tw Cen MT"/>
          <w:b/>
        </w:rPr>
        <w:t>ANEXO 13</w:t>
      </w:r>
      <w:r w:rsidRPr="001B60F9">
        <w:rPr>
          <w:rFonts w:ascii="Tw Cen MT" w:hAnsi="Tw Cen MT"/>
        </w:rPr>
        <w:t xml:space="preserve"> ESCRITO PARA </w:t>
      </w:r>
      <w:r>
        <w:rPr>
          <w:rFonts w:ascii="Tw Cen MT" w:hAnsi="Tw Cen MT"/>
        </w:rPr>
        <w:t xml:space="preserve">PRESENTAR </w:t>
      </w:r>
      <w:r w:rsidRPr="001B60F9">
        <w:rPr>
          <w:rFonts w:ascii="Tw Cen MT" w:hAnsi="Tw Cen MT"/>
        </w:rPr>
        <w:t>PROPUESTAS CONJUNTAS.</w:t>
      </w:r>
    </w:p>
    <w:p w:rsidR="005B0768" w:rsidRPr="001B60F9" w:rsidRDefault="005B0768" w:rsidP="005B0768">
      <w:pPr>
        <w:spacing w:after="0" w:line="240" w:lineRule="auto"/>
        <w:jc w:val="both"/>
        <w:rPr>
          <w:rFonts w:ascii="Tw Cen MT" w:hAnsi="Tw Cen MT"/>
        </w:rPr>
      </w:pPr>
      <w:r>
        <w:rPr>
          <w:rFonts w:ascii="Tw Cen MT" w:hAnsi="Tw Cen MT"/>
          <w:b/>
        </w:rPr>
        <w:t>ANEXO 14</w:t>
      </w:r>
      <w:r w:rsidRPr="001B60F9">
        <w:rPr>
          <w:rFonts w:ascii="Tw Cen MT" w:hAnsi="Tw Cen MT"/>
        </w:rPr>
        <w:t xml:space="preserve"> CARTA COMPROMISO.</w:t>
      </w:r>
    </w:p>
    <w:p w:rsidR="005B0768" w:rsidRPr="001B60F9" w:rsidRDefault="005B0768" w:rsidP="005B0768">
      <w:pPr>
        <w:spacing w:after="0" w:line="240" w:lineRule="auto"/>
        <w:jc w:val="both"/>
        <w:rPr>
          <w:rFonts w:ascii="Tw Cen MT" w:hAnsi="Tw Cen MT"/>
        </w:rPr>
      </w:pPr>
      <w:r>
        <w:rPr>
          <w:rFonts w:ascii="Tw Cen MT" w:hAnsi="Tw Cen MT"/>
          <w:b/>
        </w:rPr>
        <w:t>ANEXO 15</w:t>
      </w:r>
      <w:r w:rsidRPr="001B60F9">
        <w:rPr>
          <w:rFonts w:ascii="Tw Cen MT" w:hAnsi="Tw Cen MT"/>
        </w:rPr>
        <w:t xml:space="preserve"> TRANSPARENCIA Y DATOS PERSONALES.</w:t>
      </w:r>
    </w:p>
    <w:p w:rsidR="00F704C0" w:rsidRDefault="00F704C0" w:rsidP="005B0768"/>
    <w:p w:rsidR="00DC54A2" w:rsidRDefault="00A971CC" w:rsidP="001C7F5E">
      <w:pPr>
        <w:spacing w:after="0" w:line="240" w:lineRule="auto"/>
        <w:jc w:val="both"/>
        <w:rPr>
          <w:rFonts w:ascii="Tw Cen MT" w:hAnsi="Tw Cen MT" w:cs="Arial"/>
          <w:b/>
          <w:bCs/>
        </w:rPr>
      </w:pPr>
      <w:r w:rsidRPr="00A971CC">
        <w:rPr>
          <w:rFonts w:ascii="Tw Cen MT" w:eastAsia="Calibri" w:hAnsi="Tw Cen MT" w:cs="Arial"/>
          <w:b/>
          <w:bCs/>
        </w:rPr>
        <w:lastRenderedPageBreak/>
        <w:t xml:space="preserve">BASES PARA LA LICITACIÓN PÚBLICA NACIONAL </w:t>
      </w:r>
      <w:r w:rsidRPr="00CE09E6">
        <w:rPr>
          <w:rFonts w:ascii="Tw Cen MT" w:eastAsia="Calibri" w:hAnsi="Tw Cen MT" w:cs="Arial"/>
          <w:b/>
          <w:bCs/>
        </w:rPr>
        <w:t>NO</w:t>
      </w:r>
      <w:r w:rsidR="00796402">
        <w:rPr>
          <w:rFonts w:ascii="Tw Cen MT" w:eastAsia="Calibri" w:hAnsi="Tw Cen MT" w:cs="Arial"/>
          <w:b/>
          <w:bCs/>
        </w:rPr>
        <w:t xml:space="preserve">. </w:t>
      </w:r>
      <w:r w:rsidR="00796402" w:rsidRPr="00BA3840">
        <w:rPr>
          <w:rFonts w:ascii="Tw Cen MT" w:eastAsia="Calibri" w:hAnsi="Tw Cen MT" w:cs="Arial"/>
          <w:b/>
          <w:bCs/>
        </w:rPr>
        <w:t>06002-0</w:t>
      </w:r>
      <w:r w:rsidR="00913D84">
        <w:rPr>
          <w:rFonts w:ascii="Tw Cen MT" w:eastAsia="Calibri" w:hAnsi="Tw Cen MT" w:cs="Arial"/>
          <w:b/>
          <w:bCs/>
        </w:rPr>
        <w:t>10</w:t>
      </w:r>
      <w:r w:rsidR="00796402" w:rsidRPr="00BA3840">
        <w:rPr>
          <w:rFonts w:ascii="Tw Cen MT" w:eastAsia="Calibri" w:hAnsi="Tw Cen MT" w:cs="Arial"/>
          <w:b/>
          <w:bCs/>
        </w:rPr>
        <w:t>-1</w:t>
      </w:r>
      <w:r w:rsidR="00C969B4" w:rsidRPr="00BA3840">
        <w:rPr>
          <w:rFonts w:ascii="Tw Cen MT" w:eastAsia="Calibri" w:hAnsi="Tw Cen MT" w:cs="Arial"/>
          <w:b/>
          <w:bCs/>
        </w:rPr>
        <w:t>9</w:t>
      </w:r>
      <w:r w:rsidRPr="00CE09E6">
        <w:rPr>
          <w:rFonts w:ascii="Tw Cen MT" w:eastAsia="Calibri" w:hAnsi="Tw Cen MT" w:cs="Arial"/>
          <w:b/>
          <w:bCs/>
        </w:rPr>
        <w:t xml:space="preserve"> </w:t>
      </w:r>
      <w:r w:rsidR="00913D84" w:rsidRPr="00F95929">
        <w:rPr>
          <w:rFonts w:ascii="Tw Cen MT" w:hAnsi="Tw Cen MT" w:cs="Arial"/>
          <w:b/>
          <w:bCs/>
        </w:rPr>
        <w:t xml:space="preserve">PARA LA </w:t>
      </w:r>
      <w:r w:rsidR="008504AB" w:rsidRPr="00F95929">
        <w:rPr>
          <w:rFonts w:ascii="Tw Cen MT" w:hAnsi="Tw Cen MT" w:cs="Arial"/>
          <w:b/>
          <w:bCs/>
        </w:rPr>
        <w:t>ADQUISICIÓN</w:t>
      </w:r>
      <w:r w:rsidR="00913D84" w:rsidRPr="00F95929">
        <w:rPr>
          <w:rFonts w:ascii="Tw Cen MT" w:hAnsi="Tw Cen MT" w:cs="Arial"/>
          <w:b/>
          <w:bCs/>
        </w:rPr>
        <w:t xml:space="preserve"> DE MEDICAMENTOS DE CUADRO BÁSICO, MATERIAL DE CURACIÓN </w:t>
      </w:r>
      <w:r w:rsidR="00913D84">
        <w:rPr>
          <w:rFonts w:ascii="Tw Cen MT" w:hAnsi="Tw Cen MT" w:cs="Arial"/>
          <w:b/>
          <w:bCs/>
        </w:rPr>
        <w:t xml:space="preserve">Y MEDICAMENTO </w:t>
      </w:r>
      <w:r w:rsidR="00913D84" w:rsidRPr="00F95929">
        <w:rPr>
          <w:rFonts w:ascii="Tw Cen MT" w:hAnsi="Tw Cen MT" w:cs="Arial"/>
          <w:b/>
          <w:bCs/>
        </w:rPr>
        <w:t xml:space="preserve">CONTROLADO PARA LOS CENTROS </w:t>
      </w:r>
      <w:r w:rsidR="00913D84">
        <w:rPr>
          <w:rFonts w:ascii="Tw Cen MT" w:hAnsi="Tw Cen MT" w:cs="Arial"/>
          <w:b/>
          <w:bCs/>
        </w:rPr>
        <w:t>PENITENCIARIOS</w:t>
      </w:r>
      <w:r w:rsidR="00913D84" w:rsidRPr="00F95929">
        <w:rPr>
          <w:rFonts w:ascii="Tw Cen MT" w:hAnsi="Tw Cen MT" w:cs="Arial"/>
          <w:b/>
          <w:bCs/>
        </w:rPr>
        <w:t xml:space="preserve"> DEL ESTADO DE COLIMA</w:t>
      </w:r>
      <w:r w:rsidR="00F95929">
        <w:rPr>
          <w:rFonts w:ascii="Tw Cen MT" w:hAnsi="Tw Cen MT" w:cs="Arial"/>
          <w:b/>
          <w:bCs/>
        </w:rPr>
        <w:t>.</w:t>
      </w:r>
    </w:p>
    <w:p w:rsidR="00913D84" w:rsidRPr="00CE09E6" w:rsidRDefault="00913D84" w:rsidP="001C7F5E">
      <w:pPr>
        <w:spacing w:after="0" w:line="240" w:lineRule="auto"/>
        <w:jc w:val="both"/>
        <w:rPr>
          <w:rFonts w:ascii="Tw Cen MT" w:hAnsi="Tw Cen MT" w:cs="Arial"/>
          <w:b/>
          <w:bCs/>
        </w:rPr>
      </w:pPr>
    </w:p>
    <w:p w:rsidR="00051901" w:rsidRDefault="005B0768" w:rsidP="00DC54A2">
      <w:pPr>
        <w:tabs>
          <w:tab w:val="left" w:pos="0"/>
        </w:tabs>
        <w:spacing w:after="0" w:line="240" w:lineRule="auto"/>
        <w:jc w:val="both"/>
        <w:outlineLvl w:val="0"/>
        <w:rPr>
          <w:rFonts w:ascii="Tw Cen MT" w:hAnsi="Tw Cen MT" w:cs="Arial"/>
        </w:rPr>
      </w:pPr>
      <w:r w:rsidRPr="00CE09E6">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w:t>
      </w:r>
      <w:r w:rsidR="00DD156B" w:rsidRPr="00CE09E6">
        <w:rPr>
          <w:rFonts w:ascii="Tw Cen MT" w:hAnsi="Tw Cen MT" w:cs="Arial"/>
        </w:rPr>
        <w:t xml:space="preserve">en su </w:t>
      </w:r>
      <w:r w:rsidRPr="00CE09E6">
        <w:rPr>
          <w:rFonts w:ascii="Tw Cen MT" w:hAnsi="Tw Cen MT" w:cs="Arial"/>
        </w:rPr>
        <w:t xml:space="preserve">artículo 134, y el </w:t>
      </w:r>
      <w:r w:rsidRPr="00CE09E6">
        <w:rPr>
          <w:rFonts w:ascii="Tw Cen MT" w:hAnsi="Tw Cen MT" w:cs="Arial"/>
          <w:lang w:val="es-ES"/>
        </w:rPr>
        <w:t>artículo 107 de la Constitución Política del Estado Libre y Soberano de Colima</w:t>
      </w:r>
      <w:r w:rsidRPr="00CE09E6">
        <w:rPr>
          <w:rFonts w:ascii="Tw Cen MT" w:hAnsi="Tw Cen MT" w:cs="Arial"/>
        </w:rPr>
        <w:t xml:space="preserve"> y los artículos </w:t>
      </w:r>
      <w:r w:rsidRPr="00CE09E6">
        <w:rPr>
          <w:rStyle w:val="Ninguno"/>
          <w:rFonts w:ascii="Tw Cen MT" w:hAnsi="Tw Cen MT"/>
          <w:u w:color="2E2E2E"/>
        </w:rPr>
        <w:t xml:space="preserve">1º, numeral 1, fracción III, 2º,  </w:t>
      </w:r>
      <w:r w:rsidRPr="00CE09E6">
        <w:rPr>
          <w:rStyle w:val="Ninguno"/>
          <w:rFonts w:ascii="Tw Cen MT" w:hAnsi="Tw Cen MT"/>
          <w:u w:color="2E2E2E"/>
          <w:lang w:val="de-DE"/>
        </w:rPr>
        <w:t>20, 21, 26 numeral 1 fracci</w:t>
      </w:r>
      <w:proofErr w:type="spellStart"/>
      <w:r w:rsidRPr="00CE09E6">
        <w:rPr>
          <w:rStyle w:val="Ninguno"/>
          <w:rFonts w:ascii="Tw Cen MT" w:hAnsi="Tw Cen MT"/>
          <w:u w:color="2E2E2E"/>
        </w:rPr>
        <w:t>ó</w:t>
      </w:r>
      <w:proofErr w:type="spellEnd"/>
      <w:r w:rsidRPr="00CE09E6">
        <w:rPr>
          <w:rStyle w:val="Ninguno"/>
          <w:rFonts w:ascii="Tw Cen MT" w:hAnsi="Tw Cen MT"/>
          <w:u w:color="2E2E2E"/>
          <w:lang w:val="de-DE"/>
        </w:rPr>
        <w:t>n I</w:t>
      </w:r>
      <w:r w:rsidRPr="00CE09E6">
        <w:rPr>
          <w:rStyle w:val="Ninguno"/>
          <w:rFonts w:ascii="Tw Cen MT" w:hAnsi="Tw Cen MT"/>
          <w:u w:color="2E2E2E"/>
        </w:rPr>
        <w:t>,</w:t>
      </w:r>
      <w:r w:rsidRPr="00CE09E6">
        <w:rPr>
          <w:rStyle w:val="Ninguno"/>
          <w:rFonts w:ascii="Tw Cen MT" w:hAnsi="Tw Cen MT"/>
          <w:u w:color="2E2E2E"/>
          <w:lang w:val="de-DE"/>
        </w:rPr>
        <w:t xml:space="preserve"> numeral 2</w:t>
      </w:r>
      <w:r w:rsidRPr="00CE09E6">
        <w:rPr>
          <w:rStyle w:val="Ninguno"/>
          <w:rFonts w:ascii="Tw Cen MT" w:hAnsi="Tw Cen MT"/>
          <w:u w:color="2E2E2E"/>
        </w:rPr>
        <w:t xml:space="preserve"> y numeral 5, </w:t>
      </w:r>
      <w:r w:rsidRPr="00CE09E6">
        <w:rPr>
          <w:rStyle w:val="Ninguno"/>
          <w:rFonts w:ascii="Tw Cen MT" w:hAnsi="Tw Cen MT"/>
          <w:u w:color="2E2E2E"/>
          <w:lang w:val="de-DE"/>
        </w:rPr>
        <w:t>27, 28 numeral 4, 30,</w:t>
      </w:r>
      <w:r w:rsidRPr="00CE09E6">
        <w:rPr>
          <w:rStyle w:val="Ninguno"/>
          <w:rFonts w:ascii="Tw Cen MT" w:hAnsi="Tw Cen MT"/>
          <w:u w:color="2E2E2E"/>
        </w:rPr>
        <w:t xml:space="preserve"> numeral 1, fracción I, 32, 33, 34, 35, 36, 37, 38, 40, 41, 42</w:t>
      </w:r>
      <w:r w:rsidRPr="00CE09E6">
        <w:rPr>
          <w:rFonts w:ascii="Tw Cen MT" w:hAnsi="Tw Cen M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w:t>
      </w:r>
      <w:r w:rsidRPr="00BA3840">
        <w:rPr>
          <w:rFonts w:ascii="Tw Cen MT" w:hAnsi="Tw Cen MT" w:cs="Arial"/>
        </w:rPr>
        <w:t>Nacional</w:t>
      </w:r>
      <w:r w:rsidR="00051901" w:rsidRPr="00BA3840">
        <w:rPr>
          <w:rFonts w:ascii="Tw Cen MT" w:hAnsi="Tw Cen MT" w:cs="Arial"/>
        </w:rPr>
        <w:t xml:space="preserve"> </w:t>
      </w:r>
      <w:r w:rsidR="00C969B4" w:rsidRPr="00BA3840">
        <w:rPr>
          <w:rFonts w:ascii="Tw Cen MT" w:eastAsia="Calibri" w:hAnsi="Tw Cen MT" w:cs="Arial"/>
          <w:b/>
          <w:bCs/>
        </w:rPr>
        <w:t>06002-0</w:t>
      </w:r>
      <w:r w:rsidR="00913D84">
        <w:rPr>
          <w:rFonts w:ascii="Tw Cen MT" w:eastAsia="Calibri" w:hAnsi="Tw Cen MT" w:cs="Arial"/>
          <w:b/>
          <w:bCs/>
        </w:rPr>
        <w:t>10</w:t>
      </w:r>
      <w:r w:rsidR="00C969B4" w:rsidRPr="00BA3840">
        <w:rPr>
          <w:rFonts w:ascii="Tw Cen MT" w:eastAsia="Calibri" w:hAnsi="Tw Cen MT" w:cs="Arial"/>
          <w:b/>
          <w:bCs/>
        </w:rPr>
        <w:t>-19</w:t>
      </w:r>
      <w:r w:rsidR="00051901" w:rsidRPr="00CE09E6">
        <w:rPr>
          <w:rFonts w:ascii="Tw Cen MT" w:hAnsi="Tw Cen MT" w:cs="Arial"/>
          <w:b/>
          <w:bCs/>
        </w:rPr>
        <w:t xml:space="preserve"> </w:t>
      </w:r>
      <w:r w:rsidR="00051901" w:rsidRPr="00BA3840">
        <w:rPr>
          <w:rFonts w:ascii="Tw Cen MT" w:hAnsi="Tw Cen MT" w:cs="Arial"/>
          <w:bCs/>
        </w:rPr>
        <w:t>MISMA QUE TENDRÁ EL CARÁCTER DE PRESENCIAL Y QUE CUENTA CON PRESUPUESTO SUFICIENTE</w:t>
      </w:r>
      <w:r w:rsidR="00051901" w:rsidRPr="004651E3">
        <w:rPr>
          <w:rFonts w:ascii="Tw Cen MT" w:hAnsi="Tw Cen MT" w:cs="Arial"/>
          <w:b/>
          <w:bCs/>
        </w:rPr>
        <w:t xml:space="preserve"> </w:t>
      </w:r>
      <w:r w:rsidR="00913D84" w:rsidRPr="00F95929">
        <w:rPr>
          <w:rFonts w:ascii="Tw Cen MT" w:hAnsi="Tw Cen MT" w:cs="Arial"/>
          <w:b/>
          <w:bCs/>
        </w:rPr>
        <w:t xml:space="preserve">PARA LA </w:t>
      </w:r>
      <w:r w:rsidR="008504AB" w:rsidRPr="00F95929">
        <w:rPr>
          <w:rFonts w:ascii="Tw Cen MT" w:hAnsi="Tw Cen MT" w:cs="Arial"/>
          <w:b/>
          <w:bCs/>
        </w:rPr>
        <w:t>ADQUISICIÓN</w:t>
      </w:r>
      <w:r w:rsidR="00913D84" w:rsidRPr="00F95929">
        <w:rPr>
          <w:rFonts w:ascii="Tw Cen MT" w:hAnsi="Tw Cen MT" w:cs="Arial"/>
          <w:b/>
          <w:bCs/>
        </w:rPr>
        <w:t xml:space="preserve"> DE MEDICAMENTOS DE CUADRO BÁSICO, MATERIAL DE CURACIÓN </w:t>
      </w:r>
      <w:r w:rsidR="00913D84">
        <w:rPr>
          <w:rFonts w:ascii="Tw Cen MT" w:hAnsi="Tw Cen MT" w:cs="Arial"/>
          <w:b/>
          <w:bCs/>
        </w:rPr>
        <w:t xml:space="preserve">Y MEDICAMENTO </w:t>
      </w:r>
      <w:r w:rsidR="00913D84" w:rsidRPr="00F95929">
        <w:rPr>
          <w:rFonts w:ascii="Tw Cen MT" w:hAnsi="Tw Cen MT" w:cs="Arial"/>
          <w:b/>
          <w:bCs/>
        </w:rPr>
        <w:t xml:space="preserve">CONTROLADO PARA LOS CENTROS </w:t>
      </w:r>
      <w:r w:rsidR="00913D84">
        <w:rPr>
          <w:rFonts w:ascii="Tw Cen MT" w:hAnsi="Tw Cen MT" w:cs="Arial"/>
          <w:b/>
          <w:bCs/>
        </w:rPr>
        <w:t>PENITENCIARIOS</w:t>
      </w:r>
      <w:r w:rsidR="00913D84" w:rsidRPr="00F95929">
        <w:rPr>
          <w:rFonts w:ascii="Tw Cen MT" w:hAnsi="Tw Cen MT" w:cs="Arial"/>
          <w:b/>
          <w:bCs/>
        </w:rPr>
        <w:t xml:space="preserve"> DEL ESTADO DE COLIMA</w:t>
      </w:r>
      <w:r w:rsidR="00051901" w:rsidRPr="00F95929">
        <w:rPr>
          <w:rFonts w:ascii="Tw Cen MT" w:hAnsi="Tw Cen MT" w:cs="Arial"/>
          <w:b/>
          <w:bCs/>
        </w:rPr>
        <w:t>,</w:t>
      </w:r>
      <w:r w:rsidR="00051901" w:rsidRPr="004651E3">
        <w:rPr>
          <w:rFonts w:ascii="Tw Cen MT" w:hAnsi="Tw Cen MT" w:cs="Arial"/>
          <w:b/>
          <w:bCs/>
        </w:rPr>
        <w:t xml:space="preserve"> </w:t>
      </w:r>
      <w:r w:rsidR="00051901" w:rsidRPr="004651E3">
        <w:rPr>
          <w:rFonts w:ascii="Tw Cen MT" w:hAnsi="Tw Cen MT" w:cs="Arial"/>
        </w:rPr>
        <w:t>emite las siguientes:</w:t>
      </w:r>
    </w:p>
    <w:p w:rsidR="00DC54A2" w:rsidRPr="002D065F" w:rsidRDefault="00DC54A2" w:rsidP="00DC54A2">
      <w:pPr>
        <w:tabs>
          <w:tab w:val="left" w:pos="0"/>
        </w:tabs>
        <w:spacing w:after="0" w:line="240" w:lineRule="auto"/>
        <w:jc w:val="both"/>
        <w:outlineLvl w:val="0"/>
        <w:rPr>
          <w:rFonts w:ascii="Tw Cen MT" w:hAnsi="Tw Cen MT" w:cs="Arial"/>
          <w:b/>
          <w:bCs/>
        </w:rPr>
      </w:pPr>
    </w:p>
    <w:p w:rsidR="00051901" w:rsidRDefault="005B0768" w:rsidP="00DC54A2">
      <w:pPr>
        <w:spacing w:after="0" w:line="240" w:lineRule="auto"/>
        <w:jc w:val="center"/>
        <w:rPr>
          <w:rFonts w:ascii="Tw Cen MT" w:hAnsi="Tw Cen MT" w:cs="Arial"/>
          <w:b/>
          <w:bCs/>
          <w:lang w:val="es-ES"/>
        </w:rPr>
      </w:pPr>
      <w:r w:rsidRPr="002D065F">
        <w:rPr>
          <w:rFonts w:ascii="Tw Cen MT" w:hAnsi="Tw Cen MT" w:cs="Arial"/>
          <w:b/>
          <w:bCs/>
          <w:lang w:val="es-ES"/>
        </w:rPr>
        <w:t>B A S E S</w:t>
      </w:r>
    </w:p>
    <w:p w:rsidR="00283FF8" w:rsidRDefault="00283FF8" w:rsidP="00DC54A2">
      <w:pPr>
        <w:spacing w:after="0" w:line="240" w:lineRule="auto"/>
        <w:jc w:val="center"/>
        <w:rPr>
          <w:rFonts w:ascii="Tw Cen MT" w:hAnsi="Tw Cen MT" w:cs="Arial"/>
          <w:b/>
          <w:bCs/>
          <w:lang w:val="es-ES"/>
        </w:rPr>
      </w:pPr>
    </w:p>
    <w:p w:rsidR="00051901" w:rsidRPr="003943DD" w:rsidRDefault="00051901" w:rsidP="006D17B8">
      <w:pPr>
        <w:pStyle w:val="Prrafodelista"/>
        <w:numPr>
          <w:ilvl w:val="0"/>
          <w:numId w:val="20"/>
        </w:numPr>
        <w:ind w:left="709"/>
        <w:rPr>
          <w:rFonts w:ascii="Tw Cen MT" w:hAnsi="Tw Cen MT" w:cs="Arial"/>
          <w:b/>
          <w:bCs/>
          <w:sz w:val="22"/>
          <w:szCs w:val="22"/>
          <w:highlight w:val="lightGray"/>
        </w:rPr>
      </w:pPr>
      <w:r w:rsidRPr="003943DD">
        <w:rPr>
          <w:rFonts w:ascii="Tw Cen MT" w:hAnsi="Tw Cen MT" w:cs="Arial"/>
          <w:b/>
          <w:bCs/>
          <w:sz w:val="22"/>
          <w:szCs w:val="22"/>
          <w:highlight w:val="lightGray"/>
        </w:rPr>
        <w:t>INFORMACIÓN ESPECÍFICA DE LOS BIENES, ARRENDA</w:t>
      </w:r>
      <w:r w:rsidR="00DC54A2" w:rsidRPr="003943DD">
        <w:rPr>
          <w:rFonts w:ascii="Tw Cen MT" w:hAnsi="Tw Cen MT" w:cs="Arial"/>
          <w:b/>
          <w:bCs/>
          <w:sz w:val="22"/>
          <w:szCs w:val="22"/>
          <w:highlight w:val="lightGray"/>
        </w:rPr>
        <w:t>MIENTOS O SERVICIOS A ADQUIRIR.</w:t>
      </w:r>
    </w:p>
    <w:p w:rsidR="00DC54A2" w:rsidRPr="00DC54A2" w:rsidRDefault="00DC54A2" w:rsidP="00DC54A2">
      <w:pPr>
        <w:pStyle w:val="Prrafodelista"/>
        <w:ind w:left="0"/>
        <w:rPr>
          <w:rFonts w:ascii="Tw Cen MT" w:hAnsi="Tw Cen MT" w:cs="Arial"/>
          <w:b/>
          <w:bCs/>
        </w:rPr>
      </w:pPr>
    </w:p>
    <w:p w:rsidR="00051901" w:rsidRPr="002D065F" w:rsidRDefault="00051901" w:rsidP="00DC54A2">
      <w:pPr>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OBJETO, DESCRIPCIÓN Y CANTIDAD. (ANEXO NÚMERO 1 TÉCNICO)</w:t>
      </w:r>
    </w:p>
    <w:p w:rsidR="00DC54A2" w:rsidRDefault="00DC54A2" w:rsidP="00DC54A2">
      <w:pPr>
        <w:spacing w:after="0" w:line="240" w:lineRule="auto"/>
        <w:rPr>
          <w:rFonts w:ascii="Tw Cen MT" w:hAnsi="Tw Cen MT" w:cs="Arial"/>
          <w:b/>
          <w:bCs/>
          <w:lang w:val="es-ES"/>
        </w:rPr>
      </w:pPr>
    </w:p>
    <w:p w:rsidR="00051901" w:rsidRPr="002D065F" w:rsidRDefault="00051901" w:rsidP="00DC54A2">
      <w:pPr>
        <w:spacing w:after="0" w:line="240" w:lineRule="auto"/>
        <w:rPr>
          <w:rFonts w:ascii="Tw Cen MT" w:hAnsi="Tw Cen MT" w:cs="Arial"/>
          <w:b/>
          <w:bCs/>
          <w:lang w:val="es-ES"/>
        </w:rPr>
      </w:pPr>
      <w:r w:rsidRPr="002D065F">
        <w:rPr>
          <w:rFonts w:ascii="Tw Cen MT" w:hAnsi="Tw Cen MT" w:cs="Arial"/>
          <w:b/>
          <w:bCs/>
          <w:lang w:val="es-ES"/>
        </w:rPr>
        <w:t>OBJETO:</w:t>
      </w:r>
    </w:p>
    <w:p w:rsidR="00DC54A2" w:rsidRDefault="00DC54A2" w:rsidP="00DC54A2">
      <w:pPr>
        <w:tabs>
          <w:tab w:val="left" w:pos="0"/>
        </w:tabs>
        <w:spacing w:after="0" w:line="240" w:lineRule="auto"/>
        <w:jc w:val="both"/>
        <w:outlineLvl w:val="0"/>
        <w:rPr>
          <w:rFonts w:ascii="Tw Cen MT" w:hAnsi="Tw Cen MT" w:cs="Arial"/>
          <w:bCs/>
        </w:rPr>
      </w:pPr>
    </w:p>
    <w:p w:rsidR="00DF6E2D" w:rsidRDefault="00051901" w:rsidP="00DC54A2">
      <w:pPr>
        <w:tabs>
          <w:tab w:val="left" w:pos="0"/>
        </w:tabs>
        <w:spacing w:after="0" w:line="240" w:lineRule="auto"/>
        <w:jc w:val="both"/>
        <w:outlineLvl w:val="0"/>
        <w:rPr>
          <w:rFonts w:ascii="Tw Cen MT" w:eastAsia="Arial" w:hAnsi="Tw Cen MT" w:cs="Arial"/>
          <w:b/>
        </w:rPr>
      </w:pPr>
      <w:r w:rsidRPr="002D065F">
        <w:rPr>
          <w:rFonts w:ascii="Tw Cen MT" w:hAnsi="Tw Cen MT" w:cs="Arial"/>
          <w:bCs/>
        </w:rPr>
        <w:t>El objeto de la presente licitación es</w:t>
      </w:r>
      <w:r w:rsidRPr="002D065F">
        <w:rPr>
          <w:rFonts w:ascii="Tw Cen MT" w:hAnsi="Tw Cen MT" w:cs="Arial"/>
          <w:b/>
          <w:bCs/>
        </w:rPr>
        <w:t xml:space="preserve"> </w:t>
      </w:r>
      <w:bookmarkStart w:id="2" w:name="_Hlk19877524"/>
      <w:r w:rsidR="00913D84" w:rsidRPr="00F95929">
        <w:rPr>
          <w:rFonts w:ascii="Tw Cen MT" w:hAnsi="Tw Cen MT" w:cs="Arial"/>
          <w:b/>
          <w:bCs/>
        </w:rPr>
        <w:t xml:space="preserve">PARA LA </w:t>
      </w:r>
      <w:r w:rsidR="008504AB" w:rsidRPr="00F95929">
        <w:rPr>
          <w:rFonts w:ascii="Tw Cen MT" w:hAnsi="Tw Cen MT" w:cs="Arial"/>
          <w:b/>
          <w:bCs/>
        </w:rPr>
        <w:t>ADQUISICIÓN</w:t>
      </w:r>
      <w:r w:rsidR="00913D84" w:rsidRPr="00F95929">
        <w:rPr>
          <w:rFonts w:ascii="Tw Cen MT" w:hAnsi="Tw Cen MT" w:cs="Arial"/>
          <w:b/>
          <w:bCs/>
        </w:rPr>
        <w:t xml:space="preserve"> DE MEDICAMENTOS DE CUADRO BÁSICO, MATERIAL DE CURACIÓN </w:t>
      </w:r>
      <w:r w:rsidR="00913D84">
        <w:rPr>
          <w:rFonts w:ascii="Tw Cen MT" w:hAnsi="Tw Cen MT" w:cs="Arial"/>
          <w:b/>
          <w:bCs/>
        </w:rPr>
        <w:t xml:space="preserve">Y MEDICAMENTO </w:t>
      </w:r>
      <w:r w:rsidR="00913D84" w:rsidRPr="00F95929">
        <w:rPr>
          <w:rFonts w:ascii="Tw Cen MT" w:hAnsi="Tw Cen MT" w:cs="Arial"/>
          <w:b/>
          <w:bCs/>
        </w:rPr>
        <w:t xml:space="preserve">CONTROLADO PARA LOS CENTROS </w:t>
      </w:r>
      <w:r w:rsidR="00913D84">
        <w:rPr>
          <w:rFonts w:ascii="Tw Cen MT" w:hAnsi="Tw Cen MT" w:cs="Arial"/>
          <w:b/>
          <w:bCs/>
        </w:rPr>
        <w:t>PENITENCIARIOS</w:t>
      </w:r>
      <w:r w:rsidR="00913D84" w:rsidRPr="00F95929">
        <w:rPr>
          <w:rFonts w:ascii="Tw Cen MT" w:hAnsi="Tw Cen MT" w:cs="Arial"/>
          <w:b/>
          <w:bCs/>
        </w:rPr>
        <w:t xml:space="preserve"> DEL ESTADO DE COLIMA</w:t>
      </w:r>
      <w:bookmarkEnd w:id="2"/>
      <w:r w:rsidR="00913D84">
        <w:rPr>
          <w:rFonts w:ascii="Tw Cen MT" w:hAnsi="Tw Cen MT" w:cs="Arial"/>
          <w:b/>
          <w:bCs/>
        </w:rPr>
        <w:t>.</w:t>
      </w:r>
    </w:p>
    <w:p w:rsidR="00913657" w:rsidRPr="002D065F" w:rsidRDefault="00913657" w:rsidP="00DC54A2">
      <w:pPr>
        <w:tabs>
          <w:tab w:val="left" w:pos="0"/>
        </w:tabs>
        <w:spacing w:after="0" w:line="240" w:lineRule="auto"/>
        <w:jc w:val="both"/>
        <w:outlineLvl w:val="0"/>
        <w:rPr>
          <w:rFonts w:ascii="Tw Cen MT" w:hAnsi="Tw Cen MT" w:cs="Arial"/>
          <w:b/>
          <w:bCs/>
        </w:rPr>
      </w:pPr>
    </w:p>
    <w:p w:rsidR="00051901" w:rsidRDefault="00051901" w:rsidP="00DC54A2">
      <w:pPr>
        <w:spacing w:after="0" w:line="240" w:lineRule="auto"/>
        <w:jc w:val="both"/>
        <w:rPr>
          <w:rFonts w:ascii="Tw Cen MT" w:hAnsi="Tw Cen MT" w:cs="Arial"/>
          <w:bCs/>
        </w:rPr>
      </w:pPr>
      <w:r w:rsidRPr="002D065F">
        <w:rPr>
          <w:rFonts w:ascii="Tw Cen MT" w:hAnsi="Tw Cen MT" w:cs="Arial"/>
          <w:bCs/>
        </w:rPr>
        <w:t>Las características y especificaciones de los bienes</w:t>
      </w:r>
      <w:r>
        <w:rPr>
          <w:rFonts w:ascii="Tw Cen MT" w:hAnsi="Tw Cen MT" w:cs="Arial"/>
          <w:bCs/>
        </w:rPr>
        <w:t xml:space="preserve"> y/o servicios</w:t>
      </w:r>
      <w:r w:rsidRPr="002D065F">
        <w:rPr>
          <w:rFonts w:ascii="Tw Cen MT" w:hAnsi="Tw Cen MT" w:cs="Arial"/>
          <w:bCs/>
        </w:rPr>
        <w:t xml:space="preserve"> objeto de la presente licitación, así como las cantidades que se requieren, se encuentran detallados en el </w:t>
      </w:r>
      <w:r w:rsidRPr="002D065F">
        <w:rPr>
          <w:rFonts w:ascii="Tw Cen MT" w:hAnsi="Tw Cen MT" w:cs="Arial"/>
          <w:b/>
          <w:bCs/>
        </w:rPr>
        <w:t>ANEXO NÚMERO 1 TÉCNICO</w:t>
      </w:r>
      <w:r w:rsidRPr="002D065F">
        <w:rPr>
          <w:rFonts w:ascii="Tw Cen MT" w:hAnsi="Tw Cen MT" w:cs="Arial"/>
          <w:bCs/>
        </w:rPr>
        <w:t>, el cual forma parte integrante de estas bases.</w:t>
      </w:r>
    </w:p>
    <w:p w:rsidR="00DC54A2" w:rsidRPr="002D065F" w:rsidRDefault="00DC54A2" w:rsidP="00DC54A2">
      <w:pPr>
        <w:spacing w:after="0" w:line="240" w:lineRule="auto"/>
        <w:jc w:val="both"/>
        <w:rPr>
          <w:rFonts w:ascii="Tw Cen MT" w:hAnsi="Tw Cen MT" w:cs="Arial"/>
          <w:bCs/>
        </w:rPr>
      </w:pPr>
    </w:p>
    <w:p w:rsidR="0085055D" w:rsidRPr="00BA6E01" w:rsidRDefault="0085055D" w:rsidP="0085055D">
      <w:pPr>
        <w:pStyle w:val="Textonotapie"/>
        <w:jc w:val="both"/>
        <w:rPr>
          <w:rFonts w:ascii="Tw Cen MT" w:hAnsi="Tw Cen MT" w:cs="Arial"/>
          <w:sz w:val="22"/>
          <w:szCs w:val="22"/>
        </w:rPr>
      </w:pPr>
      <w:r w:rsidRPr="009D3A90">
        <w:rPr>
          <w:rFonts w:ascii="Tw Cen MT" w:hAnsi="Tw Cen MT" w:cs="Arial"/>
          <w:sz w:val="22"/>
          <w:szCs w:val="22"/>
          <w:lang w:val="es-MX"/>
        </w:rPr>
        <w:t xml:space="preserve">La adjudicación de la presente licitación se llevará a cabo </w:t>
      </w:r>
      <w:r>
        <w:rPr>
          <w:rFonts w:ascii="Tw Cen MT" w:hAnsi="Tw Cen MT" w:cs="Arial"/>
          <w:sz w:val="22"/>
          <w:szCs w:val="22"/>
          <w:lang w:val="es-MX"/>
        </w:rPr>
        <w:t xml:space="preserve">por </w:t>
      </w:r>
      <w:r w:rsidRPr="009D3A90">
        <w:rPr>
          <w:rFonts w:ascii="Tw Cen MT" w:hAnsi="Tw Cen MT" w:cs="Arial"/>
          <w:b/>
          <w:bCs/>
          <w:sz w:val="22"/>
          <w:szCs w:val="22"/>
          <w:lang w:val="es-MX"/>
        </w:rPr>
        <w:t xml:space="preserve">PARTIDA </w:t>
      </w:r>
      <w:r w:rsidRPr="00817C43">
        <w:rPr>
          <w:rFonts w:ascii="Tw Cen MT" w:hAnsi="Tw Cen MT" w:cs="Arial"/>
          <w:sz w:val="22"/>
          <w:szCs w:val="22"/>
          <w:lang w:val="es-MX"/>
        </w:rPr>
        <w:t>y mediante</w:t>
      </w:r>
      <w:r>
        <w:rPr>
          <w:rFonts w:ascii="Tw Cen MT" w:hAnsi="Tw Cen MT" w:cs="Arial"/>
          <w:sz w:val="22"/>
          <w:szCs w:val="22"/>
          <w:lang w:val="es-MX"/>
        </w:rPr>
        <w:t xml:space="preserve"> </w:t>
      </w:r>
      <w:r w:rsidRPr="00492F39">
        <w:rPr>
          <w:rFonts w:ascii="Tw Cen MT" w:hAnsi="Tw Cen MT" w:cs="Arial"/>
          <w:b/>
          <w:sz w:val="22"/>
          <w:szCs w:val="22"/>
          <w:lang w:val="es-MX"/>
        </w:rPr>
        <w:t>CONTRATO ABIERTO</w:t>
      </w:r>
      <w:r w:rsidRPr="00492F39">
        <w:rPr>
          <w:rFonts w:ascii="Tw Cen MT" w:hAnsi="Tw Cen MT" w:cs="Arial"/>
          <w:sz w:val="22"/>
          <w:szCs w:val="22"/>
          <w:lang w:val="es-MX"/>
        </w:rPr>
        <w:t xml:space="preserve"> </w:t>
      </w:r>
      <w:r>
        <w:rPr>
          <w:rFonts w:ascii="Tw Cen MT" w:hAnsi="Tw Cen MT" w:cs="Arial"/>
          <w:sz w:val="22"/>
          <w:szCs w:val="22"/>
          <w:lang w:val="es-MX"/>
        </w:rPr>
        <w:t xml:space="preserve">hasta por un monto total de </w:t>
      </w:r>
      <w:r w:rsidRPr="00EB1D12">
        <w:rPr>
          <w:rFonts w:ascii="Tw Cen MT" w:hAnsi="Tw Cen MT" w:cs="Arial"/>
          <w:b/>
          <w:bCs/>
          <w:sz w:val="22"/>
          <w:szCs w:val="22"/>
          <w:lang w:val="es-MX"/>
        </w:rPr>
        <w:t>$1´501,850.48</w:t>
      </w:r>
      <w:r>
        <w:rPr>
          <w:rFonts w:ascii="Tw Cen MT" w:hAnsi="Tw Cen MT" w:cs="Arial"/>
          <w:sz w:val="22"/>
          <w:szCs w:val="22"/>
          <w:lang w:val="es-MX"/>
        </w:rPr>
        <w:t xml:space="preserve">, suficiencia presupuestal del área requirente, </w:t>
      </w:r>
      <w:r w:rsidRPr="00492F39">
        <w:rPr>
          <w:rFonts w:ascii="Tw Cen MT" w:hAnsi="Tw Cen MT" w:cs="Arial"/>
          <w:sz w:val="22"/>
          <w:szCs w:val="22"/>
          <w:lang w:val="es-MX"/>
        </w:rPr>
        <w:t>al</w:t>
      </w:r>
      <w:r w:rsidRPr="009D3A90">
        <w:rPr>
          <w:rFonts w:ascii="Tw Cen MT" w:hAnsi="Tw Cen MT" w:cs="Arial"/>
          <w:sz w:val="22"/>
          <w:szCs w:val="22"/>
          <w:lang w:val="es-MX"/>
        </w:rPr>
        <w:t xml:space="preserve"> licitante </w:t>
      </w:r>
      <w:r>
        <w:rPr>
          <w:rFonts w:ascii="Tw Cen MT" w:hAnsi="Tw Cen MT" w:cs="Arial"/>
          <w:sz w:val="22"/>
          <w:szCs w:val="22"/>
          <w:lang w:val="es-MX"/>
        </w:rPr>
        <w:t xml:space="preserve">o licitantes </w:t>
      </w:r>
      <w:r w:rsidRPr="009D3A90">
        <w:rPr>
          <w:rFonts w:ascii="Tw Cen MT" w:hAnsi="Tw Cen MT" w:cs="Arial"/>
          <w:sz w:val="22"/>
          <w:szCs w:val="22"/>
          <w:lang w:val="es-MX"/>
        </w:rPr>
        <w:t>que proponga</w:t>
      </w:r>
      <w:r>
        <w:rPr>
          <w:rFonts w:ascii="Tw Cen MT" w:hAnsi="Tw Cen MT" w:cs="Arial"/>
          <w:sz w:val="22"/>
          <w:szCs w:val="22"/>
          <w:lang w:val="es-MX"/>
        </w:rPr>
        <w:t>n</w:t>
      </w:r>
      <w:r w:rsidRPr="009D3A90">
        <w:rPr>
          <w:rFonts w:ascii="Tw Cen MT" w:hAnsi="Tw Cen MT" w:cs="Arial"/>
          <w:sz w:val="22"/>
          <w:szCs w:val="22"/>
          <w:lang w:val="es-MX"/>
        </w:rPr>
        <w:t xml:space="preserve"> las mejores condiciones en la propuesta técnica y económica.</w:t>
      </w:r>
    </w:p>
    <w:p w:rsidR="0040154D" w:rsidRDefault="0040154D" w:rsidP="00DC54A2">
      <w:pPr>
        <w:spacing w:after="0" w:line="240" w:lineRule="auto"/>
        <w:rPr>
          <w:rFonts w:ascii="Tw Cen MT" w:hAnsi="Tw Cen MT" w:cs="Arial"/>
          <w:b/>
          <w:bCs/>
        </w:rPr>
      </w:pPr>
    </w:p>
    <w:p w:rsidR="00051901" w:rsidRDefault="00051901" w:rsidP="00DC54A2">
      <w:pPr>
        <w:spacing w:after="0" w:line="240" w:lineRule="auto"/>
        <w:rPr>
          <w:rFonts w:ascii="Tw Cen MT" w:hAnsi="Tw Cen MT" w:cs="Arial"/>
          <w:b/>
          <w:bCs/>
        </w:rPr>
      </w:pPr>
      <w:r w:rsidRPr="002D065F">
        <w:rPr>
          <w:rFonts w:ascii="Tw Cen MT" w:hAnsi="Tw Cen MT" w:cs="Arial"/>
          <w:b/>
          <w:bCs/>
        </w:rPr>
        <w:t>RESUMEN DE ANEXO NÚMERO 1 TÉCNICO</w:t>
      </w:r>
      <w:r w:rsidR="00DC54A2">
        <w:rPr>
          <w:rFonts w:ascii="Tw Cen MT" w:hAnsi="Tw Cen MT" w:cs="Arial"/>
          <w:b/>
          <w:bCs/>
        </w:rPr>
        <w:t>.</w:t>
      </w:r>
    </w:p>
    <w:p w:rsidR="00DC54A2" w:rsidRPr="002D065F" w:rsidRDefault="00DC54A2" w:rsidP="00DC54A2">
      <w:pPr>
        <w:spacing w:after="0" w:line="240" w:lineRule="auto"/>
        <w:rPr>
          <w:rFonts w:ascii="Tw Cen MT" w:hAnsi="Tw Cen MT" w:cs="Arial"/>
          <w:b/>
          <w:bCs/>
        </w:rPr>
      </w:pPr>
    </w:p>
    <w:tbl>
      <w:tblPr>
        <w:tblW w:w="9639"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1"/>
        <w:gridCol w:w="2335"/>
        <w:gridCol w:w="2343"/>
      </w:tblGrid>
      <w:tr w:rsidR="00DD156B" w:rsidRPr="002D065F" w:rsidTr="00913D84">
        <w:trPr>
          <w:trHeight w:val="241"/>
        </w:trPr>
        <w:tc>
          <w:tcPr>
            <w:tcW w:w="4961"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proofErr w:type="spellStart"/>
            <w:r w:rsidRPr="00DD156B">
              <w:rPr>
                <w:rFonts w:ascii="Tw Cen MT" w:eastAsia="Batang" w:hAnsi="Tw Cen MT" w:cs="Arial"/>
                <w:b/>
                <w:bCs/>
                <w:color w:val="000000"/>
                <w:lang w:val="en-US" w:eastAsia="ko-KR"/>
              </w:rPr>
              <w:t>DESCRIPCIÓN</w:t>
            </w:r>
            <w:proofErr w:type="spellEnd"/>
          </w:p>
        </w:tc>
        <w:tc>
          <w:tcPr>
            <w:tcW w:w="2335"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proofErr w:type="spellStart"/>
            <w:r w:rsidRPr="00DD156B">
              <w:rPr>
                <w:rFonts w:ascii="Tw Cen MT" w:eastAsia="Batang" w:hAnsi="Tw Cen MT" w:cs="Arial"/>
                <w:b/>
                <w:bCs/>
                <w:color w:val="000000"/>
                <w:lang w:val="en-US" w:eastAsia="ko-KR"/>
              </w:rPr>
              <w:t>CANTIDAD</w:t>
            </w:r>
            <w:proofErr w:type="spellEnd"/>
          </w:p>
        </w:tc>
        <w:tc>
          <w:tcPr>
            <w:tcW w:w="2343" w:type="dxa"/>
            <w:shd w:val="clear" w:color="auto" w:fill="C0C0C0"/>
            <w:vAlign w:val="center"/>
          </w:tcPr>
          <w:p w:rsidR="00DD156B" w:rsidRPr="00DD156B" w:rsidRDefault="00DD156B" w:rsidP="00DC54A2">
            <w:pPr>
              <w:spacing w:after="0" w:line="240" w:lineRule="auto"/>
              <w:jc w:val="center"/>
              <w:rPr>
                <w:rFonts w:ascii="Tw Cen MT" w:eastAsia="Batang" w:hAnsi="Tw Cen MT" w:cs="Arial"/>
                <w:b/>
                <w:bCs/>
                <w:color w:val="000000"/>
                <w:lang w:val="en-US" w:eastAsia="ko-KR"/>
              </w:rPr>
            </w:pPr>
            <w:proofErr w:type="spellStart"/>
            <w:r w:rsidRPr="00DD156B">
              <w:rPr>
                <w:rFonts w:ascii="Tw Cen MT" w:eastAsia="Batang" w:hAnsi="Tw Cen MT" w:cs="Arial"/>
                <w:b/>
                <w:bCs/>
                <w:color w:val="000000"/>
                <w:lang w:val="en-US" w:eastAsia="ko-KR"/>
              </w:rPr>
              <w:t>ESPECIFICACIONES</w:t>
            </w:r>
            <w:proofErr w:type="spellEnd"/>
          </w:p>
        </w:tc>
      </w:tr>
      <w:tr w:rsidR="00DD156B" w:rsidRPr="00CC267B" w:rsidTr="00913D84">
        <w:trPr>
          <w:trHeight w:val="979"/>
        </w:trPr>
        <w:tc>
          <w:tcPr>
            <w:tcW w:w="4961" w:type="dxa"/>
            <w:shd w:val="clear" w:color="auto" w:fill="auto"/>
            <w:vAlign w:val="center"/>
          </w:tcPr>
          <w:p w:rsidR="00DD156B" w:rsidRPr="007D6192" w:rsidRDefault="0085055D" w:rsidP="00DC54A2">
            <w:pPr>
              <w:tabs>
                <w:tab w:val="left" w:pos="0"/>
              </w:tabs>
              <w:spacing w:after="0" w:line="240" w:lineRule="auto"/>
              <w:jc w:val="both"/>
              <w:outlineLvl w:val="0"/>
              <w:rPr>
                <w:rFonts w:ascii="Tw Cen MT" w:hAnsi="Tw Cen MT" w:cs="Arial"/>
                <w:b/>
                <w:bCs/>
                <w:sz w:val="20"/>
                <w:szCs w:val="20"/>
              </w:rPr>
            </w:pPr>
            <w:r w:rsidRPr="00F95929">
              <w:rPr>
                <w:rFonts w:ascii="Tw Cen MT" w:hAnsi="Tw Cen MT" w:cs="Arial"/>
                <w:b/>
                <w:bCs/>
              </w:rPr>
              <w:t>ADQUISICIÓN</w:t>
            </w:r>
            <w:r w:rsidR="00913D84" w:rsidRPr="00F95929">
              <w:rPr>
                <w:rFonts w:ascii="Tw Cen MT" w:hAnsi="Tw Cen MT" w:cs="Arial"/>
                <w:b/>
                <w:bCs/>
              </w:rPr>
              <w:t xml:space="preserve"> DE MEDICAMENTOS DE CUADRO BÁSICO, MATERIAL DE CURACIÓN </w:t>
            </w:r>
            <w:r w:rsidR="00913D84">
              <w:rPr>
                <w:rFonts w:ascii="Tw Cen MT" w:hAnsi="Tw Cen MT" w:cs="Arial"/>
                <w:b/>
                <w:bCs/>
              </w:rPr>
              <w:t xml:space="preserve">Y MEDICAMENTO </w:t>
            </w:r>
            <w:r w:rsidR="00913D84" w:rsidRPr="00F95929">
              <w:rPr>
                <w:rFonts w:ascii="Tw Cen MT" w:hAnsi="Tw Cen MT" w:cs="Arial"/>
                <w:b/>
                <w:bCs/>
              </w:rPr>
              <w:t xml:space="preserve">CONTROLADO PARA LOS CENTROS </w:t>
            </w:r>
            <w:r w:rsidR="00913D84">
              <w:rPr>
                <w:rFonts w:ascii="Tw Cen MT" w:hAnsi="Tw Cen MT" w:cs="Arial"/>
                <w:b/>
                <w:bCs/>
              </w:rPr>
              <w:t>PENITENCIARIOS</w:t>
            </w:r>
            <w:r w:rsidR="00913D84" w:rsidRPr="00F95929">
              <w:rPr>
                <w:rFonts w:ascii="Tw Cen MT" w:hAnsi="Tw Cen MT" w:cs="Arial"/>
                <w:b/>
                <w:bCs/>
              </w:rPr>
              <w:t xml:space="preserve"> DEL ESTADO DE COLIMA</w:t>
            </w:r>
          </w:p>
        </w:tc>
        <w:tc>
          <w:tcPr>
            <w:tcW w:w="2335" w:type="dxa"/>
            <w:vAlign w:val="center"/>
          </w:tcPr>
          <w:p w:rsidR="00DD156B" w:rsidRPr="00913D84" w:rsidRDefault="000406BB" w:rsidP="00DC54A2">
            <w:pPr>
              <w:spacing w:after="0" w:line="240" w:lineRule="auto"/>
              <w:jc w:val="center"/>
              <w:rPr>
                <w:rFonts w:ascii="Tw Cen MT" w:hAnsi="Tw Cen MT" w:cs="Arial"/>
                <w:b/>
                <w:bCs/>
                <w:color w:val="000000"/>
              </w:rPr>
            </w:pPr>
            <w:r w:rsidRPr="00913D84">
              <w:rPr>
                <w:rFonts w:ascii="Tw Cen MT" w:hAnsi="Tw Cen MT" w:cs="Arial"/>
                <w:b/>
                <w:bCs/>
                <w:color w:val="000000"/>
              </w:rPr>
              <w:t xml:space="preserve">DE ACUERDO AL </w:t>
            </w:r>
            <w:r w:rsidR="00DD156B" w:rsidRPr="00913D84">
              <w:rPr>
                <w:rFonts w:ascii="Tw Cen MT" w:hAnsi="Tw Cen MT" w:cs="Arial"/>
                <w:b/>
                <w:bCs/>
                <w:color w:val="000000"/>
              </w:rPr>
              <w:t>ANEXO NÚMERO 1 TÉCNICO</w:t>
            </w:r>
          </w:p>
        </w:tc>
        <w:tc>
          <w:tcPr>
            <w:tcW w:w="2343" w:type="dxa"/>
            <w:vAlign w:val="center"/>
          </w:tcPr>
          <w:p w:rsidR="00DD156B" w:rsidRPr="00913D84" w:rsidRDefault="00DD156B" w:rsidP="00DC54A2">
            <w:pPr>
              <w:spacing w:after="0" w:line="240" w:lineRule="auto"/>
              <w:jc w:val="center"/>
              <w:rPr>
                <w:rFonts w:ascii="Tw Cen MT" w:hAnsi="Tw Cen MT" w:cs="Arial"/>
                <w:color w:val="000000"/>
              </w:rPr>
            </w:pPr>
            <w:r w:rsidRPr="00913D84">
              <w:rPr>
                <w:rFonts w:ascii="Tw Cen MT" w:hAnsi="Tw Cen MT" w:cs="Arial"/>
                <w:b/>
                <w:bCs/>
                <w:color w:val="000000"/>
              </w:rPr>
              <w:t>DE ACUERDO AL ANEXO NÚMERO 1 TÉCNICO</w:t>
            </w:r>
          </w:p>
        </w:tc>
      </w:tr>
    </w:tbl>
    <w:p w:rsidR="008A4851" w:rsidRDefault="008A4851" w:rsidP="00DC54A2">
      <w:pPr>
        <w:spacing w:after="0" w:line="240" w:lineRule="auto"/>
        <w:jc w:val="both"/>
        <w:rPr>
          <w:rFonts w:ascii="Tw Cen MT" w:hAnsi="Tw Cen MT" w:cs="Arial"/>
          <w:b/>
          <w:bCs/>
        </w:rPr>
      </w:pPr>
    </w:p>
    <w:p w:rsidR="00DC54A2" w:rsidRDefault="003D1738" w:rsidP="00DC54A2">
      <w:pPr>
        <w:spacing w:after="0" w:line="240" w:lineRule="auto"/>
        <w:jc w:val="both"/>
        <w:rPr>
          <w:rFonts w:ascii="Tw Cen MT" w:eastAsia="Calibri" w:hAnsi="Tw Cen MT" w:cs="Arial"/>
          <w:bCs/>
        </w:rPr>
      </w:pPr>
      <w:r w:rsidRPr="003D1738">
        <w:rPr>
          <w:rFonts w:ascii="Tw Cen MT" w:eastAsia="Calibri" w:hAnsi="Tw Cen MT" w:cs="Arial"/>
          <w:bCs/>
        </w:rPr>
        <w:t>En el</w:t>
      </w:r>
      <w:r w:rsidRPr="003D1738">
        <w:rPr>
          <w:rFonts w:ascii="Tw Cen MT" w:eastAsia="Calibri" w:hAnsi="Tw Cen MT" w:cs="Arial"/>
          <w:b/>
          <w:bCs/>
        </w:rPr>
        <w:t xml:space="preserve"> ANEXO NÚMERO 1 TÉCNICO </w:t>
      </w:r>
      <w:r w:rsidRPr="003D1738">
        <w:rPr>
          <w:rFonts w:ascii="Tw Cen MT" w:eastAsia="Calibri" w:hAnsi="Tw Cen M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3D1738">
        <w:rPr>
          <w:rFonts w:ascii="Tw Cen MT" w:eastAsia="Calibri" w:hAnsi="Tw Cen MT" w:cs="Arial"/>
          <w:bCs/>
          <w:color w:val="000000"/>
        </w:rPr>
        <w:t xml:space="preserve">, </w:t>
      </w:r>
      <w:r w:rsidRPr="003D1738">
        <w:rPr>
          <w:rFonts w:ascii="Tw Cen MT" w:eastAsia="Calibri" w:hAnsi="Tw Cen MT" w:cs="Arial"/>
          <w:bCs/>
        </w:rPr>
        <w:t>así como la documentación complementaria (en su caso) que se solicita en el mismo.</w:t>
      </w:r>
    </w:p>
    <w:p w:rsidR="0040154D" w:rsidRPr="00341987" w:rsidRDefault="0040154D" w:rsidP="00DC54A2">
      <w:pPr>
        <w:spacing w:after="0" w:line="240" w:lineRule="auto"/>
        <w:jc w:val="both"/>
        <w:rPr>
          <w:rFonts w:ascii="Tw Cen MT" w:hAnsi="Tw Cen MT" w:cs="Arial"/>
          <w:bCs/>
        </w:rPr>
      </w:pPr>
    </w:p>
    <w:p w:rsidR="00051901" w:rsidRDefault="00051901" w:rsidP="008504AB">
      <w:pPr>
        <w:pStyle w:val="Textoindependiente21"/>
        <w:numPr>
          <w:ilvl w:val="1"/>
          <w:numId w:val="20"/>
        </w:numPr>
        <w:rPr>
          <w:rFonts w:ascii="Tw Cen MT" w:hAnsi="Tw Cen MT"/>
          <w:lang w:val="es-MX"/>
        </w:rPr>
      </w:pPr>
      <w:r w:rsidRPr="002D065F">
        <w:rPr>
          <w:rFonts w:ascii="Tw Cen MT" w:hAnsi="Tw Cen MT"/>
          <w:lang w:val="es-MX"/>
        </w:rPr>
        <w:t xml:space="preserve">FECHA, LUGAR Y CONDICIONES DE ENTREGA. </w:t>
      </w:r>
    </w:p>
    <w:p w:rsidR="008504AB" w:rsidRDefault="008504AB" w:rsidP="008504AB">
      <w:pPr>
        <w:pStyle w:val="Textoindependiente21"/>
        <w:rPr>
          <w:rFonts w:ascii="Tw Cen MT" w:hAnsi="Tw Cen MT"/>
          <w:lang w:val="es-MX"/>
        </w:rPr>
      </w:pPr>
    </w:p>
    <w:p w:rsidR="008504AB" w:rsidRDefault="008504AB" w:rsidP="008504AB">
      <w:pPr>
        <w:pStyle w:val="Textoindependiente21"/>
        <w:rPr>
          <w:rFonts w:ascii="Tw Cen MT" w:hAnsi="Tw Cen MT"/>
          <w:lang w:val="es-MX"/>
        </w:rPr>
      </w:pPr>
    </w:p>
    <w:p w:rsidR="008504AB" w:rsidRPr="002D065F" w:rsidRDefault="008504AB" w:rsidP="008504AB">
      <w:pPr>
        <w:pStyle w:val="Textoindependiente21"/>
        <w:rPr>
          <w:rFonts w:ascii="Tw Cen MT" w:hAnsi="Tw Cen MT"/>
          <w:lang w:val="es-MX"/>
        </w:rPr>
      </w:pPr>
    </w:p>
    <w:p w:rsidR="00051901" w:rsidRPr="00DD156B" w:rsidRDefault="00051901" w:rsidP="00DC54A2">
      <w:pPr>
        <w:pStyle w:val="Textoindependiente21"/>
        <w:rPr>
          <w:rFonts w:ascii="Tw Cen MT" w:hAnsi="Tw Cen MT"/>
          <w:lang w:val="es-MX"/>
        </w:rPr>
      </w:pPr>
    </w:p>
    <w:p w:rsidR="00051901" w:rsidRDefault="00DD156B" w:rsidP="00F802CA">
      <w:pPr>
        <w:spacing w:after="0" w:line="240" w:lineRule="auto"/>
        <w:rPr>
          <w:rFonts w:ascii="Tw Cen MT" w:hAnsi="Tw Cen MT" w:cs="Arial"/>
          <w:b/>
        </w:rPr>
      </w:pPr>
      <w:r w:rsidRPr="00DD156B">
        <w:rPr>
          <w:rFonts w:ascii="Tw Cen MT" w:hAnsi="Tw Cen MT" w:cs="Arial"/>
          <w:b/>
        </w:rPr>
        <w:t>Fecha</w:t>
      </w:r>
      <w:r w:rsidR="00051901" w:rsidRPr="00DD156B">
        <w:rPr>
          <w:rFonts w:ascii="Tw Cen MT" w:hAnsi="Tw Cen MT" w:cs="Arial"/>
          <w:b/>
        </w:rPr>
        <w:t xml:space="preserve">: </w:t>
      </w:r>
    </w:p>
    <w:p w:rsidR="00913D84" w:rsidRDefault="00913D84" w:rsidP="00F802CA">
      <w:pPr>
        <w:spacing w:after="0" w:line="240" w:lineRule="auto"/>
        <w:jc w:val="both"/>
        <w:outlineLvl w:val="0"/>
        <w:rPr>
          <w:rFonts w:ascii="Tw Cen MT" w:hAnsi="Tw Cen MT" w:cs="Arial"/>
        </w:rPr>
      </w:pPr>
    </w:p>
    <w:p w:rsidR="001C7F5E" w:rsidRPr="00817C43" w:rsidRDefault="0040154D" w:rsidP="00F802CA">
      <w:pPr>
        <w:spacing w:after="0" w:line="240" w:lineRule="auto"/>
        <w:jc w:val="both"/>
        <w:outlineLvl w:val="0"/>
        <w:rPr>
          <w:rFonts w:ascii="Tw Cen MT" w:hAnsi="Tw Cen MT" w:cs="Arial"/>
        </w:rPr>
      </w:pPr>
      <w:r w:rsidRPr="007D6192">
        <w:rPr>
          <w:rFonts w:ascii="Tw Cen MT" w:hAnsi="Tw Cen MT" w:cs="Arial"/>
        </w:rPr>
        <w:t xml:space="preserve">El proveedor adjudicado deberá entregar los medicamentos y el material de curación en las cantidades indicadas en el </w:t>
      </w:r>
      <w:r w:rsidRPr="007D6192">
        <w:rPr>
          <w:rFonts w:ascii="Tw Cen MT" w:hAnsi="Tw Cen MT" w:cs="Arial"/>
          <w:b/>
        </w:rPr>
        <w:t>Anexo número 1 Técnico</w:t>
      </w:r>
      <w:r w:rsidR="00C76768" w:rsidRPr="007D6192">
        <w:rPr>
          <w:rFonts w:ascii="Tw Cen MT" w:hAnsi="Tw Cen MT" w:cs="Arial"/>
          <w:b/>
        </w:rPr>
        <w:t xml:space="preserve"> en </w:t>
      </w:r>
      <w:r w:rsidR="00817C43" w:rsidRPr="00817C43">
        <w:rPr>
          <w:rFonts w:ascii="Tw Cen MT" w:hAnsi="Tw Cen MT" w:cs="Arial"/>
          <w:b/>
        </w:rPr>
        <w:t>TRES</w:t>
      </w:r>
      <w:r w:rsidR="00C76768" w:rsidRPr="00817C43">
        <w:rPr>
          <w:rFonts w:ascii="Tw Cen MT" w:hAnsi="Tw Cen MT" w:cs="Arial"/>
          <w:b/>
        </w:rPr>
        <w:t xml:space="preserve"> parcialidades</w:t>
      </w:r>
      <w:r w:rsidR="00492F39" w:rsidRPr="00817C43">
        <w:rPr>
          <w:rFonts w:ascii="Tw Cen MT" w:hAnsi="Tw Cen MT" w:cs="Arial"/>
        </w:rPr>
        <w:t xml:space="preserve"> a solicitud de la dependencia requirente, </w:t>
      </w:r>
      <w:r w:rsidR="001C7F5E" w:rsidRPr="00817C43">
        <w:rPr>
          <w:rFonts w:ascii="Tw Cen MT" w:hAnsi="Tw Cen MT" w:cs="Arial"/>
        </w:rPr>
        <w:t xml:space="preserve">en </w:t>
      </w:r>
      <w:r w:rsidRPr="00817C43">
        <w:rPr>
          <w:rFonts w:ascii="Tw Cen MT" w:hAnsi="Tw Cen MT" w:cs="Arial"/>
        </w:rPr>
        <w:t>l</w:t>
      </w:r>
      <w:r w:rsidR="001C7F5E" w:rsidRPr="00817C43">
        <w:rPr>
          <w:rFonts w:ascii="Tw Cen MT" w:hAnsi="Tw Cen MT" w:cs="Arial"/>
        </w:rPr>
        <w:t xml:space="preserve">a Dirección General de </w:t>
      </w:r>
      <w:r w:rsidR="00492F39" w:rsidRPr="00817C43">
        <w:rPr>
          <w:rFonts w:ascii="Tw Cen MT" w:hAnsi="Tw Cen MT" w:cs="Arial"/>
        </w:rPr>
        <w:t>P</w:t>
      </w:r>
      <w:r w:rsidR="001C7F5E" w:rsidRPr="00817C43">
        <w:rPr>
          <w:rFonts w:ascii="Tw Cen MT" w:hAnsi="Tw Cen MT" w:cs="Arial"/>
        </w:rPr>
        <w:t>revención y Reinserción Social del Estado.</w:t>
      </w:r>
    </w:p>
    <w:p w:rsidR="00F47650" w:rsidRPr="00857ACB" w:rsidRDefault="00F47650" w:rsidP="00DC54A2">
      <w:pPr>
        <w:spacing w:after="0" w:line="240" w:lineRule="auto"/>
        <w:jc w:val="both"/>
        <w:rPr>
          <w:rFonts w:ascii="Tw Cen MT" w:hAnsi="Tw Cen MT"/>
          <w:color w:val="000000" w:themeColor="text1"/>
        </w:rPr>
      </w:pPr>
    </w:p>
    <w:p w:rsidR="00051901" w:rsidRPr="00DD156B" w:rsidRDefault="00051901" w:rsidP="00F802CA">
      <w:pPr>
        <w:spacing w:after="0" w:line="240" w:lineRule="auto"/>
        <w:rPr>
          <w:rFonts w:ascii="Tw Cen MT" w:hAnsi="Tw Cen MT" w:cs="Arial"/>
          <w:b/>
          <w:bCs/>
        </w:rPr>
      </w:pPr>
      <w:r w:rsidRPr="00DD156B">
        <w:rPr>
          <w:rFonts w:ascii="Tw Cen MT" w:hAnsi="Tw Cen MT" w:cs="Arial"/>
          <w:b/>
        </w:rPr>
        <w:t>Lugar</w:t>
      </w:r>
      <w:r w:rsidRPr="00DD156B">
        <w:rPr>
          <w:rFonts w:ascii="Tw Cen MT" w:hAnsi="Tw Cen MT" w:cs="Arial"/>
          <w:b/>
          <w:bCs/>
        </w:rPr>
        <w:t>:</w:t>
      </w:r>
      <w:r w:rsidR="00951422">
        <w:rPr>
          <w:rFonts w:ascii="Tw Cen MT" w:hAnsi="Tw Cen MT" w:cs="Arial"/>
          <w:b/>
          <w:bCs/>
        </w:rPr>
        <w:t xml:space="preserve"> </w:t>
      </w:r>
    </w:p>
    <w:p w:rsidR="00AD248C" w:rsidRDefault="00AD248C" w:rsidP="00F802CA">
      <w:pPr>
        <w:spacing w:after="0" w:line="240" w:lineRule="auto"/>
        <w:jc w:val="both"/>
        <w:rPr>
          <w:rFonts w:ascii="Tw Cen MT" w:hAnsi="Tw Cen MT"/>
        </w:rPr>
      </w:pPr>
    </w:p>
    <w:p w:rsidR="00951422" w:rsidRPr="007D6192" w:rsidRDefault="0010133F" w:rsidP="00F802CA">
      <w:pPr>
        <w:spacing w:after="0" w:line="240" w:lineRule="auto"/>
        <w:jc w:val="both"/>
        <w:rPr>
          <w:rFonts w:ascii="Tw Cen MT" w:hAnsi="Tw Cen MT" w:cs="Arial"/>
        </w:rPr>
      </w:pPr>
      <w:r w:rsidRPr="007D6192">
        <w:rPr>
          <w:rFonts w:ascii="Tw Cen MT" w:hAnsi="Tw Cen MT" w:cs="Arial"/>
        </w:rPr>
        <w:t xml:space="preserve">La entrega del producto solicitado se hará en </w:t>
      </w:r>
      <w:r w:rsidR="007D6192" w:rsidRPr="007D6192">
        <w:rPr>
          <w:rFonts w:ascii="Tw Cen MT" w:hAnsi="Tw Cen MT" w:cs="Arial"/>
        </w:rPr>
        <w:t>el domicilio</w:t>
      </w:r>
      <w:r w:rsidRPr="007D6192">
        <w:rPr>
          <w:rFonts w:ascii="Tw Cen MT" w:hAnsi="Tw Cen MT" w:cs="Arial"/>
        </w:rPr>
        <w:t xml:space="preserve"> de la </w:t>
      </w:r>
      <w:r w:rsidR="007D6192" w:rsidRPr="007D6192">
        <w:rPr>
          <w:rFonts w:ascii="Tw Cen MT" w:hAnsi="Tw Cen MT" w:cs="Arial"/>
        </w:rPr>
        <w:t>Dirección</w:t>
      </w:r>
      <w:r w:rsidRPr="007D6192">
        <w:rPr>
          <w:rFonts w:ascii="Tw Cen MT" w:hAnsi="Tw Cen MT" w:cs="Arial"/>
        </w:rPr>
        <w:t xml:space="preserve"> General de Prevención y R</w:t>
      </w:r>
      <w:r w:rsidR="00951422" w:rsidRPr="007D6192">
        <w:rPr>
          <w:rFonts w:ascii="Tw Cen MT" w:hAnsi="Tw Cen MT" w:cs="Arial"/>
        </w:rPr>
        <w:t>einserción</w:t>
      </w:r>
      <w:r w:rsidRPr="007D6192">
        <w:rPr>
          <w:rFonts w:ascii="Tw Cen MT" w:hAnsi="Tw Cen MT" w:cs="Arial"/>
        </w:rPr>
        <w:t xml:space="preserve"> Social</w:t>
      </w:r>
      <w:r w:rsidR="00951422" w:rsidRPr="007D6192">
        <w:rPr>
          <w:rFonts w:ascii="Tw Cen MT" w:hAnsi="Tw Cen MT" w:cs="Arial"/>
        </w:rPr>
        <w:t>, mismo que a continuación se detalla</w:t>
      </w:r>
      <w:r w:rsidR="00951422" w:rsidRPr="007D6192">
        <w:rPr>
          <w:rFonts w:ascii="Tw Cen MT" w:hAnsi="Tw Cen MT" w:cs="Arial"/>
          <w:b/>
          <w:bCs/>
        </w:rPr>
        <w:t>:</w:t>
      </w:r>
    </w:p>
    <w:p w:rsidR="00951422" w:rsidRPr="007D6192" w:rsidRDefault="00951422" w:rsidP="00F802CA">
      <w:pPr>
        <w:pStyle w:val="Textoindependiente21"/>
        <w:rPr>
          <w:rFonts w:ascii="Tw Cen MT" w:hAnsi="Tw Cen MT"/>
          <w:b w:val="0"/>
          <w:bCs w:val="0"/>
          <w:lang w:val="es-MX"/>
        </w:rPr>
      </w:pPr>
      <w:r w:rsidRPr="007D6192">
        <w:rPr>
          <w:rFonts w:ascii="Tw Cen MT" w:hAnsi="Tw Cen MT"/>
          <w:b w:val="0"/>
          <w:bCs w:val="0"/>
          <w:lang w:val="es-MX"/>
        </w:rPr>
        <w:t xml:space="preserve">Av. </w:t>
      </w:r>
      <w:proofErr w:type="spellStart"/>
      <w:r w:rsidRPr="007D6192">
        <w:rPr>
          <w:rFonts w:ascii="Tw Cen MT" w:hAnsi="Tw Cen MT"/>
          <w:b w:val="0"/>
          <w:bCs w:val="0"/>
          <w:lang w:val="es-MX"/>
        </w:rPr>
        <w:t>Prol</w:t>
      </w:r>
      <w:proofErr w:type="spellEnd"/>
      <w:r w:rsidRPr="007D6192">
        <w:rPr>
          <w:rFonts w:ascii="Tw Cen MT" w:hAnsi="Tw Cen MT"/>
          <w:b w:val="0"/>
          <w:bCs w:val="0"/>
          <w:lang w:val="es-MX"/>
        </w:rPr>
        <w:t xml:space="preserve">. Gonzalo de Sandoval No. </w:t>
      </w:r>
      <w:smartTag w:uri="urn:schemas-microsoft-com:office:smarttags" w:element="metricconverter">
        <w:smartTagPr>
          <w:attr w:name="ProductID" w:val="2000 C"/>
        </w:smartTagPr>
        <w:r w:rsidRPr="007D6192">
          <w:rPr>
            <w:rFonts w:ascii="Tw Cen MT" w:hAnsi="Tw Cen MT"/>
            <w:b w:val="0"/>
            <w:bCs w:val="0"/>
            <w:lang w:val="es-MX"/>
          </w:rPr>
          <w:t>2000 C</w:t>
        </w:r>
      </w:smartTag>
      <w:r w:rsidRPr="007D6192">
        <w:rPr>
          <w:rFonts w:ascii="Tw Cen MT" w:hAnsi="Tw Cen MT"/>
          <w:b w:val="0"/>
          <w:bCs w:val="0"/>
          <w:lang w:val="es-MX"/>
        </w:rPr>
        <w:t>.P. 28048</w:t>
      </w:r>
    </w:p>
    <w:p w:rsidR="00951422" w:rsidRPr="007D6192" w:rsidRDefault="00951422" w:rsidP="00F802CA">
      <w:pPr>
        <w:pStyle w:val="Textoindependiente21"/>
        <w:rPr>
          <w:rFonts w:ascii="Tw Cen MT" w:hAnsi="Tw Cen MT"/>
          <w:b w:val="0"/>
          <w:bCs w:val="0"/>
          <w:lang w:val="es-MX"/>
        </w:rPr>
      </w:pPr>
      <w:r w:rsidRPr="007D6192">
        <w:rPr>
          <w:rFonts w:ascii="Tw Cen MT" w:hAnsi="Tw Cen MT"/>
          <w:b w:val="0"/>
          <w:bCs w:val="0"/>
          <w:lang w:val="es-MX"/>
        </w:rPr>
        <w:t>La Estancia, Colima, Col.</w:t>
      </w:r>
    </w:p>
    <w:p w:rsidR="00234650" w:rsidRDefault="00951422" w:rsidP="009D3A90">
      <w:pPr>
        <w:pStyle w:val="Textoindependiente21"/>
        <w:rPr>
          <w:rFonts w:ascii="Tw Cen MT" w:hAnsi="Tw Cen MT"/>
          <w:b w:val="0"/>
          <w:bCs w:val="0"/>
          <w:lang w:val="es-MX"/>
        </w:rPr>
      </w:pPr>
      <w:r w:rsidRPr="007D6192">
        <w:rPr>
          <w:rFonts w:ascii="Tw Cen MT" w:hAnsi="Tw Cen MT"/>
          <w:b w:val="0"/>
          <w:bCs w:val="0"/>
          <w:lang w:val="es-MX"/>
        </w:rPr>
        <w:t>Tel. 01 312 31-</w:t>
      </w:r>
      <w:r w:rsidR="0010133F" w:rsidRPr="007D6192">
        <w:rPr>
          <w:rFonts w:ascii="Tw Cen MT" w:hAnsi="Tw Cen MT"/>
          <w:b w:val="0"/>
          <w:bCs w:val="0"/>
          <w:lang w:val="es-MX"/>
        </w:rPr>
        <w:t>36815</w:t>
      </w:r>
    </w:p>
    <w:p w:rsidR="009D3A90" w:rsidRPr="009D3A90" w:rsidRDefault="009D3A90" w:rsidP="009D3A90">
      <w:pPr>
        <w:pStyle w:val="Textoindependiente21"/>
        <w:rPr>
          <w:rFonts w:ascii="Tw Cen MT" w:hAnsi="Tw Cen MT"/>
          <w:b w:val="0"/>
          <w:bCs w:val="0"/>
          <w:lang w:val="es-MX"/>
        </w:rPr>
      </w:pPr>
    </w:p>
    <w:p w:rsidR="00324F78" w:rsidRDefault="004A06F0" w:rsidP="00F802CA">
      <w:pPr>
        <w:pStyle w:val="Textoindependiente21"/>
        <w:rPr>
          <w:rFonts w:ascii="Tw Cen MT" w:hAnsi="Tw Cen MT"/>
          <w:lang w:val="es-MX"/>
        </w:rPr>
      </w:pPr>
      <w:r>
        <w:rPr>
          <w:rFonts w:ascii="Tw Cen MT" w:hAnsi="Tw Cen MT"/>
          <w:lang w:val="es-MX"/>
        </w:rPr>
        <w:t>Condiciones</w:t>
      </w:r>
      <w:r w:rsidR="00DD156B">
        <w:rPr>
          <w:rFonts w:ascii="Tw Cen MT" w:hAnsi="Tw Cen MT"/>
          <w:lang w:val="es-MX"/>
        </w:rPr>
        <w:t>:</w:t>
      </w:r>
    </w:p>
    <w:p w:rsidR="00F802CA" w:rsidRDefault="00F802CA" w:rsidP="00F802CA">
      <w:pPr>
        <w:pStyle w:val="Textoindependiente21"/>
        <w:rPr>
          <w:rFonts w:ascii="Tw Cen MT" w:hAnsi="Tw Cen MT"/>
          <w:lang w:val="es-MX"/>
        </w:rPr>
      </w:pPr>
    </w:p>
    <w:p w:rsidR="00951422" w:rsidRPr="00F95FFF" w:rsidRDefault="00951422" w:rsidP="00F802CA">
      <w:pPr>
        <w:spacing w:before="120" w:after="0" w:line="240" w:lineRule="auto"/>
        <w:jc w:val="both"/>
        <w:rPr>
          <w:rFonts w:ascii="Tw Cen MT" w:hAnsi="Tw Cen MT" w:cs="Arial"/>
        </w:rPr>
      </w:pPr>
      <w:r w:rsidRPr="00F95FFF">
        <w:rPr>
          <w:rFonts w:ascii="Tw Cen MT" w:hAnsi="Tw Cen MT" w:cs="Arial"/>
          <w:b/>
          <w:bCs/>
        </w:rPr>
        <w:t>HORARIOS DE RECEPCIÓN</w:t>
      </w:r>
      <w:r w:rsidRPr="00F95FFF">
        <w:rPr>
          <w:rFonts w:ascii="Tw Cen MT" w:hAnsi="Tw Cen MT" w:cs="Arial"/>
        </w:rPr>
        <w:t>:</w:t>
      </w:r>
    </w:p>
    <w:p w:rsidR="00951422" w:rsidRDefault="00951422" w:rsidP="00F802CA">
      <w:pPr>
        <w:spacing w:after="0" w:line="240" w:lineRule="auto"/>
        <w:jc w:val="both"/>
        <w:rPr>
          <w:rFonts w:ascii="Tw Cen MT" w:hAnsi="Tw Cen MT" w:cs="Arial"/>
          <w:bCs/>
        </w:rPr>
      </w:pPr>
      <w:r w:rsidRPr="00F95FFF">
        <w:rPr>
          <w:rFonts w:ascii="Tw Cen MT" w:hAnsi="Tw Cen MT" w:cs="Arial"/>
          <w:bCs/>
        </w:rPr>
        <w:t>El horario para recibir a proveedores será de las</w:t>
      </w:r>
      <w:r w:rsidRPr="00F95FFF">
        <w:rPr>
          <w:rFonts w:ascii="Tw Cen MT" w:hAnsi="Tw Cen MT" w:cs="Arial"/>
        </w:rPr>
        <w:t xml:space="preserve"> </w:t>
      </w:r>
      <w:r w:rsidRPr="00F95FFF">
        <w:rPr>
          <w:rFonts w:ascii="Tw Cen MT" w:hAnsi="Tw Cen MT" w:cs="Arial"/>
          <w:bCs/>
        </w:rPr>
        <w:t xml:space="preserve">8:30 a 15:00 </w:t>
      </w:r>
      <w:proofErr w:type="spellStart"/>
      <w:r w:rsidRPr="00F95FFF">
        <w:rPr>
          <w:rFonts w:ascii="Tw Cen MT" w:hAnsi="Tw Cen MT" w:cs="Arial"/>
          <w:bCs/>
        </w:rPr>
        <w:t>hrs</w:t>
      </w:r>
      <w:proofErr w:type="spellEnd"/>
      <w:r w:rsidRPr="00F95FFF">
        <w:rPr>
          <w:rFonts w:ascii="Tw Cen MT" w:hAnsi="Tw Cen MT" w:cs="Arial"/>
          <w:bCs/>
        </w:rPr>
        <w:t xml:space="preserve">., de </w:t>
      </w:r>
      <w:r w:rsidR="00F802CA" w:rsidRPr="00F95FFF">
        <w:rPr>
          <w:rFonts w:ascii="Tw Cen MT" w:hAnsi="Tw Cen MT" w:cs="Arial"/>
          <w:bCs/>
        </w:rPr>
        <w:t>lunes</w:t>
      </w:r>
      <w:r w:rsidRPr="00F95FFF">
        <w:rPr>
          <w:rFonts w:ascii="Tw Cen MT" w:hAnsi="Tw Cen MT" w:cs="Arial"/>
          <w:bCs/>
        </w:rPr>
        <w:t xml:space="preserve"> a </w:t>
      </w:r>
      <w:r w:rsidR="00F802CA" w:rsidRPr="00F95FFF">
        <w:rPr>
          <w:rFonts w:ascii="Tw Cen MT" w:hAnsi="Tw Cen MT" w:cs="Arial"/>
          <w:bCs/>
        </w:rPr>
        <w:t>viernes</w:t>
      </w:r>
      <w:r w:rsidRPr="00F95FFF">
        <w:rPr>
          <w:rFonts w:ascii="Tw Cen MT" w:hAnsi="Tw Cen MT" w:cs="Arial"/>
          <w:bCs/>
        </w:rPr>
        <w:t>, dándose prioridad a las necesidades de entrada y salida a los pedimentos judiciales y las de seguridad que considere la Dirección del Centro de Reinserción Social.</w:t>
      </w:r>
    </w:p>
    <w:p w:rsidR="00F802CA" w:rsidRPr="00F95FFF" w:rsidRDefault="00F802CA" w:rsidP="00F802CA">
      <w:pPr>
        <w:spacing w:after="0" w:line="240" w:lineRule="auto"/>
        <w:jc w:val="both"/>
        <w:rPr>
          <w:rFonts w:ascii="Tw Cen MT" w:hAnsi="Tw Cen MT" w:cs="Arial"/>
        </w:rPr>
      </w:pPr>
    </w:p>
    <w:p w:rsidR="00951422" w:rsidRPr="00F95FFF" w:rsidRDefault="00951422" w:rsidP="00951422">
      <w:pPr>
        <w:pStyle w:val="Textonotapie"/>
        <w:jc w:val="both"/>
        <w:rPr>
          <w:rFonts w:ascii="Tw Cen MT" w:hAnsi="Tw Cen MT" w:cs="Arial"/>
          <w:b/>
          <w:bCs/>
          <w:sz w:val="22"/>
          <w:szCs w:val="22"/>
          <w:lang w:val="es-MX"/>
        </w:rPr>
      </w:pPr>
      <w:r w:rsidRPr="00F95FFF">
        <w:rPr>
          <w:rFonts w:ascii="Tw Cen MT" w:hAnsi="Tw Cen MT" w:cs="Arial"/>
          <w:b/>
          <w:bCs/>
          <w:sz w:val="22"/>
          <w:szCs w:val="22"/>
          <w:lang w:val="es-MX"/>
        </w:rPr>
        <w:t xml:space="preserve">IDENTIFICACIÓN CON </w:t>
      </w:r>
      <w:r w:rsidR="00350DE9" w:rsidRPr="00F95FFF">
        <w:rPr>
          <w:rFonts w:ascii="Tw Cen MT" w:hAnsi="Tw Cen MT" w:cs="Arial"/>
          <w:b/>
          <w:bCs/>
          <w:sz w:val="22"/>
          <w:szCs w:val="22"/>
          <w:lang w:val="es-MX"/>
        </w:rPr>
        <w:t>FOTOGRAFÍA</w:t>
      </w:r>
      <w:r w:rsidRPr="00F95FFF">
        <w:rPr>
          <w:rFonts w:ascii="Tw Cen MT" w:hAnsi="Tw Cen MT" w:cs="Arial"/>
          <w:b/>
          <w:bCs/>
          <w:sz w:val="22"/>
          <w:szCs w:val="22"/>
          <w:lang w:val="es-MX"/>
        </w:rPr>
        <w:t>:</w:t>
      </w:r>
    </w:p>
    <w:p w:rsidR="00951422" w:rsidRDefault="00951422" w:rsidP="00951422">
      <w:pPr>
        <w:pStyle w:val="Textonotapie"/>
        <w:jc w:val="both"/>
        <w:rPr>
          <w:rFonts w:ascii="Tw Cen MT" w:hAnsi="Tw Cen MT" w:cs="Arial"/>
          <w:sz w:val="22"/>
          <w:szCs w:val="22"/>
        </w:rPr>
      </w:pPr>
      <w:r w:rsidRPr="00F95FFF">
        <w:rPr>
          <w:rFonts w:ascii="Tw Cen MT" w:hAnsi="Tw Cen MT" w:cs="Arial"/>
          <w:sz w:val="22"/>
          <w:szCs w:val="22"/>
        </w:rPr>
        <w:t>Se requiere que</w:t>
      </w:r>
      <w:r w:rsidRPr="00F95FFF">
        <w:rPr>
          <w:rFonts w:ascii="Tw Cen MT" w:hAnsi="Tw Cen MT" w:cs="Arial"/>
          <w:b/>
          <w:bCs/>
          <w:sz w:val="22"/>
          <w:szCs w:val="22"/>
        </w:rPr>
        <w:t xml:space="preserve"> TODA PERSONA </w:t>
      </w:r>
      <w:r w:rsidRPr="00F95FFF">
        <w:rPr>
          <w:rFonts w:ascii="Tw Cen MT" w:hAnsi="Tw Cen MT" w:cs="Arial"/>
          <w:sz w:val="22"/>
          <w:szCs w:val="22"/>
        </w:rPr>
        <w:t>(proveedor, chofer o ayudante)</w:t>
      </w:r>
      <w:r w:rsidRPr="00F95FFF">
        <w:rPr>
          <w:rFonts w:ascii="Tw Cen MT" w:hAnsi="Tw Cen MT" w:cs="Arial"/>
          <w:b/>
          <w:bCs/>
          <w:sz w:val="22"/>
          <w:szCs w:val="22"/>
        </w:rPr>
        <w:t xml:space="preserve"> </w:t>
      </w:r>
      <w:r w:rsidRPr="00F95FFF">
        <w:rPr>
          <w:rFonts w:ascii="Tw Cen MT" w:hAnsi="Tw Cen MT" w:cs="Arial"/>
          <w:sz w:val="22"/>
          <w:szCs w:val="22"/>
        </w:rPr>
        <w:t>que requiera ingresar, debe</w:t>
      </w:r>
      <w:r w:rsidRPr="00F95FFF">
        <w:rPr>
          <w:rFonts w:ascii="Tw Cen MT" w:hAnsi="Tw Cen MT" w:cs="Arial"/>
          <w:b/>
          <w:bCs/>
          <w:sz w:val="22"/>
          <w:szCs w:val="22"/>
        </w:rPr>
        <w:t xml:space="preserve"> </w:t>
      </w:r>
      <w:r w:rsidRPr="00F95FFF">
        <w:rPr>
          <w:rFonts w:ascii="Tw Cen MT" w:hAnsi="Tw Cen MT" w:cs="Arial"/>
          <w:sz w:val="22"/>
          <w:szCs w:val="22"/>
        </w:rPr>
        <w:t>I</w:t>
      </w:r>
      <w:r w:rsidRPr="00F95FFF">
        <w:rPr>
          <w:rFonts w:ascii="Tw Cen MT" w:hAnsi="Tw Cen MT" w:cs="Arial"/>
          <w:b/>
          <w:bCs/>
          <w:sz w:val="22"/>
          <w:szCs w:val="22"/>
        </w:rPr>
        <w:t>DENTIFICARSE</w:t>
      </w:r>
      <w:r w:rsidRPr="00F95FFF">
        <w:rPr>
          <w:rFonts w:ascii="Tw Cen MT" w:hAnsi="Tw Cen MT" w:cs="Arial"/>
          <w:sz w:val="22"/>
          <w:szCs w:val="22"/>
        </w:rPr>
        <w:t xml:space="preserve"> con </w:t>
      </w:r>
      <w:r w:rsidRPr="00F95FFF">
        <w:rPr>
          <w:rFonts w:ascii="Tw Cen MT" w:hAnsi="Tw Cen MT" w:cs="Arial"/>
          <w:b/>
          <w:bCs/>
          <w:sz w:val="22"/>
          <w:szCs w:val="22"/>
        </w:rPr>
        <w:t xml:space="preserve">CREDENCIAL DE ELECTOR </w:t>
      </w:r>
      <w:r w:rsidRPr="00F95FFF">
        <w:rPr>
          <w:rFonts w:ascii="Tw Cen MT" w:hAnsi="Tw Cen MT" w:cs="Arial"/>
          <w:sz w:val="22"/>
          <w:szCs w:val="22"/>
        </w:rPr>
        <w:t xml:space="preserve">y con </w:t>
      </w:r>
      <w:r w:rsidRPr="00F95FFF">
        <w:rPr>
          <w:rFonts w:ascii="Tw Cen MT" w:hAnsi="Tw Cen MT" w:cs="Arial"/>
          <w:b/>
          <w:bCs/>
          <w:sz w:val="22"/>
          <w:szCs w:val="22"/>
        </w:rPr>
        <w:t xml:space="preserve">CREDENCIAL DE LA EMPRESA </w:t>
      </w:r>
      <w:r w:rsidRPr="00F95FFF">
        <w:rPr>
          <w:rFonts w:ascii="Tw Cen MT" w:hAnsi="Tw Cen MT" w:cs="Arial"/>
          <w:sz w:val="22"/>
          <w:szCs w:val="22"/>
        </w:rPr>
        <w:t>correspondiente.</w:t>
      </w:r>
    </w:p>
    <w:p w:rsidR="00040104" w:rsidRPr="00040104" w:rsidRDefault="00040104" w:rsidP="00040104">
      <w:pPr>
        <w:pStyle w:val="Textoindependiente21"/>
        <w:rPr>
          <w:rFonts w:ascii="Tw Cen MT" w:hAnsi="Tw Cen MT"/>
          <w:b w:val="0"/>
          <w:bCs w:val="0"/>
        </w:rPr>
      </w:pPr>
    </w:p>
    <w:p w:rsidR="00051901" w:rsidRDefault="003C6A52" w:rsidP="000401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rsidR="00CD1672" w:rsidRDefault="00CD1672" w:rsidP="00040104">
      <w:pPr>
        <w:spacing w:after="0" w:line="240" w:lineRule="auto"/>
        <w:jc w:val="both"/>
        <w:rPr>
          <w:rFonts w:ascii="Tw Cen MT" w:hAnsi="Tw Cen MT" w:cs="Arial"/>
        </w:rPr>
      </w:pPr>
    </w:p>
    <w:p w:rsidR="003D1738" w:rsidRPr="003D1738" w:rsidRDefault="0048330E" w:rsidP="003D1738">
      <w:pPr>
        <w:spacing w:after="0" w:line="240" w:lineRule="auto"/>
        <w:jc w:val="both"/>
        <w:rPr>
          <w:rFonts w:ascii="Tw Cen MT" w:eastAsia="Calibri" w:hAnsi="Tw Cen MT" w:cs="Arial"/>
          <w:bCs/>
        </w:rPr>
      </w:pPr>
      <w:r w:rsidRPr="0048330E">
        <w:rPr>
          <w:rFonts w:ascii="Tw Cen MT" w:eastAsia="Calibri" w:hAnsi="Tw Cen MT" w:cs="Arial"/>
        </w:rPr>
        <w:t xml:space="preserve">El tipo de transporte a utilizar para el envío de los </w:t>
      </w:r>
      <w:r w:rsidRPr="0048330E">
        <w:rPr>
          <w:rFonts w:ascii="Tw Cen MT" w:eastAsia="Calibri" w:hAnsi="Tw Cen MT" w:cs="Times New Roman"/>
        </w:rPr>
        <w:t>bienes y/o servicios</w:t>
      </w:r>
      <w:r w:rsidRPr="0048330E">
        <w:rPr>
          <w:rFonts w:ascii="Tw Cen MT" w:eastAsia="Calibri" w:hAnsi="Tw Cen MT" w:cs="Arial"/>
        </w:rPr>
        <w:t xml:space="preserve"> será a criterio del licitante adjudicado, por su cuenta y riesgo, </w:t>
      </w:r>
      <w:r w:rsidRPr="0048330E">
        <w:rPr>
          <w:rFonts w:ascii="Tw Cen MT" w:eastAsia="Calibri" w:hAnsi="Tw Cen MT" w:cs="Arial"/>
          <w:b/>
        </w:rPr>
        <w:t>sin costo adicional para la Convocante</w:t>
      </w:r>
      <w:r w:rsidRPr="0048330E">
        <w:rPr>
          <w:rFonts w:ascii="Tw Cen MT" w:eastAsia="Calibri" w:hAnsi="Tw Cen MT" w:cs="Arial"/>
        </w:rPr>
        <w:t>, incluyendo la descarga de los bienes y/o servicios solicitados en el domicilio indicado en el punto 1.2.</w:t>
      </w:r>
    </w:p>
    <w:p w:rsidR="00040104" w:rsidRPr="002D065F" w:rsidRDefault="00040104" w:rsidP="00040104">
      <w:pPr>
        <w:spacing w:after="0" w:line="240" w:lineRule="auto"/>
        <w:jc w:val="both"/>
        <w:rPr>
          <w:rFonts w:ascii="Tw Cen MT" w:hAnsi="Tw Cen MT" w:cs="Arial"/>
        </w:rPr>
      </w:pPr>
    </w:p>
    <w:p w:rsidR="00051901" w:rsidRDefault="003C6A52" w:rsidP="000401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rsidR="00CD1672" w:rsidRDefault="00CD1672" w:rsidP="00040104">
      <w:pPr>
        <w:spacing w:after="0" w:line="240" w:lineRule="auto"/>
        <w:contextualSpacing/>
        <w:jc w:val="both"/>
        <w:rPr>
          <w:rFonts w:ascii="Tw Cen MT" w:hAnsi="Tw Cen MT" w:cs="Arial"/>
          <w:bCs/>
        </w:rPr>
      </w:pPr>
    </w:p>
    <w:p w:rsidR="00262336" w:rsidRDefault="00262336" w:rsidP="00262336">
      <w:pPr>
        <w:pStyle w:val="Prrafodelista"/>
        <w:ind w:left="0"/>
        <w:contextualSpacing/>
        <w:jc w:val="both"/>
        <w:rPr>
          <w:rFonts w:ascii="Tw Cen MT" w:hAnsi="Tw Cen MT" w:cs="Arial"/>
          <w:sz w:val="22"/>
          <w:szCs w:val="22"/>
          <w:lang w:eastAsia="es-MX"/>
        </w:rPr>
      </w:pPr>
      <w:r w:rsidRPr="00F802CA">
        <w:rPr>
          <w:rFonts w:ascii="Tw Cen MT" w:hAnsi="Tw Cen MT" w:cs="Arial"/>
          <w:bCs/>
          <w:sz w:val="22"/>
          <w:szCs w:val="22"/>
        </w:rPr>
        <w:t xml:space="preserve">En caso de que se detecten defectos o incumplimientos de las especificaciones del </w:t>
      </w:r>
      <w:r w:rsidRPr="00F802CA">
        <w:rPr>
          <w:rFonts w:ascii="Tw Cen MT" w:hAnsi="Tw Cen MT" w:cs="Arial"/>
          <w:b/>
          <w:bCs/>
          <w:sz w:val="22"/>
          <w:szCs w:val="22"/>
        </w:rPr>
        <w:t xml:space="preserve">ANEXO NÚMERO 1 </w:t>
      </w:r>
      <w:r w:rsidR="00534376" w:rsidRPr="00F802CA">
        <w:rPr>
          <w:rFonts w:ascii="Tw Cen MT" w:hAnsi="Tw Cen MT" w:cs="Arial"/>
          <w:b/>
          <w:bCs/>
          <w:sz w:val="22"/>
          <w:szCs w:val="22"/>
        </w:rPr>
        <w:t>TÉCNICO</w:t>
      </w:r>
      <w:r w:rsidR="00534376" w:rsidRPr="00F802CA">
        <w:rPr>
          <w:rFonts w:ascii="Tw Cen MT" w:hAnsi="Tw Cen MT" w:cs="Arial"/>
          <w:bCs/>
          <w:sz w:val="22"/>
          <w:szCs w:val="22"/>
        </w:rPr>
        <w:t xml:space="preserve"> o</w:t>
      </w:r>
      <w:r w:rsidRPr="00F802CA">
        <w:rPr>
          <w:rFonts w:ascii="Tw Cen MT" w:hAnsi="Tw Cen MT" w:cs="Arial"/>
          <w:bCs/>
          <w:sz w:val="22"/>
          <w:szCs w:val="22"/>
        </w:rPr>
        <w:t xml:space="preserve"> que la fecha de caducidad no sea de mínimo </w:t>
      </w:r>
      <w:r w:rsidR="0010133F" w:rsidRPr="00492F39">
        <w:rPr>
          <w:rFonts w:ascii="Tw Cen MT" w:hAnsi="Tw Cen MT" w:cs="Arial"/>
          <w:bCs/>
          <w:sz w:val="22"/>
          <w:szCs w:val="22"/>
        </w:rPr>
        <w:t>al</w:t>
      </w:r>
      <w:r w:rsidR="00012016" w:rsidRPr="00492F39">
        <w:rPr>
          <w:rFonts w:ascii="Tw Cen MT" w:hAnsi="Tw Cen MT" w:cs="Arial"/>
          <w:bCs/>
          <w:sz w:val="22"/>
          <w:szCs w:val="22"/>
        </w:rPr>
        <w:t xml:space="preserve"> </w:t>
      </w:r>
      <w:r w:rsidR="002A1CDF">
        <w:rPr>
          <w:rFonts w:ascii="Tw Cen MT" w:hAnsi="Tw Cen MT" w:cs="Arial"/>
          <w:bCs/>
          <w:sz w:val="22"/>
          <w:szCs w:val="22"/>
        </w:rPr>
        <w:t>01 de julio</w:t>
      </w:r>
      <w:r w:rsidR="00012016" w:rsidRPr="00492F39">
        <w:rPr>
          <w:rFonts w:ascii="Tw Cen MT" w:hAnsi="Tw Cen MT" w:cs="Arial"/>
          <w:bCs/>
          <w:sz w:val="22"/>
          <w:szCs w:val="22"/>
        </w:rPr>
        <w:t xml:space="preserve"> de </w:t>
      </w:r>
      <w:r w:rsidR="0010133F" w:rsidRPr="00492F39">
        <w:rPr>
          <w:rFonts w:ascii="Tw Cen MT" w:hAnsi="Tw Cen MT" w:cs="Arial"/>
          <w:bCs/>
          <w:sz w:val="22"/>
          <w:szCs w:val="22"/>
        </w:rPr>
        <w:t>2021,</w:t>
      </w:r>
      <w:r w:rsidRPr="00492F39">
        <w:rPr>
          <w:rFonts w:ascii="Tw Cen MT" w:hAnsi="Tw Cen MT" w:cs="Arial"/>
          <w:sz w:val="22"/>
          <w:szCs w:val="22"/>
          <w:lang w:eastAsia="es-MX"/>
        </w:rPr>
        <w:t xml:space="preserve"> estos</w:t>
      </w:r>
      <w:r w:rsidRPr="00F802CA">
        <w:rPr>
          <w:rFonts w:ascii="Tw Cen MT" w:hAnsi="Tw Cen MT" w:cs="Arial"/>
          <w:sz w:val="22"/>
          <w:szCs w:val="22"/>
          <w:lang w:eastAsia="es-MX"/>
        </w:rPr>
        <w:t xml:space="preserve"> serán motivo de devolución y se obliga a su reposición en un plazo máximo de un día natural, contado a partir del día siguiente de la fecha de notificación por escrito.</w:t>
      </w:r>
    </w:p>
    <w:p w:rsidR="009D3A90" w:rsidRPr="009D3A90" w:rsidRDefault="009D3A90" w:rsidP="00262336">
      <w:pPr>
        <w:pStyle w:val="Prrafodelista"/>
        <w:ind w:left="0"/>
        <w:contextualSpacing/>
        <w:jc w:val="both"/>
        <w:rPr>
          <w:rFonts w:ascii="Tw Cen MT" w:hAnsi="Tw Cen MT" w:cs="Arial"/>
          <w:sz w:val="22"/>
          <w:szCs w:val="22"/>
          <w:lang w:eastAsia="es-MX"/>
        </w:rPr>
      </w:pPr>
    </w:p>
    <w:p w:rsidR="00040104" w:rsidRDefault="00262336" w:rsidP="00262336">
      <w:pPr>
        <w:spacing w:after="0" w:line="240" w:lineRule="auto"/>
        <w:contextualSpacing/>
        <w:jc w:val="both"/>
        <w:rPr>
          <w:rFonts w:ascii="Tw Cen MT" w:hAnsi="Tw Cen MT" w:cs="Arial"/>
          <w:bCs/>
        </w:rPr>
      </w:pPr>
      <w:r w:rsidRPr="00F802CA">
        <w:rPr>
          <w:rFonts w:ascii="Tw Cen MT" w:hAnsi="Tw Cen MT" w:cs="Arial"/>
          <w:bCs/>
        </w:rPr>
        <w:t xml:space="preserve">En caso de que las Autoridades Sanitarias (COFEPRIS o </w:t>
      </w:r>
      <w:proofErr w:type="spellStart"/>
      <w:r w:rsidRPr="00F802CA">
        <w:rPr>
          <w:rFonts w:ascii="Tw Cen MT" w:hAnsi="Tw Cen MT" w:cs="Arial"/>
          <w:bCs/>
        </w:rPr>
        <w:t>SSA</w:t>
      </w:r>
      <w:proofErr w:type="spellEnd"/>
      <w:r w:rsidRPr="00F802CA">
        <w:rPr>
          <w:rFonts w:ascii="Tw Cen MT" w:hAnsi="Tw Cen MT" w:cs="Arial"/>
          <w:bCs/>
        </w:rPr>
        <w:t>) suspendan o inhabiliten el registro sanitario del proveedor o fabricante, el área convocante, además de que podrá rescindir el contrato y aplicar la sanción contractual correspondiente, solicitará al proveedor la recolección de los insumos, la cual deberá concluirse en un plazo no mayor a 15 (quince) días hábiles contados a partir de la notificación por escrito</w:t>
      </w:r>
    </w:p>
    <w:p w:rsidR="00F802CA" w:rsidRPr="00F802CA" w:rsidRDefault="00F802CA" w:rsidP="00262336">
      <w:pPr>
        <w:spacing w:after="0" w:line="240" w:lineRule="auto"/>
        <w:contextualSpacing/>
        <w:jc w:val="both"/>
        <w:rPr>
          <w:rFonts w:ascii="Tw Cen MT" w:hAnsi="Tw Cen MT" w:cs="Arial"/>
          <w:bCs/>
        </w:rPr>
      </w:pPr>
    </w:p>
    <w:p w:rsidR="00051901" w:rsidRDefault="003C6A52" w:rsidP="00CD1672">
      <w:pPr>
        <w:spacing w:after="0" w:line="240" w:lineRule="auto"/>
        <w:rPr>
          <w:rFonts w:ascii="Tw Cen MT" w:hAnsi="Tw Cen MT" w:cs="Arial"/>
          <w:b/>
          <w:bCs/>
        </w:rPr>
      </w:pPr>
      <w:r w:rsidRPr="00BB3E7C">
        <w:rPr>
          <w:rFonts w:ascii="Tw Cen MT" w:hAnsi="Tw Cen MT" w:cs="Arial"/>
          <w:b/>
          <w:bCs/>
        </w:rPr>
        <w:t>1.5</w:t>
      </w:r>
      <w:r w:rsidRPr="00BB3E7C">
        <w:rPr>
          <w:rFonts w:ascii="Tw Cen MT" w:hAnsi="Tw Cen MT" w:cs="Arial"/>
          <w:b/>
          <w:bCs/>
        </w:rPr>
        <w:tab/>
      </w:r>
      <w:r w:rsidR="00051901" w:rsidRPr="00BB3E7C">
        <w:rPr>
          <w:rFonts w:ascii="Tw Cen MT" w:hAnsi="Tw Cen MT" w:cs="Arial"/>
          <w:b/>
          <w:bCs/>
        </w:rPr>
        <w:t>SEGUROS</w:t>
      </w:r>
    </w:p>
    <w:p w:rsidR="00CD1672" w:rsidRDefault="00CD1672" w:rsidP="00CD1672">
      <w:pPr>
        <w:spacing w:after="0" w:line="240" w:lineRule="auto"/>
        <w:jc w:val="both"/>
        <w:rPr>
          <w:rFonts w:ascii="Tw Cen MT" w:hAnsi="Tw Cen MT" w:cs="Arial"/>
        </w:rPr>
      </w:pPr>
    </w:p>
    <w:p w:rsidR="003D1738" w:rsidRDefault="00CF3981" w:rsidP="003D1738">
      <w:pPr>
        <w:spacing w:after="0" w:line="240" w:lineRule="auto"/>
        <w:jc w:val="both"/>
        <w:rPr>
          <w:rFonts w:ascii="Tw Cen MT" w:eastAsia="Calibri" w:hAnsi="Tw Cen MT" w:cs="Arial"/>
        </w:rPr>
      </w:pPr>
      <w:r>
        <w:rPr>
          <w:rFonts w:ascii="Tw Cen MT" w:eastAsia="Calibri" w:hAnsi="Tw Cen MT" w:cs="Arial"/>
        </w:rPr>
        <w:t>Los s</w:t>
      </w:r>
      <w:r w:rsidR="0048330E" w:rsidRPr="0048330E">
        <w:rPr>
          <w:rFonts w:ascii="Tw Cen MT" w:eastAsia="Calibri" w:hAnsi="Tw Cen MT" w:cs="Arial"/>
        </w:rPr>
        <w:t>eguros a que haya lugar correrán por cuenta del licitante adjudicado hasta la entrega de los bienes y/o servicios en el domicilio indicado en el punto 1.2</w:t>
      </w:r>
      <w:r w:rsidR="00492F39">
        <w:rPr>
          <w:rFonts w:ascii="Tw Cen MT" w:eastAsia="Calibri" w:hAnsi="Tw Cen MT" w:cs="Arial"/>
        </w:rPr>
        <w:t>.</w:t>
      </w:r>
    </w:p>
    <w:p w:rsidR="00350DE9" w:rsidRDefault="00350DE9" w:rsidP="003D1738">
      <w:pPr>
        <w:spacing w:after="0" w:line="240" w:lineRule="auto"/>
        <w:jc w:val="both"/>
        <w:rPr>
          <w:rFonts w:ascii="Tw Cen MT" w:eastAsia="Calibri" w:hAnsi="Tw Cen MT" w:cs="Arial"/>
        </w:rPr>
      </w:pPr>
    </w:p>
    <w:p w:rsidR="00350DE9" w:rsidRPr="003D1738" w:rsidRDefault="00350DE9" w:rsidP="003D1738">
      <w:pPr>
        <w:spacing w:after="0" w:line="240" w:lineRule="auto"/>
        <w:jc w:val="both"/>
        <w:rPr>
          <w:rFonts w:ascii="Tw Cen MT" w:eastAsia="Calibri" w:hAnsi="Tw Cen MT" w:cs="Arial"/>
          <w:bCs/>
        </w:rPr>
      </w:pPr>
    </w:p>
    <w:p w:rsidR="00040104" w:rsidRPr="002D065F" w:rsidRDefault="00040104" w:rsidP="00CD1672">
      <w:pPr>
        <w:spacing w:after="0" w:line="240" w:lineRule="auto"/>
        <w:jc w:val="both"/>
        <w:rPr>
          <w:rFonts w:ascii="Tw Cen MT" w:hAnsi="Tw Cen MT" w:cs="Arial"/>
        </w:rPr>
      </w:pPr>
    </w:p>
    <w:p w:rsidR="00040104" w:rsidRPr="002D065F" w:rsidRDefault="003C6A52" w:rsidP="00CD1672">
      <w:pPr>
        <w:pStyle w:val="Textoindependiente21"/>
        <w:rPr>
          <w:rFonts w:ascii="Tw Cen MT" w:hAnsi="Tw Cen MT"/>
          <w:lang w:val="es-MX"/>
        </w:rPr>
      </w:pPr>
      <w:r>
        <w:rPr>
          <w:rFonts w:ascii="Tw Cen MT" w:hAnsi="Tw Cen MT"/>
          <w:lang w:val="es-MX"/>
        </w:rPr>
        <w:lastRenderedPageBreak/>
        <w:t>1.6</w:t>
      </w:r>
      <w:r>
        <w:rPr>
          <w:rFonts w:ascii="Tw Cen MT" w:hAnsi="Tw Cen MT"/>
          <w:lang w:val="es-MX"/>
        </w:rPr>
        <w:tab/>
      </w:r>
      <w:r w:rsidR="00051901" w:rsidRPr="002D065F">
        <w:rPr>
          <w:rFonts w:ascii="Tw Cen MT" w:hAnsi="Tw Cen MT"/>
          <w:lang w:val="es-MX"/>
        </w:rPr>
        <w:t>PERIODO DE GARANTÍA DE LOS BIENES, ARRENDAMIENTOS Y/O SERVICIOS.</w:t>
      </w:r>
    </w:p>
    <w:p w:rsidR="00CD1672" w:rsidRDefault="00CD1672" w:rsidP="00CD1672">
      <w:pPr>
        <w:spacing w:after="0" w:line="240" w:lineRule="auto"/>
        <w:jc w:val="both"/>
        <w:rPr>
          <w:rFonts w:ascii="Tw Cen MT" w:hAnsi="Tw Cen MT" w:cs="Arial"/>
        </w:rPr>
      </w:pPr>
    </w:p>
    <w:p w:rsidR="00262336" w:rsidRPr="00A419E2" w:rsidRDefault="00262336" w:rsidP="00492F39">
      <w:pPr>
        <w:autoSpaceDE w:val="0"/>
        <w:spacing w:after="0" w:line="240" w:lineRule="auto"/>
        <w:jc w:val="both"/>
        <w:rPr>
          <w:rFonts w:ascii="Tw Cen MT" w:hAnsi="Tw Cen MT" w:cs="Arial"/>
          <w:bCs/>
          <w:lang w:val="es-ES_tradnl"/>
        </w:rPr>
      </w:pPr>
      <w:r w:rsidRPr="00A419E2">
        <w:rPr>
          <w:rFonts w:ascii="Tw Cen MT" w:hAnsi="Tw Cen MT" w:cs="Arial"/>
        </w:rPr>
        <w:t>Se requiere por parte del licitante garantía de los bienes y/o servicios ofertados, por el periodo de tiempo manifestando en el punto 1.</w:t>
      </w:r>
      <w:r w:rsidR="00492F39">
        <w:rPr>
          <w:rFonts w:ascii="Tw Cen MT" w:hAnsi="Tw Cen MT" w:cs="Arial"/>
        </w:rPr>
        <w:t>4</w:t>
      </w:r>
      <w:r w:rsidRPr="00A419E2">
        <w:rPr>
          <w:rFonts w:ascii="Tw Cen MT" w:hAnsi="Tw Cen MT" w:cs="Arial"/>
        </w:rPr>
        <w:t xml:space="preserve"> de las presentes bases, que garantiza que los productos serán de calidad y de marca registrada, autorizadas bajo las normas oficiales mexicanas,</w:t>
      </w:r>
      <w:r w:rsidRPr="00A419E2">
        <w:rPr>
          <w:rFonts w:ascii="Arial" w:hAnsi="Arial" w:cs="Arial"/>
          <w:bCs/>
          <w:lang w:val="es-ES_tradnl"/>
        </w:rPr>
        <w:t xml:space="preserve"> </w:t>
      </w:r>
      <w:r w:rsidRPr="00A419E2">
        <w:rPr>
          <w:rFonts w:ascii="Tw Cen MT" w:hAnsi="Tw Cen MT" w:cs="Arial"/>
          <w:bCs/>
          <w:lang w:val="es-ES_tradnl"/>
        </w:rPr>
        <w:t xml:space="preserve">a falta de éstas deberá cumplir con Normas Internacionales o especificaciones técnicas que se señalan en el artículo 67 de la Ley Federal sobre Metrología y Normalización. </w:t>
      </w:r>
      <w:r w:rsidR="00534376" w:rsidRPr="00A419E2">
        <w:rPr>
          <w:rFonts w:ascii="Tw Cen MT" w:hAnsi="Tw Cen MT" w:cs="Arial"/>
          <w:bCs/>
          <w:lang w:val="es-ES_tradnl"/>
        </w:rPr>
        <w:t xml:space="preserve">(ANEXO </w:t>
      </w:r>
      <w:r w:rsidR="001D6C5E" w:rsidRPr="00A419E2">
        <w:rPr>
          <w:rFonts w:ascii="Tw Cen MT" w:hAnsi="Tw Cen MT" w:cs="Arial"/>
          <w:bCs/>
          <w:lang w:val="es-ES_tradnl"/>
        </w:rPr>
        <w:t>7</w:t>
      </w:r>
      <w:r w:rsidR="00534376" w:rsidRPr="00A419E2">
        <w:rPr>
          <w:rFonts w:ascii="Tw Cen MT" w:hAnsi="Tw Cen MT" w:cs="Arial"/>
          <w:bCs/>
          <w:lang w:val="es-ES_tradnl"/>
        </w:rPr>
        <w:t>)</w:t>
      </w:r>
      <w:r w:rsidR="00C95708">
        <w:rPr>
          <w:rFonts w:ascii="Tw Cen MT" w:hAnsi="Tw Cen MT" w:cs="Arial"/>
          <w:bCs/>
          <w:lang w:val="es-ES_tradnl"/>
        </w:rPr>
        <w:t>.</w:t>
      </w:r>
    </w:p>
    <w:p w:rsidR="00CD1672" w:rsidRPr="00534376" w:rsidRDefault="00CD1672" w:rsidP="00492F39">
      <w:pPr>
        <w:spacing w:after="0" w:line="240" w:lineRule="auto"/>
        <w:jc w:val="both"/>
        <w:rPr>
          <w:rFonts w:ascii="Tw Cen MT" w:hAnsi="Tw Cen MT" w:cs="Arial"/>
          <w:bCs/>
          <w:lang w:val="es-ES_tradnl"/>
        </w:rPr>
      </w:pPr>
    </w:p>
    <w:p w:rsidR="00040104" w:rsidRPr="003C6A52" w:rsidRDefault="003C6A52" w:rsidP="00CD1672">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p>
    <w:p w:rsidR="00CD1672" w:rsidRDefault="00CD1672" w:rsidP="00C65F60">
      <w:pPr>
        <w:spacing w:after="0" w:line="240" w:lineRule="auto"/>
        <w:jc w:val="both"/>
        <w:rPr>
          <w:rFonts w:ascii="Tw Cen MT" w:hAnsi="Tw Cen MT" w:cs="Arial"/>
        </w:rPr>
      </w:pPr>
    </w:p>
    <w:p w:rsidR="00324F78" w:rsidRPr="00324F78" w:rsidRDefault="00324F78" w:rsidP="00324F78">
      <w:pPr>
        <w:spacing w:after="0" w:line="240" w:lineRule="auto"/>
        <w:jc w:val="both"/>
        <w:rPr>
          <w:rFonts w:ascii="Tw Cen MT" w:hAnsi="Tw Cen MT" w:cs="Arial"/>
        </w:rPr>
      </w:pPr>
      <w:r w:rsidRPr="00324F78">
        <w:rPr>
          <w:rFonts w:ascii="Tw Cen MT" w:hAnsi="Tw Cen MT" w:cs="Arial"/>
        </w:rPr>
        <w:t>La of</w:t>
      </w:r>
      <w:r>
        <w:rPr>
          <w:rFonts w:ascii="Tw Cen MT" w:hAnsi="Tw Cen MT" w:cs="Arial"/>
        </w:rPr>
        <w:t>erta deberá estar vigente desde que</w:t>
      </w:r>
      <w:r w:rsidRPr="00324F78">
        <w:rPr>
          <w:rFonts w:ascii="Tw Cen MT" w:hAnsi="Tw Cen MT" w:cs="Arial"/>
        </w:rPr>
        <w:t xml:space="preserve"> se emita </w:t>
      </w:r>
      <w:r w:rsidR="00B71D59">
        <w:rPr>
          <w:rFonts w:ascii="Tw Cen MT" w:hAnsi="Tw Cen MT" w:cs="Arial"/>
        </w:rPr>
        <w:t>el fallo y hasta</w:t>
      </w:r>
      <w:r w:rsidRPr="00324F78">
        <w:rPr>
          <w:rFonts w:ascii="Tw Cen MT" w:hAnsi="Tw Cen MT" w:cs="Arial"/>
        </w:rPr>
        <w:t xml:space="preserve"> la entrega </w:t>
      </w:r>
      <w:r w:rsidR="00B71D59">
        <w:rPr>
          <w:rFonts w:ascii="Tw Cen MT" w:hAnsi="Tw Cen MT" w:cs="Arial"/>
        </w:rPr>
        <w:t xml:space="preserve">total </w:t>
      </w:r>
      <w:r w:rsidR="00CF3981">
        <w:rPr>
          <w:rFonts w:ascii="Tw Cen MT" w:hAnsi="Tw Cen MT" w:cs="Arial"/>
        </w:rPr>
        <w:t>de los bienes</w:t>
      </w:r>
      <w:r w:rsidR="00473BF8">
        <w:rPr>
          <w:rFonts w:ascii="Tw Cen MT" w:hAnsi="Tw Cen MT" w:cs="Arial"/>
        </w:rPr>
        <w:t xml:space="preserve"> solicitados</w:t>
      </w:r>
      <w:r w:rsidR="00CF3981">
        <w:rPr>
          <w:rFonts w:ascii="Tw Cen MT" w:hAnsi="Tw Cen MT" w:cs="Arial"/>
        </w:rPr>
        <w:t>, como lo señala</w:t>
      </w:r>
      <w:r w:rsidRPr="00324F78">
        <w:rPr>
          <w:rFonts w:ascii="Tw Cen MT" w:hAnsi="Tw Cen MT" w:cs="Arial"/>
        </w:rPr>
        <w:t xml:space="preserve"> el punto 1.2 de estas bases</w:t>
      </w:r>
      <w:r w:rsidR="009C1BBE">
        <w:rPr>
          <w:rFonts w:ascii="Tw Cen MT" w:hAnsi="Tw Cen MT" w:cs="Arial"/>
        </w:rPr>
        <w:t>, y hasta el pago total de los mismos.</w:t>
      </w:r>
    </w:p>
    <w:p w:rsidR="00442BB8" w:rsidRDefault="00442BB8" w:rsidP="00CD1672">
      <w:pPr>
        <w:spacing w:after="0" w:line="240" w:lineRule="auto"/>
        <w:jc w:val="both"/>
        <w:rPr>
          <w:rFonts w:ascii="Tw Cen MT" w:hAnsi="Tw Cen MT" w:cs="Arial"/>
        </w:rPr>
      </w:pPr>
    </w:p>
    <w:p w:rsidR="00040104" w:rsidRPr="002D065F" w:rsidRDefault="00051901" w:rsidP="00CD1672">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rsidR="00CD1672" w:rsidRDefault="00CD1672" w:rsidP="00CD1672">
      <w:pPr>
        <w:spacing w:after="0" w:line="240" w:lineRule="auto"/>
        <w:jc w:val="both"/>
        <w:rPr>
          <w:rFonts w:ascii="Tw Cen MT" w:hAnsi="Tw Cen MT" w:cs="Arial"/>
          <w:spacing w:val="-3"/>
        </w:rPr>
      </w:pPr>
    </w:p>
    <w:p w:rsidR="00262336" w:rsidRDefault="00262336" w:rsidP="00316A16">
      <w:pPr>
        <w:tabs>
          <w:tab w:val="left" w:pos="0"/>
        </w:tabs>
        <w:spacing w:after="0" w:line="240" w:lineRule="auto"/>
        <w:ind w:right="51"/>
        <w:jc w:val="both"/>
        <w:outlineLvl w:val="0"/>
        <w:rPr>
          <w:rFonts w:ascii="Tw Cen MT" w:hAnsi="Tw Cen MT" w:cs="Arial"/>
          <w:spacing w:val="-3"/>
        </w:rPr>
      </w:pPr>
      <w:r w:rsidRPr="00473BF8">
        <w:rPr>
          <w:rFonts w:ascii="Tw Cen MT" w:hAnsi="Tw Cen MT" w:cs="Arial"/>
          <w:spacing w:val="-3"/>
        </w:rPr>
        <w:t xml:space="preserve">La presente licitación será </w:t>
      </w:r>
      <w:r w:rsidR="005D2203" w:rsidRPr="00473BF8">
        <w:rPr>
          <w:rFonts w:ascii="Tw Cen MT" w:hAnsi="Tw Cen MT" w:cs="Arial"/>
          <w:b/>
          <w:spacing w:val="-3"/>
        </w:rPr>
        <w:t>POR</w:t>
      </w:r>
      <w:r w:rsidRPr="00473BF8">
        <w:rPr>
          <w:rFonts w:ascii="Tw Cen MT" w:hAnsi="Tw Cen MT" w:cs="Arial"/>
          <w:spacing w:val="-3"/>
        </w:rPr>
        <w:t xml:space="preserve"> </w:t>
      </w:r>
      <w:r w:rsidRPr="00473BF8">
        <w:rPr>
          <w:rFonts w:ascii="Tw Cen MT" w:hAnsi="Tw Cen MT" w:cs="Arial"/>
          <w:b/>
          <w:spacing w:val="-3"/>
        </w:rPr>
        <w:t xml:space="preserve">PARTIDA </w:t>
      </w:r>
      <w:r w:rsidRPr="00473BF8">
        <w:rPr>
          <w:rFonts w:ascii="Tw Cen MT" w:hAnsi="Tw Cen MT" w:cs="Arial"/>
          <w:spacing w:val="-3"/>
        </w:rPr>
        <w:t xml:space="preserve">y se refiere a la </w:t>
      </w:r>
      <w:r w:rsidR="00350DE9" w:rsidRPr="00F95929">
        <w:rPr>
          <w:rFonts w:ascii="Tw Cen MT" w:hAnsi="Tw Cen MT" w:cs="Arial"/>
          <w:b/>
          <w:bCs/>
        </w:rPr>
        <w:t>ADQUISICIÓN</w:t>
      </w:r>
      <w:r w:rsidR="00316A16" w:rsidRPr="00F95929">
        <w:rPr>
          <w:rFonts w:ascii="Tw Cen MT" w:hAnsi="Tw Cen MT" w:cs="Arial"/>
          <w:b/>
          <w:bCs/>
        </w:rPr>
        <w:t xml:space="preserve"> DE MEDICAMENTOS DE CUADRO BÁSICO, MATERIAL DE CURACIÓN </w:t>
      </w:r>
      <w:r w:rsidR="00316A16">
        <w:rPr>
          <w:rFonts w:ascii="Tw Cen MT" w:hAnsi="Tw Cen MT" w:cs="Arial"/>
          <w:b/>
          <w:bCs/>
        </w:rPr>
        <w:t xml:space="preserve">Y MEDICAMENTO </w:t>
      </w:r>
      <w:r w:rsidR="00316A16" w:rsidRPr="00F95929">
        <w:rPr>
          <w:rFonts w:ascii="Tw Cen MT" w:hAnsi="Tw Cen MT" w:cs="Arial"/>
          <w:b/>
          <w:bCs/>
        </w:rPr>
        <w:t xml:space="preserve">CONTROLADO PARA LOS CENTROS </w:t>
      </w:r>
      <w:r w:rsidR="00316A16">
        <w:rPr>
          <w:rFonts w:ascii="Tw Cen MT" w:hAnsi="Tw Cen MT" w:cs="Arial"/>
          <w:b/>
          <w:bCs/>
        </w:rPr>
        <w:t>PENITENCIARIOS</w:t>
      </w:r>
      <w:r w:rsidR="00316A16" w:rsidRPr="00F95929">
        <w:rPr>
          <w:rFonts w:ascii="Tw Cen MT" w:hAnsi="Tw Cen MT" w:cs="Arial"/>
          <w:b/>
          <w:bCs/>
        </w:rPr>
        <w:t xml:space="preserve"> DEL ESTADO DE COLIMA</w:t>
      </w:r>
      <w:r w:rsidRPr="00473BF8">
        <w:rPr>
          <w:rFonts w:ascii="Tw Cen MT" w:hAnsi="Tw Cen MT" w:cs="Arial"/>
          <w:spacing w:val="-3"/>
        </w:rPr>
        <w:t xml:space="preserve">, cuyas características técnicas se describen en el </w:t>
      </w:r>
      <w:r w:rsidRPr="00473BF8">
        <w:rPr>
          <w:rFonts w:ascii="Tw Cen MT" w:hAnsi="Tw Cen MT" w:cs="Arial"/>
          <w:b/>
          <w:spacing w:val="-3"/>
        </w:rPr>
        <w:t>ANEXO NÚMERO 1 TÉCNICO</w:t>
      </w:r>
      <w:r w:rsidRPr="00473BF8">
        <w:rPr>
          <w:rFonts w:ascii="Tw Cen MT" w:hAnsi="Tw Cen MT" w:cs="Arial"/>
          <w:spacing w:val="-3"/>
        </w:rPr>
        <w:t xml:space="preserve"> de las presentes bases.</w:t>
      </w:r>
    </w:p>
    <w:p w:rsidR="00CD1672" w:rsidRDefault="00CD1672" w:rsidP="00316A16">
      <w:pPr>
        <w:spacing w:after="0" w:line="240" w:lineRule="auto"/>
        <w:rPr>
          <w:rFonts w:ascii="Tw Cen MT" w:hAnsi="Tw Cen MT" w:cs="Arial"/>
          <w:b/>
          <w:bCs/>
          <w:spacing w:val="-3"/>
        </w:rPr>
      </w:pPr>
    </w:p>
    <w:p w:rsidR="00051901" w:rsidRPr="002D065F" w:rsidRDefault="00051901" w:rsidP="00CC267B">
      <w:pPr>
        <w:spacing w:after="0"/>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rsidR="00CD1672" w:rsidRDefault="00CD1672" w:rsidP="00316A16">
      <w:pPr>
        <w:spacing w:after="0" w:line="240" w:lineRule="auto"/>
        <w:jc w:val="both"/>
        <w:rPr>
          <w:rFonts w:ascii="Tw Cen MT" w:hAnsi="Tw Cen MT" w:cs="Arial"/>
          <w:spacing w:val="-3"/>
        </w:rPr>
      </w:pPr>
    </w:p>
    <w:p w:rsidR="00051901" w:rsidRPr="002D065F" w:rsidRDefault="00051901" w:rsidP="00316A16">
      <w:pPr>
        <w:spacing w:after="0" w:line="240" w:lineRule="auto"/>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530A4F"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BB3E7C">
        <w:rPr>
          <w:rFonts w:ascii="Tw Cen MT" w:hAnsi="Tw Cen MT" w:cs="Arial"/>
          <w:spacing w:val="-3"/>
        </w:rPr>
        <w:t>, esta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rsidR="00CC267B" w:rsidRDefault="00CC267B" w:rsidP="00051901">
      <w:pPr>
        <w:pStyle w:val="Textoindependiente21"/>
        <w:rPr>
          <w:rFonts w:ascii="Tw Cen MT" w:hAnsi="Tw Cen MT"/>
          <w:lang w:val="es-MX"/>
        </w:rPr>
      </w:pPr>
    </w:p>
    <w:p w:rsidR="00051901" w:rsidRPr="002D065F" w:rsidRDefault="00051901" w:rsidP="00CD1672">
      <w:pPr>
        <w:pStyle w:val="Textoindependiente21"/>
        <w:rPr>
          <w:rFonts w:ascii="Tw Cen MT" w:hAnsi="Tw Cen MT"/>
          <w:b w:val="0"/>
          <w:bCs w:val="0"/>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rsidR="00CD1672" w:rsidRDefault="00CD1672" w:rsidP="00CD1672">
      <w:pPr>
        <w:spacing w:after="0" w:line="240" w:lineRule="auto"/>
        <w:rPr>
          <w:rFonts w:ascii="Tw Cen MT" w:hAnsi="Tw Cen MT" w:cs="Arial"/>
        </w:rPr>
      </w:pPr>
    </w:p>
    <w:p w:rsidR="00051901" w:rsidRPr="002D065F" w:rsidRDefault="00051901" w:rsidP="00CD1672">
      <w:pPr>
        <w:spacing w:after="0" w:line="240" w:lineRule="auto"/>
        <w:rPr>
          <w:rFonts w:ascii="Tw Cen MT" w:hAnsi="Tw Cen MT" w:cs="Arial"/>
        </w:rPr>
      </w:pPr>
      <w:r w:rsidRPr="002D065F">
        <w:rPr>
          <w:rFonts w:ascii="Tw Cen MT" w:hAnsi="Tw Cen MT" w:cs="Arial"/>
        </w:rPr>
        <w:t>El Idioma en que deberán presentarse las proposiciones será en español.</w:t>
      </w:r>
    </w:p>
    <w:p w:rsidR="00CD1672" w:rsidRDefault="00CD1672" w:rsidP="00CD1672">
      <w:pPr>
        <w:pStyle w:val="Textoindependiente21"/>
        <w:rPr>
          <w:rFonts w:ascii="Tw Cen MT" w:hAnsi="Tw Cen MT"/>
          <w:lang w:val="es-MX"/>
        </w:rPr>
      </w:pPr>
    </w:p>
    <w:p w:rsidR="00051901" w:rsidRPr="002D065F" w:rsidRDefault="00051901" w:rsidP="00CD1672">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rsidR="00CD1672" w:rsidRDefault="00CD1672" w:rsidP="00CD1672">
      <w:pPr>
        <w:spacing w:after="0" w:line="240" w:lineRule="auto"/>
        <w:jc w:val="both"/>
        <w:rPr>
          <w:rFonts w:ascii="Tw Cen MT" w:hAnsi="Tw Cen MT" w:cs="Arial"/>
          <w:lang w:val="es-ES"/>
        </w:rPr>
      </w:pPr>
    </w:p>
    <w:p w:rsidR="00051901" w:rsidRPr="00CB1711" w:rsidRDefault="00051901" w:rsidP="00CD1672">
      <w:pPr>
        <w:spacing w:after="0" w:line="240" w:lineRule="auto"/>
        <w:jc w:val="both"/>
        <w:rPr>
          <w:rFonts w:ascii="Tw Cen MT" w:hAnsi="Tw Cen MT" w:cs="Arial"/>
        </w:rPr>
      </w:pPr>
      <w:r w:rsidRPr="00CB1711">
        <w:rPr>
          <w:rFonts w:ascii="Tw Cen MT" w:hAnsi="Tw Cen MT" w:cs="Arial"/>
          <w:lang w:val="es-ES"/>
        </w:rPr>
        <w:t>El Gobierno del Estado de Colima podrá</w:t>
      </w:r>
      <w:r>
        <w:rPr>
          <w:rFonts w:ascii="Tw Cen MT" w:hAnsi="Tw Cen MT" w:cs="Arial"/>
          <w:lang w:val="es-ES"/>
        </w:rPr>
        <w:t xml:space="preserve"> aplicar los </w:t>
      </w:r>
      <w:r w:rsidRPr="00CB1711">
        <w:rPr>
          <w:rFonts w:ascii="Tw Cen MT" w:hAnsi="Tw Cen MT" w:cs="Arial"/>
          <w:lang w:val="es-ES"/>
        </w:rPr>
        <w:t xml:space="preserve">términos del </w:t>
      </w:r>
      <w:r w:rsidRPr="00CB1711">
        <w:rPr>
          <w:rFonts w:ascii="Tw Cen MT" w:hAnsi="Tw Cen MT" w:cs="Arial"/>
        </w:rPr>
        <w:t>artículo 51 NUMERAL 2 de la Ley de Adquisiciones, Arrendamientos y Servicios Públicos del Estado de Colima</w:t>
      </w:r>
      <w:r>
        <w:rPr>
          <w:rFonts w:ascii="Tw Cen MT" w:hAnsi="Tw Cen MT" w:cs="Arial"/>
        </w:rPr>
        <w:t>, que señala que</w:t>
      </w:r>
      <w:r w:rsidRPr="00CB1711">
        <w:rPr>
          <w:rFonts w:ascii="Tw Cen MT" w:hAnsi="Tw Cen MT" w:cs="Arial"/>
          <w:lang w:val="es-ES"/>
        </w:rPr>
        <w:t>: “</w:t>
      </w:r>
      <w:r w:rsidRPr="00CB1711">
        <w:rPr>
          <w:rFonts w:ascii="Tw Cen MT" w:hAnsi="Tw Cen MT" w:cstheme="minorHAnsi"/>
          <w:lang w:val="es-ES"/>
        </w:rPr>
        <w:t xml:space="preserve">Las dependencias, entidades y unidades administrativas </w:t>
      </w:r>
      <w:r w:rsidRPr="00D21B30">
        <w:rPr>
          <w:rFonts w:ascii="Tw Cen MT" w:hAnsi="Tw Cen MT" w:cstheme="minorHAnsi"/>
          <w:lang w:val="es-ES"/>
        </w:rPr>
        <w:t>podrán</w:t>
      </w:r>
      <w:r w:rsidRPr="00CB1711">
        <w:rPr>
          <w:rFonts w:ascii="Tw Cen MT" w:hAnsi="Tw Cen MT" w:cstheme="minorHAnsi"/>
          <w:lang w:val="es-ES"/>
        </w:rPr>
        <w:t xml:space="preserve">, dentro de su presupuesto aprobado y disponible, bajo su responsabilidad y por razones fundadas, acordar el </w:t>
      </w:r>
      <w:r w:rsidRPr="00CB1711">
        <w:rPr>
          <w:rFonts w:ascii="Tw Cen MT" w:hAnsi="Tw Cen MT" w:cstheme="minorHAnsi"/>
          <w:b/>
          <w:lang w:val="es-ES"/>
        </w:rPr>
        <w:t>incremento del monto del contrato o de la cantidad de bienes</w:t>
      </w:r>
      <w:r w:rsidRPr="00CB1711">
        <w:rPr>
          <w:rFonts w:ascii="Tw Cen MT" w:hAnsi="Tw Cen MT" w:cstheme="minorHAnsi"/>
          <w:lang w:val="es-ES"/>
        </w:rPr>
        <w:t xml:space="preserve">, arrendamientos o servicios solicitados mediante modificaciones a sus contratos vigentes, siempre que las modificaciones no rebasen, en conjunto, el </w:t>
      </w:r>
      <w:r w:rsidRPr="00CB1711">
        <w:rPr>
          <w:rFonts w:ascii="Tw Cen MT" w:hAnsi="Tw Cen MT" w:cstheme="minorHAnsi"/>
          <w:b/>
          <w:lang w:val="es-ES"/>
        </w:rPr>
        <w:t>veinte por ciento</w:t>
      </w:r>
      <w:r w:rsidRPr="00CB1711">
        <w:rPr>
          <w:rFonts w:ascii="Tw Cen MT" w:hAnsi="Tw Cen MT" w:cstheme="minorHAnsi"/>
          <w:lang w:val="es-ES"/>
        </w:rPr>
        <w:t xml:space="preserve"> del monto o cantidad de los conceptos o volúmenes establecidos originalmente en los mismos y el precio de los bienes, arrendamientos o servicios sea igual al pactado originalmente.”</w:t>
      </w:r>
    </w:p>
    <w:p w:rsidR="00CD1672" w:rsidRDefault="00CD1672" w:rsidP="00316A16">
      <w:pPr>
        <w:spacing w:after="0" w:line="240" w:lineRule="auto"/>
        <w:rPr>
          <w:rFonts w:ascii="Tw Cen MT" w:hAnsi="Tw Cen MT" w:cs="Arial"/>
          <w:b/>
          <w:bCs/>
        </w:rPr>
      </w:pPr>
    </w:p>
    <w:p w:rsidR="00051901" w:rsidRPr="002D065F" w:rsidRDefault="00051901" w:rsidP="00316A16">
      <w:pPr>
        <w:spacing w:after="0" w:line="240" w:lineRule="auto"/>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rsidR="00CD1672" w:rsidRDefault="00CD1672" w:rsidP="00316A16">
      <w:pPr>
        <w:spacing w:after="0" w:line="240" w:lineRule="auto"/>
        <w:rPr>
          <w:rFonts w:ascii="Tw Cen MT" w:hAnsi="Tw Cen MT" w:cs="Arial"/>
        </w:rPr>
      </w:pPr>
    </w:p>
    <w:p w:rsidR="00051901" w:rsidRDefault="00051901" w:rsidP="00CD1672">
      <w:pPr>
        <w:spacing w:after="0" w:line="240" w:lineRule="auto"/>
        <w:rPr>
          <w:rFonts w:ascii="Tw Cen MT" w:hAnsi="Tw Cen MT" w:cs="Arial"/>
        </w:rPr>
      </w:pPr>
      <w:r w:rsidRPr="00336925">
        <w:rPr>
          <w:rFonts w:ascii="Tw Cen MT" w:hAnsi="Tw Cen MT" w:cs="Arial"/>
        </w:rPr>
        <w:t>Los licitantes deberán presentar sus proposiciones en moneda nacional.</w:t>
      </w:r>
    </w:p>
    <w:p w:rsidR="00473BF8" w:rsidRPr="00336925" w:rsidRDefault="00473BF8" w:rsidP="00CD1672">
      <w:pPr>
        <w:spacing w:after="0" w:line="240" w:lineRule="auto"/>
        <w:rPr>
          <w:rFonts w:ascii="Tw Cen MT" w:hAnsi="Tw Cen MT" w:cs="Arial"/>
        </w:rPr>
      </w:pPr>
    </w:p>
    <w:p w:rsidR="00051901" w:rsidRPr="00336925" w:rsidRDefault="00051901" w:rsidP="00CD1672">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Pr="00336925">
        <w:rPr>
          <w:rFonts w:ascii="Tw Cen MT" w:hAnsi="Tw Cen MT" w:cs="Arial"/>
          <w:b/>
          <w:bCs/>
        </w:rPr>
        <w:t xml:space="preserve">CONDICIONES DE PAGO. </w:t>
      </w:r>
    </w:p>
    <w:p w:rsidR="00CD1672" w:rsidRDefault="00CD1672" w:rsidP="00CD1672">
      <w:pPr>
        <w:spacing w:after="0" w:line="240" w:lineRule="auto"/>
        <w:rPr>
          <w:rFonts w:ascii="Tw Cen MT" w:hAnsi="Tw Cen MT" w:cs="Arial"/>
          <w:bCs/>
        </w:rPr>
      </w:pPr>
    </w:p>
    <w:p w:rsidR="00262336" w:rsidRPr="00473BF8" w:rsidRDefault="00262336" w:rsidP="00262336">
      <w:pPr>
        <w:shd w:val="clear" w:color="auto" w:fill="FFFFFF"/>
        <w:jc w:val="both"/>
        <w:rPr>
          <w:rFonts w:ascii="Tw Cen MT" w:hAnsi="Tw Cen MT" w:cs="Arial"/>
          <w:b/>
          <w:bCs/>
        </w:rPr>
      </w:pPr>
      <w:r w:rsidRPr="00473BF8">
        <w:rPr>
          <w:rFonts w:ascii="Tw Cen MT" w:hAnsi="Tw Cen MT" w:cs="Arial"/>
          <w:b/>
          <w:bCs/>
        </w:rPr>
        <w:t>No se otorgará ninguna clase de anticipo.</w:t>
      </w:r>
    </w:p>
    <w:p w:rsidR="000406BB" w:rsidRPr="00473BF8" w:rsidRDefault="00262336" w:rsidP="00262336">
      <w:pPr>
        <w:shd w:val="clear" w:color="auto" w:fill="FFFFFF"/>
        <w:jc w:val="both"/>
        <w:rPr>
          <w:rFonts w:ascii="Tw Cen MT" w:hAnsi="Tw Cen MT" w:cs="Arial"/>
          <w:lang w:val="es-ES"/>
        </w:rPr>
      </w:pPr>
      <w:r w:rsidRPr="00473BF8">
        <w:rPr>
          <w:rFonts w:ascii="Tw Cen MT" w:hAnsi="Tw Cen MT" w:cs="Arial"/>
          <w:bCs/>
        </w:rPr>
        <w:t xml:space="preserve">Es la </w:t>
      </w:r>
      <w:r w:rsidRPr="00473BF8">
        <w:rPr>
          <w:rFonts w:ascii="Tw Cen MT" w:hAnsi="Tw Cen MT" w:cs="Arial"/>
          <w:b/>
          <w:bCs/>
        </w:rPr>
        <w:t xml:space="preserve">SECRETARÍA DE SEGURIDAD PÚBLICA </w:t>
      </w:r>
      <w:r w:rsidRPr="00473BF8">
        <w:rPr>
          <w:rFonts w:ascii="Tw Cen MT" w:hAnsi="Tw Cen MT" w:cs="Arial"/>
          <w:bCs/>
        </w:rPr>
        <w:t>quien validará y tramitará las facturas correspondientes</w:t>
      </w:r>
      <w:r w:rsidRPr="00473BF8">
        <w:rPr>
          <w:rFonts w:ascii="Tw Cen MT" w:hAnsi="Tw Cen MT" w:cs="Arial"/>
          <w:b/>
          <w:bCs/>
        </w:rPr>
        <w:t xml:space="preserve"> </w:t>
      </w:r>
      <w:r w:rsidRPr="00473BF8">
        <w:rPr>
          <w:rFonts w:ascii="Tw Cen MT" w:hAnsi="Tw Cen MT" w:cs="Arial"/>
          <w:bCs/>
          <w:lang w:val="es-ES"/>
        </w:rPr>
        <w:t xml:space="preserve">ante la </w:t>
      </w:r>
      <w:r w:rsidRPr="00473BF8">
        <w:rPr>
          <w:rFonts w:ascii="Tw Cen MT" w:hAnsi="Tw Cen MT" w:cs="Arial"/>
          <w:b/>
          <w:bCs/>
          <w:lang w:val="es-ES"/>
        </w:rPr>
        <w:t>Secretaría de Planeación y Finanzas</w:t>
      </w:r>
      <w:r w:rsidRPr="00473BF8">
        <w:rPr>
          <w:rFonts w:ascii="Tw Cen MT" w:hAnsi="Tw Cen MT" w:cs="Arial"/>
          <w:bCs/>
          <w:lang w:val="es-ES"/>
        </w:rPr>
        <w:t xml:space="preserve"> para que se realice el pago de las facturas, previa recepción de los productos </w:t>
      </w:r>
      <w:r w:rsidRPr="00473BF8">
        <w:rPr>
          <w:rFonts w:ascii="Tw Cen MT" w:hAnsi="Tw Cen MT" w:cs="Arial"/>
          <w:bCs/>
          <w:lang w:val="es-ES"/>
        </w:rPr>
        <w:lastRenderedPageBreak/>
        <w:t xml:space="preserve">a satisfacción de </w:t>
      </w:r>
      <w:r w:rsidR="00C95708">
        <w:rPr>
          <w:rFonts w:ascii="Tw Cen MT" w:hAnsi="Tw Cen MT" w:cs="Arial"/>
          <w:bCs/>
          <w:lang w:val="es-ES"/>
        </w:rPr>
        <w:t xml:space="preserve">la </w:t>
      </w:r>
      <w:r w:rsidR="00C95708" w:rsidRPr="00C95708">
        <w:rPr>
          <w:rFonts w:ascii="Tw Cen MT" w:hAnsi="Tw Cen MT" w:cs="Arial"/>
          <w:b/>
          <w:lang w:val="es-ES"/>
        </w:rPr>
        <w:t>Dirección General de Prevención y Reinserción Social</w:t>
      </w:r>
      <w:r w:rsidRPr="00473BF8">
        <w:rPr>
          <w:rFonts w:ascii="Tw Cen MT" w:hAnsi="Tw Cen MT" w:cs="Arial"/>
          <w:bCs/>
          <w:lang w:val="es-ES"/>
        </w:rPr>
        <w:t xml:space="preserve">, </w:t>
      </w:r>
      <w:r w:rsidRPr="00473BF8">
        <w:rPr>
          <w:rFonts w:ascii="Tw Cen MT" w:hAnsi="Tw Cen MT" w:cs="Arial"/>
          <w:lang w:val="es-ES"/>
        </w:rPr>
        <w:t xml:space="preserve">de acuerdo al artículo 56 de la Ley de Adquisiciones, Arrendamientos y Servicios </w:t>
      </w:r>
      <w:r w:rsidR="00316A16">
        <w:rPr>
          <w:rFonts w:ascii="Tw Cen MT" w:hAnsi="Tw Cen MT" w:cs="Arial"/>
          <w:lang w:val="es-ES"/>
        </w:rPr>
        <w:t xml:space="preserve">del Sector </w:t>
      </w:r>
      <w:r w:rsidRPr="00473BF8">
        <w:rPr>
          <w:rFonts w:ascii="Tw Cen MT" w:hAnsi="Tw Cen MT" w:cs="Arial"/>
          <w:lang w:val="es-ES"/>
        </w:rPr>
        <w:t>Público del Estado de Colima.</w:t>
      </w:r>
    </w:p>
    <w:p w:rsidR="00051901" w:rsidRPr="002D065F" w:rsidRDefault="00051901" w:rsidP="00D750E6">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rsidR="00CD1672" w:rsidRDefault="00CD1672" w:rsidP="00D750E6">
      <w:pPr>
        <w:spacing w:after="0" w:line="240" w:lineRule="auto"/>
        <w:jc w:val="both"/>
        <w:rPr>
          <w:rFonts w:ascii="Tw Cen MT" w:hAnsi="Tw Cen MT" w:cs="Arial"/>
          <w:bCs/>
          <w:lang w:val="es-ES"/>
        </w:rPr>
      </w:pPr>
    </w:p>
    <w:p w:rsidR="00051901" w:rsidRDefault="00051901" w:rsidP="00D750E6">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CF679B">
        <w:rPr>
          <w:rFonts w:ascii="Tw Cen MT" w:hAnsi="Tw Cen MT" w:cs="Arial"/>
          <w:bCs/>
          <w:lang w:val="es-ES"/>
        </w:rPr>
        <w:t>, Sociedad Nacional de Crédito.</w:t>
      </w:r>
    </w:p>
    <w:p w:rsidR="00950E5C" w:rsidRDefault="00950E5C" w:rsidP="00CD1672">
      <w:pPr>
        <w:spacing w:after="0" w:line="240" w:lineRule="auto"/>
        <w:jc w:val="both"/>
        <w:rPr>
          <w:rFonts w:ascii="Tw Cen MT" w:hAnsi="Tw Cen MT" w:cs="Arial"/>
          <w:bCs/>
          <w:lang w:val="es-ES"/>
        </w:rPr>
      </w:pPr>
    </w:p>
    <w:p w:rsidR="00991889" w:rsidRDefault="00991889" w:rsidP="00CD1672">
      <w:pPr>
        <w:spacing w:after="0" w:line="240" w:lineRule="auto"/>
        <w:jc w:val="both"/>
        <w:rPr>
          <w:rFonts w:ascii="Tw Cen MT" w:hAnsi="Tw Cen MT" w:cs="Arial"/>
          <w:bCs/>
          <w:lang w:val="es-ES"/>
        </w:rPr>
      </w:pPr>
      <w:r>
        <w:rPr>
          <w:rFonts w:ascii="Tw Cen MT" w:hAnsi="Tw Cen MT" w:cs="Arial"/>
          <w:bCs/>
          <w:lang w:val="es-ES"/>
        </w:rPr>
        <w:t>El</w:t>
      </w:r>
      <w:r w:rsidRPr="00991889">
        <w:rPr>
          <w:rFonts w:ascii="Tw Cen MT" w:hAnsi="Tw Cen MT" w:cs="Arial"/>
          <w:bCs/>
          <w:lang w:val="es-ES"/>
        </w:rPr>
        <w:t xml:space="preserve"> pago de los Bienes, Arrendam</w:t>
      </w:r>
      <w:r>
        <w:rPr>
          <w:rFonts w:ascii="Tw Cen MT" w:hAnsi="Tw Cen MT" w:cs="Arial"/>
          <w:bCs/>
          <w:lang w:val="es-ES"/>
        </w:rPr>
        <w:t>ientos o Servicios se realizará</w:t>
      </w:r>
      <w:r w:rsidRPr="00991889">
        <w:rPr>
          <w:rFonts w:ascii="Tw Cen MT" w:hAnsi="Tw Cen MT" w:cs="Arial"/>
          <w:bCs/>
          <w:lang w:val="es-ES"/>
        </w:rPr>
        <w:t xml:space="preserve"> en moneda nacional.</w:t>
      </w:r>
    </w:p>
    <w:p w:rsidR="00991889" w:rsidRPr="00040104" w:rsidRDefault="00991889" w:rsidP="00CD1672">
      <w:pPr>
        <w:spacing w:after="0" w:line="240" w:lineRule="auto"/>
        <w:jc w:val="both"/>
        <w:rPr>
          <w:rFonts w:ascii="Tw Cen MT" w:hAnsi="Tw Cen MT" w:cs="Arial"/>
          <w:bCs/>
          <w:lang w:val="es-ES"/>
        </w:rPr>
      </w:pPr>
    </w:p>
    <w:p w:rsidR="00051901" w:rsidRPr="002D065F" w:rsidRDefault="00051901" w:rsidP="00CD1672">
      <w:pPr>
        <w:spacing w:after="0" w:line="240" w:lineRule="auto"/>
        <w:rPr>
          <w:rFonts w:ascii="Tw Cen MT" w:hAnsi="Tw Cen MT" w:cs="Arial"/>
          <w:b/>
          <w:bCs/>
        </w:rPr>
      </w:pPr>
      <w:r w:rsidRPr="003943DD">
        <w:rPr>
          <w:rFonts w:ascii="Tw Cen MT" w:hAnsi="Tw Cen MT" w:cs="Arial"/>
          <w:b/>
          <w:bCs/>
          <w:highlight w:val="lightGray"/>
        </w:rPr>
        <w:t>2.</w:t>
      </w:r>
      <w:r w:rsidRPr="003943DD">
        <w:rPr>
          <w:rFonts w:ascii="Tw Cen MT" w:hAnsi="Tw Cen MT" w:cs="Arial"/>
          <w:b/>
          <w:bCs/>
          <w:highlight w:val="lightGray"/>
        </w:rPr>
        <w:tab/>
      </w:r>
      <w:r w:rsidRPr="003943DD">
        <w:rPr>
          <w:rFonts w:ascii="Tw Cen MT" w:hAnsi="Tw Cen MT" w:cs="Arial"/>
          <w:b/>
          <w:bCs/>
          <w:caps/>
          <w:highlight w:val="lightGray"/>
        </w:rPr>
        <w:t>Información especÍfica sobre Las bases y ACtos de la licitación</w:t>
      </w:r>
      <w:r w:rsidRPr="003943DD">
        <w:rPr>
          <w:rFonts w:ascii="Tw Cen MT" w:hAnsi="Tw Cen MT" w:cs="Arial"/>
          <w:b/>
          <w:bCs/>
          <w:highlight w:val="lightGray"/>
        </w:rPr>
        <w:t>.</w:t>
      </w:r>
    </w:p>
    <w:p w:rsidR="00CD1672" w:rsidRDefault="00CD1672" w:rsidP="00CD1672">
      <w:pPr>
        <w:pStyle w:val="Textoindependiente21"/>
        <w:rPr>
          <w:rFonts w:ascii="Tw Cen MT" w:hAnsi="Tw Cen MT"/>
        </w:rPr>
      </w:pPr>
    </w:p>
    <w:p w:rsidR="00051901" w:rsidRPr="002D065F" w:rsidRDefault="00CC267B" w:rsidP="00CD1672">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rsidR="00CD1672" w:rsidRDefault="00CD1672" w:rsidP="00CD1672">
      <w:pPr>
        <w:spacing w:after="0" w:line="240" w:lineRule="auto"/>
        <w:rPr>
          <w:rFonts w:ascii="Tw Cen MT" w:hAnsi="Tw Cen MT" w:cs="Arial"/>
          <w:b/>
        </w:rPr>
      </w:pPr>
    </w:p>
    <w:p w:rsidR="00051901" w:rsidRPr="002D065F" w:rsidRDefault="00051901" w:rsidP="00CD1672">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rsidR="00CD1672" w:rsidRDefault="00CD1672" w:rsidP="00CD1672">
      <w:pPr>
        <w:spacing w:after="0" w:line="240" w:lineRule="auto"/>
        <w:jc w:val="both"/>
        <w:rPr>
          <w:rFonts w:ascii="Tw Cen MT" w:hAnsi="Tw Cen MT" w:cs="Arial"/>
        </w:rPr>
      </w:pPr>
    </w:p>
    <w:p w:rsidR="00051901" w:rsidRPr="002D065F" w:rsidRDefault="00051901" w:rsidP="00CD1672">
      <w:pPr>
        <w:spacing w:after="0" w:line="240" w:lineRule="auto"/>
        <w:jc w:val="both"/>
        <w:rPr>
          <w:rFonts w:ascii="Tw Cen MT" w:hAnsi="Tw Cen MT" w:cs="Arial"/>
        </w:rPr>
      </w:pPr>
      <w:r w:rsidRPr="002D065F">
        <w:rPr>
          <w:rFonts w:ascii="Tw Cen MT" w:hAnsi="Tw Cen MT" w:cs="Arial"/>
        </w:rPr>
        <w:t>Las presentes bases tienen un costo de $ 1</w:t>
      </w:r>
      <w:r w:rsidR="00991889">
        <w:rPr>
          <w:rFonts w:ascii="Tw Cen MT" w:hAnsi="Tw Cen MT" w:cs="Arial"/>
        </w:rPr>
        <w:t>,000.00 (MIL PESOS 00/100 M.N.);</w:t>
      </w:r>
      <w:r w:rsidRPr="002D065F">
        <w:rPr>
          <w:rFonts w:ascii="Tw Cen MT" w:hAnsi="Tw Cen MT" w:cs="Arial"/>
        </w:rPr>
        <w:t xml:space="preserve"> dichas bases estarán a disposición  de los licitantes en la página </w:t>
      </w:r>
      <w:hyperlink r:id="rId8" w:history="1">
        <w:r w:rsidR="00F70B5F" w:rsidRPr="00F70B5F">
          <w:rPr>
            <w:rStyle w:val="Hipervnculo"/>
            <w:rFonts w:cstheme="minorBidi"/>
          </w:rPr>
          <w:t>http://proveedores.col.gob.mx/proveedores/r/index.php/licitaciones</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w:t>
      </w:r>
      <w:proofErr w:type="spellStart"/>
      <w:r w:rsidRPr="002D065F">
        <w:rPr>
          <w:rFonts w:ascii="Tw Cen MT" w:hAnsi="Tw Cen MT" w:cs="Arial"/>
        </w:rPr>
        <w:t>C.P</w:t>
      </w:r>
      <w:proofErr w:type="spellEnd"/>
      <w:r w:rsidRPr="002D065F">
        <w:rPr>
          <w:rFonts w:ascii="Tw Cen MT" w:hAnsi="Tw Cen MT" w:cs="Arial"/>
        </w:rPr>
        <w:t xml:space="preserve"> 28010, Teléfono</w:t>
      </w:r>
      <w:r w:rsidR="00F43326">
        <w:rPr>
          <w:rFonts w:ascii="Tw Cen MT" w:hAnsi="Tw Cen MT" w:cs="Arial"/>
        </w:rPr>
        <w:t>s (</w:t>
      </w:r>
      <w:r w:rsidRPr="002D065F">
        <w:rPr>
          <w:rFonts w:ascii="Tw Cen MT" w:hAnsi="Tw Cen MT" w:cs="Arial"/>
        </w:rPr>
        <w:t>312</w:t>
      </w:r>
      <w:r w:rsidR="00F43326">
        <w:rPr>
          <w:rFonts w:ascii="Tw Cen MT" w:hAnsi="Tw Cen MT" w:cs="Arial"/>
        </w:rPr>
        <w:t>)</w:t>
      </w:r>
      <w:r w:rsidRPr="002D065F">
        <w:rPr>
          <w:rFonts w:ascii="Tw Cen MT" w:hAnsi="Tw Cen MT" w:cs="Arial"/>
        </w:rPr>
        <w:t xml:space="preserve"> 316 20 66 </w:t>
      </w:r>
      <w:r w:rsidR="005A7456">
        <w:rPr>
          <w:rFonts w:ascii="Tw Cen MT" w:hAnsi="Tw Cen MT" w:cs="Arial"/>
        </w:rPr>
        <w:t xml:space="preserve">Extensión 20132 </w:t>
      </w:r>
      <w:r w:rsidRPr="002D065F">
        <w:rPr>
          <w:rFonts w:ascii="Tw Cen MT" w:hAnsi="Tw Cen MT" w:cs="Arial"/>
        </w:rPr>
        <w:t xml:space="preserve">y </w:t>
      </w:r>
      <w:r w:rsidR="00F43326">
        <w:rPr>
          <w:rFonts w:ascii="Tw Cen MT" w:hAnsi="Tw Cen MT" w:cs="Arial"/>
        </w:rPr>
        <w:t xml:space="preserve">(312) </w:t>
      </w:r>
      <w:r w:rsidRPr="002D065F">
        <w:rPr>
          <w:rFonts w:ascii="Tw Cen MT" w:hAnsi="Tw Cen MT" w:cs="Arial"/>
        </w:rPr>
        <w:t xml:space="preserve">316 20 65 </w:t>
      </w:r>
      <w:r w:rsidR="005A7456">
        <w:rPr>
          <w:rFonts w:ascii="Tw Cen MT" w:hAnsi="Tw Cen MT" w:cs="Arial"/>
        </w:rPr>
        <w:t xml:space="preserve">Extensión 20124 </w:t>
      </w:r>
      <w:r w:rsidRPr="002D065F">
        <w:rPr>
          <w:rFonts w:ascii="Tw Cen MT" w:hAnsi="Tw Cen MT" w:cs="Arial"/>
        </w:rPr>
        <w:t xml:space="preserve">de lunes a viernes, con horario de 8:30 a 15:00 </w:t>
      </w:r>
      <w:proofErr w:type="spellStart"/>
      <w:r w:rsidRPr="002D065F">
        <w:rPr>
          <w:rFonts w:ascii="Tw Cen MT" w:hAnsi="Tw Cen MT" w:cs="Arial"/>
        </w:rPr>
        <w:t>hrs</w:t>
      </w:r>
      <w:proofErr w:type="spellEnd"/>
      <w:r w:rsidRPr="002D065F">
        <w:rPr>
          <w:rFonts w:ascii="Tw Cen MT" w:hAnsi="Tw Cen MT" w:cs="Arial"/>
        </w:rPr>
        <w:t xml:space="preserve">.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5A7456" w:rsidRPr="002D065F">
        <w:rPr>
          <w:rFonts w:ascii="Tw Cen MT" w:hAnsi="Tw Cen MT" w:cs="Arial"/>
        </w:rPr>
        <w:t>del Gobierno</w:t>
      </w:r>
      <w:r w:rsidRPr="002D065F">
        <w:rPr>
          <w:rFonts w:ascii="Tw Cen MT" w:hAnsi="Tw Cen MT" w:cs="Arial"/>
        </w:rPr>
        <w:t xml:space="preserve"> del Estado de Colima; o en la Receptoría de Rentas ubicada en Reforma #</w:t>
      </w:r>
      <w:r w:rsidR="00C549B5">
        <w:rPr>
          <w:rFonts w:ascii="Tw Cen MT" w:hAnsi="Tw Cen MT" w:cs="Arial"/>
        </w:rPr>
        <w:t>37 Colonia Centro,</w:t>
      </w:r>
      <w:r w:rsidRPr="002D065F">
        <w:rPr>
          <w:rFonts w:ascii="Tw Cen MT" w:hAnsi="Tw Cen MT" w:cs="Arial"/>
        </w:rPr>
        <w:t xml:space="preserve"> Código Postal 28000.</w:t>
      </w:r>
    </w:p>
    <w:p w:rsidR="00CD1672" w:rsidRDefault="00CD1672"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396B3D">
        <w:rPr>
          <w:rFonts w:ascii="Tw Cen MT" w:hAnsi="Tw Cen MT" w:cs="Arial"/>
        </w:rPr>
        <w:t xml:space="preserve">Se podrá realizar el pago del </w:t>
      </w:r>
      <w:r w:rsidR="00C95708">
        <w:rPr>
          <w:rFonts w:ascii="Tw Cen MT" w:hAnsi="Tw Cen MT" w:cs="Arial"/>
          <w:b/>
        </w:rPr>
        <w:t>05</w:t>
      </w:r>
      <w:r w:rsidR="00991889" w:rsidRPr="00396B3D">
        <w:rPr>
          <w:rFonts w:ascii="Tw Cen MT" w:hAnsi="Tw Cen MT" w:cs="Arial"/>
          <w:b/>
        </w:rPr>
        <w:t xml:space="preserve"> AL </w:t>
      </w:r>
      <w:r w:rsidR="00C95708">
        <w:rPr>
          <w:rFonts w:ascii="Tw Cen MT" w:hAnsi="Tw Cen MT" w:cs="Arial"/>
          <w:b/>
        </w:rPr>
        <w:t>14</w:t>
      </w:r>
      <w:r w:rsidR="00EB00EB" w:rsidRPr="00396B3D">
        <w:rPr>
          <w:rFonts w:ascii="Tw Cen MT" w:hAnsi="Tw Cen MT" w:cs="Arial"/>
          <w:b/>
        </w:rPr>
        <w:t xml:space="preserve"> DE </w:t>
      </w:r>
      <w:r w:rsidR="00316A16">
        <w:rPr>
          <w:rFonts w:ascii="Tw Cen MT" w:hAnsi="Tw Cen MT" w:cs="Arial"/>
          <w:b/>
        </w:rPr>
        <w:t>OCTUBRE</w:t>
      </w:r>
      <w:r w:rsidR="00D750E6" w:rsidRPr="00396B3D">
        <w:rPr>
          <w:rFonts w:ascii="Tw Cen MT" w:hAnsi="Tw Cen MT" w:cs="Arial"/>
          <w:b/>
          <w:bCs/>
          <w:noProof/>
        </w:rPr>
        <w:t xml:space="preserve"> DE 201</w:t>
      </w:r>
      <w:r w:rsidR="002A161F" w:rsidRPr="00396B3D">
        <w:rPr>
          <w:rFonts w:ascii="Tw Cen MT" w:hAnsi="Tw Cen MT" w:cs="Arial"/>
          <w:b/>
          <w:bCs/>
          <w:noProof/>
        </w:rPr>
        <w:t>9</w:t>
      </w:r>
      <w:r w:rsidR="00D750E6" w:rsidRPr="00396B3D">
        <w:rPr>
          <w:rFonts w:ascii="Tw Cen MT" w:hAnsi="Tw Cen MT" w:cs="Arial"/>
          <w:b/>
          <w:bCs/>
          <w:noProof/>
        </w:rPr>
        <w:t xml:space="preserve"> </w:t>
      </w:r>
      <w:r w:rsidRPr="00396B3D">
        <w:rPr>
          <w:rFonts w:ascii="Tw Cen MT" w:hAnsi="Tw Cen MT" w:cs="Arial"/>
        </w:rPr>
        <w:t xml:space="preserve">hasta las </w:t>
      </w:r>
      <w:r w:rsidR="0062769E" w:rsidRPr="00396B3D">
        <w:rPr>
          <w:rFonts w:ascii="Tw Cen MT" w:hAnsi="Tw Cen MT" w:cs="Arial"/>
          <w:b/>
        </w:rPr>
        <w:t>1</w:t>
      </w:r>
      <w:r w:rsidR="002A161F" w:rsidRPr="00396B3D">
        <w:rPr>
          <w:rFonts w:ascii="Tw Cen MT" w:hAnsi="Tw Cen MT" w:cs="Arial"/>
          <w:b/>
        </w:rPr>
        <w:t>0</w:t>
      </w:r>
      <w:r w:rsidRPr="00396B3D">
        <w:rPr>
          <w:rFonts w:ascii="Tw Cen MT" w:hAnsi="Tw Cen MT" w:cs="Arial"/>
          <w:b/>
        </w:rPr>
        <w:t>:00</w:t>
      </w:r>
      <w:r w:rsidRPr="00396B3D">
        <w:rPr>
          <w:rFonts w:ascii="Tw Cen MT" w:hAnsi="Tw Cen MT" w:cs="Arial"/>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CD1672" w:rsidRDefault="00CD1672" w:rsidP="00CD1672">
      <w:pPr>
        <w:pStyle w:val="Sinespaciado"/>
        <w:jc w:val="both"/>
        <w:rPr>
          <w:rFonts w:ascii="Tw Cen MT" w:hAnsi="Tw Cen MT"/>
          <w:b/>
          <w:spacing w:val="3"/>
        </w:rPr>
      </w:pPr>
    </w:p>
    <w:p w:rsidR="00A24A9C" w:rsidRDefault="00A24A9C" w:rsidP="00CD1672">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rsidR="00CD1672" w:rsidRDefault="00CD1672" w:rsidP="00CF0DCF">
      <w:pPr>
        <w:pStyle w:val="Sinespaciado"/>
        <w:jc w:val="both"/>
        <w:rPr>
          <w:rFonts w:ascii="Tw Cen MT" w:hAnsi="Tw Cen MT"/>
        </w:rPr>
      </w:pPr>
    </w:p>
    <w:p w:rsidR="00A24A9C" w:rsidRPr="00CF0DCF" w:rsidRDefault="00CD1672" w:rsidP="00CF0DCF">
      <w:pPr>
        <w:pStyle w:val="Sinespaciado"/>
        <w:jc w:val="both"/>
        <w:rPr>
          <w:rStyle w:val="Textoennegrita"/>
          <w:rFonts w:ascii="Tw Cen MT" w:hAnsi="Tw Cen MT"/>
          <w:b w:val="0"/>
        </w:rPr>
      </w:pPr>
      <w:r w:rsidRPr="00CF0DCF">
        <w:rPr>
          <w:rStyle w:val="Textoennegrita"/>
          <w:rFonts w:ascii="Tw Cen MT" w:hAnsi="Tw Cen MT"/>
          <w:b w:val="0"/>
        </w:rPr>
        <w:t>Ingresar</w:t>
      </w:r>
      <w:r w:rsidR="00A24A9C" w:rsidRPr="00CF0DCF">
        <w:rPr>
          <w:rStyle w:val="Textoennegrita"/>
          <w:rFonts w:ascii="Tw Cen MT" w:hAnsi="Tw Cen MT"/>
          <w:b w:val="0"/>
        </w:rPr>
        <w:t xml:space="preserve"> a la página </w:t>
      </w:r>
      <w:hyperlink r:id="rId9" w:history="1">
        <w:r w:rsidR="00DB2B8B" w:rsidRPr="00DB2B8B">
          <w:rPr>
            <w:rFonts w:ascii="Tw Cen MT" w:eastAsia="Calibri" w:hAnsi="Tw Cen MT" w:cs="Arial"/>
            <w:color w:val="0000FF"/>
            <w:spacing w:val="-1"/>
            <w:u w:val="single"/>
          </w:rPr>
          <w:t>https://www.finanzas.col.gob.mx/finanzas/derechos/index.php?clave=1048003400104</w:t>
        </w:r>
      </w:hyperlink>
      <w:r w:rsidR="00CF0DCF">
        <w:rPr>
          <w:rStyle w:val="Textoennegrita"/>
          <w:rFonts w:ascii="Tw Cen MT" w:hAnsi="Tw Cen MT"/>
          <w:b w:val="0"/>
        </w:rPr>
        <w:t xml:space="preserve"> </w:t>
      </w:r>
      <w:r w:rsidR="00A24A9C" w:rsidRPr="00CF0DCF">
        <w:rPr>
          <w:rStyle w:val="Textoennegrita"/>
          <w:rFonts w:ascii="Tw Cen MT" w:hAnsi="Tw Cen MT"/>
          <w:b w:val="0"/>
        </w:rPr>
        <w:t>y llenar el formato de pago de derecho de licitaciones con</w:t>
      </w:r>
      <w:r w:rsidR="00EF3968" w:rsidRPr="00CF0DCF">
        <w:rPr>
          <w:rStyle w:val="Textoennegrita"/>
          <w:rFonts w:ascii="Tw Cen MT" w:hAnsi="Tw Cen MT"/>
          <w:b w:val="0"/>
        </w:rPr>
        <w:t xml:space="preserve"> la finalidad de poder realizar s</w:t>
      </w:r>
      <w:r w:rsidR="00A24A9C" w:rsidRPr="00CF0DCF">
        <w:rPr>
          <w:rStyle w:val="Textoennegrita"/>
          <w:rFonts w:ascii="Tw Cen MT" w:hAnsi="Tw Cen MT"/>
          <w:b w:val="0"/>
        </w:rPr>
        <w:t>u pago e</w:t>
      </w:r>
      <w:r w:rsidR="00EF3968" w:rsidRPr="00CF0DCF">
        <w:rPr>
          <w:rStyle w:val="Textoennegrita"/>
          <w:rFonts w:ascii="Tw Cen MT" w:hAnsi="Tw Cen MT"/>
          <w:b w:val="0"/>
        </w:rPr>
        <w:t xml:space="preserve">n línea o imprimir el formato y </w:t>
      </w:r>
      <w:r w:rsidR="00A24A9C" w:rsidRPr="00CF0DCF">
        <w:rPr>
          <w:rStyle w:val="Textoennegrita"/>
          <w:rFonts w:ascii="Tw Cen MT" w:hAnsi="Tw Cen MT"/>
          <w:b w:val="0"/>
        </w:rPr>
        <w:t>pagar directamente en ventanilla o en la Receptoría de Rentas anteriormente mencionada.</w:t>
      </w:r>
    </w:p>
    <w:p w:rsidR="00A24A9C" w:rsidRPr="002D065F" w:rsidRDefault="00A24A9C" w:rsidP="00CF0DCF">
      <w:pPr>
        <w:spacing w:after="0" w:line="240" w:lineRule="auto"/>
        <w:jc w:val="both"/>
        <w:rPr>
          <w:rFonts w:ascii="Tw Cen MT" w:hAnsi="Tw Cen MT" w:cs="Arial"/>
        </w:rPr>
      </w:pPr>
    </w:p>
    <w:p w:rsidR="00051901" w:rsidRPr="002D065F" w:rsidRDefault="00CC267B" w:rsidP="00CD1672">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rsidR="00EF3968" w:rsidRDefault="00EF3968"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396B3D">
        <w:rPr>
          <w:rFonts w:ascii="Tw Cen MT" w:hAnsi="Tw Cen MT" w:cs="Arial"/>
        </w:rPr>
        <w:t xml:space="preserve">Con objeto de evitar errores en la interpretación del contenido de las presentes bases y sus anexos, la </w:t>
      </w:r>
      <w:r w:rsidRPr="00396B3D">
        <w:rPr>
          <w:rFonts w:ascii="Tw Cen MT" w:hAnsi="Tw Cen MT" w:cs="Arial"/>
          <w:b/>
        </w:rPr>
        <w:t>Secretaría de Administración y Gestión Pública</w:t>
      </w:r>
      <w:r w:rsidRPr="00396B3D">
        <w:rPr>
          <w:rFonts w:ascii="Tw Cen MT" w:hAnsi="Tw Cen MT" w:cs="Arial"/>
        </w:rPr>
        <w:t xml:space="preserve"> celebrará</w:t>
      </w:r>
      <w:r w:rsidR="00512EA2" w:rsidRPr="00396B3D">
        <w:rPr>
          <w:rFonts w:ascii="Tw Cen MT" w:hAnsi="Tw Cen MT" w:cs="Arial"/>
        </w:rPr>
        <w:t xml:space="preserve"> al menos una junta de aclaraciones</w:t>
      </w:r>
      <w:r w:rsidRPr="00396B3D">
        <w:rPr>
          <w:rFonts w:ascii="Tw Cen MT" w:hAnsi="Tw Cen MT" w:cs="Arial"/>
        </w:rPr>
        <w:t xml:space="preserve"> a las mismas</w:t>
      </w:r>
      <w:r w:rsidR="00512EA2" w:rsidRPr="00396B3D">
        <w:rPr>
          <w:rFonts w:ascii="Tw Cen MT" w:hAnsi="Tw Cen MT" w:cs="Arial"/>
        </w:rPr>
        <w:t>, en la Sala de J</w:t>
      </w:r>
      <w:r w:rsidRPr="00396B3D">
        <w:rPr>
          <w:rFonts w:ascii="Tw Cen MT" w:hAnsi="Tw Cen MT" w:cs="Arial"/>
        </w:rPr>
        <w:t>untas de la Dirección de Adquisiciones de Bienes y Servicios,</w:t>
      </w:r>
      <w:r w:rsidR="00512EA2" w:rsidRPr="00396B3D">
        <w:rPr>
          <w:rFonts w:ascii="Tw Cen MT" w:hAnsi="Tw Cen MT" w:cs="Arial"/>
        </w:rPr>
        <w:t xml:space="preserve"> ubicada en la planta baja del Edificio B</w:t>
      </w:r>
      <w:r w:rsidRPr="00396B3D">
        <w:rPr>
          <w:rFonts w:ascii="Tw Cen MT" w:hAnsi="Tw Cen MT" w:cs="Arial"/>
        </w:rPr>
        <w:t xml:space="preserve"> del Complejo Administrativo de Gobierno del Estado, </w:t>
      </w:r>
      <w:r w:rsidR="00512EA2" w:rsidRPr="00396B3D">
        <w:rPr>
          <w:rFonts w:ascii="Tw Cen MT" w:hAnsi="Tw Cen MT" w:cs="Arial"/>
        </w:rPr>
        <w:t>ubicado en 3er Anillo Periférico esq.</w:t>
      </w:r>
      <w:r w:rsidRPr="00396B3D">
        <w:rPr>
          <w:rFonts w:ascii="Tw Cen MT" w:hAnsi="Tw Cen MT" w:cs="Arial"/>
        </w:rPr>
        <w:t xml:space="preserve"> </w:t>
      </w:r>
      <w:r w:rsidR="00512EA2" w:rsidRPr="00396B3D">
        <w:rPr>
          <w:rFonts w:ascii="Tw Cen MT" w:hAnsi="Tw Cen MT" w:cs="Arial"/>
        </w:rPr>
        <w:t>Ejército</w:t>
      </w:r>
      <w:r w:rsidRPr="00396B3D">
        <w:rPr>
          <w:rFonts w:ascii="Tw Cen MT" w:hAnsi="Tw Cen MT" w:cs="Arial"/>
        </w:rPr>
        <w:t xml:space="preserve"> </w:t>
      </w:r>
      <w:r w:rsidR="00512EA2" w:rsidRPr="00396B3D">
        <w:rPr>
          <w:rFonts w:ascii="Tw Cen MT" w:hAnsi="Tw Cen MT" w:cs="Arial"/>
        </w:rPr>
        <w:t>M</w:t>
      </w:r>
      <w:r w:rsidR="00950E5C" w:rsidRPr="00396B3D">
        <w:rPr>
          <w:rFonts w:ascii="Tw Cen MT" w:hAnsi="Tw Cen MT" w:cs="Arial"/>
        </w:rPr>
        <w:t>exicano</w:t>
      </w:r>
      <w:r w:rsidR="00512EA2" w:rsidRPr="00396B3D">
        <w:rPr>
          <w:rFonts w:ascii="Tw Cen MT" w:hAnsi="Tw Cen MT" w:cs="Arial"/>
        </w:rPr>
        <w:t xml:space="preserve"> s/n</w:t>
      </w:r>
      <w:r w:rsidRPr="00396B3D">
        <w:rPr>
          <w:rFonts w:ascii="Tw Cen MT" w:hAnsi="Tw Cen MT" w:cs="Arial"/>
        </w:rPr>
        <w:t xml:space="preserve">, Col. El Diezmo, C. P. 28010, Colima Col, </w:t>
      </w:r>
      <w:r w:rsidRPr="00396B3D">
        <w:rPr>
          <w:rFonts w:ascii="Tw Cen MT" w:hAnsi="Tw Cen MT" w:cs="Arial"/>
          <w:bCs/>
        </w:rPr>
        <w:t>el día</w:t>
      </w:r>
      <w:r w:rsidRPr="00396B3D">
        <w:rPr>
          <w:rFonts w:ascii="Tw Cen MT" w:hAnsi="Tw Cen MT" w:cs="Arial"/>
          <w:b/>
          <w:bCs/>
        </w:rPr>
        <w:t xml:space="preserve"> </w:t>
      </w:r>
      <w:r w:rsidR="00C95708">
        <w:rPr>
          <w:rFonts w:ascii="Tw Cen MT" w:hAnsi="Tw Cen MT" w:cs="Arial"/>
          <w:b/>
        </w:rPr>
        <w:t>14</w:t>
      </w:r>
      <w:r w:rsidR="00316A16">
        <w:rPr>
          <w:rFonts w:ascii="Tw Cen MT" w:hAnsi="Tw Cen MT" w:cs="Arial"/>
          <w:b/>
        </w:rPr>
        <w:t xml:space="preserve"> DE OCTUBRE</w:t>
      </w:r>
      <w:r w:rsidR="00512EA2" w:rsidRPr="00396B3D">
        <w:rPr>
          <w:rFonts w:ascii="Tw Cen MT" w:hAnsi="Tw Cen MT" w:cs="Arial"/>
          <w:b/>
          <w:bCs/>
          <w:noProof/>
        </w:rPr>
        <w:t xml:space="preserve"> DE 201</w:t>
      </w:r>
      <w:r w:rsidR="002A161F" w:rsidRPr="00396B3D">
        <w:rPr>
          <w:rFonts w:ascii="Tw Cen MT" w:hAnsi="Tw Cen MT" w:cs="Arial"/>
          <w:b/>
          <w:bCs/>
          <w:noProof/>
        </w:rPr>
        <w:t>9</w:t>
      </w:r>
      <w:r w:rsidR="00512EA2" w:rsidRPr="00396B3D">
        <w:rPr>
          <w:rFonts w:ascii="Tw Cen MT" w:hAnsi="Tw Cen MT" w:cs="Arial"/>
          <w:b/>
          <w:bCs/>
          <w:noProof/>
        </w:rPr>
        <w:t xml:space="preserve"> </w:t>
      </w:r>
      <w:r w:rsidR="00512EA2" w:rsidRPr="00396B3D">
        <w:rPr>
          <w:rFonts w:ascii="Tw Cen MT" w:hAnsi="Tw Cen MT" w:cs="Arial"/>
          <w:b/>
          <w:bCs/>
        </w:rPr>
        <w:t>a las</w:t>
      </w:r>
      <w:r w:rsidRPr="00396B3D">
        <w:rPr>
          <w:rFonts w:ascii="Tw Cen MT" w:hAnsi="Tw Cen MT" w:cs="Arial"/>
          <w:b/>
        </w:rPr>
        <w:t xml:space="preserve"> </w:t>
      </w:r>
      <w:r w:rsidR="0062769E" w:rsidRPr="00396B3D">
        <w:rPr>
          <w:rFonts w:ascii="Tw Cen MT" w:hAnsi="Tw Cen MT" w:cs="Arial"/>
          <w:b/>
        </w:rPr>
        <w:t>1</w:t>
      </w:r>
      <w:r w:rsidR="002A161F" w:rsidRPr="00396B3D">
        <w:rPr>
          <w:rFonts w:ascii="Tw Cen MT" w:hAnsi="Tw Cen MT" w:cs="Arial"/>
          <w:b/>
        </w:rPr>
        <w:t>1</w:t>
      </w:r>
      <w:r w:rsidR="00512EA2" w:rsidRPr="00396B3D">
        <w:rPr>
          <w:rFonts w:ascii="Tw Cen MT" w:hAnsi="Tw Cen MT" w:cs="Arial"/>
          <w:b/>
        </w:rPr>
        <w:t>:00 horas,</w:t>
      </w:r>
      <w:r w:rsidR="00512EA2" w:rsidRPr="00396B3D">
        <w:rPr>
          <w:rFonts w:ascii="Tw Cen MT" w:hAnsi="Tw Cen MT" w:cs="Arial"/>
        </w:rPr>
        <w:t xml:space="preserve"> </w:t>
      </w:r>
      <w:r w:rsidRPr="00396B3D">
        <w:rPr>
          <w:rFonts w:ascii="Tw Cen MT" w:hAnsi="Tw Cen MT" w:cs="Arial"/>
        </w:rPr>
        <w:t xml:space="preserve">siendo optativa la asistencia a este acto, considerándose que los participantes que no se presenten a la(s) junta(s) que se celebre(n) aceptan todos los acuerdos tomados en dicho(s) acto(s), sin perjuicio para la Secretaría de Administración y Gestión Pública. En caso </w:t>
      </w:r>
      <w:r w:rsidRPr="00396B3D">
        <w:rPr>
          <w:rFonts w:ascii="Tw Cen MT" w:hAnsi="Tw Cen MT" w:cs="Arial"/>
        </w:rPr>
        <w:lastRenderedPageBreak/>
        <w:t>de determinarse que habrá una o más juntas de aclaraciones adicionales, se hará constar en el acta respectiva especificando hora, lugar y fecha de su celebración.</w:t>
      </w:r>
    </w:p>
    <w:p w:rsidR="003F1BBA" w:rsidRPr="002D065F" w:rsidRDefault="003F1BBA" w:rsidP="00CD1672">
      <w:pPr>
        <w:spacing w:after="0" w:line="240" w:lineRule="auto"/>
        <w:jc w:val="both"/>
        <w:rPr>
          <w:rFonts w:ascii="Tw Cen MT" w:hAnsi="Tw Cen MT" w:cs="Arial"/>
        </w:rPr>
      </w:pPr>
    </w:p>
    <w:p w:rsidR="00051901" w:rsidRDefault="00051901" w:rsidP="00CD1672">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rsidR="003F1BBA" w:rsidRPr="002D065F" w:rsidRDefault="003F1BBA" w:rsidP="00CD1672">
      <w:pPr>
        <w:spacing w:after="0" w:line="240" w:lineRule="auto"/>
        <w:jc w:val="both"/>
        <w:rPr>
          <w:rFonts w:ascii="Tw Cen MT" w:hAnsi="Tw Cen MT" w:cs="Arial"/>
        </w:rPr>
      </w:pPr>
    </w:p>
    <w:p w:rsidR="00051901" w:rsidRPr="002D065F" w:rsidRDefault="00051901" w:rsidP="00CC267B">
      <w:pPr>
        <w:pStyle w:val="Textoindependiente"/>
        <w:jc w:val="both"/>
        <w:rPr>
          <w:rFonts w:ascii="Tw Cen MT" w:hAnsi="Tw Cen MT"/>
        </w:rPr>
      </w:pPr>
      <w:r w:rsidRPr="002D065F">
        <w:rPr>
          <w:rFonts w:ascii="Tw Cen MT" w:hAnsi="Tw Cen MT"/>
        </w:rPr>
        <w:t>A fin de dar respuesta oportuna a las dudas y preguntas que existan sobre las presentes bases y sus anexos, las preguntas deberán ser pres</w:t>
      </w:r>
      <w:r w:rsidR="00F43326">
        <w:rPr>
          <w:rFonts w:ascii="Tw Cen MT" w:hAnsi="Tw Cen MT"/>
        </w:rPr>
        <w:t>entadas de la siguiente manera:</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w:t>
      </w:r>
      <w:r w:rsidR="00620A53">
        <w:rPr>
          <w:rFonts w:ascii="Tw Cen MT" w:hAnsi="Tw Cen MT"/>
        </w:rPr>
        <w:t xml:space="preserve"> Av. Ejército Mexicano esq. 3</w:t>
      </w:r>
      <w:r w:rsidRPr="002D065F">
        <w:rPr>
          <w:rFonts w:ascii="Tw Cen MT" w:hAnsi="Tw Cen MT"/>
        </w:rPr>
        <w:t xml:space="preserve">er anillo periférico edificio B- planta baja, Colonia el Diezmo, C.P. 28010, Colima, Col., además </w:t>
      </w:r>
      <w:r w:rsidRPr="00B139FC">
        <w:rPr>
          <w:rFonts w:ascii="Tw Cen MT" w:hAnsi="Tw Cen MT"/>
          <w:b/>
        </w:rPr>
        <w:t>deberán presentar el escrito en el que expresen su interés en participar en la licitación</w:t>
      </w:r>
      <w:r w:rsidRPr="002D065F">
        <w:rPr>
          <w:rFonts w:ascii="Tw Cen MT" w:hAnsi="Tw Cen MT"/>
        </w:rPr>
        <w:t>, así como el recibo de pago de las bases, a través de cualquier medio de pago ya señalados.</w:t>
      </w:r>
    </w:p>
    <w:p w:rsidR="00051901" w:rsidRPr="002D065F" w:rsidRDefault="00051901" w:rsidP="0074680B">
      <w:pPr>
        <w:pStyle w:val="Textoindependiente"/>
        <w:numPr>
          <w:ilvl w:val="0"/>
          <w:numId w:val="4"/>
        </w:numPr>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w:t>
      </w:r>
      <w:r w:rsidRPr="00B139FC">
        <w:rPr>
          <w:rFonts w:ascii="Tw Cen MT" w:hAnsi="Tw Cen MT"/>
          <w:b/>
        </w:rPr>
        <w:t>deberán enviar el escrito escaneado, en el que expresen su interés en participar en la licitación</w:t>
      </w:r>
      <w:r w:rsidRPr="002D065F">
        <w:rPr>
          <w:rFonts w:ascii="Tw Cen MT" w:hAnsi="Tw Cen MT"/>
        </w:rPr>
        <w:t>, así como el pago de las bases, a través de cualquier medio de pago ya señalados.</w:t>
      </w:r>
    </w:p>
    <w:p w:rsidR="00051901" w:rsidRDefault="00051901" w:rsidP="00B97C72">
      <w:pPr>
        <w:pStyle w:val="Textoindependiente"/>
        <w:jc w:val="both"/>
        <w:rPr>
          <w:rFonts w:ascii="Tw Cen MT" w:hAnsi="Tw Cen MT"/>
        </w:rPr>
      </w:pPr>
      <w:r w:rsidRPr="00396B3D">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96B3D">
        <w:rPr>
          <w:rFonts w:ascii="Tw Cen MT" w:hAnsi="Tw Cen MT"/>
          <w:b/>
        </w:rPr>
        <w:t xml:space="preserve">, </w:t>
      </w:r>
      <w:r w:rsidRPr="00396B3D">
        <w:rPr>
          <w:rFonts w:ascii="Tw Cen MT" w:hAnsi="Tw Cen MT"/>
        </w:rPr>
        <w:t xml:space="preserve">A MÁS TARDAR A LAS </w:t>
      </w:r>
      <w:r w:rsidR="002A161F" w:rsidRPr="00396B3D">
        <w:rPr>
          <w:rFonts w:ascii="Tw Cen MT" w:hAnsi="Tw Cen MT"/>
          <w:b/>
        </w:rPr>
        <w:t>14</w:t>
      </w:r>
      <w:r w:rsidRPr="00396B3D">
        <w:rPr>
          <w:rFonts w:ascii="Tw Cen MT" w:hAnsi="Tw Cen MT"/>
          <w:b/>
        </w:rPr>
        <w:t xml:space="preserve">:00 HORAS DEL DÍA </w:t>
      </w:r>
      <w:r w:rsidR="00C95708">
        <w:rPr>
          <w:rFonts w:ascii="Tw Cen MT" w:hAnsi="Tw Cen MT"/>
          <w:b/>
        </w:rPr>
        <w:t>10</w:t>
      </w:r>
      <w:r w:rsidR="00316A16">
        <w:rPr>
          <w:rFonts w:ascii="Tw Cen MT" w:hAnsi="Tw Cen MT"/>
          <w:b/>
        </w:rPr>
        <w:t xml:space="preserve"> DE OCTUBRE</w:t>
      </w:r>
      <w:r w:rsidRPr="00396B3D">
        <w:rPr>
          <w:rFonts w:ascii="Tw Cen MT" w:hAnsi="Tw Cen MT"/>
          <w:b/>
        </w:rPr>
        <w:t xml:space="preserve"> DE 201</w:t>
      </w:r>
      <w:r w:rsidR="002A161F" w:rsidRPr="00396B3D">
        <w:rPr>
          <w:rFonts w:ascii="Tw Cen MT" w:hAnsi="Tw Cen MT"/>
          <w:b/>
        </w:rPr>
        <w:t>9</w:t>
      </w:r>
      <w:r w:rsidRPr="00396B3D">
        <w:rPr>
          <w:rFonts w:ascii="Tw Cen MT" w:hAnsi="Tw Cen MT"/>
          <w:b/>
        </w:rPr>
        <w:t xml:space="preserve"> </w:t>
      </w:r>
      <w:r w:rsidRPr="00396B3D">
        <w:rPr>
          <w:rFonts w:ascii="Tw Cen MT" w:hAnsi="Tw Cen MT"/>
        </w:rPr>
        <w:t>ANEXANDO EL ESCRITO EN EL QUE EXPRESEN SU INTERÉS EN PARTICIPAR EN LA LICITACIÓN Y SU COMPROBANTE DE PAGO DE LAS BASES,</w:t>
      </w:r>
      <w:r w:rsidRPr="00396B3D">
        <w:rPr>
          <w:rFonts w:ascii="Tw Cen MT" w:hAnsi="Tw Cen MT"/>
          <w:b/>
        </w:rPr>
        <w:t xml:space="preserve"> </w:t>
      </w:r>
      <w:r w:rsidRPr="00396B3D">
        <w:rPr>
          <w:rFonts w:ascii="Tw Cen MT" w:hAnsi="Tw Cen MT"/>
        </w:rPr>
        <w:t>SE RECOMIENDA CONFI</w:t>
      </w:r>
      <w:r w:rsidR="00CF679B" w:rsidRPr="00396B3D">
        <w:rPr>
          <w:rFonts w:ascii="Tw Cen MT" w:hAnsi="Tw Cen MT"/>
        </w:rPr>
        <w:t>R</w:t>
      </w:r>
      <w:r w:rsidRPr="00396B3D">
        <w:rPr>
          <w:rFonts w:ascii="Tw Cen MT" w:hAnsi="Tw Cen MT"/>
        </w:rPr>
        <w:t xml:space="preserve">MAR LA RECEPCIÓN DEL LAS PREGUNTAS FORMULADAS YA QUE DE NO SER </w:t>
      </w:r>
      <w:r w:rsidR="00350DE9" w:rsidRPr="00396B3D">
        <w:rPr>
          <w:rFonts w:ascii="Tw Cen MT" w:hAnsi="Tw Cen MT"/>
        </w:rPr>
        <w:t>ASÍ</w:t>
      </w:r>
      <w:r w:rsidRPr="00396B3D">
        <w:rPr>
          <w:rFonts w:ascii="Tw Cen MT" w:hAnsi="Tw Cen MT"/>
        </w:rPr>
        <w:t>, NO NOS HAREMOS RESPONSABLES DE EMITIR RESPUESTA ALGUNA. DESPUÉS DE ESTA HORA Y FECHA LAS DUDAS O PREGUNTAS NO SERÁN TOMADAS EN CUENTA EN LA JUNTA DE ACLARACIONES.</w:t>
      </w:r>
    </w:p>
    <w:p w:rsidR="00B139FC" w:rsidRPr="00950E5C" w:rsidRDefault="00B139FC" w:rsidP="00692248">
      <w:pPr>
        <w:pStyle w:val="Textoindependiente"/>
        <w:numPr>
          <w:ilvl w:val="0"/>
          <w:numId w:val="4"/>
        </w:numPr>
        <w:spacing w:after="0" w:line="240" w:lineRule="auto"/>
        <w:ind w:left="567"/>
        <w:jc w:val="both"/>
        <w:rPr>
          <w:rFonts w:ascii="Tw Cen MT" w:hAnsi="Tw Cen MT"/>
        </w:rPr>
      </w:pPr>
      <w:r w:rsidRPr="000B4403">
        <w:rPr>
          <w:rFonts w:ascii="Tw Cen MT" w:hAnsi="Tw Cen MT"/>
        </w:rPr>
        <w:t xml:space="preserve">Las dudas o preguntas que existan con relación a la Convocatoria y/o a las Bases de la presente licitación serán contestadas por el </w:t>
      </w:r>
      <w:r w:rsidRPr="009514A3">
        <w:rPr>
          <w:rFonts w:ascii="Tw Cen MT" w:hAnsi="Tw Cen MT"/>
        </w:rPr>
        <w:t>Área Convocante</w:t>
      </w:r>
      <w:r w:rsidRPr="000B4403">
        <w:rPr>
          <w:rFonts w:ascii="Tw Cen MT" w:hAnsi="Tw Cen M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Pr>
          <w:rFonts w:ascii="Tw Cen MT" w:hAnsi="Tw Cen MT"/>
        </w:rPr>
        <w:t>.</w:t>
      </w:r>
    </w:p>
    <w:p w:rsidR="00692248" w:rsidRDefault="00692248" w:rsidP="00692248">
      <w:pPr>
        <w:pStyle w:val="Textoindependiente"/>
        <w:spacing w:after="0" w:line="240" w:lineRule="auto"/>
        <w:jc w:val="both"/>
        <w:rPr>
          <w:rFonts w:ascii="Tw Cen MT" w:hAnsi="Tw Cen MT"/>
        </w:rPr>
      </w:pPr>
    </w:p>
    <w:p w:rsidR="00051901" w:rsidRDefault="00051901" w:rsidP="00692248">
      <w:pPr>
        <w:pStyle w:val="Textoindependiente"/>
        <w:spacing w:after="0" w:line="240" w:lineRule="auto"/>
        <w:jc w:val="both"/>
        <w:rPr>
          <w:rFonts w:ascii="Tw Cen MT" w:hAnsi="Tw Cen MT"/>
        </w:rPr>
      </w:pPr>
      <w:r w:rsidRPr="001E4AEB">
        <w:rPr>
          <w:rFonts w:ascii="Tw Cen MT" w:hAnsi="Tw Cen MT"/>
        </w:rPr>
        <w:t>Los asistentes a la misma deberán presentarse con 15 minutos de anticipación a este evento, para realizar el registro de licitantes.</w:t>
      </w:r>
    </w:p>
    <w:p w:rsidR="00505FA7" w:rsidRPr="00B91BAC"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rPr>
          <w:rFonts w:ascii="Tw Cen MT" w:hAnsi="Tw Cen MT"/>
        </w:rPr>
      </w:pPr>
      <w:r w:rsidRPr="001E4AEB">
        <w:rPr>
          <w:rFonts w:ascii="Tw Cen MT" w:hAnsi="Tw Cen MT"/>
        </w:rPr>
        <w:t>En el evento de la junta de aclaraciones solo se admitirá un re</w:t>
      </w:r>
      <w:r w:rsidR="00B97C72">
        <w:rPr>
          <w:rFonts w:ascii="Tw Cen MT" w:hAnsi="Tw Cen MT"/>
        </w:rPr>
        <w:t>presentante por cada licitante.</w:t>
      </w:r>
    </w:p>
    <w:p w:rsidR="00505FA7" w:rsidRPr="00B91BAC" w:rsidRDefault="00505FA7" w:rsidP="00505FA7">
      <w:pPr>
        <w:pStyle w:val="Textoindependiente"/>
        <w:spacing w:after="0" w:line="240" w:lineRule="auto"/>
        <w:rPr>
          <w:rFonts w:ascii="Tw Cen MT" w:hAnsi="Tw Cen MT"/>
        </w:rPr>
      </w:pPr>
    </w:p>
    <w:p w:rsidR="00B139FC" w:rsidRPr="00020183" w:rsidRDefault="00B139FC" w:rsidP="00505FA7">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r w:rsidR="00F43326">
        <w:rPr>
          <w:rFonts w:ascii="Tw Cen MT" w:hAnsi="Tw Cen MT"/>
        </w:rPr>
        <w:t xml:space="preserve"> contenidos en la C</w:t>
      </w:r>
      <w:r w:rsidRPr="00020183">
        <w:rPr>
          <w:rFonts w:ascii="Tw Cen MT" w:hAnsi="Tw Cen MT"/>
        </w:rPr>
        <w:t xml:space="preserve">onvocatoria </w:t>
      </w:r>
      <w:r w:rsidR="00F43326">
        <w:rPr>
          <w:rFonts w:ascii="Tw Cen MT" w:hAnsi="Tw Cen MT"/>
        </w:rPr>
        <w:t>y/o Bases de</w:t>
      </w:r>
      <w:r w:rsidRPr="00020183">
        <w:rPr>
          <w:rFonts w:ascii="Tw Cen MT" w:hAnsi="Tw Cen MT"/>
        </w:rPr>
        <w:t xml:space="preserve"> la licitación pública, indicando el numeral o punto específico con el cual se relaciona.</w:t>
      </w:r>
    </w:p>
    <w:p w:rsidR="00B139FC" w:rsidRPr="00020183" w:rsidRDefault="00B139FC" w:rsidP="00505FA7">
      <w:pPr>
        <w:pStyle w:val="Textoindependiente"/>
        <w:spacing w:after="0" w:line="240" w:lineRule="auto"/>
        <w:jc w:val="both"/>
        <w:rPr>
          <w:rFonts w:ascii="Tw Cen MT" w:hAnsi="Tw Cen MT"/>
        </w:rPr>
      </w:pPr>
    </w:p>
    <w:p w:rsidR="00B139FC" w:rsidRPr="002D6679" w:rsidRDefault="00B139FC" w:rsidP="00505FA7">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r w:rsidR="0017749F">
        <w:rPr>
          <w:rFonts w:ascii="Tw Cen MT" w:hAnsi="Tw Cen MT"/>
          <w:b/>
        </w:rPr>
        <w:t>.</w:t>
      </w:r>
    </w:p>
    <w:p w:rsidR="00B139FC" w:rsidRPr="00020183" w:rsidRDefault="00B139FC" w:rsidP="00505FA7">
      <w:pPr>
        <w:pStyle w:val="Textoindependiente"/>
        <w:spacing w:after="0" w:line="240" w:lineRule="auto"/>
        <w:jc w:val="both"/>
        <w:rPr>
          <w:rFonts w:ascii="Tw Cen MT" w:hAnsi="Tw Cen MT"/>
        </w:rPr>
      </w:pPr>
    </w:p>
    <w:p w:rsidR="00B139FC" w:rsidRDefault="00B139FC" w:rsidP="00B139FC">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B139FC" w:rsidRPr="00B91BAC" w:rsidRDefault="00B139FC" w:rsidP="00B139FC">
      <w:pPr>
        <w:pStyle w:val="Textoindependiente"/>
        <w:spacing w:after="0" w:line="240" w:lineRule="auto"/>
        <w:jc w:val="both"/>
        <w:rPr>
          <w:rFonts w:ascii="Tw Cen MT" w:hAnsi="Tw Cen MT"/>
        </w:rPr>
      </w:pPr>
    </w:p>
    <w:p w:rsidR="00B139FC" w:rsidRDefault="00B139FC" w:rsidP="00B139FC">
      <w:pPr>
        <w:pStyle w:val="Textoindependiente3"/>
        <w:rPr>
          <w:rFonts w:ascii="Tw Cen MT" w:hAnsi="Tw Cen MT"/>
        </w:rPr>
      </w:pPr>
      <w:r w:rsidRPr="00B91BAC">
        <w:rPr>
          <w:rFonts w:ascii="Tw Cen MT" w:hAnsi="Tw Cen MT"/>
        </w:rPr>
        <w:t xml:space="preserve">El Comité de Adquisiciones </w:t>
      </w:r>
      <w:r w:rsidR="00C23A8F" w:rsidRPr="00C23A8F">
        <w:rPr>
          <w:rFonts w:ascii="Tw Cen MT" w:eastAsia="Calibri" w:hAnsi="Tw Cen MT" w:cs="Times New Roman"/>
          <w:lang w:eastAsia="en-US"/>
        </w:rPr>
        <w:t>por conducto del ASESOR TÉCNICO de la dependencia requirente dará respuesta por escrito a las preguntas formuladas por los licitantes y en su caso</w:t>
      </w:r>
      <w:r w:rsidR="00C23A8F" w:rsidRPr="00B91BAC">
        <w:rPr>
          <w:rFonts w:ascii="Tw Cen MT" w:hAnsi="Tw Cen MT"/>
        </w:rPr>
        <w:t xml:space="preserve"> </w:t>
      </w:r>
      <w:r w:rsidRPr="00B91BAC">
        <w:rPr>
          <w:rFonts w:ascii="Tw Cen MT" w:hAnsi="Tw Cen MT"/>
        </w:rPr>
        <w:t xml:space="preserve">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rsidR="00B139FC" w:rsidRDefault="00B139FC" w:rsidP="00B139FC">
      <w:pPr>
        <w:pStyle w:val="Textoindependiente3"/>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 xml:space="preserve">El </w:t>
      </w:r>
      <w:r w:rsidR="00B139FC"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rPr>
        <w:t>donde estará a su disposición a más tardar el segundo día hábil siguiente a aquel en que se hubiera celebrado.</w:t>
      </w:r>
    </w:p>
    <w:p w:rsidR="00505FA7" w:rsidRDefault="00505FA7" w:rsidP="00505FA7">
      <w:pPr>
        <w:pStyle w:val="Textoindependiente"/>
        <w:spacing w:after="0" w:line="240" w:lineRule="auto"/>
        <w:jc w:val="both"/>
        <w:rPr>
          <w:rFonts w:ascii="Tw Cen MT" w:hAnsi="Tw Cen MT"/>
        </w:rPr>
      </w:pPr>
    </w:p>
    <w:p w:rsidR="007A7008" w:rsidRDefault="00051901" w:rsidP="00505FA7">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rsidR="00505FA7" w:rsidRPr="001B7D15" w:rsidRDefault="00505FA7" w:rsidP="00505FA7">
      <w:pPr>
        <w:pStyle w:val="Textoindependiente"/>
        <w:spacing w:after="0" w:line="240" w:lineRule="auto"/>
        <w:jc w:val="both"/>
        <w:rPr>
          <w:rFonts w:ascii="Tw Cen MT" w:hAnsi="Tw Cen MT"/>
        </w:rPr>
      </w:pPr>
    </w:p>
    <w:p w:rsidR="00051901" w:rsidRPr="002D065F" w:rsidRDefault="007A7008" w:rsidP="00505FA7">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rsidR="00505FA7" w:rsidRDefault="00505FA7" w:rsidP="00505FA7">
      <w:pPr>
        <w:pStyle w:val="Textoindependiente"/>
        <w:spacing w:after="0" w:line="240" w:lineRule="auto"/>
        <w:jc w:val="both"/>
        <w:rPr>
          <w:rFonts w:ascii="Tw Cen MT" w:hAnsi="Tw Cen MT"/>
        </w:rPr>
      </w:pPr>
    </w:p>
    <w:p w:rsidR="00051901" w:rsidRDefault="00051901" w:rsidP="00505FA7">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B97C72">
        <w:rPr>
          <w:rFonts w:ascii="Tw Cen MT" w:hAnsi="Tw Cen MT"/>
        </w:rPr>
        <w:t>á el registro de participantes.</w:t>
      </w:r>
    </w:p>
    <w:p w:rsidR="00505FA7" w:rsidRPr="002D065F" w:rsidRDefault="00505FA7" w:rsidP="00505FA7">
      <w:pPr>
        <w:pStyle w:val="Textoindependiente"/>
        <w:spacing w:after="0" w:line="240" w:lineRule="auto"/>
        <w:jc w:val="both"/>
        <w:rPr>
          <w:rFonts w:ascii="Tw Cen MT" w:hAnsi="Tw Cen MT"/>
        </w:rPr>
      </w:pPr>
    </w:p>
    <w:p w:rsidR="00051901" w:rsidRDefault="00051901" w:rsidP="00505FA7">
      <w:pPr>
        <w:widowControl w:val="0"/>
        <w:spacing w:after="0" w:line="240" w:lineRule="auto"/>
        <w:jc w:val="both"/>
        <w:rPr>
          <w:rFonts w:ascii="Arial" w:hAnsi="Arial" w:cs="Arial"/>
          <w:b/>
          <w:sz w:val="20"/>
          <w:szCs w:val="20"/>
          <w:lang w:val="es-ES_tradnl"/>
        </w:rPr>
      </w:pPr>
      <w:r w:rsidRPr="00396B3D">
        <w:rPr>
          <w:rFonts w:ascii="Tw Cen MT" w:hAnsi="Tw Cen MT"/>
        </w:rPr>
        <w:t xml:space="preserve">El registro para participar en esta licitación se hará el día </w:t>
      </w:r>
      <w:r w:rsidR="00C95708">
        <w:rPr>
          <w:rFonts w:ascii="Tw Cen MT" w:hAnsi="Tw Cen MT"/>
          <w:b/>
        </w:rPr>
        <w:t>21</w:t>
      </w:r>
      <w:r w:rsidR="00692248">
        <w:rPr>
          <w:rFonts w:ascii="Tw Cen MT" w:hAnsi="Tw Cen MT"/>
          <w:b/>
        </w:rPr>
        <w:t xml:space="preserve"> DE OCTUBRE</w:t>
      </w:r>
      <w:r w:rsidR="001B7D15" w:rsidRPr="00396B3D">
        <w:rPr>
          <w:rFonts w:ascii="Tw Cen MT" w:hAnsi="Tw Cen MT"/>
          <w:b/>
        </w:rPr>
        <w:t xml:space="preserve"> DE 201</w:t>
      </w:r>
      <w:r w:rsidR="002A161F" w:rsidRPr="00396B3D">
        <w:rPr>
          <w:rFonts w:ascii="Tw Cen MT" w:hAnsi="Tw Cen MT"/>
          <w:b/>
        </w:rPr>
        <w:t>9</w:t>
      </w:r>
      <w:r w:rsidR="00991889" w:rsidRPr="00396B3D">
        <w:rPr>
          <w:rFonts w:ascii="Tw Cen MT" w:hAnsi="Tw Cen MT"/>
          <w:b/>
        </w:rPr>
        <w:t xml:space="preserve"> de </w:t>
      </w:r>
      <w:r w:rsidR="002A161F" w:rsidRPr="00396B3D">
        <w:rPr>
          <w:rFonts w:ascii="Tw Cen MT" w:hAnsi="Tw Cen MT"/>
          <w:b/>
        </w:rPr>
        <w:t>10</w:t>
      </w:r>
      <w:r w:rsidR="00991889" w:rsidRPr="00396B3D">
        <w:rPr>
          <w:rFonts w:ascii="Tw Cen MT" w:hAnsi="Tw Cen MT"/>
          <w:b/>
        </w:rPr>
        <w:t xml:space="preserve">:45 a </w:t>
      </w:r>
      <w:r w:rsidR="002A161F" w:rsidRPr="00396B3D">
        <w:rPr>
          <w:rFonts w:ascii="Tw Cen MT" w:hAnsi="Tw Cen MT"/>
          <w:b/>
        </w:rPr>
        <w:t>11</w:t>
      </w:r>
      <w:r w:rsidRPr="00396B3D">
        <w:rPr>
          <w:rFonts w:ascii="Tw Cen MT" w:hAnsi="Tw Cen MT"/>
          <w:b/>
        </w:rPr>
        <w:t xml:space="preserve">:00 </w:t>
      </w:r>
      <w:proofErr w:type="spellStart"/>
      <w:r w:rsidRPr="00396B3D">
        <w:rPr>
          <w:rFonts w:ascii="Tw Cen MT" w:hAnsi="Tw Cen MT"/>
          <w:b/>
        </w:rPr>
        <w:t>hrs</w:t>
      </w:r>
      <w:proofErr w:type="spellEnd"/>
      <w:r w:rsidRPr="00396B3D">
        <w:rPr>
          <w:rFonts w:ascii="Tw Cen MT" w:hAnsi="Tw Cen MT"/>
          <w:b/>
        </w:rPr>
        <w:t>.</w:t>
      </w:r>
      <w:r w:rsidRPr="00396B3D">
        <w:rPr>
          <w:rFonts w:ascii="Tw Cen MT" w:hAnsi="Tw Cen MT"/>
        </w:rPr>
        <w:t xml:space="preserve"> en la Dirección de Adquisiciones de Bienes y Servicios de la </w:t>
      </w:r>
      <w:r w:rsidR="0017749F" w:rsidRPr="00396B3D">
        <w:rPr>
          <w:rFonts w:ascii="Tw Cen MT" w:hAnsi="Tw Cen MT"/>
          <w:b/>
        </w:rPr>
        <w:t>Secretarí</w:t>
      </w:r>
      <w:r w:rsidRPr="00396B3D">
        <w:rPr>
          <w:rFonts w:ascii="Tw Cen MT" w:hAnsi="Tw Cen MT"/>
          <w:b/>
        </w:rPr>
        <w:t>a de Administración y Gestión Pública</w:t>
      </w:r>
      <w:r w:rsidRPr="00396B3D">
        <w:rPr>
          <w:rFonts w:ascii="Tw Cen MT" w:hAnsi="Tw Cen MT"/>
        </w:rPr>
        <w:t xml:space="preserve"> del Gobierno del Estado de Colima,</w:t>
      </w:r>
      <w:r w:rsidR="00512EA2" w:rsidRPr="00396B3D">
        <w:rPr>
          <w:rFonts w:ascii="Tw Cen MT" w:hAnsi="Tw Cen MT"/>
        </w:rPr>
        <w:t xml:space="preserve"> ubicada en la planta baja del E</w:t>
      </w:r>
      <w:r w:rsidRPr="00396B3D">
        <w:rPr>
          <w:rFonts w:ascii="Tw Cen MT" w:hAnsi="Tw Cen MT"/>
        </w:rPr>
        <w:t>dificio “B” del Complejo Administrativo de Gobierno del Estado sito en Av. Ejército Mexicano Esq. 3er Anillo Periférico, Col. El Diezmo, C. P. 28010, Colima Col</w:t>
      </w:r>
      <w:r w:rsidRPr="00396B3D">
        <w:rPr>
          <w:rFonts w:ascii="Tw Cen MT" w:hAnsi="Tw Cen MT"/>
          <w:b/>
        </w:rPr>
        <w:t xml:space="preserve">. </w:t>
      </w:r>
      <w:r w:rsidRPr="00396B3D">
        <w:rPr>
          <w:rFonts w:ascii="Tw Cen MT" w:hAnsi="Tw Cen MT"/>
        </w:rPr>
        <w:t>A partir de las</w:t>
      </w:r>
      <w:r w:rsidR="00991889" w:rsidRPr="00396B3D">
        <w:rPr>
          <w:rFonts w:ascii="Tw Cen MT" w:hAnsi="Tw Cen MT"/>
          <w:b/>
        </w:rPr>
        <w:t xml:space="preserve"> </w:t>
      </w:r>
      <w:r w:rsidR="002A161F" w:rsidRPr="00396B3D">
        <w:rPr>
          <w:rFonts w:ascii="Tw Cen MT" w:hAnsi="Tw Cen MT"/>
          <w:b/>
        </w:rPr>
        <w:t>11</w:t>
      </w:r>
      <w:r w:rsidRPr="00396B3D">
        <w:rPr>
          <w:rFonts w:ascii="Tw Cen MT" w:hAnsi="Tw Cen MT"/>
          <w:b/>
        </w:rPr>
        <w:t xml:space="preserve">:00 horas </w:t>
      </w:r>
      <w:r w:rsidRPr="00396B3D">
        <w:rPr>
          <w:rFonts w:ascii="Tw Cen MT" w:hAnsi="Tw Cen MT"/>
        </w:rPr>
        <w:t>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w:t>
      </w:r>
      <w:r w:rsidR="009B183F" w:rsidRPr="00396B3D">
        <w:rPr>
          <w:rFonts w:ascii="Tw Cen MT" w:hAnsi="Tw Cen MT"/>
        </w:rPr>
        <w:t xml:space="preserve"> </w:t>
      </w:r>
      <w:r w:rsidR="009B183F" w:rsidRPr="00396B3D">
        <w:rPr>
          <w:rFonts w:ascii="Tw Cen MT" w:hAnsi="Tw Cen MT" w:cs="Arial"/>
          <w:lang w:val="es-ES_tradnl"/>
        </w:rPr>
        <w:t>poder</w:t>
      </w:r>
      <w:r w:rsidR="004954A0" w:rsidRPr="00396B3D">
        <w:rPr>
          <w:rFonts w:ascii="Tw Cen MT" w:hAnsi="Tw Cen MT" w:cs="Arial"/>
          <w:lang w:val="es-ES_tradnl"/>
        </w:rPr>
        <w:t xml:space="preserve"> otorgado ante Notario Público para que asista en su nombre y representación a las diferentes etapas de la licitación en donde se le autorice a ello y para firmar los documentos que se deriven, el cual puede ser en original o copia certificada</w:t>
      </w:r>
      <w:r w:rsidR="00620A53" w:rsidRPr="00396B3D">
        <w:rPr>
          <w:rFonts w:ascii="Arial" w:hAnsi="Arial" w:cs="Arial"/>
          <w:sz w:val="20"/>
          <w:szCs w:val="20"/>
          <w:lang w:val="es-ES_tradnl"/>
        </w:rPr>
        <w:t>.</w:t>
      </w:r>
    </w:p>
    <w:p w:rsidR="004954A0" w:rsidRPr="004954A0" w:rsidRDefault="004954A0" w:rsidP="00505FA7">
      <w:pPr>
        <w:widowControl w:val="0"/>
        <w:spacing w:after="0" w:line="240" w:lineRule="auto"/>
        <w:jc w:val="both"/>
        <w:rPr>
          <w:rFonts w:ascii="Arial" w:hAnsi="Arial" w:cs="Arial"/>
          <w:b/>
          <w:sz w:val="20"/>
          <w:szCs w:val="20"/>
          <w:lang w:val="es-ES_tradnl"/>
        </w:rPr>
      </w:pPr>
    </w:p>
    <w:p w:rsidR="00F8071E" w:rsidRPr="00143A0D" w:rsidRDefault="00F8071E" w:rsidP="00F8071E">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Pr>
          <w:rFonts w:ascii="Tw Cen MT" w:hAnsi="Tw Cen MT"/>
        </w:rPr>
        <w:t xml:space="preserve">, excepto el punto </w:t>
      </w:r>
      <w:r w:rsidRPr="00143A0D">
        <w:rPr>
          <w:rFonts w:ascii="Tw Cen MT" w:hAnsi="Tw Cen MT"/>
          <w:b/>
        </w:rPr>
        <w:t>3.20</w:t>
      </w:r>
      <w:r>
        <w:rPr>
          <w:rFonts w:ascii="Tw Cen MT" w:hAnsi="Tw Cen MT"/>
        </w:rPr>
        <w:t xml:space="preserve"> </w:t>
      </w:r>
      <w:r w:rsidRPr="00F5401F">
        <w:rPr>
          <w:rFonts w:ascii="Tw Cen MT" w:hAnsi="Tw Cen MT" w:cs="Arial"/>
          <w:b/>
          <w:bCs/>
        </w:rPr>
        <w:t>PROPUESTA TÉCNICA Y ECONÓMICA</w:t>
      </w:r>
      <w:r>
        <w:rPr>
          <w:rFonts w:ascii="Tw Cen MT" w:hAnsi="Tw Cen MT" w:cs="Arial"/>
          <w:b/>
          <w:bCs/>
        </w:rPr>
        <w:t xml:space="preserve">, </w:t>
      </w:r>
      <w:r>
        <w:rPr>
          <w:rFonts w:ascii="Tw Cen MT" w:hAnsi="Tw Cen MT" w:cs="Arial"/>
          <w:bCs/>
        </w:rPr>
        <w:t>el</w:t>
      </w:r>
      <w:r w:rsidRPr="00143A0D">
        <w:rPr>
          <w:rFonts w:ascii="Tw Cen MT" w:hAnsi="Tw Cen MT" w:cs="Arial"/>
          <w:bCs/>
        </w:rPr>
        <w:t xml:space="preserve"> cual deberá </w:t>
      </w:r>
      <w:r>
        <w:rPr>
          <w:rFonts w:ascii="Tw Cen MT" w:hAnsi="Tw Cen MT" w:cs="Arial"/>
          <w:bCs/>
        </w:rPr>
        <w:t>estar,</w:t>
      </w:r>
      <w:r w:rsidRPr="00143A0D">
        <w:rPr>
          <w:rFonts w:ascii="Tw Cen MT" w:hAnsi="Tw Cen MT" w:cs="Arial"/>
          <w:bCs/>
        </w:rPr>
        <w:t xml:space="preserve"> invariablemente, dentro del </w:t>
      </w:r>
      <w:r>
        <w:rPr>
          <w:rFonts w:ascii="Tw Cen MT" w:hAnsi="Tw Cen MT" w:cs="Arial"/>
          <w:bCs/>
        </w:rPr>
        <w:t>citado</w:t>
      </w:r>
      <w:r w:rsidRPr="00143A0D">
        <w:rPr>
          <w:rFonts w:ascii="Tw Cen MT" w:hAnsi="Tw Cen MT" w:cs="Arial"/>
          <w:bCs/>
        </w:rPr>
        <w:t xml:space="preserve"> sobre cerrado.</w:t>
      </w:r>
    </w:p>
    <w:p w:rsidR="00051901" w:rsidRPr="002D065F" w:rsidRDefault="00051901" w:rsidP="00051901">
      <w:pPr>
        <w:pStyle w:val="Textoindependiente31"/>
        <w:rPr>
          <w:rFonts w:ascii="Tw Cen MT" w:hAnsi="Tw Cen MT" w:cs="Arial"/>
          <w:lang w:val="es-ES"/>
        </w:rPr>
      </w:pPr>
    </w:p>
    <w:p w:rsidR="00051901" w:rsidRDefault="00051901" w:rsidP="00040104">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ACTO DE PRESENTACIÓN DE PROPO</w:t>
      </w:r>
      <w:r w:rsidR="00620A53">
        <w:rPr>
          <w:rFonts w:ascii="Tw Cen MT" w:hAnsi="Tw Cen MT"/>
          <w:lang w:val="es-MX"/>
        </w:rPr>
        <w:t>SICIONES TÉCNICAS Y ECONÓMICAS.</w:t>
      </w:r>
    </w:p>
    <w:p w:rsidR="00505FA7" w:rsidRPr="002D065F" w:rsidRDefault="00505FA7" w:rsidP="00040104">
      <w:pPr>
        <w:pStyle w:val="Textoindependiente21"/>
        <w:rPr>
          <w:rFonts w:ascii="Tw Cen MT" w:hAnsi="Tw Cen MT"/>
          <w:lang w:val="es-MX"/>
        </w:rPr>
      </w:pPr>
    </w:p>
    <w:p w:rsidR="00051901" w:rsidRDefault="00051901" w:rsidP="00040104">
      <w:pPr>
        <w:pStyle w:val="Textoindependiente3"/>
        <w:rPr>
          <w:rFonts w:ascii="Tw Cen MT" w:hAnsi="Tw Cen MT"/>
        </w:rPr>
      </w:pPr>
      <w:r w:rsidRPr="00396B3D">
        <w:rPr>
          <w:rFonts w:ascii="Tw Cen MT" w:hAnsi="Tw Cen MT"/>
        </w:rPr>
        <w:t>A celebrarse el día</w:t>
      </w:r>
      <w:r w:rsidRPr="00396B3D">
        <w:rPr>
          <w:rFonts w:ascii="Tw Cen MT" w:hAnsi="Tw Cen MT"/>
          <w:b/>
        </w:rPr>
        <w:t xml:space="preserve"> </w:t>
      </w:r>
      <w:r w:rsidR="00C95708">
        <w:rPr>
          <w:rFonts w:ascii="Tw Cen MT" w:hAnsi="Tw Cen MT"/>
          <w:b/>
        </w:rPr>
        <w:t>21</w:t>
      </w:r>
      <w:r w:rsidR="00692248">
        <w:rPr>
          <w:rFonts w:ascii="Tw Cen MT" w:hAnsi="Tw Cen MT"/>
          <w:b/>
        </w:rPr>
        <w:t xml:space="preserve"> DE OCTUBRE</w:t>
      </w:r>
      <w:r w:rsidR="009B47BA" w:rsidRPr="00396B3D">
        <w:rPr>
          <w:rFonts w:ascii="Tw Cen MT" w:hAnsi="Tw Cen MT"/>
          <w:b/>
        </w:rPr>
        <w:t xml:space="preserve"> </w:t>
      </w:r>
      <w:r w:rsidR="001B7D15" w:rsidRPr="00396B3D">
        <w:rPr>
          <w:rFonts w:ascii="Tw Cen MT" w:hAnsi="Tw Cen MT"/>
          <w:b/>
        </w:rPr>
        <w:t>DE 201</w:t>
      </w:r>
      <w:r w:rsidR="002A161F" w:rsidRPr="00396B3D">
        <w:rPr>
          <w:rFonts w:ascii="Tw Cen MT" w:hAnsi="Tw Cen MT"/>
          <w:b/>
        </w:rPr>
        <w:t>9</w:t>
      </w:r>
      <w:r w:rsidR="001B7D15" w:rsidRPr="00396B3D">
        <w:rPr>
          <w:rFonts w:ascii="Tw Cen MT" w:hAnsi="Tw Cen MT"/>
          <w:b/>
        </w:rPr>
        <w:t xml:space="preserve"> </w:t>
      </w:r>
      <w:r w:rsidR="00991889" w:rsidRPr="00396B3D">
        <w:rPr>
          <w:rFonts w:ascii="Tw Cen MT" w:hAnsi="Tw Cen MT"/>
          <w:b/>
        </w:rPr>
        <w:t xml:space="preserve">a las </w:t>
      </w:r>
      <w:r w:rsidR="002A161F" w:rsidRPr="00396B3D">
        <w:rPr>
          <w:rFonts w:ascii="Tw Cen MT" w:hAnsi="Tw Cen MT"/>
          <w:b/>
        </w:rPr>
        <w:t>11</w:t>
      </w:r>
      <w:r w:rsidRPr="00396B3D">
        <w:rPr>
          <w:rFonts w:ascii="Tw Cen MT" w:hAnsi="Tw Cen MT"/>
          <w:b/>
        </w:rPr>
        <w:t>:00</w:t>
      </w:r>
      <w:r w:rsidRPr="00396B3D">
        <w:rPr>
          <w:rFonts w:ascii="Tw Cen MT" w:hAnsi="Tw Cen MT"/>
        </w:rPr>
        <w:t xml:space="preserve"> </w:t>
      </w:r>
      <w:proofErr w:type="spellStart"/>
      <w:r w:rsidRPr="00396B3D">
        <w:rPr>
          <w:rFonts w:ascii="Tw Cen MT" w:hAnsi="Tw Cen MT"/>
        </w:rPr>
        <w:t>hrs</w:t>
      </w:r>
      <w:proofErr w:type="spellEnd"/>
      <w:r w:rsidRPr="00396B3D">
        <w:rPr>
          <w:rFonts w:ascii="Tw Cen MT" w:hAnsi="Tw Cen MT"/>
        </w:rPr>
        <w:t>. en la</w:t>
      </w:r>
      <w:r w:rsidR="00620A53" w:rsidRPr="00396B3D">
        <w:rPr>
          <w:rFonts w:ascii="Tw Cen MT" w:hAnsi="Tw Cen MT"/>
        </w:rPr>
        <w:t xml:space="preserve"> Sala de J</w:t>
      </w:r>
      <w:r w:rsidRPr="00396B3D">
        <w:rPr>
          <w:rFonts w:ascii="Tw Cen MT" w:hAnsi="Tw Cen MT"/>
        </w:rPr>
        <w:t xml:space="preserve">untas de la </w:t>
      </w:r>
      <w:r w:rsidR="00F8071E" w:rsidRPr="00396B3D">
        <w:rPr>
          <w:rFonts w:ascii="Tw Cen MT" w:hAnsi="Tw Cen MT"/>
        </w:rPr>
        <w:t>Dirección de</w:t>
      </w:r>
      <w:r w:rsidRPr="00396B3D">
        <w:rPr>
          <w:rFonts w:ascii="Tw Cen MT" w:hAnsi="Tw Cen MT"/>
        </w:rPr>
        <w:t xml:space="preserve"> Adquisiciones de Bienes y Servicios de la </w:t>
      </w:r>
      <w:r w:rsidRPr="00396B3D">
        <w:rPr>
          <w:rFonts w:ascii="Tw Cen MT" w:hAnsi="Tw Cen MT"/>
          <w:b/>
        </w:rPr>
        <w:t>Secretaría de Administración y Gestión Pública</w:t>
      </w:r>
      <w:r w:rsidRPr="00396B3D">
        <w:rPr>
          <w:rFonts w:ascii="Tw Cen MT" w:hAnsi="Tw Cen MT"/>
        </w:rPr>
        <w:t xml:space="preserve"> del Gobierno del Estado de Colima, ubicada en la planta baja del edificio “B” del Complejo Administrativo de Gobierno del Estado sito en Av. Ejército Mexicano Esq. 3er Anillo Periférico, Col. El Diezmo, C.P. 28010, Colima Col</w:t>
      </w:r>
      <w:r w:rsidRPr="00396B3D">
        <w:rPr>
          <w:rFonts w:ascii="Tw Cen MT" w:hAnsi="Tw Cen MT"/>
          <w:b/>
        </w:rPr>
        <w:t xml:space="preserve">. </w:t>
      </w:r>
      <w:r w:rsidRPr="00396B3D">
        <w:rPr>
          <w:rFonts w:ascii="Tw Cen MT" w:hAnsi="Tw Cen MT"/>
        </w:rPr>
        <w:t>Los licitantes entregarán sus proposiciones técnicas y económicas en sobre cerrado.</w:t>
      </w:r>
    </w:p>
    <w:p w:rsidR="00F8071E" w:rsidRPr="002D065F" w:rsidRDefault="00F8071E" w:rsidP="00040104">
      <w:pPr>
        <w:pStyle w:val="Textoindependiente3"/>
        <w:rPr>
          <w:rFonts w:ascii="Tw Cen MT" w:hAnsi="Tw Cen MT"/>
        </w:rPr>
      </w:pPr>
    </w:p>
    <w:p w:rsidR="00F8071E" w:rsidRDefault="00F8071E" w:rsidP="00950E5C">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w:t>
      </w:r>
      <w:r w:rsidRPr="001F5992">
        <w:rPr>
          <w:rFonts w:ascii="Tw Cen MT" w:hAnsi="Tw Cen MT" w:cs="Arial"/>
        </w:rPr>
        <w:t>por el área Requirente a través de un ASESOR TÉCNICO nombrado por la misma.</w:t>
      </w:r>
    </w:p>
    <w:p w:rsidR="00950E5C" w:rsidRPr="00950E5C" w:rsidRDefault="00950E5C" w:rsidP="00950E5C">
      <w:pPr>
        <w:spacing w:after="0" w:line="240" w:lineRule="auto"/>
        <w:jc w:val="both"/>
        <w:rPr>
          <w:rFonts w:ascii="Tw Cen MT" w:hAnsi="Tw Cen MT" w:cs="Arial"/>
        </w:rPr>
      </w:pPr>
    </w:p>
    <w:p w:rsidR="00051901" w:rsidRDefault="00051901" w:rsidP="00505FA7">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C23A8F">
        <w:rPr>
          <w:rFonts w:ascii="Tw Cen MT" w:hAnsi="Tw Cen MT" w:cs="Arial"/>
          <w:lang w:val="es-ES"/>
        </w:rPr>
        <w:t>Lo anterior c</w:t>
      </w:r>
      <w:r w:rsidRPr="002D065F">
        <w:rPr>
          <w:rFonts w:ascii="Tw Cen MT" w:hAnsi="Tw Cen MT" w:cs="Arial"/>
          <w:lang w:val="es-ES"/>
        </w:rPr>
        <w:t xml:space="preserve">on fundamento en el artículo 36 NUMERAL 3 fracción II, de la Ley de Adquisiciones, Arrendamientos y Servicios </w:t>
      </w:r>
      <w:r w:rsidR="00FC4FB8" w:rsidRPr="00020183">
        <w:rPr>
          <w:rFonts w:ascii="Tw Cen MT" w:hAnsi="Tw Cen MT" w:cs="Arial"/>
        </w:rPr>
        <w:t>del Sector Público</w:t>
      </w:r>
      <w:r w:rsidRPr="002D065F">
        <w:rPr>
          <w:rFonts w:ascii="Tw Cen MT" w:hAnsi="Tw Cen MT" w:cs="Arial"/>
          <w:lang w:val="es-ES"/>
        </w:rPr>
        <w:t xml:space="preserve"> del Estado de Colima</w:t>
      </w:r>
      <w:r w:rsidRPr="002D065F">
        <w:rPr>
          <w:rFonts w:ascii="Tw Cen MT" w:hAnsi="Tw Cen MT" w:cs="Arial"/>
        </w:rPr>
        <w:t>.</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lastRenderedPageBreak/>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rsidR="00505FA7" w:rsidRPr="002D065F"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donde estará a su disposición a más tardar el día hábil siguiente a aquel en que se hubiera celebrado.</w:t>
      </w:r>
    </w:p>
    <w:p w:rsidR="00505FA7" w:rsidRDefault="00505FA7" w:rsidP="00505FA7">
      <w:pPr>
        <w:spacing w:after="0" w:line="240" w:lineRule="auto"/>
        <w:jc w:val="both"/>
        <w:rPr>
          <w:rFonts w:ascii="Tw Cen MT" w:hAnsi="Tw Cen MT" w:cs="Arial"/>
        </w:rPr>
      </w:pPr>
    </w:p>
    <w:p w:rsidR="00051901" w:rsidRDefault="00F8071E" w:rsidP="00505FA7">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rsidR="00505FA7" w:rsidRPr="004954A0" w:rsidRDefault="00505FA7" w:rsidP="00505FA7">
      <w:pPr>
        <w:spacing w:after="0" w:line="240" w:lineRule="auto"/>
        <w:jc w:val="both"/>
        <w:rPr>
          <w:rFonts w:ascii="Tw Cen MT" w:hAnsi="Tw Cen MT" w:cs="Arial"/>
        </w:rPr>
      </w:pPr>
    </w:p>
    <w:p w:rsidR="00051901" w:rsidRPr="002D065F" w:rsidRDefault="00051901" w:rsidP="00505FA7">
      <w:pPr>
        <w:spacing w:after="0" w:line="240" w:lineRule="auto"/>
        <w:rPr>
          <w:rFonts w:ascii="Tw Cen MT" w:hAnsi="Tw Cen MT" w:cs="Arial"/>
          <w:b/>
          <w:lang w:val="es-ES"/>
        </w:rPr>
      </w:pPr>
      <w:r w:rsidRPr="002D065F">
        <w:rPr>
          <w:rFonts w:ascii="Tw Cen MT" w:hAnsi="Tw Cen MT" w:cs="Arial"/>
          <w:b/>
          <w:lang w:val="es-ES"/>
        </w:rPr>
        <w:t xml:space="preserve">2.4.1 </w:t>
      </w:r>
      <w:r w:rsidR="007A7008">
        <w:rPr>
          <w:rFonts w:ascii="Tw Cen MT" w:hAnsi="Tw Cen MT" w:cs="Arial"/>
          <w:b/>
          <w:lang w:val="es-ES"/>
        </w:rPr>
        <w:tab/>
      </w:r>
      <w:r w:rsidRPr="002D065F">
        <w:rPr>
          <w:rFonts w:ascii="Tw Cen MT" w:hAnsi="Tw Cen MT" w:cs="Arial"/>
          <w:b/>
          <w:lang w:val="es-ES"/>
        </w:rPr>
        <w:t>EVALUACIÓN DE LAS PROPUESTAS.</w:t>
      </w:r>
    </w:p>
    <w:p w:rsidR="00505FA7" w:rsidRDefault="00505FA7" w:rsidP="00505FA7">
      <w:pPr>
        <w:spacing w:after="0" w:line="240" w:lineRule="auto"/>
        <w:jc w:val="both"/>
        <w:rPr>
          <w:rFonts w:ascii="Tw Cen MT" w:hAnsi="Tw Cen MT" w:cs="Arial"/>
          <w:lang w:val="es-ES"/>
        </w:rPr>
      </w:pPr>
    </w:p>
    <w:p w:rsidR="00051901" w:rsidRDefault="00051901" w:rsidP="00505FA7">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505FA7">
        <w:rPr>
          <w:rFonts w:ascii="Tw Cen MT" w:hAnsi="Tw Cen MT" w:cs="Arial"/>
          <w:lang w:val="es-ES"/>
        </w:rPr>
        <w:t>del Sector Público</w:t>
      </w:r>
      <w:r w:rsidRPr="002D065F">
        <w:rPr>
          <w:rFonts w:ascii="Tw Cen MT" w:hAnsi="Tw Cen MT" w:cs="Arial"/>
          <w:lang w:val="es-ES"/>
        </w:rPr>
        <w:t xml:space="preserve"> del Estado de Colima, utilizando los criterios señalados en el </w:t>
      </w:r>
      <w:r w:rsidRPr="004512AE">
        <w:rPr>
          <w:rFonts w:ascii="Tw Cen MT" w:hAnsi="Tw Cen MT" w:cs="Arial"/>
          <w:b/>
          <w:lang w:val="es-ES"/>
        </w:rPr>
        <w:t>punto 8</w:t>
      </w:r>
      <w:r w:rsidR="00620A53">
        <w:rPr>
          <w:rFonts w:ascii="Tw Cen MT" w:hAnsi="Tw Cen MT" w:cs="Arial"/>
          <w:lang w:val="es-ES"/>
        </w:rPr>
        <w:t xml:space="preserve"> de las presentes bases.</w:t>
      </w:r>
    </w:p>
    <w:p w:rsidR="00040104" w:rsidRPr="002D065F" w:rsidRDefault="00040104" w:rsidP="00040104">
      <w:pPr>
        <w:spacing w:after="0"/>
        <w:jc w:val="both"/>
        <w:rPr>
          <w:rFonts w:ascii="Tw Cen MT" w:hAnsi="Tw Cen MT" w:cs="Arial"/>
          <w:lang w:val="es-ES"/>
        </w:rPr>
      </w:pPr>
    </w:p>
    <w:p w:rsidR="00051901" w:rsidRPr="002D065F" w:rsidRDefault="00051901" w:rsidP="00040104">
      <w:pPr>
        <w:spacing w:after="0"/>
        <w:rPr>
          <w:rFonts w:ascii="Tw Cen MT" w:hAnsi="Tw Cen MT" w:cs="Arial"/>
          <w:b/>
          <w:bCs/>
        </w:rPr>
      </w:pPr>
      <w:r w:rsidRPr="002D065F">
        <w:rPr>
          <w:rFonts w:ascii="Tw Cen MT" w:hAnsi="Tw Cen MT" w:cs="Arial"/>
          <w:b/>
          <w:bCs/>
        </w:rPr>
        <w:t>2.5</w:t>
      </w:r>
      <w:r w:rsidRPr="002D065F">
        <w:rPr>
          <w:rFonts w:ascii="Tw Cen MT" w:hAnsi="Tw Cen MT" w:cs="Arial"/>
          <w:b/>
          <w:bCs/>
        </w:rPr>
        <w:tab/>
        <w:t xml:space="preserve">FALLO. </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396B3D">
        <w:rPr>
          <w:rFonts w:ascii="Tw Cen MT" w:hAnsi="Tw Cen MT" w:cs="Arial"/>
        </w:rPr>
        <w:t xml:space="preserve">A celebrarse </w:t>
      </w:r>
      <w:r w:rsidRPr="00396B3D">
        <w:rPr>
          <w:rFonts w:ascii="Tw Cen MT" w:hAnsi="Tw Cen MT" w:cs="Arial"/>
          <w:bCs/>
        </w:rPr>
        <w:t>el día</w:t>
      </w:r>
      <w:r w:rsidRPr="00396B3D">
        <w:rPr>
          <w:rFonts w:ascii="Tw Cen MT" w:hAnsi="Tw Cen MT" w:cs="Arial"/>
          <w:b/>
          <w:bCs/>
        </w:rPr>
        <w:t xml:space="preserve"> </w:t>
      </w:r>
      <w:r w:rsidR="00C95708">
        <w:rPr>
          <w:rFonts w:ascii="Tw Cen MT" w:hAnsi="Tw Cen MT"/>
          <w:b/>
        </w:rPr>
        <w:t>24</w:t>
      </w:r>
      <w:r w:rsidR="00692248">
        <w:rPr>
          <w:rFonts w:ascii="Tw Cen MT" w:hAnsi="Tw Cen MT"/>
          <w:b/>
        </w:rPr>
        <w:t xml:space="preserve"> DE OCTUBRE</w:t>
      </w:r>
      <w:r w:rsidRPr="00396B3D">
        <w:rPr>
          <w:rFonts w:ascii="Tw Cen MT" w:hAnsi="Tw Cen MT" w:cs="Arial"/>
          <w:b/>
          <w:bCs/>
        </w:rPr>
        <w:t xml:space="preserve"> DE 201</w:t>
      </w:r>
      <w:r w:rsidR="006B61E6" w:rsidRPr="00396B3D">
        <w:rPr>
          <w:rFonts w:ascii="Tw Cen MT" w:hAnsi="Tw Cen MT" w:cs="Arial"/>
          <w:b/>
          <w:bCs/>
        </w:rPr>
        <w:t>9</w:t>
      </w:r>
      <w:r w:rsidRPr="00396B3D">
        <w:rPr>
          <w:rFonts w:ascii="Tw Cen MT" w:hAnsi="Tw Cen MT" w:cs="Arial"/>
          <w:b/>
          <w:bCs/>
        </w:rPr>
        <w:t xml:space="preserve"> a las</w:t>
      </w:r>
      <w:r w:rsidR="009B47BA" w:rsidRPr="00396B3D">
        <w:rPr>
          <w:rFonts w:ascii="Tw Cen MT" w:hAnsi="Tw Cen MT" w:cs="Arial"/>
          <w:b/>
          <w:bCs/>
        </w:rPr>
        <w:t xml:space="preserve"> 1</w:t>
      </w:r>
      <w:r w:rsidR="006B61E6" w:rsidRPr="00396B3D">
        <w:rPr>
          <w:rFonts w:ascii="Tw Cen MT" w:hAnsi="Tw Cen MT" w:cs="Arial"/>
          <w:b/>
          <w:bCs/>
        </w:rPr>
        <w:t>1</w:t>
      </w:r>
      <w:r w:rsidR="00620A53" w:rsidRPr="00396B3D">
        <w:rPr>
          <w:rFonts w:ascii="Tw Cen MT" w:hAnsi="Tw Cen MT" w:cs="Arial"/>
          <w:b/>
          <w:bCs/>
        </w:rPr>
        <w:t>:00 horas</w:t>
      </w:r>
      <w:r w:rsidRPr="00396B3D">
        <w:rPr>
          <w:rFonts w:ascii="Tw Cen MT" w:hAnsi="Tw Cen MT" w:cs="Arial"/>
        </w:rPr>
        <w:t>, en</w:t>
      </w:r>
      <w:r w:rsidR="00620A53" w:rsidRPr="00396B3D">
        <w:rPr>
          <w:rFonts w:ascii="Tw Cen MT" w:hAnsi="Tw Cen MT" w:cs="Arial"/>
        </w:rPr>
        <w:t xml:space="preserve"> la Sala de J</w:t>
      </w:r>
      <w:r w:rsidRPr="00396B3D">
        <w:rPr>
          <w:rFonts w:ascii="Tw Cen MT" w:hAnsi="Tw Cen MT" w:cs="Arial"/>
        </w:rPr>
        <w:t>untas de la Dirección de Adquisiciones de Bienes y Servicios</w:t>
      </w:r>
      <w:r w:rsidR="00620A53" w:rsidRPr="00396B3D">
        <w:rPr>
          <w:rFonts w:ascii="Tw Cen MT" w:hAnsi="Tw Cen MT" w:cs="Arial"/>
        </w:rPr>
        <w:t>, ubicada</w:t>
      </w:r>
      <w:r w:rsidRPr="00396B3D">
        <w:rPr>
          <w:rFonts w:ascii="Tw Cen MT" w:hAnsi="Tw Cen MT" w:cs="Arial"/>
        </w:rPr>
        <w:t xml:space="preserve"> </w:t>
      </w:r>
      <w:r w:rsidR="00620A53" w:rsidRPr="00396B3D">
        <w:rPr>
          <w:rFonts w:ascii="Tw Cen MT" w:hAnsi="Tw Cen MT" w:cs="Arial"/>
        </w:rPr>
        <w:t xml:space="preserve">el Complejo Administrativo sito </w:t>
      </w:r>
      <w:r w:rsidRPr="00396B3D">
        <w:rPr>
          <w:rFonts w:ascii="Tw Cen MT" w:hAnsi="Tw Cen MT" w:cs="Arial"/>
        </w:rPr>
        <w:t>en</w:t>
      </w:r>
      <w:r w:rsidR="00620A53" w:rsidRPr="00396B3D">
        <w:rPr>
          <w:rFonts w:ascii="Tw Cen MT" w:hAnsi="Tw Cen MT" w:cs="Arial"/>
        </w:rPr>
        <w:t xml:space="preserve"> Av. Ejército Mexicano esq. 3</w:t>
      </w:r>
      <w:r w:rsidRPr="00396B3D">
        <w:rPr>
          <w:rFonts w:ascii="Tw Cen MT" w:hAnsi="Tw Cen MT" w:cs="Arial"/>
        </w:rPr>
        <w:t xml:space="preserve">er Anillo Periférico </w:t>
      </w:r>
      <w:r w:rsidR="00620A53" w:rsidRPr="00396B3D">
        <w:rPr>
          <w:rFonts w:ascii="Tw Cen MT" w:hAnsi="Tw Cen MT" w:cs="Arial"/>
        </w:rPr>
        <w:t>Edificio B planta baja, C</w:t>
      </w:r>
      <w:r w:rsidRPr="00396B3D">
        <w:rPr>
          <w:rFonts w:ascii="Tw Cen MT" w:hAnsi="Tw Cen MT" w:cs="Arial"/>
        </w:rPr>
        <w:t>olonia El Di</w:t>
      </w:r>
      <w:r w:rsidR="00620A53" w:rsidRPr="00396B3D">
        <w:rPr>
          <w:rFonts w:ascii="Tw Cen MT" w:hAnsi="Tw Cen MT" w:cs="Arial"/>
        </w:rPr>
        <w:t>ezmo, C.P. 28010, Colima, Col. E</w:t>
      </w:r>
      <w:r w:rsidRPr="00396B3D">
        <w:rPr>
          <w:rFonts w:ascii="Tw Cen MT" w:hAnsi="Tw Cen MT" w:cs="Arial"/>
        </w:rPr>
        <w:t>n el acto se dará a conocer el fallo de la licitación a la que libremente podrán asistir los licitantes que hubieren participado en las etapas de presentación de proposiciones y apertura de propuestas técnicas y económicas.</w:t>
      </w:r>
    </w:p>
    <w:p w:rsidR="00EB179D" w:rsidRPr="002D065F" w:rsidRDefault="00EB179D" w:rsidP="00EB179D">
      <w:pPr>
        <w:spacing w:after="0" w:line="240" w:lineRule="auto"/>
        <w:jc w:val="both"/>
        <w:rPr>
          <w:rFonts w:ascii="Tw Cen MT" w:hAnsi="Tw Cen MT" w:cs="Arial"/>
        </w:rPr>
      </w:pPr>
    </w:p>
    <w:p w:rsidR="00051901" w:rsidRDefault="00051901" w:rsidP="00EB179D">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rsidR="00EB179D" w:rsidRPr="002D065F" w:rsidRDefault="00EB179D" w:rsidP="00EB179D">
      <w:pPr>
        <w:spacing w:after="0" w:line="240" w:lineRule="auto"/>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La relación de licitantes cuyas propuestas resultaron solventes, describiendo en lo general dichas propuestas. Se presumirá la solvencia de las propuestas cuando no se señale expresamente incumplimiento alguno, conforme al dictam</w:t>
      </w:r>
      <w:r w:rsidR="00EB179D">
        <w:rPr>
          <w:rFonts w:ascii="Tw Cen MT" w:hAnsi="Tw Cen MT" w:cs="Arial"/>
          <w:lang w:val="es-ES"/>
        </w:rPr>
        <w:t>en técnico del área requirente.</w:t>
      </w:r>
    </w:p>
    <w:p w:rsidR="004400DD" w:rsidRDefault="004400DD" w:rsidP="00EB179D">
      <w:pPr>
        <w:spacing w:after="0" w:line="240" w:lineRule="auto"/>
        <w:jc w:val="both"/>
        <w:rPr>
          <w:rFonts w:ascii="Tw Cen MT" w:hAnsi="Tw Cen MT" w:cs="Arial"/>
          <w:lang w:val="es-ES"/>
        </w:rPr>
      </w:pPr>
    </w:p>
    <w:p w:rsidR="00EB179D" w:rsidRDefault="004400DD" w:rsidP="00EB179D">
      <w:pPr>
        <w:spacing w:after="0" w:line="240" w:lineRule="auto"/>
        <w:jc w:val="both"/>
        <w:rPr>
          <w:rFonts w:ascii="Tw Cen MT" w:eastAsia="Arial Unicode MS" w:hAnsi="Tw Cen MT" w:cs="Arial"/>
          <w:u w:color="000000"/>
          <w:lang w:eastAsia="es-MX"/>
        </w:rPr>
      </w:pPr>
      <w:r>
        <w:rPr>
          <w:rFonts w:ascii="Tw Cen MT" w:eastAsia="Arial Unicode MS" w:hAnsi="Tw Cen MT" w:cs="Arial"/>
          <w:u w:color="000000"/>
          <w:lang w:eastAsia="es-MX"/>
        </w:rPr>
        <w:t>E</w:t>
      </w:r>
      <w:r w:rsidR="00051901" w:rsidRPr="002D065F">
        <w:rPr>
          <w:rFonts w:ascii="Tw Cen MT" w:eastAsia="Arial Unicode MS" w:hAnsi="Tw Cen MT" w:cs="Arial"/>
          <w:u w:color="000000"/>
          <w:lang w:eastAsia="es-MX"/>
        </w:rPr>
        <w:t xml:space="preserve">n caso de que se determine que el precio de una proposición no es aceptable o no es conveniente, se deberá anexar copia de la investigación de precios realizada o del cálculo correspondiente por el área </w:t>
      </w:r>
      <w:r w:rsidR="00EB179D">
        <w:rPr>
          <w:rFonts w:ascii="Tw Cen MT" w:eastAsia="Arial Unicode MS" w:hAnsi="Tw Cen MT" w:cs="Arial"/>
          <w:u w:color="000000"/>
          <w:lang w:eastAsia="es-MX"/>
        </w:rPr>
        <w:t>requirente.</w:t>
      </w:r>
    </w:p>
    <w:p w:rsidR="004400DD" w:rsidRDefault="004400DD" w:rsidP="00EB179D">
      <w:pPr>
        <w:spacing w:after="0" w:line="240" w:lineRule="auto"/>
        <w:jc w:val="both"/>
        <w:rPr>
          <w:rFonts w:ascii="Tw Cen MT" w:eastAsia="Arial Unicode MS" w:hAnsi="Tw Cen MT" w:cs="Arial"/>
          <w:u w:color="000000"/>
          <w:lang w:eastAsia="es-MX"/>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t>Nombre del o los licitantes a quien se adjudica el contrato, indicando las razones que motivaron la adjudicación de acuerdo a los criterios previstos en la convocatoria, así como la indicación de la o las partidas, los conceptos y montos asigna</w:t>
      </w:r>
      <w:r w:rsidR="00EB179D">
        <w:rPr>
          <w:rFonts w:ascii="Tw Cen MT" w:hAnsi="Tw Cen MT" w:cs="Arial"/>
          <w:lang w:val="es-ES"/>
        </w:rPr>
        <w:t>dos a cada licitante.</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deberá realizarse dentro de los 15 días naturales siguientes a la fecha del fallo correspondiente, en la Dirección de Adquisiciones Bienes y Servicios ubicada en el Edificio B Planta Baja,</w:t>
      </w:r>
      <w:r w:rsidR="00D91BAD">
        <w:rPr>
          <w:rFonts w:ascii="Tw Cen MT" w:hAnsi="Tw Cen MT" w:cs="Arial"/>
        </w:rPr>
        <w:t xml:space="preserve"> sito en Av. Ejército Mexicano esq. 3</w:t>
      </w:r>
      <w:r w:rsidRPr="002D065F">
        <w:rPr>
          <w:rFonts w:ascii="Tw Cen MT" w:hAnsi="Tw Cen MT" w:cs="Arial"/>
        </w:rPr>
        <w:t>er Anillo Periférico, Colonia el Diezmo, C.P. 28010, Colima, Col. con el Director de Adquisiciones Bienes y Servicios</w:t>
      </w:r>
      <w:r w:rsidR="00EB179D">
        <w:rPr>
          <w:rFonts w:ascii="Tw Cen MT" w:hAnsi="Tw Cen MT" w:cs="Arial"/>
        </w:rPr>
        <w:t>.</w:t>
      </w:r>
    </w:p>
    <w:p w:rsidR="004400DD" w:rsidRPr="002D065F" w:rsidRDefault="004400DD" w:rsidP="00EB179D">
      <w:pPr>
        <w:spacing w:after="0" w:line="240" w:lineRule="auto"/>
        <w:jc w:val="both"/>
        <w:rPr>
          <w:rFonts w:ascii="Tw Cen MT" w:hAnsi="Tw Cen MT"/>
        </w:rPr>
      </w:pPr>
    </w:p>
    <w:p w:rsidR="00051901" w:rsidRDefault="003A6B63" w:rsidP="00EB179D">
      <w:pPr>
        <w:spacing w:after="0" w:line="240" w:lineRule="auto"/>
        <w:jc w:val="both"/>
        <w:rPr>
          <w:rFonts w:ascii="Tw Cen MT" w:hAnsi="Tw Cen MT" w:cs="Arial"/>
          <w:lang w:val="es-ES"/>
        </w:rPr>
      </w:pPr>
      <w:r w:rsidRPr="003A6B63">
        <w:rPr>
          <w:rFonts w:ascii="Tw Cen MT" w:eastAsia="Calibri" w:hAnsi="Tw Cen MT" w:cs="Arial"/>
          <w:lang w:val="es-ES"/>
        </w:rPr>
        <w:t>Fecha, lugar y hora para la</w:t>
      </w:r>
      <w:r w:rsidR="00051901" w:rsidRPr="002D065F">
        <w:rPr>
          <w:rFonts w:ascii="Tw Cen MT" w:hAnsi="Tw Cen MT" w:cs="Arial"/>
          <w:lang w:val="es-ES"/>
        </w:rPr>
        <w:t xml:space="preserve"> presentación de garantías conforme al </w:t>
      </w:r>
      <w:r w:rsidR="00051901" w:rsidRPr="002D065F">
        <w:rPr>
          <w:rFonts w:ascii="Tw Cen MT" w:hAnsi="Tw Cen MT" w:cs="Arial"/>
          <w:b/>
          <w:lang w:val="es-ES"/>
        </w:rPr>
        <w:t>punto</w:t>
      </w:r>
      <w:r w:rsidR="00051901" w:rsidRPr="002D065F">
        <w:rPr>
          <w:rFonts w:ascii="Tw Cen MT" w:hAnsi="Tw Cen MT" w:cs="Arial"/>
          <w:lang w:val="es-ES"/>
        </w:rPr>
        <w:t xml:space="preserve"> </w:t>
      </w:r>
      <w:r w:rsidR="00051901" w:rsidRPr="002D065F">
        <w:rPr>
          <w:rFonts w:ascii="Tw Cen MT" w:hAnsi="Tw Cen MT" w:cs="Arial"/>
          <w:b/>
          <w:lang w:val="es-ES"/>
        </w:rPr>
        <w:t>5.1</w:t>
      </w:r>
      <w:r w:rsidR="00051901" w:rsidRPr="002D065F">
        <w:rPr>
          <w:rFonts w:ascii="Tw Cen MT" w:hAnsi="Tw Cen MT" w:cs="Arial"/>
          <w:lang w:val="es-ES"/>
        </w:rPr>
        <w:t xml:space="preserve"> y, en su caso, la entrega de anticipos.</w:t>
      </w:r>
    </w:p>
    <w:p w:rsidR="004400DD" w:rsidRPr="002D065F" w:rsidRDefault="004400D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lang w:val="es-ES"/>
        </w:rPr>
      </w:pPr>
      <w:r w:rsidRPr="002D065F">
        <w:rPr>
          <w:rFonts w:ascii="Tw Cen MT" w:hAnsi="Tw Cen MT" w:cs="Arial"/>
          <w:lang w:val="es-ES"/>
        </w:rPr>
        <w:lastRenderedPageBreak/>
        <w:t>Nombre, cargo y firma del servidor público que lo emite, señalando sus facultades de acuerdo con los ordenamientos jurídicos que rijan a la unidad convocante. Indicará también el nombre y cargo de los responsables de l</w:t>
      </w:r>
      <w:r w:rsidR="00EB179D">
        <w:rPr>
          <w:rFonts w:ascii="Tw Cen MT" w:hAnsi="Tw Cen MT" w:cs="Arial"/>
          <w:lang w:val="es-ES"/>
        </w:rPr>
        <w:t>a evaluación de las propuestas.</w:t>
      </w:r>
    </w:p>
    <w:p w:rsidR="00EB179D" w:rsidRPr="002D065F" w:rsidRDefault="00EB179D" w:rsidP="00EB179D">
      <w:pPr>
        <w:spacing w:after="0" w:line="240" w:lineRule="auto"/>
        <w:jc w:val="both"/>
        <w:rPr>
          <w:rFonts w:ascii="Tw Cen MT" w:hAnsi="Tw Cen MT" w:cs="Arial"/>
          <w:lang w:val="es-ES"/>
        </w:rPr>
      </w:pPr>
    </w:p>
    <w:p w:rsidR="00051901" w:rsidRDefault="00051901" w:rsidP="00EB179D">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4" w:history="1">
        <w:r w:rsidR="00F70B5F" w:rsidRPr="008C236D">
          <w:rPr>
            <w:rStyle w:val="Hipervnculo"/>
            <w:rFonts w:cstheme="minorBidi"/>
          </w:rPr>
          <w:t>http://proveedores.col.gob.mx/proveedores/r/index.php/licitaciones</w:t>
        </w:r>
      </w:hyperlink>
      <w:r w:rsidR="00F70B5F">
        <w:t xml:space="preserve"> </w:t>
      </w:r>
      <w:r w:rsidRPr="002D065F">
        <w:rPr>
          <w:rFonts w:ascii="Tw Cen MT" w:hAnsi="Tw Cen MT" w:cs="Arial"/>
        </w:rPr>
        <w:t xml:space="preserve">donde estará a su disposición a más tardar el día hábil siguiente a aquel en que se hubiera celebrado. </w:t>
      </w:r>
    </w:p>
    <w:p w:rsidR="00EB179D" w:rsidRDefault="00EB179D" w:rsidP="00EB179D">
      <w:pPr>
        <w:spacing w:after="0" w:line="240" w:lineRule="auto"/>
        <w:jc w:val="both"/>
        <w:rPr>
          <w:rFonts w:ascii="Tw Cen MT" w:hAnsi="Tw Cen MT" w:cs="Arial"/>
        </w:rPr>
      </w:pPr>
    </w:p>
    <w:p w:rsidR="004400DD" w:rsidRPr="004400DD" w:rsidRDefault="004400DD" w:rsidP="004400DD">
      <w:pPr>
        <w:spacing w:after="0" w:line="240" w:lineRule="auto"/>
        <w:jc w:val="both"/>
        <w:rPr>
          <w:rFonts w:ascii="Tw Cen MT" w:eastAsia="Calibri" w:hAnsi="Tw Cen MT" w:cs="Arial"/>
        </w:rPr>
      </w:pPr>
      <w:r w:rsidRPr="004400DD">
        <w:rPr>
          <w:rFonts w:ascii="Tw Cen MT" w:eastAsia="Calibri" w:hAnsi="Tw Cen MT" w:cs="Arial"/>
        </w:rPr>
        <w:t>La convocante podrá modificar la fecha para emitir el fallo de la licitación en cuyo caso se efectuará en la hora y lugar que se señale en el acta correspondiente de conformidad a lo establecido en artículo 36 numeral 3</w:t>
      </w:r>
      <w:r>
        <w:rPr>
          <w:rFonts w:ascii="Tw Cen MT" w:eastAsia="Calibri" w:hAnsi="Tw Cen MT" w:cs="Arial"/>
        </w:rPr>
        <w:t xml:space="preserve"> fracción III</w:t>
      </w:r>
      <w:r w:rsidRPr="004400DD">
        <w:rPr>
          <w:rFonts w:ascii="Tw Cen MT" w:eastAsia="Calibri" w:hAnsi="Tw Cen MT" w:cs="Arial"/>
        </w:rPr>
        <w:t xml:space="preserve"> </w:t>
      </w:r>
      <w:r>
        <w:rPr>
          <w:rFonts w:ascii="Tw Cen MT" w:eastAsia="Calibri" w:hAnsi="Tw Cen MT" w:cs="Arial"/>
        </w:rPr>
        <w:t>de la L</w:t>
      </w:r>
      <w:r w:rsidRPr="004400DD">
        <w:rPr>
          <w:rFonts w:ascii="Tw Cen MT" w:eastAsia="Calibri" w:hAnsi="Tw Cen MT" w:cs="Arial"/>
        </w:rPr>
        <w:t xml:space="preserve">ey de </w:t>
      </w:r>
      <w:r w:rsidRPr="004400DD">
        <w:rPr>
          <w:rFonts w:ascii="Tw Cen MT" w:eastAsia="Calibri" w:hAnsi="Tw Cen MT" w:cs="Arial"/>
          <w:lang w:val="es-ES"/>
        </w:rPr>
        <w:t>Adquisiciones, Arrendamientos y Servicios del Sector Público del Estado de Colima</w:t>
      </w:r>
      <w:r w:rsidRPr="004400DD">
        <w:rPr>
          <w:rFonts w:ascii="Tw Cen MT" w:eastAsia="Calibri" w:hAnsi="Tw Cen MT" w:cs="Arial"/>
        </w:rPr>
        <w:t>, y el Art</w:t>
      </w:r>
      <w:r>
        <w:rPr>
          <w:rFonts w:ascii="Tw Cen MT" w:eastAsia="Calibri" w:hAnsi="Tw Cen MT" w:cs="Arial"/>
        </w:rPr>
        <w:t>ículo</w:t>
      </w:r>
      <w:r w:rsidRPr="004400DD">
        <w:rPr>
          <w:rFonts w:ascii="Tw Cen MT" w:eastAsia="Calibri" w:hAnsi="Tw Cen MT" w:cs="Arial"/>
        </w:rPr>
        <w:t xml:space="preserve"> 36 último párrafo de su Reglamento.</w:t>
      </w:r>
    </w:p>
    <w:p w:rsidR="002F3BA3" w:rsidRPr="00040104" w:rsidRDefault="002F3BA3" w:rsidP="00EB179D">
      <w:pPr>
        <w:spacing w:after="0" w:line="240" w:lineRule="auto"/>
        <w:jc w:val="both"/>
        <w:rPr>
          <w:rFonts w:ascii="Tw Cen MT" w:hAnsi="Tw Cen MT" w:cs="Arial"/>
        </w:rPr>
      </w:pPr>
    </w:p>
    <w:p w:rsidR="00051901" w:rsidRPr="002D065F" w:rsidRDefault="00051901" w:rsidP="00040104">
      <w:pPr>
        <w:spacing w:after="0" w:line="240" w:lineRule="auto"/>
        <w:rPr>
          <w:rFonts w:ascii="Tw Cen MT" w:hAnsi="Tw Cen MT" w:cs="Arial"/>
          <w:b/>
          <w:bCs/>
        </w:rPr>
      </w:pPr>
      <w:r w:rsidRPr="002D065F">
        <w:rPr>
          <w:rFonts w:ascii="Tw Cen MT" w:hAnsi="Tw Cen MT" w:cs="Arial"/>
          <w:b/>
          <w:bCs/>
        </w:rPr>
        <w:t>2.6</w:t>
      </w:r>
      <w:r w:rsidR="007A7008">
        <w:rPr>
          <w:rFonts w:ascii="Tw Cen MT" w:hAnsi="Tw Cen MT" w:cs="Arial"/>
          <w:b/>
          <w:bCs/>
        </w:rPr>
        <w:tab/>
      </w:r>
      <w:r w:rsidRPr="002D065F">
        <w:rPr>
          <w:rFonts w:ascii="Tw Cen MT" w:hAnsi="Tw Cen MT" w:cs="Arial"/>
          <w:b/>
          <w:bCs/>
        </w:rPr>
        <w:t xml:space="preserve">NOTIFICACIONES A LOS LICITANTES PARTICIPANTES. </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w:t>
      </w:r>
      <w:r w:rsidR="00C77FAD">
        <w:rPr>
          <w:rFonts w:ascii="Tw Cen MT" w:hAnsi="Tw Cen MT" w:cs="Arial"/>
        </w:rPr>
        <w:t>no esq. 3</w:t>
      </w:r>
      <w:r w:rsidRPr="002D065F">
        <w:rPr>
          <w:rFonts w:ascii="Tw Cen MT" w:hAnsi="Tw Cen MT" w:cs="Arial"/>
        </w:rPr>
        <w:t xml:space="preserve">er Anillo Periférico, Colonia el Diezmo, C.P. 28010, Colima, Col., así como en la dirección electrónica </w:t>
      </w:r>
      <w:hyperlink r:id="rId15" w:history="1">
        <w:r w:rsidR="00F70B5F" w:rsidRPr="008C236D">
          <w:rPr>
            <w:rStyle w:val="Hipervnculo"/>
            <w:rFonts w:cstheme="minorBidi"/>
          </w:rPr>
          <w:t>http://proveedores.col.gob.mx/proveedores/r/index.php/licitaciones</w:t>
        </w:r>
      </w:hyperlink>
      <w:r w:rsidR="00F70B5F">
        <w:t xml:space="preserve"> </w:t>
      </w:r>
      <w:r w:rsidR="0094185A">
        <w:rPr>
          <w:rFonts w:ascii="Tw Cen MT" w:hAnsi="Tw Cen MT" w:cs="Arial"/>
        </w:rPr>
        <w:t>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40104" w:rsidRPr="002D065F" w:rsidRDefault="00040104" w:rsidP="00040104">
      <w:pPr>
        <w:spacing w:after="0" w:line="240" w:lineRule="auto"/>
        <w:jc w:val="both"/>
        <w:rPr>
          <w:rFonts w:ascii="Tw Cen MT" w:hAnsi="Tw Cen MT" w:cs="Arial"/>
        </w:rPr>
      </w:pPr>
    </w:p>
    <w:p w:rsidR="00051901" w:rsidRPr="002D065F" w:rsidRDefault="007A7008" w:rsidP="00C77FAD">
      <w:pPr>
        <w:spacing w:after="0" w:line="240" w:lineRule="auto"/>
        <w:ind w:left="709" w:hanging="709"/>
        <w:jc w:val="both"/>
        <w:rPr>
          <w:rFonts w:ascii="Tw Cen MT" w:hAnsi="Tw Cen MT" w:cs="Arial"/>
          <w:b/>
          <w:bCs/>
        </w:rPr>
      </w:pPr>
      <w:r>
        <w:rPr>
          <w:rFonts w:ascii="Tw Cen MT" w:hAnsi="Tw Cen MT" w:cs="Arial"/>
          <w:b/>
          <w:bCs/>
        </w:rPr>
        <w:t>2.7</w:t>
      </w:r>
      <w:r>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rsidR="00EB179D" w:rsidRDefault="00EB179D" w:rsidP="00040104">
      <w:pPr>
        <w:pStyle w:val="Textoindependiente"/>
        <w:spacing w:after="0" w:line="240" w:lineRule="auto"/>
        <w:jc w:val="both"/>
        <w:rPr>
          <w:rFonts w:ascii="Tw Cen MT" w:hAnsi="Tw Cen MT"/>
        </w:rPr>
      </w:pPr>
    </w:p>
    <w:p w:rsidR="007A7008" w:rsidRDefault="00051901" w:rsidP="00040104">
      <w:pPr>
        <w:pStyle w:val="Textoindependiente"/>
        <w:spacing w:after="0" w:line="240" w:lineRule="auto"/>
        <w:jc w:val="both"/>
        <w:rPr>
          <w:rFonts w:ascii="Tw Cen MT" w:hAnsi="Tw Cen MT"/>
        </w:rPr>
      </w:pPr>
      <w:r w:rsidRPr="002D065F">
        <w:rPr>
          <w:rFonts w:ascii="Tw Cen MT" w:hAnsi="Tw Cen MT"/>
        </w:rPr>
        <w:t>Conforme a lo dispuesto por el artículo 28 NUMERAL 4 de la Ley de Adquisiciones, Arr</w:t>
      </w:r>
      <w:r w:rsidR="00C77FAD">
        <w:rPr>
          <w:rFonts w:ascii="Tw Cen MT" w:hAnsi="Tw Cen MT"/>
        </w:rPr>
        <w:t>endamientos y Servicios del Sector Público</w:t>
      </w:r>
      <w:r w:rsidRPr="002D065F">
        <w:rPr>
          <w:rFonts w:ascii="Tw Cen MT" w:hAnsi="Tw Cen MT"/>
        </w:rPr>
        <w:t xml:space="preserve">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realizará</w:t>
      </w:r>
      <w:r w:rsidR="00EB179D">
        <w:rPr>
          <w:rFonts w:ascii="Tw Cen MT" w:hAnsi="Tw Cen MT"/>
        </w:rPr>
        <w:t xml:space="preserve"> de la siguiente forma:</w:t>
      </w:r>
    </w:p>
    <w:p w:rsidR="00051901" w:rsidRPr="00040104" w:rsidRDefault="00051901" w:rsidP="007A7008">
      <w:pPr>
        <w:pStyle w:val="Textoindependiente"/>
        <w:numPr>
          <w:ilvl w:val="0"/>
          <w:numId w:val="5"/>
        </w:numPr>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rsidR="00051901" w:rsidRPr="00040104" w:rsidRDefault="00051901" w:rsidP="00692248">
      <w:pPr>
        <w:pStyle w:val="Textoindependiente"/>
        <w:numPr>
          <w:ilvl w:val="0"/>
          <w:numId w:val="5"/>
        </w:numPr>
        <w:spacing w:after="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rsidR="00692248" w:rsidRDefault="00692248" w:rsidP="00692248">
      <w:pPr>
        <w:spacing w:after="0" w:line="240" w:lineRule="auto"/>
        <w:jc w:val="both"/>
        <w:rPr>
          <w:rFonts w:ascii="Tw Cen MT" w:hAnsi="Tw Cen MT" w:cs="Arial"/>
          <w:b/>
          <w:bCs/>
        </w:rPr>
      </w:pPr>
    </w:p>
    <w:p w:rsidR="00051901" w:rsidRPr="002D065F" w:rsidRDefault="007A7008" w:rsidP="00692248">
      <w:pPr>
        <w:spacing w:after="0" w:line="240" w:lineRule="auto"/>
        <w:jc w:val="both"/>
        <w:rPr>
          <w:rFonts w:ascii="Tw Cen MT" w:hAnsi="Tw Cen MT" w:cs="Arial"/>
          <w:b/>
          <w:bCs/>
        </w:rPr>
      </w:pPr>
      <w:r>
        <w:rPr>
          <w:rFonts w:ascii="Tw Cen MT" w:hAnsi="Tw Cen MT" w:cs="Arial"/>
          <w:b/>
          <w:bCs/>
        </w:rPr>
        <w:t>2.8</w:t>
      </w:r>
      <w:r>
        <w:rPr>
          <w:rFonts w:ascii="Tw Cen MT" w:hAnsi="Tw Cen MT" w:cs="Arial"/>
          <w:b/>
          <w:bCs/>
        </w:rPr>
        <w:tab/>
      </w:r>
      <w:r w:rsidR="00051901" w:rsidRPr="002D065F">
        <w:rPr>
          <w:rFonts w:ascii="Tw Cen MT" w:hAnsi="Tw Cen MT" w:cs="Arial"/>
          <w:b/>
          <w:bCs/>
        </w:rPr>
        <w:t>INDICACIONES GENERALES.</w:t>
      </w:r>
    </w:p>
    <w:p w:rsidR="00EB179D" w:rsidRDefault="00EB179D" w:rsidP="00040104">
      <w:pPr>
        <w:pStyle w:val="Prrafodelista"/>
        <w:ind w:left="0"/>
        <w:jc w:val="both"/>
        <w:rPr>
          <w:rFonts w:ascii="Tw Cen MT" w:hAnsi="Tw Cen MT" w:cs="Arial"/>
          <w:sz w:val="22"/>
          <w:szCs w:val="22"/>
        </w:rPr>
      </w:pPr>
    </w:p>
    <w:p w:rsidR="00040104" w:rsidRDefault="00051901" w:rsidP="00EB179D">
      <w:pPr>
        <w:pStyle w:val="Prrafodelista"/>
        <w:ind w:left="0"/>
        <w:jc w:val="both"/>
        <w:rPr>
          <w:rFonts w:ascii="Tw Cen MT" w:hAnsi="Tw Cen MT"/>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00EB179D">
        <w:rPr>
          <w:rFonts w:ascii="Tw Cen MT" w:hAnsi="Tw Cen MT" w:cs="Arial"/>
          <w:sz w:val="22"/>
          <w:szCs w:val="22"/>
        </w:rPr>
        <w:t xml:space="preserve"> </w:t>
      </w:r>
      <w:r w:rsidRPr="00EB179D">
        <w:rPr>
          <w:rFonts w:ascii="Tw Cen MT" w:hAnsi="Tw Cen MT"/>
          <w:sz w:val="22"/>
          <w:szCs w:val="22"/>
        </w:rPr>
        <w:t xml:space="preserve">De igual manera, no se permitirá la salida de los licitantes que se encuentren dentro de la sala, salvo causas de extrema urgencia y siempre y cuando el Comité ya hubiera recibido el sobre que contenga sus </w:t>
      </w:r>
      <w:r w:rsidR="00040104" w:rsidRPr="00EB179D">
        <w:rPr>
          <w:rFonts w:ascii="Tw Cen MT" w:hAnsi="Tw Cen MT"/>
          <w:sz w:val="22"/>
          <w:szCs w:val="22"/>
        </w:rPr>
        <w:t>propuestas técnica y económica.</w:t>
      </w:r>
    </w:p>
    <w:p w:rsidR="00EB179D" w:rsidRPr="00EB179D" w:rsidRDefault="00EB179D" w:rsidP="00EB179D">
      <w:pPr>
        <w:pStyle w:val="Prrafodelista"/>
        <w:ind w:left="0"/>
        <w:jc w:val="both"/>
        <w:rPr>
          <w:rFonts w:ascii="Tw Cen MT" w:hAnsi="Tw Cen MT"/>
          <w:sz w:val="22"/>
          <w:szCs w:val="22"/>
        </w:rPr>
      </w:pPr>
    </w:p>
    <w:p w:rsidR="00051901" w:rsidRPr="002D065F" w:rsidRDefault="007A7008" w:rsidP="00040104">
      <w:pPr>
        <w:spacing w:after="0" w:line="240" w:lineRule="auto"/>
        <w:jc w:val="both"/>
        <w:rPr>
          <w:rFonts w:ascii="Tw Cen MT" w:hAnsi="Tw Cen MT" w:cs="Arial"/>
          <w:b/>
          <w:bCs/>
        </w:rPr>
      </w:pPr>
      <w:r>
        <w:rPr>
          <w:rFonts w:ascii="Tw Cen MT" w:hAnsi="Tw Cen MT" w:cs="Arial"/>
          <w:b/>
          <w:bCs/>
        </w:rPr>
        <w:lastRenderedPageBreak/>
        <w:t>2.9</w:t>
      </w:r>
      <w:r>
        <w:rPr>
          <w:rFonts w:ascii="Tw Cen MT" w:hAnsi="Tw Cen MT" w:cs="Arial"/>
          <w:b/>
          <w:bCs/>
        </w:rPr>
        <w:tab/>
      </w:r>
      <w:r w:rsidR="00051901" w:rsidRPr="002D065F">
        <w:rPr>
          <w:rFonts w:ascii="Tw Cen MT" w:hAnsi="Tw Cen MT" w:cs="Arial"/>
          <w:b/>
          <w:bCs/>
        </w:rPr>
        <w:t>CERTIFICADO DE EMPRESA COLIMENSE.</w:t>
      </w:r>
    </w:p>
    <w:p w:rsidR="00EB179D" w:rsidRDefault="00EB179D"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cuenten con el Certificado de Empresa Colimense</w:t>
      </w:r>
      <w:r w:rsidR="00EB179D">
        <w:rPr>
          <w:rFonts w:ascii="Tw Cen MT" w:hAnsi="Tw Cen MT" w:cs="Arial"/>
        </w:rPr>
        <w:t xml:space="preserve"> </w:t>
      </w:r>
      <w:r w:rsidR="00EB179D" w:rsidRPr="002D065F">
        <w:rPr>
          <w:rFonts w:ascii="Tw Cen MT" w:hAnsi="Tw Cen MT" w:cs="Arial"/>
        </w:rPr>
        <w:t>vigente</w:t>
      </w:r>
      <w:r w:rsidRPr="002D065F">
        <w:rPr>
          <w:rFonts w:ascii="Tw Cen MT" w:hAnsi="Tw Cen MT" w:cs="Arial"/>
        </w:rPr>
        <w:t>, extendido en los términos de la Ley de Fomento</w:t>
      </w:r>
      <w:r w:rsidR="00EB179D">
        <w:rPr>
          <w:rFonts w:ascii="Tw Cen MT" w:hAnsi="Tw Cen MT" w:cs="Arial"/>
        </w:rPr>
        <w:t xml:space="preserve"> Económico vigente en el Estado,</w:t>
      </w:r>
      <w:r w:rsidRPr="002D065F">
        <w:rPr>
          <w:rFonts w:ascii="Tw Cen MT" w:hAnsi="Tw Cen MT" w:cs="Arial"/>
        </w:rPr>
        <w:t xml:space="preserve"> </w:t>
      </w:r>
      <w:r w:rsidR="00EB179D">
        <w:rPr>
          <w:rFonts w:ascii="Tw Cen MT" w:hAnsi="Tw Cen MT" w:cs="Arial"/>
        </w:rPr>
        <w:t>d</w:t>
      </w:r>
      <w:r w:rsidRPr="002D065F">
        <w:rPr>
          <w:rFonts w:ascii="Tw Cen MT" w:hAnsi="Tw Cen MT" w:cs="Arial"/>
        </w:rPr>
        <w:t>e acuerdo al art. 40 NUMERAL 9 de la de la ley de Adquisiciones, Arrendamientos y Servicios del Sector Publico del Estado de Colima</w:t>
      </w:r>
      <w:r w:rsidR="00EB179D">
        <w:rPr>
          <w:rFonts w:ascii="Tw Cen MT" w:hAnsi="Tw Cen MT" w:cs="Arial"/>
        </w:rPr>
        <w:t>,</w:t>
      </w:r>
      <w:r w:rsidRPr="002D065F">
        <w:rPr>
          <w:rFonts w:ascii="Tw Cen MT" w:hAnsi="Tw Cen MT" w:cs="Arial"/>
        </w:rPr>
        <w:t xml:space="preserve"> donde se establece además un porcentaje diferencial del precio ofertado por los licitantes que cuenten con dicho certificado de hasta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40104" w:rsidRDefault="00040104" w:rsidP="00040104">
      <w:pPr>
        <w:spacing w:after="0" w:line="240" w:lineRule="auto"/>
        <w:jc w:val="both"/>
        <w:rPr>
          <w:rFonts w:ascii="Tw Cen MT" w:hAnsi="Tw Cen MT" w:cs="Arial"/>
        </w:rPr>
      </w:pPr>
    </w:p>
    <w:p w:rsidR="00051901" w:rsidRPr="002D065F" w:rsidRDefault="00051901" w:rsidP="003F1BBA">
      <w:pPr>
        <w:ind w:left="709" w:hanging="709"/>
        <w:jc w:val="both"/>
        <w:rPr>
          <w:rFonts w:ascii="Tw Cen MT" w:hAnsi="Tw Cen MT" w:cs="Arial"/>
          <w:b/>
          <w:bCs/>
          <w:caps/>
        </w:rPr>
      </w:pPr>
      <w:r w:rsidRPr="003943DD">
        <w:rPr>
          <w:rFonts w:ascii="Tw Cen MT" w:hAnsi="Tw Cen MT" w:cs="Arial"/>
          <w:b/>
          <w:bCs/>
          <w:highlight w:val="lightGray"/>
        </w:rPr>
        <w:t>3.</w:t>
      </w:r>
      <w:r w:rsidRPr="003943DD">
        <w:rPr>
          <w:rFonts w:ascii="Tw Cen MT" w:hAnsi="Tw Cen MT" w:cs="Arial"/>
          <w:b/>
          <w:bCs/>
          <w:highlight w:val="lightGray"/>
        </w:rPr>
        <w:tab/>
      </w:r>
      <w:r w:rsidRPr="003943DD">
        <w:rPr>
          <w:rFonts w:ascii="Tw Cen MT" w:hAnsi="Tw Cen MT" w:cs="Arial"/>
          <w:b/>
          <w:bCs/>
          <w:caps/>
          <w:highlight w:val="lightGray"/>
        </w:rPr>
        <w:t>Requisitos que deberán cumplir Y PRESENTAR los licitantes para el ACTO DE PRESENTACIÓN y apertura DE PROPOSICIONES.</w:t>
      </w:r>
    </w:p>
    <w:p w:rsidR="00396B3D" w:rsidRDefault="00051901" w:rsidP="00EB179D">
      <w:pPr>
        <w:spacing w:after="0" w:line="240" w:lineRule="auto"/>
        <w:jc w:val="both"/>
        <w:rPr>
          <w:rFonts w:ascii="Tw Cen MT" w:hAnsi="Tw Cen MT" w:cs="Arial"/>
        </w:rPr>
      </w:pPr>
      <w:r w:rsidRPr="002D7E91">
        <w:rPr>
          <w:rFonts w:ascii="Tw Cen MT" w:hAnsi="Tw Cen MT" w:cs="Arial"/>
        </w:rPr>
        <w:t>Todos los documentos solicitados deberán estar vigentes, no presentar tachaduras</w:t>
      </w:r>
      <w:r w:rsidR="00EB179D">
        <w:rPr>
          <w:rFonts w:ascii="Tw Cen MT" w:hAnsi="Tw Cen MT" w:cs="Arial"/>
        </w:rPr>
        <w:t xml:space="preserve"> ni enmendaduras y ser legibles;</w:t>
      </w:r>
      <w:r w:rsidRPr="002D7E91">
        <w:rPr>
          <w:rFonts w:ascii="Tw Cen MT" w:hAnsi="Tw Cen MT" w:cs="Arial"/>
        </w:rPr>
        <w:t xml:space="preserve"> la falta de </w:t>
      </w:r>
      <w:r w:rsidR="00EB179D">
        <w:rPr>
          <w:rFonts w:ascii="Tw Cen MT" w:hAnsi="Tw Cen MT" w:cs="Arial"/>
        </w:rPr>
        <w:t>alg</w:t>
      </w:r>
      <w:r w:rsidRPr="002D7E91">
        <w:rPr>
          <w:rFonts w:ascii="Tw Cen MT" w:hAnsi="Tw Cen MT" w:cs="Arial"/>
        </w:rPr>
        <w:t>u</w:t>
      </w:r>
      <w:r w:rsidR="00EB179D">
        <w:rPr>
          <w:rFonts w:ascii="Tw Cen MT" w:hAnsi="Tw Cen MT" w:cs="Arial"/>
        </w:rPr>
        <w:t>no de los siguientes requisitos</w:t>
      </w:r>
      <w:r w:rsidRPr="002D7E91">
        <w:rPr>
          <w:rFonts w:ascii="Tw Cen MT" w:hAnsi="Tw Cen MT" w:cs="Arial"/>
        </w:rPr>
        <w:t xml:space="preserve"> será motivo de </w:t>
      </w:r>
      <w:proofErr w:type="spellStart"/>
      <w:r w:rsidRPr="002D7E91">
        <w:rPr>
          <w:rFonts w:ascii="Tw Cen MT" w:hAnsi="Tw Cen MT" w:cs="Arial"/>
        </w:rPr>
        <w:t>desechamiento</w:t>
      </w:r>
      <w:proofErr w:type="spellEnd"/>
      <w:r w:rsidR="00EB179D" w:rsidRPr="003A6B63">
        <w:rPr>
          <w:rFonts w:ascii="Tw Cen MT" w:hAnsi="Tw Cen MT" w:cs="Arial"/>
        </w:rPr>
        <w:t>,</w:t>
      </w:r>
      <w:r w:rsidRPr="002D7E91">
        <w:rPr>
          <w:rFonts w:ascii="Tw Cen MT" w:hAnsi="Tw Cen MT" w:cs="Arial"/>
        </w:rPr>
        <w:t xml:space="preserve"> </w:t>
      </w:r>
      <w:r w:rsidR="00EB179D">
        <w:rPr>
          <w:rFonts w:ascii="Tw Cen MT" w:hAnsi="Tw Cen MT" w:cs="Arial"/>
        </w:rPr>
        <w:t>e</w:t>
      </w:r>
      <w:r w:rsidRPr="002D7E91">
        <w:rPr>
          <w:rFonts w:ascii="Tw Cen MT" w:hAnsi="Tw Cen MT" w:cs="Arial"/>
        </w:rPr>
        <w:t xml:space="preserve">xcepto los puntos </w:t>
      </w:r>
      <w:r w:rsidRPr="002D7E91">
        <w:rPr>
          <w:rFonts w:ascii="Tw Cen MT" w:hAnsi="Tw Cen MT" w:cs="Arial"/>
          <w:b/>
        </w:rPr>
        <w:t>3.1 y 3.10</w:t>
      </w:r>
      <w:r w:rsidRPr="002D7E91">
        <w:rPr>
          <w:rFonts w:ascii="Tw Cen MT" w:hAnsi="Tw Cen MT" w:cs="Arial"/>
        </w:rPr>
        <w:t xml:space="preserve"> los cuales son opcionales. </w:t>
      </w:r>
      <w:r w:rsidR="00691AF7" w:rsidRPr="002D065F">
        <w:rPr>
          <w:rFonts w:ascii="Tw Cen MT" w:hAnsi="Tw Cen MT" w:cs="Arial"/>
        </w:rPr>
        <w:t>Además,</w:t>
      </w:r>
      <w:r w:rsidRPr="002D065F">
        <w:rPr>
          <w:rFonts w:ascii="Tw Cen MT" w:hAnsi="Tw Cen MT" w:cs="Arial"/>
        </w:rPr>
        <w:t xml:space="preserve"> el </w:t>
      </w:r>
      <w:r>
        <w:rPr>
          <w:rFonts w:ascii="Tw Cen MT" w:hAnsi="Tw Cen MT" w:cs="Arial"/>
          <w:b/>
        </w:rPr>
        <w:t>3.16</w:t>
      </w:r>
      <w:r w:rsidRPr="002D065F">
        <w:rPr>
          <w:rFonts w:ascii="Tw Cen MT" w:hAnsi="Tw Cen MT" w:cs="Arial"/>
        </w:rPr>
        <w:t xml:space="preserve"> y el </w:t>
      </w:r>
      <w:r>
        <w:rPr>
          <w:rFonts w:ascii="Tw Cen MT" w:hAnsi="Tw Cen MT" w:cs="Arial"/>
          <w:b/>
        </w:rPr>
        <w:t>3.17</w:t>
      </w:r>
      <w:r w:rsidRPr="002D065F">
        <w:rPr>
          <w:rFonts w:ascii="Tw Cen MT" w:hAnsi="Tw Cen MT" w:cs="Arial"/>
        </w:rPr>
        <w:t xml:space="preserve">, cuando aplique uno u otro. </w:t>
      </w:r>
    </w:p>
    <w:p w:rsidR="00EB179D" w:rsidRPr="002D7E91" w:rsidRDefault="00EB179D" w:rsidP="00EB179D">
      <w:pPr>
        <w:spacing w:after="0" w:line="240" w:lineRule="auto"/>
        <w:jc w:val="both"/>
        <w:rPr>
          <w:rFonts w:ascii="Tw Cen MT" w:hAnsi="Tw Cen MT" w:cs="Arial"/>
        </w:rPr>
      </w:pPr>
    </w:p>
    <w:p w:rsidR="00051901" w:rsidRPr="002D065F" w:rsidRDefault="007A7008" w:rsidP="00EB17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r w:rsidR="00C77FAD">
        <w:rPr>
          <w:rFonts w:ascii="Tw Cen MT" w:hAnsi="Tw Cen MT"/>
          <w:lang w:val="es-MX"/>
        </w:rPr>
        <w:t>.</w:t>
      </w:r>
    </w:p>
    <w:p w:rsidR="00EB179D" w:rsidRDefault="00EB179D" w:rsidP="00EB179D">
      <w:pPr>
        <w:spacing w:after="0" w:line="240" w:lineRule="auto"/>
        <w:jc w:val="both"/>
        <w:rPr>
          <w:rFonts w:ascii="Tw Cen MT" w:hAnsi="Tw Cen MT" w:cs="Arial"/>
        </w:rPr>
      </w:pPr>
    </w:p>
    <w:p w:rsidR="00051901" w:rsidRDefault="00051901" w:rsidP="00EB17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EB179D" w:rsidRPr="002D065F" w:rsidRDefault="00EB179D" w:rsidP="00EB179D">
      <w:pPr>
        <w:spacing w:after="0" w:line="240" w:lineRule="auto"/>
        <w:jc w:val="both"/>
        <w:rPr>
          <w:rFonts w:ascii="Tw Cen MT" w:hAnsi="Tw Cen MT" w:cs="Arial"/>
        </w:rPr>
      </w:pPr>
    </w:p>
    <w:p w:rsidR="00051901" w:rsidRPr="002D065F" w:rsidRDefault="007A7008" w:rsidP="007A7008">
      <w:pPr>
        <w:spacing w:after="0"/>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PRESENTAR ORIGINAL Y COPIA DEL CO</w:t>
      </w:r>
      <w:r w:rsidR="0034102F">
        <w:rPr>
          <w:rFonts w:ascii="Tw Cen MT" w:hAnsi="Tw Cen MT" w:cs="Arial"/>
          <w:b/>
          <w:bCs/>
        </w:rPr>
        <w:t>MPROBANTE DE PAGO DE LAS BASES.</w:t>
      </w:r>
    </w:p>
    <w:p w:rsidR="00EB179D" w:rsidRDefault="00EB179D" w:rsidP="002855A6">
      <w:pPr>
        <w:spacing w:after="0" w:line="240" w:lineRule="auto"/>
        <w:jc w:val="both"/>
        <w:rPr>
          <w:rFonts w:ascii="Tw Cen MT" w:hAnsi="Tw Cen MT" w:cs="Arial"/>
        </w:rPr>
      </w:pPr>
    </w:p>
    <w:p w:rsidR="002F4CDF" w:rsidRPr="002F4CDF" w:rsidRDefault="002855A6" w:rsidP="002F4CDF">
      <w:pPr>
        <w:spacing w:after="0" w:line="240" w:lineRule="auto"/>
        <w:jc w:val="both"/>
        <w:rPr>
          <w:rFonts w:ascii="Tw Cen MT" w:eastAsia="Calibri" w:hAnsi="Tw Cen MT" w:cs="Arial"/>
        </w:rPr>
      </w:pPr>
      <w:r w:rsidRPr="004320C2">
        <w:rPr>
          <w:rFonts w:ascii="Tw Cen MT" w:hAnsi="Tw Cen MT" w:cs="Arial"/>
        </w:rPr>
        <w:t>El licitante</w:t>
      </w:r>
      <w:r>
        <w:rPr>
          <w:rFonts w:ascii="Tw Cen MT" w:hAnsi="Tw Cen MT" w:cs="Arial"/>
        </w:rPr>
        <w:t xml:space="preserve"> </w:t>
      </w:r>
      <w:r w:rsidRPr="004320C2">
        <w:rPr>
          <w:rFonts w:ascii="Tw Cen MT" w:hAnsi="Tw Cen MT" w:cs="Arial"/>
        </w:rPr>
        <w:t xml:space="preserve">deberá presentar en original y copia el comprobante de pago sellado por el Banco o el recibo emitido por la Receptoría de Rentas de la Secretaría de Planeación y Finanzas o la impresión del comprobante del pago en línea con </w:t>
      </w:r>
      <w:r>
        <w:rPr>
          <w:rFonts w:ascii="Tw Cen MT" w:hAnsi="Tw Cen MT" w:cs="Arial"/>
        </w:rPr>
        <w:t>el</w:t>
      </w:r>
      <w:r w:rsidRPr="004320C2">
        <w:rPr>
          <w:rFonts w:ascii="Tw Cen MT" w:hAnsi="Tw Cen MT" w:cs="Arial"/>
        </w:rPr>
        <w:t xml:space="preserve"> que se adquirió las bases</w:t>
      </w:r>
      <w:r>
        <w:rPr>
          <w:rFonts w:ascii="Tw Cen MT" w:hAnsi="Tw Cen MT" w:cs="Arial"/>
        </w:rPr>
        <w:t>. En caso de que el licitante presente el comprobante fiscal emitido por la Dirección General de Ingresos, este deberá estar a nombre del licitante participante</w:t>
      </w:r>
      <w:r w:rsidRPr="004320C2">
        <w:rPr>
          <w:rFonts w:ascii="Tw Cen MT" w:hAnsi="Tw Cen MT" w:cs="Arial"/>
        </w:rPr>
        <w:t xml:space="preserve">. </w:t>
      </w:r>
      <w:r w:rsidR="002F4CDF" w:rsidRPr="002F4CDF">
        <w:rPr>
          <w:rFonts w:ascii="Tw Cen MT" w:eastAsia="Calibri" w:hAnsi="Tw Cen MT" w:cs="Arial"/>
        </w:rPr>
        <w:t>En caso de que el licitante no presente alguno de estos comprobantes de pago no se admitirá su participación.</w:t>
      </w:r>
    </w:p>
    <w:p w:rsidR="00DD4A4D" w:rsidRDefault="00DD4A4D" w:rsidP="00DD4A4D">
      <w:pPr>
        <w:spacing w:after="0" w:line="240" w:lineRule="auto"/>
        <w:jc w:val="both"/>
        <w:rPr>
          <w:rFonts w:ascii="Tw Cen MT" w:hAnsi="Tw Cen MT" w:cs="Arial"/>
        </w:rPr>
      </w:pPr>
    </w:p>
    <w:p w:rsidR="00051901" w:rsidRPr="007A7008" w:rsidRDefault="007A7008" w:rsidP="00040104">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rsidR="00DD4A4D" w:rsidRDefault="00DD4A4D" w:rsidP="00040104">
      <w:pPr>
        <w:spacing w:after="0" w:line="240" w:lineRule="auto"/>
        <w:jc w:val="both"/>
        <w:rPr>
          <w:rFonts w:ascii="Tw Cen MT" w:hAnsi="Tw Cen MT" w:cs="Arial"/>
        </w:rPr>
      </w:pPr>
    </w:p>
    <w:p w:rsidR="00C6228A" w:rsidRDefault="00C6228A" w:rsidP="00C6228A">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w:t>
      </w:r>
      <w:r>
        <w:rPr>
          <w:rFonts w:ascii="Tw Cen MT" w:hAnsi="Tw Cen MT" w:cs="Arial"/>
          <w:lang w:val="es-ES"/>
        </w:rPr>
        <w:t>tando lo siguiente</w:t>
      </w:r>
      <w:r w:rsidRPr="002D065F">
        <w:rPr>
          <w:rFonts w:ascii="Tw Cen MT" w:hAnsi="Tw Cen MT" w:cs="Arial"/>
          <w:lang w:val="es-ES"/>
        </w:rPr>
        <w:t>:</w:t>
      </w:r>
    </w:p>
    <w:p w:rsidR="00C6228A" w:rsidRPr="002D065F" w:rsidRDefault="00C6228A" w:rsidP="00040104">
      <w:pPr>
        <w:spacing w:after="0" w:line="240" w:lineRule="auto"/>
        <w:jc w:val="both"/>
        <w:rPr>
          <w:rFonts w:ascii="Tw Cen MT" w:hAnsi="Tw Cen MT" w:cs="Arial"/>
        </w:rPr>
      </w:pPr>
    </w:p>
    <w:p w:rsidR="00DD4A4D" w:rsidRDefault="00C6228A" w:rsidP="00DD4A4D">
      <w:pPr>
        <w:pStyle w:val="Textoindependiente21"/>
        <w:rPr>
          <w:rFonts w:ascii="Tw Cen MT" w:hAnsi="Tw Cen MT"/>
          <w:lang w:val="es-ES"/>
        </w:rPr>
      </w:pPr>
      <w:r>
        <w:rPr>
          <w:rFonts w:ascii="Tw Cen MT" w:hAnsi="Tw Cen MT"/>
          <w:b w:val="0"/>
          <w:lang w:val="es-ES"/>
        </w:rPr>
        <w:t>P</w:t>
      </w:r>
      <w:r w:rsidR="00051901" w:rsidRPr="00C6228A">
        <w:rPr>
          <w:rFonts w:ascii="Tw Cen MT" w:hAnsi="Tw Cen MT"/>
          <w:b w:val="0"/>
          <w:lang w:val="es-ES"/>
        </w:rPr>
        <w:t>resentar el</w:t>
      </w:r>
      <w:r w:rsidR="00051901" w:rsidRPr="002D065F">
        <w:rPr>
          <w:rFonts w:ascii="Tw Cen MT" w:hAnsi="Tw Cen MT"/>
          <w:lang w:val="es-ES"/>
        </w:rPr>
        <w:t xml:space="preserve"> Anexo </w:t>
      </w:r>
      <w:r w:rsidR="00691AF7" w:rsidRPr="002D065F">
        <w:rPr>
          <w:rFonts w:ascii="Tw Cen MT" w:hAnsi="Tw Cen MT"/>
          <w:lang w:val="es-ES"/>
        </w:rPr>
        <w:t>No</w:t>
      </w:r>
      <w:r w:rsidR="00691AF7">
        <w:rPr>
          <w:rFonts w:ascii="Tw Cen MT" w:hAnsi="Tw Cen MT"/>
          <w:lang w:val="es-ES"/>
        </w:rPr>
        <w:t>.</w:t>
      </w:r>
      <w:r w:rsidR="00051901" w:rsidRPr="002D065F">
        <w:rPr>
          <w:rFonts w:ascii="Tw Cen MT" w:hAnsi="Tw Cen MT"/>
          <w:lang w:val="es-ES"/>
        </w:rPr>
        <w:t xml:space="preserve"> 3 “FORMATO DE INFORMACIÓN PARA ACREDITAR LA EXISTENCIA Y PERSONALIDAD DEL </w:t>
      </w:r>
      <w:r w:rsidR="00DD4A4D" w:rsidRPr="00EE6770">
        <w:rPr>
          <w:rFonts w:ascii="Tw Cen MT" w:hAnsi="Tw Cen MT"/>
          <w:lang w:val="es-ES"/>
        </w:rPr>
        <w:t>PROVEEDOR”</w:t>
      </w:r>
      <w:r w:rsidR="00DD4A4D" w:rsidRPr="002D065F">
        <w:rPr>
          <w:rFonts w:ascii="Tw Cen MT" w:hAnsi="Tw Cen MT"/>
          <w:b w:val="0"/>
          <w:lang w:val="es-ES"/>
        </w:rPr>
        <w:t xml:space="preserve"> en</w:t>
      </w:r>
      <w:r w:rsidR="00DD4A4D" w:rsidRPr="000036F2">
        <w:rPr>
          <w:rFonts w:ascii="Tw Cen MT" w:hAnsi="Tw Cen MT"/>
          <w:b w:val="0"/>
        </w:rPr>
        <w:t xml:space="preserve"> papel membretado del licitante, firmada por el representante o apoderado legal, </w:t>
      </w:r>
      <w:r w:rsidR="00DD4A4D" w:rsidRPr="000036F2">
        <w:rPr>
          <w:rFonts w:ascii="Tw Cen MT" w:hAnsi="Tw Cen MT"/>
          <w:b w:val="0"/>
          <w:bCs w:val="0"/>
        </w:rPr>
        <w:t>BAJO PROTESTA DE DECIR VERDAD</w:t>
      </w:r>
      <w:r w:rsidR="00DD4A4D">
        <w:rPr>
          <w:rFonts w:ascii="Tw Cen MT" w:hAnsi="Tw Cen MT"/>
          <w:b w:val="0"/>
          <w:bCs w:val="0"/>
        </w:rPr>
        <w:t>,</w:t>
      </w:r>
      <w:r w:rsidR="00DD4A4D" w:rsidRPr="002D065F">
        <w:rPr>
          <w:rFonts w:ascii="Tw Cen MT" w:hAnsi="Tw Cen MT"/>
          <w:b w:val="0"/>
          <w:lang w:val="es-ES"/>
        </w:rPr>
        <w:t xml:space="preserve"> adjuntando la siguiente documentación</w:t>
      </w:r>
      <w:r w:rsidR="00DD4A4D" w:rsidRPr="002D065F">
        <w:rPr>
          <w:rFonts w:ascii="Tw Cen MT" w:hAnsi="Tw Cen MT"/>
          <w:lang w:val="es-ES"/>
        </w:rPr>
        <w:t>:</w:t>
      </w:r>
    </w:p>
    <w:p w:rsidR="006B7171" w:rsidRDefault="006B7171" w:rsidP="00EB0DF8">
      <w:pPr>
        <w:pStyle w:val="Textoindependiente21"/>
        <w:rPr>
          <w:rFonts w:ascii="Tw Cen MT" w:hAnsi="Tw Cen MT"/>
        </w:rPr>
      </w:pPr>
    </w:p>
    <w:p w:rsidR="00051901" w:rsidRDefault="007A7008" w:rsidP="00EB0DF8">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p>
    <w:p w:rsidR="00EB0DF8" w:rsidRPr="002D065F" w:rsidRDefault="00EB0DF8" w:rsidP="00EB0DF8">
      <w:pPr>
        <w:spacing w:after="0" w:line="240" w:lineRule="auto"/>
        <w:jc w:val="both"/>
        <w:rPr>
          <w:rFonts w:ascii="Tw Cen MT" w:hAnsi="Tw Cen MT" w:cs="Arial"/>
          <w:b/>
          <w:bCs/>
        </w:rPr>
      </w:pPr>
    </w:p>
    <w:p w:rsidR="00692248" w:rsidRPr="00692248" w:rsidRDefault="00EB0DF8" w:rsidP="00692248">
      <w:pPr>
        <w:spacing w:after="0" w:line="240" w:lineRule="auto"/>
        <w:ind w:left="709" w:hanging="709"/>
        <w:jc w:val="both"/>
        <w:rPr>
          <w:rFonts w:ascii="Tw Cen MT" w:hAnsi="Tw Cen MT" w:cs="Arial"/>
        </w:rPr>
      </w:pPr>
      <w:r>
        <w:rPr>
          <w:rFonts w:ascii="Tw Cen MT" w:hAnsi="Tw Cen MT" w:cs="Arial"/>
        </w:rPr>
        <w:t>a)</w:t>
      </w:r>
      <w:r>
        <w:rPr>
          <w:rFonts w:ascii="Tw Cen MT" w:hAnsi="Tw Cen MT" w:cs="Arial"/>
        </w:rPr>
        <w:tab/>
      </w:r>
      <w:r w:rsidR="00692248" w:rsidRPr="00692248">
        <w:rPr>
          <w:rFonts w:ascii="Tw Cen MT" w:hAnsi="Tw Cen MT" w:cs="Arial"/>
        </w:rPr>
        <w:t xml:space="preserve">Presentar </w:t>
      </w:r>
      <w:r w:rsidR="00692248">
        <w:rPr>
          <w:rFonts w:ascii="Tw Cen MT" w:hAnsi="Tw Cen MT" w:cs="Arial"/>
        </w:rPr>
        <w:t xml:space="preserve">copia de la </w:t>
      </w:r>
      <w:r w:rsidR="00692248" w:rsidRPr="00692248">
        <w:rPr>
          <w:rFonts w:ascii="Tw Cen MT" w:hAnsi="Tw Cen MT" w:cs="Arial"/>
        </w:rPr>
        <w:t>Clave Única de Registro de Población (CURP) del licitante.</w:t>
      </w:r>
    </w:p>
    <w:p w:rsidR="00692248" w:rsidRPr="00692248" w:rsidRDefault="00692248" w:rsidP="00692248">
      <w:pPr>
        <w:spacing w:after="0" w:line="240" w:lineRule="auto"/>
        <w:ind w:left="709" w:hanging="709"/>
        <w:jc w:val="both"/>
        <w:rPr>
          <w:rFonts w:ascii="Tw Cen MT" w:hAnsi="Tw Cen MT" w:cs="Arial"/>
        </w:rPr>
      </w:pPr>
      <w:r w:rsidRPr="00692248">
        <w:rPr>
          <w:rFonts w:ascii="Tw Cen MT" w:hAnsi="Tw Cen MT" w:cs="Arial"/>
        </w:rPr>
        <w:t>b)</w:t>
      </w:r>
      <w:r w:rsidRPr="00692248">
        <w:rPr>
          <w:rFonts w:ascii="Tw Cen MT" w:hAnsi="Tw Cen MT" w:cs="Arial"/>
        </w:rPr>
        <w:tab/>
        <w:t>Original o copia certificada y copia simple para su cotejo de Identificación Oficial vigente, con fotografía. (Pasaporte y/o Credencial de Elector) del licitante, y en su caso del Apoderado.</w:t>
      </w:r>
    </w:p>
    <w:p w:rsidR="00692248" w:rsidRPr="00692248" w:rsidRDefault="00692248" w:rsidP="00692248">
      <w:pPr>
        <w:spacing w:after="0" w:line="240" w:lineRule="auto"/>
        <w:ind w:left="709" w:hanging="709"/>
        <w:jc w:val="both"/>
        <w:rPr>
          <w:rFonts w:ascii="Tw Cen MT" w:hAnsi="Tw Cen MT" w:cs="Arial"/>
        </w:rPr>
      </w:pPr>
      <w:r w:rsidRPr="00692248">
        <w:rPr>
          <w:rFonts w:ascii="Tw Cen MT" w:hAnsi="Tw Cen MT" w:cs="Arial"/>
        </w:rPr>
        <w:t>c)</w:t>
      </w:r>
      <w:r w:rsidRPr="00692248">
        <w:rPr>
          <w:rFonts w:ascii="Tw Cen MT" w:hAnsi="Tw Cen MT" w:cs="Arial"/>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692248" w:rsidRPr="00692248" w:rsidRDefault="00692248" w:rsidP="00692248">
      <w:pPr>
        <w:spacing w:after="0" w:line="240" w:lineRule="auto"/>
        <w:ind w:left="709" w:hanging="709"/>
        <w:jc w:val="both"/>
        <w:rPr>
          <w:rFonts w:ascii="Tw Cen MT" w:hAnsi="Tw Cen MT" w:cs="Arial"/>
        </w:rPr>
      </w:pPr>
      <w:r w:rsidRPr="00692248">
        <w:rPr>
          <w:rFonts w:ascii="Tw Cen MT" w:hAnsi="Tw Cen MT" w:cs="Arial"/>
        </w:rPr>
        <w:lastRenderedPageBreak/>
        <w:t>d)</w:t>
      </w:r>
      <w:r w:rsidRPr="00692248">
        <w:rPr>
          <w:rFonts w:ascii="Tw Cen MT" w:hAnsi="Tw Cen MT" w:cs="Arial"/>
        </w:rPr>
        <w:tab/>
        <w:t>Constancia de Situación Fiscal expedido por el SAT presentando la situación del contribuyente como ACTIVO, con una antigüedad no mayor a 30 días naturales.</w:t>
      </w:r>
    </w:p>
    <w:p w:rsidR="00DD4A4D" w:rsidRPr="00EB0DF8" w:rsidRDefault="00692248" w:rsidP="00692248">
      <w:pPr>
        <w:spacing w:after="0" w:line="240" w:lineRule="auto"/>
        <w:ind w:left="709" w:hanging="709"/>
        <w:jc w:val="both"/>
        <w:rPr>
          <w:rFonts w:ascii="Tw Cen MT" w:hAnsi="Tw Cen MT" w:cs="Arial"/>
        </w:rPr>
      </w:pPr>
      <w:r w:rsidRPr="00692248">
        <w:rPr>
          <w:rFonts w:ascii="Tw Cen MT" w:hAnsi="Tw Cen MT" w:cs="Arial"/>
        </w:rPr>
        <w:t>e)</w:t>
      </w:r>
      <w:r w:rsidRPr="00692248">
        <w:rPr>
          <w:rFonts w:ascii="Tw Cen MT" w:hAnsi="Tw Cen MT" w:cs="Arial"/>
        </w:rPr>
        <w:tab/>
        <w:t>Copia del comprobante de domicilio fiscal con antigüedad no mayor a 90 días naturales, el cual deberá ser recibo de agua, luz o teléfono fijo.</w:t>
      </w:r>
    </w:p>
    <w:p w:rsidR="00040104" w:rsidRPr="00040104" w:rsidRDefault="00040104" w:rsidP="00EB0DF8">
      <w:pPr>
        <w:pStyle w:val="Prrafodelista"/>
        <w:ind w:left="0"/>
        <w:jc w:val="both"/>
        <w:rPr>
          <w:rFonts w:ascii="Tw Cen MT" w:hAnsi="Tw Cen MT" w:cs="Arial"/>
          <w:sz w:val="22"/>
          <w:szCs w:val="22"/>
        </w:rPr>
      </w:pPr>
    </w:p>
    <w:p w:rsidR="00040104" w:rsidRDefault="00051901" w:rsidP="00DD4A4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DD4A4D" w:rsidRPr="006B7171" w:rsidRDefault="00DD4A4D" w:rsidP="00EB0DF8">
      <w:pPr>
        <w:spacing w:after="0" w:line="240" w:lineRule="auto"/>
        <w:jc w:val="both"/>
        <w:rPr>
          <w:rFonts w:ascii="Tw Cen MT" w:hAnsi="Tw Cen MT" w:cs="Arial"/>
          <w:bCs/>
        </w:rPr>
      </w:pPr>
    </w:p>
    <w:p w:rsidR="00051901" w:rsidRDefault="00051901" w:rsidP="00EB0DF8">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rsidR="00EB0DF8" w:rsidRPr="002D065F" w:rsidRDefault="00EB0DF8" w:rsidP="00EB0DF8">
      <w:pPr>
        <w:spacing w:after="0" w:line="240" w:lineRule="auto"/>
        <w:jc w:val="both"/>
        <w:rPr>
          <w:rFonts w:ascii="Tw Cen MT" w:hAnsi="Tw Cen MT" w:cs="Arial"/>
          <w:b/>
          <w:bCs/>
        </w:rPr>
      </w:pP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rsidR="009C1BBE" w:rsidRDefault="009C1BBE"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rsidR="009C1BBE" w:rsidRPr="009C1BBE" w:rsidRDefault="009C1BBE" w:rsidP="009C1BBE">
      <w:pPr>
        <w:pStyle w:val="Prrafodelista"/>
        <w:numPr>
          <w:ilvl w:val="0"/>
          <w:numId w:val="6"/>
        </w:numPr>
        <w:ind w:left="709" w:hanging="709"/>
        <w:rPr>
          <w:rFonts w:ascii="Tw Cen MT" w:hAnsi="Tw Cen MT" w:cs="Arial"/>
          <w:sz w:val="22"/>
          <w:szCs w:val="22"/>
        </w:rPr>
      </w:pPr>
      <w:r w:rsidRPr="009C1BBE">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rsidR="009C1BBE" w:rsidRPr="009C1BBE" w:rsidRDefault="009C1BBE" w:rsidP="009C1BBE">
      <w:pPr>
        <w:pStyle w:val="Prrafodelista"/>
        <w:numPr>
          <w:ilvl w:val="0"/>
          <w:numId w:val="6"/>
        </w:numPr>
        <w:ind w:left="709" w:hanging="709"/>
        <w:rPr>
          <w:rFonts w:ascii="Tw Cen MT" w:hAnsi="Tw Cen MT" w:cs="Arial"/>
          <w:sz w:val="22"/>
          <w:szCs w:val="22"/>
        </w:rPr>
      </w:pPr>
      <w:r w:rsidRPr="009C1BBE">
        <w:rPr>
          <w:rFonts w:ascii="Tw Cen MT" w:hAnsi="Tw Cen MT" w:cs="Arial"/>
          <w:sz w:val="22"/>
          <w:szCs w:val="22"/>
        </w:rPr>
        <w:t>Constancia de Situación Fiscal expedido por el SAT, presentando la situación del contribuyente como ACTIVO, con una antigüedad no mayor a 30 días naturales.</w:t>
      </w:r>
    </w:p>
    <w:p w:rsidR="00DD4A4D" w:rsidRPr="00175894" w:rsidRDefault="00DD4A4D" w:rsidP="006D17B8">
      <w:pPr>
        <w:pStyle w:val="Prrafodelista"/>
        <w:numPr>
          <w:ilvl w:val="0"/>
          <w:numId w:val="6"/>
        </w:numPr>
        <w:ind w:left="709" w:hanging="709"/>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rsidR="002F4CDF" w:rsidRDefault="002F4CDF" w:rsidP="00EB0DF8">
      <w:pPr>
        <w:spacing w:after="0" w:line="240" w:lineRule="auto"/>
        <w:ind w:left="709"/>
        <w:jc w:val="both"/>
        <w:rPr>
          <w:rFonts w:ascii="Tw Cen MT" w:hAnsi="Tw Cen MT" w:cs="Arial"/>
          <w:b/>
        </w:rPr>
      </w:pPr>
    </w:p>
    <w:p w:rsidR="00051901" w:rsidRDefault="00051901" w:rsidP="00515B27">
      <w:pPr>
        <w:spacing w:after="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w:t>
      </w:r>
      <w:r w:rsidR="00CB3DD4">
        <w:rPr>
          <w:rFonts w:ascii="Tw Cen MT" w:hAnsi="Tw Cen MT" w:cs="Arial"/>
          <w:bCs/>
        </w:rPr>
        <w:t>e plástico u otros materiales só</w:t>
      </w:r>
      <w:r w:rsidRPr="001E4AEB">
        <w:rPr>
          <w:rFonts w:ascii="Tw Cen MT" w:hAnsi="Tw Cen MT" w:cs="Arial"/>
          <w:bCs/>
        </w:rPr>
        <w:t>lo los documentos que sean originales y/o copias certificadas.</w:t>
      </w:r>
    </w:p>
    <w:p w:rsidR="00CB3DD4" w:rsidRDefault="00CB3DD4" w:rsidP="00EB0DF8">
      <w:pPr>
        <w:spacing w:after="0" w:line="240" w:lineRule="auto"/>
        <w:jc w:val="both"/>
        <w:rPr>
          <w:rFonts w:ascii="Tw Cen MT" w:hAnsi="Tw Cen MT" w:cs="Arial"/>
          <w:bCs/>
        </w:rPr>
      </w:pPr>
    </w:p>
    <w:p w:rsidR="00051901" w:rsidRDefault="0095440A" w:rsidP="00CB3DD4">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051901" w:rsidRPr="002D065F">
        <w:rPr>
          <w:rFonts w:ascii="Tw Cen MT" w:hAnsi="Tw Cen MT"/>
          <w:b/>
          <w:bCs/>
        </w:rPr>
        <w:t xml:space="preserve">CARTA DE ACEPTACIÓN DE BASES. </w:t>
      </w:r>
      <w:r w:rsidR="00051901" w:rsidRPr="002D065F">
        <w:rPr>
          <w:rFonts w:ascii="Tw Cen MT" w:hAnsi="Tw Cen MT"/>
          <w:b/>
        </w:rPr>
        <w:t>(</w:t>
      </w:r>
      <w:r w:rsidR="00051901" w:rsidRPr="002D065F">
        <w:rPr>
          <w:rFonts w:ascii="Tw Cen MT" w:hAnsi="Tw Cen MT"/>
          <w:b/>
          <w:bCs/>
        </w:rPr>
        <w:t>ANEXO 4)</w:t>
      </w:r>
    </w:p>
    <w:p w:rsidR="00CB3DD4" w:rsidRPr="002D065F" w:rsidRDefault="00CB3DD4" w:rsidP="00CB3DD4">
      <w:pPr>
        <w:pStyle w:val="Textoindependiente"/>
        <w:spacing w:after="0" w:line="240" w:lineRule="auto"/>
        <w:jc w:val="both"/>
        <w:rPr>
          <w:rFonts w:ascii="Tw Cen MT" w:hAnsi="Tw Cen MT"/>
          <w:b/>
          <w:bCs/>
        </w:rPr>
      </w:pPr>
    </w:p>
    <w:p w:rsidR="002F4CDF" w:rsidRPr="002F4CDF" w:rsidRDefault="002F4CDF" w:rsidP="002F4CDF">
      <w:pPr>
        <w:spacing w:after="0" w:line="240" w:lineRule="auto"/>
        <w:jc w:val="both"/>
        <w:rPr>
          <w:rFonts w:ascii="Tw Cen MT" w:eastAsia="Calibri" w:hAnsi="Tw Cen MT" w:cs="Times New Roman"/>
          <w:b/>
          <w:bCs/>
        </w:rPr>
      </w:pPr>
      <w:r w:rsidRPr="002F4CDF">
        <w:rPr>
          <w:rFonts w:ascii="Tw Cen MT" w:eastAsia="Calibri" w:hAnsi="Tw Cen MT" w:cs="Times New Roman"/>
        </w:rPr>
        <w:t xml:space="preserve">Carta en papel membretado </w:t>
      </w:r>
      <w:r w:rsidR="00396B3D" w:rsidRPr="002F4CDF">
        <w:rPr>
          <w:rFonts w:ascii="Tw Cen MT" w:eastAsia="Calibri" w:hAnsi="Tw Cen MT" w:cs="Times New Roman"/>
        </w:rPr>
        <w:t>de la licitante firmada</w:t>
      </w:r>
      <w:r w:rsidRPr="002F4CDF">
        <w:rPr>
          <w:rFonts w:ascii="Tw Cen MT" w:eastAsia="Calibri" w:hAnsi="Tw Cen MT" w:cs="Times New Roman"/>
        </w:rPr>
        <w:t xml:space="preserve"> por el representante o apoderado legal, </w:t>
      </w:r>
      <w:r w:rsidRPr="002F4CDF">
        <w:rPr>
          <w:rFonts w:ascii="Tw Cen MT" w:eastAsia="Calibri" w:hAnsi="Tw Cen MT" w:cs="Times New Roman"/>
          <w:bCs/>
        </w:rPr>
        <w:t>BAJO PROTESTA DE DECIR VERDAD</w:t>
      </w:r>
      <w:r w:rsidRPr="002F4CDF">
        <w:rPr>
          <w:rFonts w:ascii="Tw Cen MT" w:eastAsia="Calibri" w:hAnsi="Tw Cen MT" w:cs="Times New Roman"/>
        </w:rPr>
        <w:t>, de aceptación de las bases de la presente licitación</w:t>
      </w:r>
      <w:r w:rsidRPr="002F4CDF">
        <w:rPr>
          <w:rFonts w:ascii="Tw Cen MT" w:eastAsia="Calibri" w:hAnsi="Tw Cen MT" w:cs="Times New Roman"/>
          <w:b/>
          <w:bCs/>
        </w:rPr>
        <w:t>.</w:t>
      </w:r>
    </w:p>
    <w:p w:rsidR="0095440A" w:rsidRPr="002D065F" w:rsidRDefault="0095440A" w:rsidP="00040104">
      <w:pPr>
        <w:pStyle w:val="Textoindependiente"/>
        <w:spacing w:after="0" w:line="240" w:lineRule="auto"/>
        <w:jc w:val="both"/>
        <w:rPr>
          <w:rFonts w:ascii="Tw Cen MT" w:hAnsi="Tw Cen MT"/>
          <w:b/>
          <w:bCs/>
        </w:rPr>
      </w:pPr>
    </w:p>
    <w:p w:rsidR="00051901" w:rsidRDefault="0095440A" w:rsidP="00040104">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 (ANEXO 5)</w:t>
      </w:r>
    </w:p>
    <w:p w:rsidR="00E10F15" w:rsidRPr="002D065F" w:rsidRDefault="00E10F15" w:rsidP="00040104">
      <w:pPr>
        <w:spacing w:after="0" w:line="240" w:lineRule="auto"/>
        <w:jc w:val="both"/>
        <w:rPr>
          <w:rFonts w:ascii="Tw Cen MT" w:hAnsi="Tw Cen MT" w:cs="Arial"/>
          <w:b/>
        </w:rPr>
      </w:pPr>
    </w:p>
    <w:p w:rsidR="00051901" w:rsidRDefault="00051901" w:rsidP="00040104">
      <w:pPr>
        <w:spacing w:after="0" w:line="240" w:lineRule="auto"/>
        <w:jc w:val="both"/>
        <w:rPr>
          <w:rFonts w:ascii="Tw Cen MT" w:hAnsi="Tw Cen MT" w:cs="Arial"/>
        </w:rPr>
      </w:pPr>
      <w:r w:rsidRPr="002D065F">
        <w:rPr>
          <w:rFonts w:ascii="Tw Cen MT" w:hAnsi="Tw Cen MT" w:cs="Arial"/>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40104" w:rsidRPr="002D065F" w:rsidRDefault="00040104" w:rsidP="00040104">
      <w:pPr>
        <w:spacing w:after="0" w:line="240" w:lineRule="auto"/>
        <w:jc w:val="both"/>
        <w:rPr>
          <w:rFonts w:ascii="Tw Cen MT" w:hAnsi="Tw Cen MT" w:cs="Arial"/>
        </w:rPr>
      </w:pPr>
    </w:p>
    <w:p w:rsidR="00051901" w:rsidRPr="002D065F" w:rsidRDefault="00051901" w:rsidP="00C13AB1">
      <w:pPr>
        <w:pStyle w:val="Textoindependiente"/>
        <w:spacing w:after="0" w:line="240" w:lineRule="auto"/>
        <w:ind w:left="709" w:hanging="709"/>
        <w:jc w:val="both"/>
        <w:rPr>
          <w:rFonts w:ascii="Tw Cen MT" w:hAnsi="Tw Cen MT"/>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2F3BA3">
        <w:rPr>
          <w:rFonts w:ascii="Tw Cen MT" w:hAnsi="Tw Cen MT"/>
          <w:b/>
          <w:bCs/>
        </w:rPr>
        <w:t xml:space="preserve"> ADQUISICIONES, ARRENDAMIENTOS Y</w:t>
      </w:r>
      <w:r w:rsidRPr="002D065F">
        <w:rPr>
          <w:rFonts w:ascii="Tw Cen MT" w:hAnsi="Tw Cen MT"/>
          <w:b/>
          <w:bCs/>
        </w:rPr>
        <w:t xml:space="preserve"> SERVICIOS DEL SECTOR PÚBLICO DEL ESTADO DE COLIMA</w:t>
      </w:r>
      <w:r w:rsidRPr="002D065F">
        <w:rPr>
          <w:rFonts w:ascii="Tw Cen MT" w:hAnsi="Tw Cen MT"/>
        </w:rPr>
        <w:t xml:space="preserve">. </w:t>
      </w:r>
      <w:r w:rsidR="00E10F15">
        <w:rPr>
          <w:rFonts w:ascii="Tw Cen MT" w:hAnsi="Tw Cen MT"/>
          <w:b/>
          <w:bCs/>
        </w:rPr>
        <w:t>(ANEXO 6).</w:t>
      </w:r>
    </w:p>
    <w:p w:rsidR="00E10F15" w:rsidRDefault="00E10F15" w:rsidP="00040104">
      <w:pPr>
        <w:spacing w:after="0" w:line="240" w:lineRule="auto"/>
        <w:jc w:val="both"/>
        <w:rPr>
          <w:rFonts w:ascii="Tw Cen MT" w:hAnsi="Tw Cen MT" w:cs="Arial"/>
        </w:rPr>
      </w:pPr>
    </w:p>
    <w:p w:rsidR="00051901" w:rsidRDefault="00051901" w:rsidP="00040104">
      <w:pPr>
        <w:spacing w:after="0" w:line="240" w:lineRule="auto"/>
        <w:jc w:val="both"/>
        <w:rPr>
          <w:rFonts w:ascii="Tw Cen MT" w:hAnsi="Tw Cen MT" w:cs="Arial"/>
          <w:bCs/>
        </w:rPr>
      </w:pPr>
      <w:r w:rsidRPr="002D065F">
        <w:rPr>
          <w:rFonts w:ascii="Tw Cen MT" w:hAnsi="Tw Cen MT" w:cs="Arial"/>
        </w:rPr>
        <w:t>Carta en papel membretado del licitante</w:t>
      </w:r>
      <w:r w:rsidR="00DD4A4D">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E10F15">
        <w:rPr>
          <w:rFonts w:ascii="Tw Cen MT" w:hAnsi="Tw Cen MT" w:cs="Arial"/>
          <w:bCs/>
        </w:rPr>
        <w:t>del Sector Público</w:t>
      </w:r>
      <w:r w:rsidRPr="002D065F">
        <w:rPr>
          <w:rFonts w:ascii="Tw Cen MT" w:hAnsi="Tw Cen MT" w:cs="Arial"/>
          <w:bCs/>
        </w:rPr>
        <w:t xml:space="preserve">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8504AB" w:rsidRDefault="008504AB" w:rsidP="00040104">
      <w:pPr>
        <w:spacing w:after="0" w:line="240" w:lineRule="auto"/>
        <w:jc w:val="both"/>
        <w:rPr>
          <w:rFonts w:ascii="Tw Cen MT" w:hAnsi="Tw Cen MT" w:cs="Arial"/>
          <w:bCs/>
        </w:rPr>
      </w:pPr>
    </w:p>
    <w:p w:rsidR="008504AB" w:rsidRDefault="008504AB" w:rsidP="00040104">
      <w:pPr>
        <w:spacing w:after="0" w:line="240" w:lineRule="auto"/>
        <w:jc w:val="both"/>
        <w:rPr>
          <w:rFonts w:ascii="Tw Cen MT" w:hAnsi="Tw Cen MT" w:cs="Arial"/>
          <w:bCs/>
        </w:rPr>
      </w:pPr>
    </w:p>
    <w:p w:rsidR="008504AB" w:rsidRDefault="008504AB" w:rsidP="00040104">
      <w:pPr>
        <w:spacing w:after="0" w:line="240" w:lineRule="auto"/>
        <w:jc w:val="both"/>
        <w:rPr>
          <w:rFonts w:ascii="Tw Cen MT" w:hAnsi="Tw Cen MT" w:cs="Arial"/>
          <w:bCs/>
        </w:rPr>
      </w:pPr>
    </w:p>
    <w:p w:rsidR="00040104" w:rsidRPr="002D065F" w:rsidRDefault="00040104" w:rsidP="00040104">
      <w:pPr>
        <w:spacing w:after="0" w:line="240" w:lineRule="auto"/>
        <w:jc w:val="both"/>
        <w:rPr>
          <w:rFonts w:ascii="Tw Cen MT" w:hAnsi="Tw Cen MT" w:cs="Arial"/>
          <w:bCs/>
        </w:rPr>
      </w:pPr>
    </w:p>
    <w:p w:rsidR="00051901" w:rsidRPr="002D065F" w:rsidRDefault="00051901" w:rsidP="00040104">
      <w:pPr>
        <w:spacing w:after="0" w:line="240" w:lineRule="auto"/>
        <w:jc w:val="both"/>
        <w:rPr>
          <w:rFonts w:ascii="Tw Cen MT" w:hAnsi="Tw Cen MT" w:cs="Arial"/>
          <w:b/>
          <w:bCs/>
        </w:rPr>
      </w:pPr>
      <w:r w:rsidRPr="00EA2DCA">
        <w:rPr>
          <w:rFonts w:ascii="Tw Cen MT" w:hAnsi="Tw Cen MT" w:cs="Arial"/>
          <w:b/>
          <w:bCs/>
        </w:rPr>
        <w:lastRenderedPageBreak/>
        <w:t>3.7</w:t>
      </w:r>
      <w:r w:rsidR="0095440A">
        <w:rPr>
          <w:rFonts w:ascii="Tw Cen MT" w:hAnsi="Tw Cen MT" w:cs="Arial"/>
          <w:b/>
          <w:bCs/>
        </w:rPr>
        <w:tab/>
      </w:r>
      <w:r w:rsidRPr="00EA2DCA">
        <w:rPr>
          <w:rFonts w:ascii="Tw Cen MT" w:hAnsi="Tw Cen MT" w:cs="Arial"/>
          <w:b/>
          <w:bCs/>
        </w:rPr>
        <w:t>CARTA DE GARANTÍA DE LOS BIENES, ARRENDAMIENTOS O SERVICIOS. (ANEXO 7)</w:t>
      </w:r>
    </w:p>
    <w:p w:rsidR="00E10F15" w:rsidRDefault="00E10F15" w:rsidP="00BF497F">
      <w:pPr>
        <w:pStyle w:val="Textoindependiente31"/>
        <w:rPr>
          <w:rFonts w:ascii="Tw Cen MT" w:hAnsi="Tw Cen MT" w:cs="Arial"/>
        </w:rPr>
      </w:pPr>
    </w:p>
    <w:p w:rsidR="008D2036" w:rsidRPr="00C11DA9" w:rsidRDefault="008D2036" w:rsidP="008D2036">
      <w:pPr>
        <w:pStyle w:val="Textoindependiente31"/>
        <w:widowControl/>
        <w:rPr>
          <w:rFonts w:ascii="Tw Cen MT" w:hAnsi="Tw Cen MT" w:cs="Arial"/>
        </w:rPr>
      </w:pPr>
      <w:r w:rsidRPr="00C11DA9">
        <w:rPr>
          <w:rFonts w:ascii="Tw Cen MT" w:hAnsi="Tw Cen MT" w:cs="Arial"/>
        </w:rPr>
        <w:t>Carta en papel membretado firmada por el representante o apoderado legal (Persona Moral) o por el Licitante o su Representante (Persona Física), en la que firme</w:t>
      </w:r>
      <w:r w:rsidR="00C11DA9" w:rsidRPr="00C11DA9">
        <w:rPr>
          <w:rFonts w:ascii="Tw Cen MT" w:hAnsi="Tw Cen MT" w:cs="Arial"/>
        </w:rPr>
        <w:t>,</w:t>
      </w:r>
      <w:r w:rsidRPr="00C11DA9">
        <w:rPr>
          <w:rFonts w:ascii="Tw Cen MT" w:hAnsi="Tw Cen MT" w:cs="Arial"/>
          <w:b/>
        </w:rPr>
        <w:t xml:space="preserve"> </w:t>
      </w:r>
      <w:r w:rsidRPr="00C11DA9">
        <w:rPr>
          <w:rFonts w:ascii="Tw Cen MT" w:hAnsi="Tw Cen MT" w:cs="Arial"/>
        </w:rPr>
        <w:t xml:space="preserve">BAJO PROTESTA DE DECIR VERDAD, </w:t>
      </w:r>
      <w:r w:rsidRPr="00C11DA9">
        <w:rPr>
          <w:rFonts w:ascii="Tw Cen MT" w:hAnsi="Tw Cen MT" w:cs="Arial"/>
          <w:bCs/>
        </w:rPr>
        <w:t>que se</w:t>
      </w:r>
      <w:r w:rsidRPr="00C11DA9">
        <w:rPr>
          <w:rFonts w:ascii="Tw Cen MT" w:hAnsi="Tw Cen MT" w:cs="Arial"/>
          <w:b/>
          <w:bCs/>
        </w:rPr>
        <w:t xml:space="preserve"> </w:t>
      </w:r>
      <w:r w:rsidRPr="00C11DA9">
        <w:rPr>
          <w:rFonts w:ascii="Tw Cen MT" w:hAnsi="Tw Cen MT" w:cs="Arial"/>
        </w:rPr>
        <w:t xml:space="preserve">compromete a garantizar los </w:t>
      </w:r>
      <w:r w:rsidR="00515B27">
        <w:rPr>
          <w:rFonts w:ascii="Tw Cen MT" w:hAnsi="Tw Cen MT" w:cs="Arial"/>
        </w:rPr>
        <w:t>bienes</w:t>
      </w:r>
      <w:r w:rsidRPr="00C11DA9">
        <w:rPr>
          <w:rFonts w:ascii="Tw Cen MT" w:hAnsi="Tw Cen MT" w:cs="Arial"/>
        </w:rPr>
        <w:t xml:space="preserve"> objeto de esta licitación</w:t>
      </w:r>
      <w:r w:rsidR="00C11DA9" w:rsidRPr="00C11DA9">
        <w:rPr>
          <w:rFonts w:ascii="Tw Cen MT" w:hAnsi="Tw Cen MT" w:cs="Arial"/>
        </w:rPr>
        <w:t xml:space="preserve"> por el periodo de tiempo manifestado en el punto 1.</w:t>
      </w:r>
      <w:r w:rsidR="00515B27">
        <w:rPr>
          <w:rFonts w:ascii="Tw Cen MT" w:hAnsi="Tw Cen MT" w:cs="Arial"/>
        </w:rPr>
        <w:t>4</w:t>
      </w:r>
      <w:r w:rsidR="00C11DA9" w:rsidRPr="00C11DA9">
        <w:rPr>
          <w:rFonts w:ascii="Tw Cen MT" w:hAnsi="Tw Cen MT" w:cs="Arial"/>
        </w:rPr>
        <w:t xml:space="preserve"> y</w:t>
      </w:r>
      <w:r w:rsidRPr="00C11DA9">
        <w:rPr>
          <w:rFonts w:ascii="Tw Cen MT" w:hAnsi="Tw Cen MT" w:cs="Arial"/>
        </w:rPr>
        <w:t xml:space="preserve"> con las características señaladas en el </w:t>
      </w:r>
      <w:r w:rsidRPr="00C11DA9">
        <w:rPr>
          <w:rFonts w:ascii="Tw Cen MT" w:hAnsi="Tw Cen MT" w:cs="Arial"/>
          <w:b/>
        </w:rPr>
        <w:t xml:space="preserve">ANEXO NÚMERO 1 </w:t>
      </w:r>
      <w:r w:rsidR="00350DE9" w:rsidRPr="00C11DA9">
        <w:rPr>
          <w:rFonts w:ascii="Tw Cen MT" w:hAnsi="Tw Cen MT" w:cs="Arial"/>
          <w:b/>
        </w:rPr>
        <w:t>TÉCNICO</w:t>
      </w:r>
      <w:r w:rsidRPr="00C11DA9">
        <w:rPr>
          <w:rFonts w:ascii="Tw Cen MT" w:hAnsi="Tw Cen MT" w:cs="Arial"/>
          <w:b/>
        </w:rPr>
        <w:t xml:space="preserve"> </w:t>
      </w:r>
      <w:r w:rsidR="00C11DA9" w:rsidRPr="00C11DA9">
        <w:rPr>
          <w:rFonts w:ascii="Tw Cen MT" w:hAnsi="Tw Cen MT" w:cs="Arial"/>
        </w:rPr>
        <w:t>de</w:t>
      </w:r>
      <w:r w:rsidRPr="00C11DA9">
        <w:rPr>
          <w:rFonts w:ascii="Tw Cen MT" w:hAnsi="Tw Cen MT" w:cs="Arial"/>
        </w:rPr>
        <w:t xml:space="preserve"> las presentes bases en los estándares que así se exijan, debiendo ser de </w:t>
      </w:r>
      <w:r w:rsidR="00C11DA9" w:rsidRPr="00C11DA9">
        <w:rPr>
          <w:rFonts w:ascii="Tw Cen MT" w:hAnsi="Tw Cen MT" w:cs="Arial"/>
        </w:rPr>
        <w:t xml:space="preserve">calidad y de </w:t>
      </w:r>
      <w:r w:rsidRPr="00C11DA9">
        <w:rPr>
          <w:rFonts w:ascii="Tw Cen MT" w:hAnsi="Tw Cen MT" w:cs="Arial"/>
        </w:rPr>
        <w:t>marca registrada</w:t>
      </w:r>
      <w:r w:rsidR="009C1BBE">
        <w:rPr>
          <w:rFonts w:ascii="Tw Cen MT" w:hAnsi="Tw Cen MT" w:cs="Arial"/>
        </w:rPr>
        <w:t>, en empaque original.</w:t>
      </w:r>
    </w:p>
    <w:p w:rsidR="002F4CDF" w:rsidRDefault="002F4CDF" w:rsidP="00BF497F">
      <w:pPr>
        <w:pStyle w:val="Textoindependiente31"/>
        <w:rPr>
          <w:rFonts w:ascii="Tw Cen MT" w:hAnsi="Tw Cen MT" w:cs="Arial"/>
          <w:b/>
          <w:bCs/>
        </w:rPr>
      </w:pPr>
    </w:p>
    <w:p w:rsidR="00051901" w:rsidRDefault="00051901" w:rsidP="00E10F15">
      <w:pPr>
        <w:pStyle w:val="Textoindependiente31"/>
        <w:ind w:left="709" w:hanging="709"/>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DOCUMENTO EMITIDO POR EL SISTEMA DE ADMINISTRACIÓN TRIBUTARIA (SAT), DENOMINADO "OPINIÓN DEL CUMPLIMIENTO DE OBLIGACIONES FISCALES" (ART. 32D DEL CÓDIGO FISCAL DE LA FEDERACIÓN).</w:t>
      </w:r>
    </w:p>
    <w:p w:rsidR="00E10F15" w:rsidRPr="002D065F" w:rsidRDefault="00E10F15" w:rsidP="00BF497F">
      <w:pPr>
        <w:pStyle w:val="Textoindependiente31"/>
        <w:rPr>
          <w:rFonts w:ascii="Tw Cen MT" w:hAnsi="Tw Cen MT" w:cs="Arial"/>
          <w:b/>
        </w:rPr>
      </w:pPr>
    </w:p>
    <w:p w:rsidR="00DD4A4D" w:rsidRDefault="00DD4A4D" w:rsidP="00DD4A4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w:t>
      </w:r>
      <w:r w:rsidR="008A4DDF">
        <w:rPr>
          <w:rFonts w:ascii="Tw Cen MT" w:hAnsi="Tw Cen MT" w:cs="Arial"/>
        </w:rPr>
        <w:t>;</w:t>
      </w:r>
      <w:r>
        <w:rPr>
          <w:rFonts w:ascii="Tw Cen MT" w:hAnsi="Tw Cen MT" w:cs="Arial"/>
        </w:rPr>
        <w:t xml:space="preserve">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rsidR="007218EC" w:rsidRDefault="007218EC" w:rsidP="00EE00F7">
      <w:pPr>
        <w:pStyle w:val="Textoindependiente31"/>
        <w:rPr>
          <w:rFonts w:ascii="Tw Cen MT" w:hAnsi="Tw Cen MT" w:cs="Arial"/>
        </w:rPr>
      </w:pPr>
    </w:p>
    <w:p w:rsidR="007218EC" w:rsidRPr="00785A15" w:rsidRDefault="009C1BBE" w:rsidP="006D17B8">
      <w:pPr>
        <w:pStyle w:val="Textoindependiente31"/>
        <w:widowControl/>
        <w:numPr>
          <w:ilvl w:val="1"/>
          <w:numId w:val="19"/>
        </w:numPr>
        <w:tabs>
          <w:tab w:val="clear" w:pos="570"/>
          <w:tab w:val="left" w:pos="8820"/>
        </w:tabs>
        <w:ind w:left="709" w:right="20" w:hanging="709"/>
        <w:rPr>
          <w:rFonts w:ascii="Tw Cen MT" w:hAnsi="Tw Cen MT"/>
          <w:b/>
        </w:rPr>
      </w:pPr>
      <w:r>
        <w:rPr>
          <w:rFonts w:ascii="Tw Cen MT" w:hAnsi="Tw Cen MT" w:cs="Arial"/>
          <w:b/>
        </w:rPr>
        <w:t>CONSTANCIA</w:t>
      </w:r>
      <w:r w:rsidRPr="00785A15">
        <w:rPr>
          <w:rFonts w:ascii="Tw Cen MT" w:hAnsi="Tw Cen MT" w:cs="Arial"/>
          <w:b/>
        </w:rPr>
        <w:t xml:space="preserve"> DE CUMPLIMIENTO DE OBL</w:t>
      </w:r>
      <w:r>
        <w:rPr>
          <w:rFonts w:ascii="Tw Cen MT" w:hAnsi="Tw Cen MT" w:cs="Arial"/>
          <w:b/>
        </w:rPr>
        <w:t xml:space="preserve">IGACIONES FISCALES, </w:t>
      </w:r>
      <w:r w:rsidR="007218EC" w:rsidRPr="00785A15">
        <w:rPr>
          <w:rFonts w:ascii="Tw Cen MT" w:hAnsi="Tw Cen MT" w:cs="Arial"/>
          <w:b/>
        </w:rPr>
        <w:t>DOCUMENTO EMITIDO POR LA DIRECCIÓN GENERAL DE INGRESOS (</w:t>
      </w:r>
      <w:proofErr w:type="spellStart"/>
      <w:r w:rsidR="007218EC" w:rsidRPr="00785A15">
        <w:rPr>
          <w:rFonts w:ascii="Tw Cen MT" w:hAnsi="Tw Cen MT" w:cs="Arial"/>
          <w:b/>
        </w:rPr>
        <w:t>SPYF</w:t>
      </w:r>
      <w:proofErr w:type="spellEnd"/>
      <w:r w:rsidR="007218EC" w:rsidRPr="00785A15">
        <w:rPr>
          <w:rFonts w:ascii="Tw Cen MT" w:hAnsi="Tw Cen MT" w:cs="Arial"/>
          <w:b/>
        </w:rPr>
        <w:t>) DE NO ADEUDOS FISCALES</w:t>
      </w:r>
      <w:r w:rsidR="007218EC">
        <w:rPr>
          <w:rFonts w:ascii="Tw Cen MT" w:hAnsi="Tw Cen MT" w:cs="Arial"/>
          <w:b/>
        </w:rPr>
        <w:t xml:space="preserve"> </w:t>
      </w:r>
      <w:r w:rsidR="007218EC" w:rsidRPr="00785A15">
        <w:rPr>
          <w:rFonts w:ascii="Tw Cen MT" w:hAnsi="Tw Cen MT" w:cs="Arial"/>
          <w:b/>
        </w:rPr>
        <w:t>ARTÍCULO 37 BIS DEL CÓDIGO FISC</w:t>
      </w:r>
      <w:r w:rsidR="007218EC">
        <w:rPr>
          <w:rFonts w:ascii="Tw Cen MT" w:hAnsi="Tw Cen MT" w:cs="Arial"/>
          <w:b/>
        </w:rPr>
        <w:t xml:space="preserve">AL DEL ESTADO DE COLIMA. </w:t>
      </w:r>
    </w:p>
    <w:p w:rsidR="007218EC" w:rsidRPr="00785A15" w:rsidRDefault="007218EC" w:rsidP="007218EC">
      <w:pPr>
        <w:pStyle w:val="Textoindependiente31"/>
        <w:widowControl/>
        <w:tabs>
          <w:tab w:val="num" w:pos="426"/>
          <w:tab w:val="left" w:pos="8820"/>
        </w:tabs>
        <w:ind w:left="360" w:right="20"/>
        <w:rPr>
          <w:rFonts w:ascii="Tw Cen MT" w:hAnsi="Tw Cen MT" w:cs="Arial"/>
          <w:b/>
        </w:rPr>
      </w:pPr>
    </w:p>
    <w:p w:rsidR="007218EC" w:rsidRDefault="007218EC" w:rsidP="007218EC">
      <w:pPr>
        <w:pStyle w:val="Textoindependiente31"/>
        <w:widowControl/>
        <w:tabs>
          <w:tab w:val="left" w:pos="8820"/>
        </w:tabs>
        <w:ind w:right="20"/>
        <w:rPr>
          <w:rFonts w:ascii="Tw Cen MT" w:hAnsi="Tw Cen MT" w:cs="Arial"/>
        </w:rPr>
      </w:pPr>
      <w:r w:rsidRPr="003A2687">
        <w:rPr>
          <w:rFonts w:ascii="Tw Cen MT" w:hAnsi="Tw Cen MT" w:cs="Arial"/>
        </w:rPr>
        <w:t>CONSTANCIA DE CUMPLIMIENTO DE OBLIGACIONES FISCALES</w:t>
      </w:r>
      <w:r w:rsidRPr="00785A15">
        <w:rPr>
          <w:rFonts w:ascii="Tw Cen MT" w:hAnsi="Tw Cen MT"/>
        </w:rPr>
        <w:t xml:space="preserve"> del Estado de Colima </w:t>
      </w:r>
      <w:r>
        <w:rPr>
          <w:rFonts w:ascii="Tw Cen MT" w:hAnsi="Tw Cen MT"/>
        </w:rPr>
        <w:t>en el que se manifieste que</w:t>
      </w:r>
      <w:r w:rsidRPr="00785A15">
        <w:rPr>
          <w:rFonts w:ascii="Tw Cen MT" w:hAnsi="Tw Cen MT"/>
        </w:rPr>
        <w:t xml:space="preserve"> el </w:t>
      </w:r>
      <w:r>
        <w:rPr>
          <w:rFonts w:ascii="Tw Cen MT" w:hAnsi="Tw Cen MT"/>
        </w:rPr>
        <w:t>licitante</w:t>
      </w:r>
      <w:r w:rsidRPr="00785A15">
        <w:rPr>
          <w:rFonts w:ascii="Tw Cen MT" w:hAnsi="Tw Cen MT"/>
        </w:rPr>
        <w:t xml:space="preserve"> </w:t>
      </w:r>
      <w:r>
        <w:rPr>
          <w:rFonts w:ascii="Tw Cen MT" w:hAnsi="Tw Cen MT"/>
        </w:rPr>
        <w:t>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w:t>
      </w:r>
      <w:r w:rsidRPr="00785A15">
        <w:rPr>
          <w:rFonts w:ascii="Tw Cen MT" w:hAnsi="Tw Cen MT"/>
        </w:rPr>
        <w:t>, de conformidad al art. 37 Bis del Código Fiscal del Es</w:t>
      </w:r>
      <w:r>
        <w:rPr>
          <w:rFonts w:ascii="Tw Cen MT" w:hAnsi="Tw Cen MT"/>
        </w:rPr>
        <w:t>tado de Colima, emitida por la Dirección de R</w:t>
      </w:r>
      <w:r w:rsidRPr="00785A15">
        <w:rPr>
          <w:rFonts w:ascii="Tw Cen MT" w:hAnsi="Tw Cen MT"/>
        </w:rPr>
        <w:t>ecaudación, dependie</w:t>
      </w:r>
      <w:r w:rsidR="00C77FAD">
        <w:rPr>
          <w:rFonts w:ascii="Tw Cen MT" w:hAnsi="Tw Cen MT"/>
        </w:rPr>
        <w:t>nte de la Dirección General de I</w:t>
      </w:r>
      <w:r w:rsidRPr="00785A15">
        <w:rPr>
          <w:rFonts w:ascii="Tw Cen MT" w:hAnsi="Tw Cen MT"/>
        </w:rPr>
        <w:t xml:space="preserve">ngresos de </w:t>
      </w:r>
      <w:r w:rsidRPr="001A05D4">
        <w:rPr>
          <w:rFonts w:ascii="Tw Cen MT" w:hAnsi="Tw Cen MT"/>
        </w:rPr>
        <w:t xml:space="preserve">la </w:t>
      </w:r>
      <w:r w:rsidRPr="001A05D4">
        <w:rPr>
          <w:rFonts w:ascii="Tw Cen MT" w:hAnsi="Tw Cen MT" w:cs="Arial"/>
          <w:lang w:val="es-ES"/>
        </w:rPr>
        <w:t>Secretaría de Planeación y Finanzas</w:t>
      </w:r>
      <w:r w:rsidRPr="001A05D4">
        <w:rPr>
          <w:rFonts w:ascii="Tw Cen MT" w:hAnsi="Tw Cen MT"/>
        </w:rPr>
        <w:t xml:space="preserve">, (el trámite es sin costo en la página de internet </w:t>
      </w:r>
      <w:hyperlink r:id="rId16" w:history="1">
        <w:r w:rsidRPr="00C83367">
          <w:rPr>
            <w:rStyle w:val="Hipervnculo"/>
            <w:rFonts w:ascii="Tw Cen MT" w:hAnsi="Tw Cen MT"/>
          </w:rPr>
          <w:t>http://www.constancia-noadeudo-sfya.col.gob.mx/</w:t>
        </w:r>
      </w:hyperlink>
      <w:r>
        <w:rPr>
          <w:rFonts w:ascii="Tw Cen MT" w:hAnsi="Tw Cen MT"/>
        </w:rPr>
        <w:t xml:space="preserve"> );</w:t>
      </w:r>
      <w:r w:rsidRPr="001A05D4">
        <w:rPr>
          <w:rFonts w:ascii="Tw Cen MT" w:hAnsi="Tw Cen MT"/>
        </w:rPr>
        <w:t xml:space="preserve"> la opinión tendrá una vigencia de 30</w:t>
      </w:r>
      <w:r>
        <w:rPr>
          <w:rFonts w:ascii="Tw Cen MT" w:hAnsi="Tw Cen MT"/>
        </w:rPr>
        <w:t xml:space="preserve"> días naturales a partir de su e</w:t>
      </w:r>
      <w:r w:rsidRPr="001A05D4">
        <w:rPr>
          <w:rFonts w:ascii="Tw Cen MT" w:hAnsi="Tw Cen MT"/>
        </w:rPr>
        <w:t>misión</w:t>
      </w:r>
      <w:r>
        <w:rPr>
          <w:rFonts w:ascii="Tw Cen MT" w:hAnsi="Tw Cen MT"/>
        </w:rPr>
        <w:t>.</w:t>
      </w:r>
      <w:r w:rsidRPr="001A05D4">
        <w:rPr>
          <w:rFonts w:ascii="Tw Cen MT" w:hAnsi="Tw Cen MT"/>
        </w:rPr>
        <w:t xml:space="preserve"> </w:t>
      </w:r>
      <w:r w:rsidRPr="001A05D4">
        <w:rPr>
          <w:rFonts w:ascii="Tw Cen MT" w:hAnsi="Tw Cen MT" w:cs="Arial"/>
        </w:rPr>
        <w:t>El</w:t>
      </w:r>
      <w:r>
        <w:rPr>
          <w:rFonts w:ascii="Tw Cen MT" w:hAnsi="Tw Cen MT" w:cs="Arial"/>
        </w:rPr>
        <w:t xml:space="preserve"> no presentarlo o presentarlo con obligaciones y/o créditos fiscales a cargo o fuera</w:t>
      </w:r>
      <w:r w:rsidRPr="00FA2F27">
        <w:rPr>
          <w:rFonts w:ascii="Tw Cen MT" w:hAnsi="Tw Cen MT" w:cs="Arial"/>
        </w:rPr>
        <w:t xml:space="preserve"> de la vigencia señalada, será motivo para desestimar su propuesta.</w:t>
      </w:r>
      <w:r>
        <w:rPr>
          <w:rFonts w:ascii="Tw Cen MT" w:hAnsi="Tw Cen MT" w:cs="Arial"/>
        </w:rPr>
        <w:t xml:space="preserve"> </w:t>
      </w:r>
      <w:r w:rsidRPr="00F21597">
        <w:rPr>
          <w:rFonts w:ascii="Tw Cen MT" w:hAnsi="Tw Cen MT" w:cs="Arial"/>
        </w:rPr>
        <w:t xml:space="preserve">ESTE PUNTO APLICA PARA TODAS LAS EMPRESAS TANTO LOCALES COMO </w:t>
      </w:r>
      <w:proofErr w:type="spellStart"/>
      <w:r w:rsidRPr="00F21597">
        <w:rPr>
          <w:rFonts w:ascii="Tw Cen MT" w:hAnsi="Tw Cen MT" w:cs="Arial"/>
        </w:rPr>
        <w:t>FORANEAS</w:t>
      </w:r>
      <w:proofErr w:type="spellEnd"/>
      <w:r w:rsidRPr="00F21597">
        <w:rPr>
          <w:rFonts w:ascii="Tw Cen MT" w:hAnsi="Tw Cen MT" w:cs="Arial"/>
        </w:rPr>
        <w:t>.</w:t>
      </w:r>
    </w:p>
    <w:p w:rsidR="00EE00F7" w:rsidRDefault="00EE00F7" w:rsidP="00BF497F">
      <w:pPr>
        <w:pStyle w:val="Textoindependiente31"/>
        <w:rPr>
          <w:rFonts w:ascii="Tw Cen MT" w:hAnsi="Tw Cen MT" w:cs="Arial"/>
          <w:b/>
        </w:rPr>
      </w:pPr>
    </w:p>
    <w:p w:rsidR="00051901" w:rsidRDefault="00051901" w:rsidP="00BF497F">
      <w:pPr>
        <w:pStyle w:val="Textoindependiente31"/>
        <w:rPr>
          <w:rFonts w:ascii="Tw Cen MT" w:hAnsi="Tw Cen MT" w:cs="Arial"/>
          <w:b/>
        </w:rPr>
      </w:pPr>
      <w:r w:rsidRPr="002D065F">
        <w:rPr>
          <w:rFonts w:ascii="Tw Cen MT" w:hAnsi="Tw Cen MT" w:cs="Arial"/>
          <w:b/>
        </w:rPr>
        <w:t>3.10</w:t>
      </w:r>
      <w:r w:rsidR="008E0DE2">
        <w:rPr>
          <w:rFonts w:ascii="Tw Cen MT" w:hAnsi="Tw Cen MT" w:cs="Arial"/>
        </w:rPr>
        <w:tab/>
      </w:r>
      <w:r w:rsidRPr="002D065F">
        <w:rPr>
          <w:rFonts w:ascii="Tw Cen MT" w:hAnsi="Tw Cen MT" w:cs="Arial"/>
          <w:b/>
        </w:rPr>
        <w:t>CERTIFICADO DE EMPRESA COLIMENSE. (OPCIONAL)</w:t>
      </w:r>
    </w:p>
    <w:p w:rsidR="00E10F15" w:rsidRPr="002D065F" w:rsidRDefault="00E10F15" w:rsidP="00BF497F">
      <w:pPr>
        <w:pStyle w:val="Textoindependiente31"/>
        <w:rPr>
          <w:rFonts w:ascii="Tw Cen MT" w:hAnsi="Tw Cen MT" w:cs="Arial"/>
        </w:rPr>
      </w:pPr>
    </w:p>
    <w:p w:rsidR="00EE00F7" w:rsidRDefault="00EE00F7" w:rsidP="00EE00F7">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n materia de fomento económico, el</w:t>
      </w:r>
      <w:r w:rsidRPr="002D065F">
        <w:rPr>
          <w:rFonts w:ascii="Tw Cen MT" w:hAnsi="Tw Cen MT" w:cs="Arial"/>
          <w:lang w:val="es-ES"/>
        </w:rPr>
        <w:t xml:space="preserve"> cuales </w:t>
      </w:r>
      <w:r>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en l</w:t>
      </w:r>
      <w:r w:rsidRPr="002D065F">
        <w:rPr>
          <w:rFonts w:ascii="Tw Cen MT" w:hAnsi="Tw Cen MT" w:cs="Arial"/>
          <w:lang w:val="es-ES"/>
        </w:rPr>
        <w:t>a aplicación del derecho de preferencia, de conformidad con el artículo 40 NUMERAL 9</w:t>
      </w:r>
      <w:r>
        <w:rPr>
          <w:rFonts w:ascii="Tw Cen MT" w:hAnsi="Tw Cen MT" w:cs="Arial"/>
          <w:lang w:val="es-ES"/>
        </w:rPr>
        <w:t xml:space="preserve"> </w:t>
      </w:r>
      <w:r w:rsidRPr="002D065F">
        <w:rPr>
          <w:rFonts w:ascii="Tw Cen MT" w:hAnsi="Tw Cen MT" w:cs="Arial"/>
          <w:bCs/>
        </w:rPr>
        <w:t xml:space="preserve">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Pr>
          <w:rFonts w:ascii="Tw Cen MT" w:hAnsi="Tw Cen MT" w:cs="Arial"/>
          <w:bCs/>
        </w:rPr>
        <w:t>del Sector 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rsidR="00BF497F" w:rsidRDefault="00BF497F" w:rsidP="00BF497F">
      <w:pPr>
        <w:spacing w:after="0" w:line="240" w:lineRule="auto"/>
        <w:jc w:val="both"/>
        <w:rPr>
          <w:rFonts w:ascii="Tw Cen MT" w:hAnsi="Tw Cen MT" w:cs="Arial"/>
          <w:lang w:val="es-ES"/>
        </w:rPr>
      </w:pPr>
    </w:p>
    <w:p w:rsidR="00051901" w:rsidRPr="002D065F" w:rsidRDefault="0095440A" w:rsidP="00BF497F">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E10F15">
        <w:rPr>
          <w:rFonts w:ascii="Tw Cen MT" w:hAnsi="Tw Cen MT" w:cs="Arial"/>
          <w:b/>
          <w:bCs/>
          <w:sz w:val="22"/>
          <w:szCs w:val="22"/>
        </w:rPr>
        <w:t>ITACIÓN DE SOLVENCIA ECONÓMICA</w:t>
      </w:r>
    </w:p>
    <w:p w:rsidR="00E10F15" w:rsidRDefault="00E10F15" w:rsidP="00BF497F">
      <w:pPr>
        <w:pStyle w:val="Prrafodelista"/>
        <w:ind w:left="0"/>
        <w:jc w:val="both"/>
        <w:rPr>
          <w:rFonts w:ascii="Tw Cen MT" w:hAnsi="Tw Cen MT" w:cs="Arial"/>
          <w:bCs/>
          <w:sz w:val="22"/>
          <w:szCs w:val="22"/>
        </w:rPr>
      </w:pPr>
    </w:p>
    <w:p w:rsidR="00051901" w:rsidRDefault="00E10F15" w:rsidP="00BF497F">
      <w:pPr>
        <w:pStyle w:val="Prrafodelista"/>
        <w:ind w:left="0"/>
        <w:jc w:val="both"/>
        <w:rPr>
          <w:rFonts w:ascii="Tw Cen MT" w:hAnsi="Tw Cen MT" w:cs="Arial"/>
          <w:b/>
          <w:bCs/>
          <w:sz w:val="22"/>
          <w:szCs w:val="22"/>
        </w:rPr>
      </w:pPr>
      <w:r>
        <w:rPr>
          <w:rFonts w:ascii="Tw Cen MT" w:hAnsi="Tw Cen MT" w:cs="Arial"/>
          <w:bCs/>
          <w:sz w:val="22"/>
          <w:szCs w:val="22"/>
        </w:rPr>
        <w:t>Presentar</w:t>
      </w:r>
      <w:r>
        <w:rPr>
          <w:rFonts w:ascii="Tw Cen MT" w:hAnsi="Tw Cen MT" w:cs="Arial"/>
          <w:sz w:val="22"/>
          <w:szCs w:val="22"/>
        </w:rPr>
        <w:t xml:space="preserve"> copia simple</w:t>
      </w:r>
      <w:r w:rsidR="00051901" w:rsidRPr="002D065F">
        <w:rPr>
          <w:rFonts w:ascii="Tw Cen MT" w:hAnsi="Tw Cen MT" w:cs="Arial"/>
          <w:b/>
          <w:sz w:val="22"/>
          <w:szCs w:val="22"/>
        </w:rPr>
        <w:t xml:space="preserve"> </w:t>
      </w:r>
      <w:r w:rsidR="00051901" w:rsidRPr="002D065F">
        <w:rPr>
          <w:rFonts w:ascii="Tw Cen MT" w:hAnsi="Tw Cen MT" w:cs="Arial"/>
          <w:sz w:val="22"/>
          <w:szCs w:val="22"/>
        </w:rPr>
        <w:t>de</w:t>
      </w:r>
      <w:r w:rsidR="00051901" w:rsidRPr="002D065F">
        <w:rPr>
          <w:rFonts w:ascii="Tw Cen MT" w:hAnsi="Tw Cen MT" w:cs="Arial"/>
          <w:b/>
          <w:sz w:val="22"/>
          <w:szCs w:val="22"/>
        </w:rPr>
        <w:t xml:space="preserve"> </w:t>
      </w:r>
      <w:r w:rsidR="00051901">
        <w:rPr>
          <w:rFonts w:ascii="Tw Cen MT" w:hAnsi="Tw Cen MT" w:cs="Arial"/>
          <w:bCs/>
          <w:sz w:val="22"/>
          <w:szCs w:val="22"/>
        </w:rPr>
        <w:t xml:space="preserve">la declaración anual </w:t>
      </w:r>
      <w:r w:rsidR="00051901" w:rsidRPr="00AB1017">
        <w:rPr>
          <w:rFonts w:ascii="Tw Cen MT" w:hAnsi="Tw Cen MT" w:cs="Arial"/>
          <w:b/>
          <w:bCs/>
          <w:sz w:val="22"/>
          <w:szCs w:val="22"/>
        </w:rPr>
        <w:t>201</w:t>
      </w:r>
      <w:r w:rsidR="008A4DDF">
        <w:rPr>
          <w:rFonts w:ascii="Tw Cen MT" w:hAnsi="Tw Cen MT" w:cs="Arial"/>
          <w:b/>
          <w:bCs/>
          <w:sz w:val="22"/>
          <w:szCs w:val="22"/>
        </w:rPr>
        <w:t>8</w:t>
      </w:r>
      <w:r w:rsidR="00051901" w:rsidRPr="002D065F">
        <w:rPr>
          <w:rFonts w:ascii="Tw Cen MT" w:hAnsi="Tw Cen MT" w:cs="Arial"/>
          <w:bCs/>
          <w:sz w:val="22"/>
          <w:szCs w:val="22"/>
        </w:rPr>
        <w:t xml:space="preserve"> con sus anexos y </w:t>
      </w:r>
      <w:r w:rsidR="00051901" w:rsidRPr="009C1BBE">
        <w:rPr>
          <w:rFonts w:ascii="Tw Cen MT" w:hAnsi="Tw Cen MT" w:cs="Arial"/>
          <w:b/>
          <w:sz w:val="22"/>
          <w:szCs w:val="22"/>
        </w:rPr>
        <w:t>acuse de recibido por el SAT.</w:t>
      </w:r>
    </w:p>
    <w:p w:rsidR="0027469A" w:rsidRPr="002D065F" w:rsidRDefault="0027469A" w:rsidP="00C77FAD">
      <w:pPr>
        <w:pStyle w:val="Prrafodelista"/>
        <w:ind w:left="0"/>
        <w:jc w:val="both"/>
        <w:rPr>
          <w:rFonts w:ascii="Tw Cen MT" w:hAnsi="Tw Cen MT" w:cs="Arial"/>
          <w:b/>
          <w:bCs/>
          <w:sz w:val="22"/>
          <w:szCs w:val="22"/>
        </w:rPr>
      </w:pPr>
    </w:p>
    <w:p w:rsidR="00051901" w:rsidRDefault="00051901" w:rsidP="00C77FAD">
      <w:pPr>
        <w:spacing w:after="0" w:line="240" w:lineRule="auto"/>
        <w:jc w:val="both"/>
        <w:rPr>
          <w:rFonts w:ascii="Tw Cen MT" w:hAnsi="Tw Cen MT" w:cs="Arial"/>
          <w:bCs/>
        </w:rPr>
      </w:pPr>
      <w:r w:rsidRPr="00F5401F">
        <w:rPr>
          <w:rFonts w:ascii="Tw Cen MT" w:hAnsi="Tw Cen MT" w:cs="Arial"/>
          <w:bCs/>
        </w:rPr>
        <w:t xml:space="preserve">En el caso de pertenecer al </w:t>
      </w:r>
      <w:r w:rsidR="00810601">
        <w:rPr>
          <w:rFonts w:ascii="Tw Cen MT" w:hAnsi="Tw Cen MT" w:cs="Arial"/>
          <w:bCs/>
        </w:rPr>
        <w:t>R</w:t>
      </w:r>
      <w:r w:rsidRPr="00F5401F">
        <w:rPr>
          <w:rFonts w:ascii="Tw Cen MT" w:hAnsi="Tw Cen MT" w:cs="Arial"/>
          <w:bCs/>
        </w:rPr>
        <w:t xml:space="preserve">égimen de </w:t>
      </w:r>
      <w:r w:rsidR="00810601">
        <w:rPr>
          <w:rFonts w:ascii="Tw Cen MT" w:hAnsi="Tw Cen MT" w:cs="Arial"/>
          <w:bCs/>
        </w:rPr>
        <w:t>I</w:t>
      </w:r>
      <w:r w:rsidRPr="00F5401F">
        <w:rPr>
          <w:rFonts w:ascii="Tw Cen MT" w:hAnsi="Tw Cen MT" w:cs="Arial"/>
          <w:bCs/>
        </w:rPr>
        <w:t xml:space="preserve">ncorporación </w:t>
      </w:r>
      <w:r w:rsidR="00810601">
        <w:rPr>
          <w:rFonts w:ascii="Tw Cen MT" w:hAnsi="Tw Cen MT" w:cs="Arial"/>
          <w:bCs/>
        </w:rPr>
        <w:t>F</w:t>
      </w:r>
      <w:r w:rsidRPr="00F5401F">
        <w:rPr>
          <w:rFonts w:ascii="Tw Cen MT" w:hAnsi="Tw Cen MT" w:cs="Arial"/>
          <w:bCs/>
        </w:rPr>
        <w:t>iscal podrá presentar las dos últimas declaraciones bimestrales</w:t>
      </w:r>
      <w:r w:rsidR="00EE00F7">
        <w:rPr>
          <w:rFonts w:ascii="Tw Cen MT" w:hAnsi="Tw Cen MT" w:cs="Arial"/>
          <w:bCs/>
        </w:rPr>
        <w:t>,</w:t>
      </w:r>
      <w:r w:rsidRPr="00F5401F">
        <w:rPr>
          <w:rFonts w:ascii="Tw Cen MT" w:hAnsi="Tw Cen MT" w:cs="Arial"/>
          <w:bCs/>
        </w:rPr>
        <w:t xml:space="preserve"> </w:t>
      </w:r>
      <w:r w:rsidR="00EE00F7">
        <w:rPr>
          <w:rFonts w:ascii="Tw Cen MT" w:hAnsi="Tw Cen MT" w:cs="Arial"/>
          <w:bCs/>
        </w:rPr>
        <w:t xml:space="preserve">que tiene la obligación de presentar, </w:t>
      </w:r>
      <w:r w:rsidRPr="00F5401F">
        <w:rPr>
          <w:rFonts w:ascii="Tw Cen MT" w:hAnsi="Tw Cen MT" w:cs="Arial"/>
          <w:bCs/>
        </w:rPr>
        <w:t>en lugar de la anual.</w:t>
      </w:r>
    </w:p>
    <w:p w:rsidR="00C77FAD" w:rsidRPr="00F5401F" w:rsidRDefault="00C77FAD" w:rsidP="00C77FAD">
      <w:pPr>
        <w:spacing w:after="0" w:line="240" w:lineRule="auto"/>
        <w:jc w:val="both"/>
        <w:rPr>
          <w:rFonts w:ascii="Tw Cen MT" w:hAnsi="Tw Cen MT" w:cs="Arial"/>
          <w:bCs/>
        </w:rPr>
      </w:pPr>
    </w:p>
    <w:p w:rsidR="00051901" w:rsidRPr="001E4AEB" w:rsidRDefault="00051901" w:rsidP="00C77FAD">
      <w:pPr>
        <w:pStyle w:val="Textoindependiente31"/>
        <w:rPr>
          <w:rFonts w:ascii="Tw Cen MT" w:hAnsi="Tw Cen MT" w:cs="Arial"/>
          <w:b/>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1548F0">
        <w:rPr>
          <w:rFonts w:ascii="Tw Cen MT" w:hAnsi="Tw Cen MT" w:cs="Arial"/>
          <w:b/>
        </w:rPr>
        <w:t xml:space="preserve">. </w:t>
      </w:r>
      <w:r w:rsidRPr="001E4AEB">
        <w:rPr>
          <w:rFonts w:ascii="Tw Cen MT" w:hAnsi="Tw Cen MT" w:cs="Arial"/>
          <w:b/>
          <w:bCs/>
        </w:rPr>
        <w:t>(ANEXO 8)</w:t>
      </w:r>
    </w:p>
    <w:p w:rsidR="001548F0" w:rsidRDefault="001548F0" w:rsidP="00C77FAD">
      <w:pPr>
        <w:spacing w:after="0" w:line="240" w:lineRule="auto"/>
        <w:jc w:val="both"/>
        <w:rPr>
          <w:rFonts w:ascii="Tw Cen MT" w:eastAsia="Calibri" w:hAnsi="Tw Cen MT" w:cs="Arial"/>
          <w:lang w:eastAsia="es-MX"/>
        </w:rPr>
      </w:pPr>
    </w:p>
    <w:p w:rsidR="00BF497F" w:rsidRDefault="00051901" w:rsidP="00C77FAD">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BAJO PROTESTA DE DECIR VERDAD, que cuenta con la infraestructura y la capacidad técnica, administrativa y económica para proporcionar el servicio objeto de la presente licitación en tiempo y forma</w:t>
      </w:r>
      <w:r w:rsidR="001548F0">
        <w:rPr>
          <w:rFonts w:ascii="Tw Cen MT" w:eastAsia="Calibri" w:hAnsi="Tw Cen MT" w:cs="Arial"/>
          <w:b/>
          <w:bCs/>
          <w:lang w:eastAsia="es-MX"/>
        </w:rPr>
        <w:t>.</w:t>
      </w:r>
    </w:p>
    <w:p w:rsidR="001548F0" w:rsidRPr="00F5401F" w:rsidRDefault="001548F0" w:rsidP="00C77FAD">
      <w:pPr>
        <w:spacing w:after="0" w:line="240" w:lineRule="auto"/>
        <w:jc w:val="both"/>
        <w:rPr>
          <w:rFonts w:ascii="Tw Cen MT" w:eastAsia="Calibri" w:hAnsi="Tw Cen MT" w:cs="Arial"/>
          <w:b/>
          <w:bCs/>
          <w:lang w:eastAsia="es-MX"/>
        </w:rPr>
      </w:pPr>
    </w:p>
    <w:p w:rsidR="00051901" w:rsidRPr="00F5401F" w:rsidRDefault="00051901" w:rsidP="00BF497F">
      <w:pPr>
        <w:pStyle w:val="Textoindependiente31"/>
        <w:rPr>
          <w:rFonts w:ascii="Tw Cen MT" w:hAnsi="Tw Cen MT" w:cs="Arial"/>
          <w:b/>
        </w:rPr>
      </w:pPr>
      <w:bookmarkStart w:id="3" w:name="_Hlk522876301"/>
      <w:r w:rsidRPr="00630B57">
        <w:rPr>
          <w:rFonts w:ascii="Tw Cen MT" w:hAnsi="Tw Cen MT" w:cs="Arial"/>
          <w:b/>
        </w:rPr>
        <w:lastRenderedPageBreak/>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(ANEXO 9)</w:t>
      </w:r>
    </w:p>
    <w:p w:rsidR="001548F0" w:rsidRDefault="001548F0" w:rsidP="00BF497F">
      <w:pPr>
        <w:spacing w:after="0" w:line="240" w:lineRule="auto"/>
        <w:jc w:val="both"/>
        <w:rPr>
          <w:rFonts w:ascii="Tw Cen MT" w:eastAsia="Calibri" w:hAnsi="Tw Cen MT" w:cs="Arial"/>
          <w:lang w:eastAsia="es-MX"/>
        </w:rPr>
      </w:pPr>
    </w:p>
    <w:p w:rsidR="00051901" w:rsidRDefault="00051901" w:rsidP="00BF497F">
      <w:pPr>
        <w:spacing w:after="0" w:line="240" w:lineRule="auto"/>
        <w:jc w:val="both"/>
        <w:rPr>
          <w:rFonts w:ascii="Tw Cen MT" w:eastAsia="Calibri" w:hAnsi="Tw Cen MT" w:cs="Arial"/>
          <w:b/>
          <w:bCs/>
          <w:lang w:eastAsia="es-MX"/>
        </w:rPr>
      </w:pPr>
      <w:r w:rsidRPr="00F5401F">
        <w:rPr>
          <w:rFonts w:ascii="Tw Cen MT" w:eastAsia="Calibri"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eastAsia="Calibri"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1E4AEB">
        <w:rPr>
          <w:rFonts w:ascii="Tw Cen MT" w:hAnsi="Tw Cen MT" w:cstheme="minorHAnsi"/>
          <w:lang w:val="es-ES"/>
        </w:rPr>
        <w:t xml:space="preserve">cuyas </w:t>
      </w:r>
      <w:r w:rsidRPr="001E4AEB">
        <w:rPr>
          <w:rFonts w:ascii="Tw Cen MT" w:hAnsi="Tw Cen MT" w:cstheme="minorHAnsi"/>
          <w:b/>
          <w:lang w:val="es-ES"/>
        </w:rPr>
        <w:t>actividades comerciales</w:t>
      </w:r>
      <w:r w:rsidRPr="001E4AEB">
        <w:rPr>
          <w:rFonts w:ascii="Tw Cen MT" w:hAnsi="Tw Cen MT" w:cstheme="minorHAnsi"/>
          <w:lang w:val="es-ES"/>
        </w:rPr>
        <w:t xml:space="preserve"> o </w:t>
      </w:r>
      <w:r w:rsidRPr="001E4AEB">
        <w:rPr>
          <w:rFonts w:ascii="Tw Cen MT" w:hAnsi="Tw Cen MT" w:cstheme="minorHAnsi"/>
          <w:b/>
          <w:lang w:val="es-ES"/>
        </w:rPr>
        <w:t>profesionales</w:t>
      </w:r>
      <w:r w:rsidRPr="001E4AEB">
        <w:rPr>
          <w:rFonts w:ascii="Tw Cen MT" w:hAnsi="Tw Cen MT" w:cstheme="minorHAnsi"/>
          <w:lang w:val="es-ES"/>
        </w:rPr>
        <w:t xml:space="preserve"> estén </w:t>
      </w:r>
      <w:r w:rsidRPr="001E4AEB">
        <w:rPr>
          <w:rFonts w:ascii="Tw Cen MT" w:hAnsi="Tw Cen MT" w:cstheme="minorHAnsi"/>
          <w:b/>
          <w:lang w:val="es-ES"/>
        </w:rPr>
        <w:t xml:space="preserve">relacionadas con los bienes </w:t>
      </w:r>
      <w:r>
        <w:rPr>
          <w:rFonts w:ascii="Tw Cen MT" w:hAnsi="Tw Cen MT" w:cstheme="minorHAnsi"/>
          <w:b/>
          <w:lang w:val="es-ES"/>
        </w:rPr>
        <w:t>y/</w:t>
      </w:r>
      <w:r w:rsidRPr="001E4AEB">
        <w:rPr>
          <w:rFonts w:ascii="Tw Cen MT" w:hAnsi="Tw Cen MT" w:cstheme="minorHAnsi"/>
          <w:b/>
          <w:lang w:val="es-ES"/>
        </w:rPr>
        <w:t>o servicios</w:t>
      </w:r>
      <w:r w:rsidRPr="001E4AEB">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eastAsia="Calibri" w:hAnsi="Tw Cen MT" w:cs="Arial"/>
          <w:b/>
          <w:bCs/>
          <w:lang w:eastAsia="es-MX"/>
        </w:rPr>
        <w:t xml:space="preserve">. </w:t>
      </w:r>
    </w:p>
    <w:bookmarkEnd w:id="3"/>
    <w:p w:rsidR="00BF497F" w:rsidRPr="00F5401F" w:rsidRDefault="00BF497F" w:rsidP="00BF497F">
      <w:pPr>
        <w:spacing w:after="0" w:line="240" w:lineRule="auto"/>
        <w:jc w:val="both"/>
        <w:rPr>
          <w:rFonts w:ascii="Tw Cen MT" w:eastAsia="Calibri" w:hAnsi="Tw Cen MT" w:cs="Arial"/>
          <w:b/>
          <w:bCs/>
          <w:lang w:eastAsia="es-MX"/>
        </w:rPr>
      </w:pPr>
    </w:p>
    <w:p w:rsidR="00051901" w:rsidRPr="0095440A" w:rsidRDefault="0095440A" w:rsidP="00BF497F">
      <w:pPr>
        <w:spacing w:after="0" w:line="240" w:lineRule="auto"/>
        <w:jc w:val="both"/>
        <w:rPr>
          <w:rFonts w:ascii="Tw Cen MT" w:eastAsia="Calibri" w:hAnsi="Tw Cen MT" w:cs="Arial"/>
          <w:b/>
          <w:bCs/>
          <w:lang w:eastAsia="es-MX"/>
        </w:rPr>
      </w:pPr>
      <w:r>
        <w:rPr>
          <w:rFonts w:ascii="Tw Cen MT" w:eastAsia="Calibri" w:hAnsi="Tw Cen MT" w:cs="Arial"/>
          <w:b/>
          <w:bCs/>
          <w:lang w:eastAsia="es-MX"/>
        </w:rPr>
        <w:t>3.14</w:t>
      </w:r>
      <w:r>
        <w:rPr>
          <w:rFonts w:ascii="Tw Cen MT" w:eastAsia="Calibri" w:hAnsi="Tw Cen MT" w:cs="Arial"/>
          <w:b/>
          <w:bCs/>
          <w:lang w:eastAsia="es-MX"/>
        </w:rPr>
        <w:tab/>
      </w:r>
      <w:r w:rsidR="001548F0">
        <w:rPr>
          <w:rFonts w:ascii="Tw Cen MT" w:eastAsia="Calibri" w:hAnsi="Tw Cen MT" w:cs="Arial"/>
          <w:b/>
          <w:bCs/>
          <w:lang w:eastAsia="es-MX"/>
        </w:rPr>
        <w:t xml:space="preserve">SUBCONTRATACIONES. </w:t>
      </w:r>
      <w:r w:rsidR="00051901" w:rsidRPr="0095440A">
        <w:rPr>
          <w:rFonts w:ascii="Tw Cen MT" w:hAnsi="Tw Cen MT" w:cs="Arial"/>
          <w:b/>
        </w:rPr>
        <w:t>(ANEXO 10)</w:t>
      </w:r>
    </w:p>
    <w:p w:rsidR="001548F0" w:rsidRDefault="001548F0" w:rsidP="00BF497F">
      <w:pPr>
        <w:spacing w:after="0" w:line="240" w:lineRule="auto"/>
        <w:jc w:val="both"/>
        <w:rPr>
          <w:rFonts w:ascii="Tw Cen MT" w:eastAsia="Calibri" w:hAnsi="Tw Cen MT" w:cs="Arial"/>
          <w:bCs/>
          <w:lang w:eastAsia="es-MX"/>
        </w:rPr>
      </w:pPr>
    </w:p>
    <w:p w:rsidR="00BF497F" w:rsidRDefault="002F4CDF" w:rsidP="00BF497F">
      <w:pPr>
        <w:spacing w:after="0" w:line="240" w:lineRule="auto"/>
        <w:jc w:val="both"/>
        <w:rPr>
          <w:rFonts w:ascii="Tw Cen MT" w:eastAsia="Calibri" w:hAnsi="Tw Cen MT" w:cs="Arial"/>
        </w:rPr>
      </w:pPr>
      <w:r w:rsidRPr="002F4CDF">
        <w:rPr>
          <w:rFonts w:ascii="Tw Cen MT" w:eastAsia="Calibri" w:hAnsi="Tw Cen MT" w:cs="Arial"/>
          <w:bCs/>
          <w:lang w:eastAsia="es-MX"/>
        </w:rPr>
        <w:t xml:space="preserve">Presentar escrito, firmado </w:t>
      </w:r>
      <w:r w:rsidRPr="002F4CDF">
        <w:rPr>
          <w:rFonts w:ascii="Tw Cen MT" w:eastAsia="Calibri" w:hAnsi="Tw Cen MT" w:cs="Arial"/>
        </w:rPr>
        <w:t>por el representante o apoderado legal,</w:t>
      </w:r>
      <w:r w:rsidRPr="002F4CDF">
        <w:rPr>
          <w:rFonts w:ascii="Tw Cen MT" w:eastAsia="Calibri" w:hAnsi="Tw Cen MT" w:cs="Arial"/>
          <w:bCs/>
          <w:lang w:eastAsia="es-MX"/>
        </w:rPr>
        <w:t xml:space="preserve"> BAJO PROTESTA DE DECIR VERDAD, donde el licitante justifique que </w:t>
      </w:r>
      <w:r w:rsidRPr="002F4CDF">
        <w:rPr>
          <w:rFonts w:ascii="Tw Cen MT" w:eastAsia="Calibri" w:hAnsi="Tw Cen MT" w:cs="Arial"/>
        </w:rPr>
        <w:t>tiene contemplado o no subcontratar, en la que fundamente la posibilidad o imposibilidad de solventar una propuesta sin realizar una subcontratación.</w:t>
      </w:r>
    </w:p>
    <w:p w:rsidR="002F4CDF" w:rsidRPr="0095440A" w:rsidRDefault="002F4CDF" w:rsidP="00BF497F">
      <w:pPr>
        <w:spacing w:after="0" w:line="240" w:lineRule="auto"/>
        <w:jc w:val="both"/>
        <w:rPr>
          <w:rFonts w:ascii="Tw Cen MT" w:hAnsi="Tw Cen MT" w:cs="Arial"/>
        </w:rPr>
      </w:pPr>
    </w:p>
    <w:p w:rsidR="00051901" w:rsidRPr="0095440A" w:rsidRDefault="0095440A" w:rsidP="00BF497F">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11)</w:t>
      </w:r>
    </w:p>
    <w:p w:rsidR="001548F0" w:rsidRDefault="001548F0" w:rsidP="00BF497F">
      <w:pPr>
        <w:spacing w:after="0" w:line="240" w:lineRule="auto"/>
        <w:jc w:val="both"/>
        <w:rPr>
          <w:rFonts w:ascii="Tw Cen MT" w:hAnsi="Tw Cen MT" w:cs="Arial"/>
        </w:rPr>
      </w:pPr>
    </w:p>
    <w:p w:rsidR="00051901" w:rsidRDefault="002F4CDF" w:rsidP="00BF497F">
      <w:pPr>
        <w:spacing w:after="0" w:line="240" w:lineRule="auto"/>
        <w:jc w:val="both"/>
        <w:rPr>
          <w:rFonts w:ascii="Tw Cen MT" w:eastAsia="Calibri" w:hAnsi="Tw Cen MT" w:cs="Arial"/>
        </w:rPr>
      </w:pPr>
      <w:r w:rsidRPr="002F4CDF">
        <w:rPr>
          <w:rFonts w:ascii="Tw Cen MT" w:eastAsia="Calibri" w:hAnsi="Tw Cen MT" w:cs="Arial"/>
        </w:rPr>
        <w:t>Escrito</w:t>
      </w:r>
      <w:r w:rsidRPr="002F4CDF">
        <w:rPr>
          <w:rFonts w:ascii="Tw Cen MT" w:eastAsia="Calibri" w:hAnsi="Tw Cen MT" w:cs="Arial"/>
          <w:b/>
        </w:rPr>
        <w:t xml:space="preserve"> </w:t>
      </w:r>
      <w:r w:rsidRPr="002F4CDF">
        <w:rPr>
          <w:rFonts w:ascii="Tw Cen MT" w:eastAsia="Calibri" w:hAnsi="Tw Cen MT" w:cs="Arial"/>
          <w:bCs/>
          <w:lang w:eastAsia="es-MX"/>
        </w:rPr>
        <w:t xml:space="preserve">firmado </w:t>
      </w:r>
      <w:r w:rsidRPr="002F4CDF">
        <w:rPr>
          <w:rFonts w:ascii="Tw Cen MT" w:eastAsia="Calibri" w:hAnsi="Tw Cen MT" w:cs="Arial"/>
        </w:rPr>
        <w:t>por el representante o apoderado legal, BAJO PROTESTA DE DECIR VERDAD, que cuenta con facultades suficientes para comprometerse por sí o por la persona que representa en los términos de la presente licitación.</w:t>
      </w:r>
    </w:p>
    <w:p w:rsidR="00BF497F" w:rsidRPr="0095440A" w:rsidRDefault="00BF497F" w:rsidP="00BF497F">
      <w:pPr>
        <w:spacing w:after="0" w:line="240" w:lineRule="auto"/>
        <w:jc w:val="both"/>
        <w:rPr>
          <w:rFonts w:ascii="Tw Cen MT" w:hAnsi="Tw Cen MT" w:cs="Arial"/>
        </w:rPr>
      </w:pPr>
    </w:p>
    <w:p w:rsidR="00051901" w:rsidRDefault="0095440A" w:rsidP="001548F0">
      <w:pPr>
        <w:spacing w:after="0" w:line="240" w:lineRule="auto"/>
        <w:ind w:left="709" w:hanging="709"/>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12)</w:t>
      </w:r>
      <w:r w:rsidR="00051901" w:rsidRPr="0095440A">
        <w:rPr>
          <w:rFonts w:ascii="Tw Cen MT" w:hAnsi="Tw Cen MT" w:cs="Arial"/>
          <w:b/>
        </w:rPr>
        <w:t xml:space="preserve"> </w:t>
      </w:r>
    </w:p>
    <w:p w:rsidR="00C77FAD" w:rsidRPr="0095440A" w:rsidRDefault="00C77FAD" w:rsidP="001548F0">
      <w:pPr>
        <w:spacing w:after="0" w:line="240" w:lineRule="auto"/>
        <w:ind w:left="709" w:hanging="709"/>
        <w:jc w:val="both"/>
        <w:rPr>
          <w:rFonts w:ascii="Tw Cen MT" w:hAnsi="Tw Cen MT" w:cs="Arial"/>
          <w:b/>
        </w:rPr>
      </w:pPr>
    </w:p>
    <w:p w:rsidR="00051901" w:rsidRDefault="00051901" w:rsidP="00BF497F">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E00F7">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BF497F" w:rsidRPr="0095440A" w:rsidRDefault="00BF497F" w:rsidP="00BF497F">
      <w:pPr>
        <w:spacing w:after="0" w:line="240" w:lineRule="auto"/>
        <w:jc w:val="both"/>
        <w:rPr>
          <w:rFonts w:ascii="Tw Cen MT" w:hAnsi="Tw Cen MT" w:cs="Arial"/>
        </w:rPr>
      </w:pPr>
    </w:p>
    <w:p w:rsidR="00051901" w:rsidRDefault="0095440A" w:rsidP="00BF497F">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 xml:space="preserve">ESCRITO PARA PROPUESTAS </w:t>
      </w:r>
      <w:r w:rsidR="00EE00F7" w:rsidRPr="0095440A">
        <w:rPr>
          <w:rFonts w:ascii="Tw Cen MT" w:hAnsi="Tw Cen MT" w:cs="Arial"/>
          <w:b/>
        </w:rPr>
        <w:t>CONJUNTAS (</w:t>
      </w:r>
      <w:r w:rsidR="00051901" w:rsidRPr="0095440A">
        <w:rPr>
          <w:rFonts w:ascii="Tw Cen MT" w:hAnsi="Tw Cen MT" w:cs="Arial"/>
          <w:b/>
        </w:rPr>
        <w:t>ANEXO 13</w:t>
      </w:r>
      <w:r w:rsidR="00051901" w:rsidRPr="001548F0">
        <w:rPr>
          <w:rFonts w:ascii="Tw Cen MT" w:hAnsi="Tw Cen MT" w:cs="Arial"/>
          <w:b/>
        </w:rPr>
        <w:t>)</w:t>
      </w:r>
    </w:p>
    <w:p w:rsidR="001548F0" w:rsidRPr="001548F0" w:rsidRDefault="001548F0" w:rsidP="00BF497F">
      <w:pPr>
        <w:spacing w:after="0" w:line="240" w:lineRule="auto"/>
        <w:jc w:val="both"/>
        <w:rPr>
          <w:rFonts w:ascii="Tw Cen MT" w:hAnsi="Tw Cen MT" w:cs="Arial"/>
          <w:b/>
        </w:rPr>
      </w:pPr>
    </w:p>
    <w:p w:rsidR="00372C45" w:rsidRDefault="00372C45" w:rsidP="00372C45">
      <w:pPr>
        <w:spacing w:after="0" w:line="240" w:lineRule="auto"/>
        <w:jc w:val="both"/>
        <w:rPr>
          <w:rFonts w:ascii="Tw Cen MT" w:hAnsi="Tw Cen MT" w:cs="Arial"/>
        </w:rPr>
      </w:pPr>
      <w:r w:rsidRPr="001548F0">
        <w:rPr>
          <w:rFonts w:ascii="Tw Cen MT" w:hAnsi="Tw Cen MT" w:cs="Arial"/>
          <w:b/>
        </w:rPr>
        <w:t>EN CASO DE APLICAR</w:t>
      </w:r>
      <w:r w:rsidRPr="001548F0">
        <w:rPr>
          <w:rFonts w:ascii="Tw Cen MT" w:hAnsi="Tw Cen MT" w:cs="Arial"/>
        </w:rPr>
        <w:t>, carta en papel membretado del licitante, firmada por el</w:t>
      </w:r>
      <w:r w:rsidRPr="00F5401F">
        <w:rPr>
          <w:rFonts w:ascii="Tw Cen MT" w:hAnsi="Tw Cen MT" w:cs="Arial"/>
        </w:rPr>
        <w:t xml:space="preserve"> representante o apoderado legal, en la que declare</w:t>
      </w:r>
      <w:r w:rsidRPr="00F5401F">
        <w:rPr>
          <w:rFonts w:ascii="Tw Cen MT" w:hAnsi="Tw Cen MT" w:cs="Arial"/>
          <w:lang w:val="es-ES"/>
        </w:rPr>
        <w:t xml:space="preserve"> BAJO PROTESTA DE DECIR VERDAD la imposibilidad de presentar </w:t>
      </w:r>
      <w:r>
        <w:rPr>
          <w:rFonts w:ascii="Tw Cen MT" w:hAnsi="Tw Cen MT" w:cs="Arial"/>
          <w:lang w:val="es-ES"/>
        </w:rPr>
        <w:t xml:space="preserve">propuestas de manera individual, </w:t>
      </w:r>
      <w:r>
        <w:rPr>
          <w:rFonts w:ascii="Tw Cen MT" w:hAnsi="Tw Cen MT" w:cs="Arial"/>
        </w:rPr>
        <w:t>realizándolo a través de propuesta conjunta.</w:t>
      </w:r>
    </w:p>
    <w:p w:rsidR="006B7171" w:rsidRDefault="006B7171" w:rsidP="00BF497F">
      <w:pPr>
        <w:spacing w:after="0" w:line="240" w:lineRule="auto"/>
        <w:jc w:val="both"/>
        <w:rPr>
          <w:rFonts w:ascii="Tw Cen MT" w:hAnsi="Tw Cen MT" w:cs="Arial"/>
          <w:lang w:val="es-ES"/>
        </w:rPr>
      </w:pPr>
    </w:p>
    <w:p w:rsidR="00051901" w:rsidRDefault="00051901" w:rsidP="00BF497F">
      <w:pPr>
        <w:pStyle w:val="Textoindependiente31"/>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 (ANEXO 1</w:t>
      </w:r>
      <w:r>
        <w:rPr>
          <w:rFonts w:ascii="Tw Cen MT" w:hAnsi="Tw Cen MT" w:cs="Arial"/>
          <w:b/>
        </w:rPr>
        <w:t>4</w:t>
      </w:r>
      <w:r w:rsidRPr="00F5401F">
        <w:rPr>
          <w:rFonts w:ascii="Tw Cen MT" w:hAnsi="Tw Cen MT" w:cs="Arial"/>
          <w:b/>
        </w:rPr>
        <w:t>)</w:t>
      </w:r>
    </w:p>
    <w:p w:rsidR="001548F0" w:rsidRDefault="001548F0" w:rsidP="00BF497F">
      <w:pPr>
        <w:spacing w:after="0" w:line="240" w:lineRule="auto"/>
        <w:jc w:val="both"/>
        <w:rPr>
          <w:rFonts w:ascii="Tw Cen MT" w:hAnsi="Tw Cen MT" w:cs="Arial"/>
        </w:rPr>
      </w:pPr>
    </w:p>
    <w:p w:rsidR="001D0C4E" w:rsidRPr="00411A16" w:rsidRDefault="008D2036" w:rsidP="008A4DDF">
      <w:pPr>
        <w:spacing w:after="0" w:line="240" w:lineRule="auto"/>
        <w:jc w:val="both"/>
        <w:rPr>
          <w:rFonts w:ascii="Tw Cen MT" w:hAnsi="Tw Cen MT" w:cs="Arial"/>
        </w:rPr>
      </w:pPr>
      <w:r w:rsidRPr="001D0C4E">
        <w:rPr>
          <w:rFonts w:ascii="Tw Cen MT" w:hAnsi="Tw Cen MT" w:cs="Arial"/>
        </w:rPr>
        <w:t>El licitante deberá presentar esta carta en papel membretado</w:t>
      </w:r>
      <w:r w:rsidR="00C11DA9" w:rsidRPr="001D0C4E">
        <w:rPr>
          <w:rFonts w:ascii="Tw Cen MT" w:hAnsi="Tw Cen MT" w:cs="Arial"/>
        </w:rPr>
        <w:t>,</w:t>
      </w:r>
      <w:r w:rsidRPr="001D0C4E">
        <w:rPr>
          <w:rFonts w:ascii="Tw Cen MT" w:hAnsi="Tw Cen MT" w:cs="Arial"/>
        </w:rPr>
        <w:t xml:space="preserve"> BAJO PROTESTA DE DECIR VERDAD</w:t>
      </w:r>
      <w:r w:rsidR="00C11DA9" w:rsidRPr="001D0C4E">
        <w:rPr>
          <w:rFonts w:ascii="Tw Cen MT" w:hAnsi="Tw Cen MT" w:cs="Arial"/>
        </w:rPr>
        <w:t>,</w:t>
      </w:r>
      <w:r w:rsidRPr="001D0C4E">
        <w:rPr>
          <w:rFonts w:ascii="Tw Cen MT" w:hAnsi="Tw Cen MT" w:cs="Arial"/>
          <w:b/>
        </w:rPr>
        <w:t xml:space="preserve"> </w:t>
      </w:r>
      <w:r w:rsidRPr="001D0C4E">
        <w:rPr>
          <w:rFonts w:ascii="Tw Cen MT" w:hAnsi="Tw Cen MT" w:cs="Arial"/>
        </w:rPr>
        <w:t xml:space="preserve">firmada por el representante o apoderado legal, en la que se compromete a garantizar los bienes con las características señaladas en el </w:t>
      </w:r>
      <w:r w:rsidRPr="001D0C4E">
        <w:rPr>
          <w:rFonts w:ascii="Tw Cen MT" w:hAnsi="Tw Cen MT" w:cs="Arial"/>
          <w:b/>
        </w:rPr>
        <w:t xml:space="preserve">ANEXO NÚMERO 1 </w:t>
      </w:r>
      <w:proofErr w:type="spellStart"/>
      <w:r w:rsidRPr="001D0C4E">
        <w:rPr>
          <w:rFonts w:ascii="Tw Cen MT" w:hAnsi="Tw Cen MT" w:cs="Arial"/>
          <w:b/>
        </w:rPr>
        <w:t>TECNICO</w:t>
      </w:r>
      <w:proofErr w:type="spellEnd"/>
      <w:r w:rsidRPr="001D0C4E">
        <w:rPr>
          <w:rFonts w:ascii="Tw Cen MT" w:hAnsi="Tw Cen MT" w:cs="Arial"/>
        </w:rPr>
        <w:t xml:space="preserve">, contra defectos de producción, deterioro de sus propiedades </w:t>
      </w:r>
      <w:r w:rsidR="00C11DA9" w:rsidRPr="001D0C4E">
        <w:rPr>
          <w:rFonts w:ascii="Tw Cen MT" w:hAnsi="Tw Cen MT" w:cs="Arial"/>
        </w:rPr>
        <w:t>y con una</w:t>
      </w:r>
      <w:r w:rsidRPr="001D0C4E">
        <w:rPr>
          <w:rFonts w:ascii="Tw Cen MT" w:hAnsi="Tw Cen MT" w:cs="Arial"/>
        </w:rPr>
        <w:t xml:space="preserve"> fecha de caducidad </w:t>
      </w:r>
      <w:r w:rsidR="00C11DA9" w:rsidRPr="001D0C4E">
        <w:rPr>
          <w:rFonts w:ascii="Tw Cen MT" w:hAnsi="Tw Cen MT" w:cs="Arial"/>
        </w:rPr>
        <w:t>de hasta</w:t>
      </w:r>
      <w:r w:rsidRPr="001D0C4E">
        <w:rPr>
          <w:rFonts w:ascii="Tw Cen MT" w:hAnsi="Tw Cen MT" w:cs="Arial"/>
        </w:rPr>
        <w:t xml:space="preserve"> mínimo </w:t>
      </w:r>
      <w:r w:rsidR="00E22FE9" w:rsidRPr="001D0C4E">
        <w:rPr>
          <w:rFonts w:ascii="Tw Cen MT" w:hAnsi="Tw Cen MT" w:cs="Arial"/>
        </w:rPr>
        <w:t xml:space="preserve">al </w:t>
      </w:r>
      <w:r w:rsidR="002A1CDF">
        <w:rPr>
          <w:rFonts w:ascii="Tw Cen MT" w:hAnsi="Tw Cen MT" w:cs="Arial"/>
        </w:rPr>
        <w:t>01 de julio</w:t>
      </w:r>
      <w:r w:rsidR="00E22FE9" w:rsidRPr="001D0C4E">
        <w:rPr>
          <w:rFonts w:ascii="Tw Cen MT" w:hAnsi="Tw Cen MT" w:cs="Arial"/>
        </w:rPr>
        <w:t xml:space="preserve"> de 2021. </w:t>
      </w:r>
    </w:p>
    <w:p w:rsidR="001D0C4E" w:rsidRDefault="001D0C4E" w:rsidP="008A4DDF">
      <w:pPr>
        <w:spacing w:after="0" w:line="240" w:lineRule="auto"/>
        <w:jc w:val="both"/>
        <w:rPr>
          <w:rFonts w:ascii="Tw Cen MT" w:hAnsi="Tw Cen MT" w:cs="Arial"/>
          <w:bCs/>
        </w:rPr>
      </w:pPr>
    </w:p>
    <w:p w:rsidR="00051901" w:rsidRDefault="00051901" w:rsidP="00BF497F">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 xml:space="preserve">TRANSPARENCIA Y DATOS PERSONALES </w:t>
      </w:r>
      <w:r w:rsidRPr="00F5401F">
        <w:rPr>
          <w:rFonts w:ascii="Tw Cen MT" w:hAnsi="Tw Cen MT" w:cs="Arial"/>
          <w:b/>
        </w:rPr>
        <w:t>(ANEXO 1</w:t>
      </w:r>
      <w:r>
        <w:rPr>
          <w:rFonts w:ascii="Tw Cen MT" w:hAnsi="Tw Cen MT" w:cs="Arial"/>
          <w:b/>
        </w:rPr>
        <w:t>5</w:t>
      </w:r>
      <w:r w:rsidRPr="00F5401F">
        <w:rPr>
          <w:rFonts w:ascii="Tw Cen MT" w:hAnsi="Tw Cen MT" w:cs="Arial"/>
          <w:b/>
        </w:rPr>
        <w:t>)</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Pr="00ED47AB">
        <w:rPr>
          <w:rFonts w:ascii="Tw Cen MT" w:hAnsi="Tw Cen MT" w:cs="Arial"/>
        </w:rPr>
        <w:t>de lo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rsidR="00BF497F" w:rsidRPr="0042459F" w:rsidRDefault="00BF497F" w:rsidP="00BF497F">
      <w:pPr>
        <w:pStyle w:val="Textoindependiente31"/>
        <w:rPr>
          <w:rFonts w:ascii="Tw Cen MT" w:hAnsi="Tw Cen MT" w:cs="Arial"/>
        </w:rPr>
      </w:pPr>
    </w:p>
    <w:p w:rsidR="00051901" w:rsidRPr="00F5401F" w:rsidRDefault="00051901" w:rsidP="00BF497F">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rsidR="001548F0" w:rsidRDefault="001548F0" w:rsidP="00BF497F">
      <w:pPr>
        <w:pStyle w:val="Textoindependiente31"/>
        <w:rPr>
          <w:rFonts w:ascii="Tw Cen MT" w:hAnsi="Tw Cen MT" w:cs="Arial"/>
        </w:rPr>
      </w:pPr>
    </w:p>
    <w:p w:rsidR="00051901" w:rsidRDefault="00051901" w:rsidP="00BF497F">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 xml:space="preserve">firmada por el representante </w:t>
      </w:r>
      <w:r w:rsidRPr="00F5401F">
        <w:rPr>
          <w:rFonts w:ascii="Tw Cen MT" w:hAnsi="Tw Cen MT" w:cs="Arial"/>
        </w:rPr>
        <w:lastRenderedPageBreak/>
        <w:t>o apoderado legal.</w:t>
      </w:r>
    </w:p>
    <w:p w:rsidR="006B7171" w:rsidRPr="00F5401F" w:rsidRDefault="006B7171" w:rsidP="00BF497F">
      <w:pPr>
        <w:pStyle w:val="Textoindependiente31"/>
        <w:rPr>
          <w:rFonts w:ascii="Tw Cen MT" w:hAnsi="Tw Cen MT" w:cs="Arial"/>
        </w:rPr>
      </w:pPr>
    </w:p>
    <w:p w:rsidR="00051901" w:rsidRDefault="008E0DE2" w:rsidP="008E0DE2">
      <w:pPr>
        <w:spacing w:after="0" w:line="240" w:lineRule="auto"/>
        <w:jc w:val="both"/>
        <w:rPr>
          <w:rFonts w:ascii="Tw Cen MT" w:hAnsi="Tw Cen MT" w:cs="Arial"/>
          <w:b/>
          <w:lang w:val="es-ES"/>
        </w:rPr>
      </w:pPr>
      <w:r>
        <w:rPr>
          <w:rFonts w:ascii="Tw Cen MT" w:hAnsi="Tw Cen MT" w:cs="Arial"/>
          <w:b/>
          <w:lang w:val="es-ES"/>
        </w:rPr>
        <w:t>NOTA 1:</w:t>
      </w:r>
    </w:p>
    <w:p w:rsidR="008E0DE2" w:rsidRPr="00F5401F" w:rsidRDefault="008E0DE2" w:rsidP="008E0DE2">
      <w:pPr>
        <w:spacing w:after="0" w:line="240" w:lineRule="auto"/>
        <w:jc w:val="both"/>
        <w:rPr>
          <w:rFonts w:ascii="Tw Cen MT" w:hAnsi="Tw Cen MT" w:cs="Arial"/>
          <w:b/>
          <w:lang w:val="es-ES"/>
        </w:rPr>
      </w:pPr>
    </w:p>
    <w:p w:rsidR="00051901" w:rsidRDefault="00051901" w:rsidP="008E0DE2">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00195BCA">
        <w:rPr>
          <w:rFonts w:ascii="Tw Cen MT" w:hAnsi="Tw Cen MT" w:cs="Arial"/>
          <w:lang w:val="es-ES"/>
        </w:rPr>
        <w:t xml:space="preserve"> son obligatorios.</w:t>
      </w:r>
      <w:r w:rsidR="00810601" w:rsidRPr="00810601">
        <w:rPr>
          <w:rFonts w:ascii="Tw Cen MT" w:hAnsi="Tw Cen MT" w:cs="Arial"/>
          <w:lang w:val="es-ES"/>
        </w:rPr>
        <w:t xml:space="preserve"> </w:t>
      </w:r>
      <w:r w:rsidR="00195BCA" w:rsidRPr="00195BCA">
        <w:rPr>
          <w:rFonts w:ascii="Tw Cen MT" w:eastAsia="Calibri" w:hAnsi="Tw Cen MT" w:cs="Arial"/>
        </w:rPr>
        <w:t>EL CUMPLIMIENTO DE ESTOS REQUISITOS ES INDISPENSABLE, POR LO QUE SU OMISIÓN SERÁ MOTIVO PARA DESECHAR LAS PROPUESTAS PRESENTADAS.</w:t>
      </w:r>
      <w:r w:rsidR="00195BCA">
        <w:rPr>
          <w:rFonts w:ascii="Tw Cen MT" w:eastAsia="Calibri" w:hAnsi="Tw Cen MT" w:cs="Arial"/>
        </w:rPr>
        <w:t xml:space="preserve"> E</w:t>
      </w:r>
      <w:r w:rsidR="00810601" w:rsidRPr="002653DA">
        <w:rPr>
          <w:rFonts w:ascii="Tw Cen MT" w:hAnsi="Tw Cen MT" w:cs="Arial"/>
          <w:lang w:val="es-ES"/>
        </w:rPr>
        <w:t>n caso de no presentar alg</w:t>
      </w:r>
      <w:r w:rsidR="00195BCA">
        <w:rPr>
          <w:rFonts w:ascii="Tw Cen MT" w:hAnsi="Tw Cen MT" w:cs="Arial"/>
          <w:lang w:val="es-ES"/>
        </w:rPr>
        <w:t>uno será desechada su propuesta,</w:t>
      </w:r>
      <w:r w:rsidRPr="002653DA">
        <w:rPr>
          <w:rFonts w:ascii="Tw Cen MT" w:hAnsi="Tw Cen MT" w:cs="Arial"/>
          <w:lang w:val="es-ES"/>
        </w:rPr>
        <w:t xml:space="preserve">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Pr="002653DA">
        <w:rPr>
          <w:rFonts w:ascii="Tw Cen MT" w:hAnsi="Tw Cen MT" w:cs="Arial"/>
        </w:rPr>
        <w:t>Además</w:t>
      </w:r>
      <w:r w:rsidR="00372C45">
        <w:rPr>
          <w:rFonts w:ascii="Tw Cen MT" w:hAnsi="Tw Cen MT" w:cs="Arial"/>
        </w:rPr>
        <w:t>,</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Todos los Anexos deberán </w:t>
      </w:r>
      <w:r w:rsidRPr="002653DA">
        <w:rPr>
          <w:rFonts w:ascii="Tw Cen MT" w:hAnsi="Tw Cen MT" w:cs="Arial"/>
        </w:rPr>
        <w:t>presentarse en formato adjunto, en</w:t>
      </w:r>
      <w:r w:rsidR="008E0DE2">
        <w:rPr>
          <w:rFonts w:ascii="Tw Cen MT" w:hAnsi="Tw Cen MT" w:cs="Arial"/>
        </w:rPr>
        <w:t xml:space="preserve"> hoja membretada del licitante.</w:t>
      </w:r>
    </w:p>
    <w:p w:rsidR="008E0DE2" w:rsidRPr="002653DA" w:rsidRDefault="008E0DE2" w:rsidP="008E0DE2">
      <w:pPr>
        <w:spacing w:after="0" w:line="240" w:lineRule="auto"/>
        <w:jc w:val="both"/>
        <w:rPr>
          <w:rFonts w:ascii="Tw Cen MT" w:hAnsi="Tw Cen MT" w:cs="Arial"/>
        </w:rPr>
      </w:pPr>
    </w:p>
    <w:p w:rsidR="00051901" w:rsidRDefault="00051901" w:rsidP="007A7008">
      <w:pPr>
        <w:pStyle w:val="Textoindependiente21"/>
        <w:rPr>
          <w:rFonts w:ascii="Tw Cen MT" w:hAnsi="Tw Cen MT"/>
          <w:lang w:val="es-ES"/>
        </w:rPr>
      </w:pPr>
      <w:r w:rsidRPr="002D065F">
        <w:rPr>
          <w:rFonts w:ascii="Tw Cen MT" w:hAnsi="Tw Cen MT"/>
          <w:lang w:val="es-ES"/>
        </w:rPr>
        <w:t>NOTA 2:</w:t>
      </w:r>
    </w:p>
    <w:p w:rsidR="008E0DE2" w:rsidRPr="002D065F" w:rsidRDefault="008E0DE2" w:rsidP="007A7008">
      <w:pPr>
        <w:pStyle w:val="Textoindependiente21"/>
        <w:rPr>
          <w:rFonts w:ascii="Tw Cen MT" w:hAnsi="Tw Cen MT"/>
          <w:lang w:val="es-ES"/>
        </w:rPr>
      </w:pPr>
    </w:p>
    <w:p w:rsidR="00051901" w:rsidRPr="002D065F" w:rsidRDefault="00051901" w:rsidP="006D17B8">
      <w:pPr>
        <w:pStyle w:val="Prrafodelista"/>
        <w:numPr>
          <w:ilvl w:val="0"/>
          <w:numId w:val="7"/>
        </w:numPr>
        <w:ind w:left="709"/>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51901" w:rsidRPr="002D065F" w:rsidRDefault="00051901" w:rsidP="006D17B8">
      <w:pPr>
        <w:pStyle w:val="Prrafodelista"/>
        <w:numPr>
          <w:ilvl w:val="0"/>
          <w:numId w:val="7"/>
        </w:numPr>
        <w:ind w:left="709"/>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 xml:space="preserve">no será motivo de </w:t>
      </w:r>
      <w:proofErr w:type="spellStart"/>
      <w:r w:rsidRPr="002D065F">
        <w:rPr>
          <w:rFonts w:ascii="Tw Cen MT" w:hAnsi="Tw Cen MT" w:cs="Arial"/>
          <w:bCs/>
          <w:sz w:val="22"/>
          <w:szCs w:val="22"/>
        </w:rPr>
        <w:t>des</w:t>
      </w:r>
      <w:r>
        <w:rPr>
          <w:rFonts w:ascii="Tw Cen MT" w:hAnsi="Tw Cen MT" w:cs="Arial"/>
          <w:bCs/>
          <w:sz w:val="22"/>
          <w:szCs w:val="22"/>
        </w:rPr>
        <w:t>echamiento</w:t>
      </w:r>
      <w:proofErr w:type="spellEnd"/>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rsidR="00051901" w:rsidRPr="001E4AEB"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051901" w:rsidRPr="001E4AEB" w:rsidRDefault="00051901" w:rsidP="006D17B8">
      <w:pPr>
        <w:pStyle w:val="Prrafodelista"/>
        <w:numPr>
          <w:ilvl w:val="0"/>
          <w:numId w:val="7"/>
        </w:numPr>
        <w:ind w:left="709"/>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rsidR="00883D21" w:rsidRDefault="00883D21" w:rsidP="00051901">
      <w:pPr>
        <w:pStyle w:val="Textoindependiente21"/>
        <w:rPr>
          <w:rFonts w:ascii="Tw Cen MT" w:hAnsi="Tw Cen MT"/>
          <w:lang w:val="es-MX"/>
        </w:rPr>
      </w:pPr>
    </w:p>
    <w:p w:rsidR="00051901" w:rsidRPr="002D065F" w:rsidRDefault="00051901" w:rsidP="008504AB">
      <w:pPr>
        <w:pStyle w:val="Textoindependiente21"/>
        <w:shd w:val="clear" w:color="auto" w:fill="D9D9D9" w:themeFill="background1" w:themeFillShade="D9"/>
        <w:spacing w:after="160"/>
        <w:rPr>
          <w:rFonts w:ascii="Tw Cen MT" w:hAnsi="Tw Cen MT"/>
          <w:lang w:val="es-MX"/>
        </w:rPr>
      </w:pPr>
      <w:r w:rsidRPr="003943DD">
        <w:rPr>
          <w:rFonts w:ascii="Tw Cen MT" w:hAnsi="Tw Cen MT"/>
          <w:highlight w:val="lightGray"/>
          <w:lang w:val="es-MX"/>
        </w:rPr>
        <w:t>4.</w:t>
      </w:r>
      <w:r w:rsidR="00883D21" w:rsidRPr="003943DD">
        <w:rPr>
          <w:rFonts w:ascii="Tw Cen MT" w:hAnsi="Tw Cen MT"/>
          <w:highlight w:val="lightGray"/>
          <w:lang w:val="es-MX"/>
        </w:rPr>
        <w:tab/>
      </w:r>
      <w:r w:rsidRPr="003943DD">
        <w:rPr>
          <w:rFonts w:ascii="Tw Cen MT" w:hAnsi="Tw Cen MT"/>
          <w:highlight w:val="lightGray"/>
          <w:lang w:val="es-MX"/>
        </w:rPr>
        <w:t>PROPOSICIONES.</w:t>
      </w:r>
    </w:p>
    <w:p w:rsidR="006B7171" w:rsidRPr="002D065F" w:rsidRDefault="00051901" w:rsidP="008A4DDF">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rsidR="008A4DDF" w:rsidRDefault="008A4DDF" w:rsidP="008A4DDF">
      <w:pPr>
        <w:pStyle w:val="Textoindependiente21"/>
        <w:rPr>
          <w:rFonts w:ascii="Tw Cen MT" w:hAnsi="Tw Cen MT"/>
          <w:lang w:val="es-MX"/>
        </w:rPr>
      </w:pPr>
    </w:p>
    <w:p w:rsidR="00051901" w:rsidRDefault="00051901" w:rsidP="008A4DDF">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rsidR="001548F0" w:rsidRPr="002D065F" w:rsidRDefault="001548F0" w:rsidP="00BF497F">
      <w:pPr>
        <w:pStyle w:val="Textoindependiente21"/>
        <w:rPr>
          <w:rFonts w:ascii="Tw Cen MT" w:hAnsi="Tw Cen MT"/>
          <w:lang w:val="es-MX"/>
        </w:rPr>
      </w:pPr>
    </w:p>
    <w:p w:rsidR="00051901" w:rsidRPr="002D065F" w:rsidRDefault="00051901" w:rsidP="00BF497F">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rsidR="00B0680E" w:rsidRPr="00B0680E" w:rsidRDefault="00051901" w:rsidP="006D17B8">
      <w:pPr>
        <w:pStyle w:val="Prrafodelista"/>
        <w:numPr>
          <w:ilvl w:val="0"/>
          <w:numId w:val="8"/>
        </w:numPr>
        <w:ind w:left="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p>
    <w:p w:rsidR="00B0680E"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w:t>
      </w:r>
      <w:r>
        <w:rPr>
          <w:rFonts w:ascii="Tw Cen MT" w:hAnsi="Tw Cen MT" w:cs="Arial"/>
          <w:sz w:val="22"/>
          <w:szCs w:val="22"/>
        </w:rPr>
        <w:t xml:space="preserve">monto </w:t>
      </w:r>
      <w:r w:rsidRPr="002D065F">
        <w:rPr>
          <w:rFonts w:ascii="Tw Cen MT" w:hAnsi="Tw Cen MT" w:cs="Arial"/>
          <w:sz w:val="22"/>
          <w:szCs w:val="22"/>
        </w:rPr>
        <w:t xml:space="preserve">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IMPUESTOS</w:t>
      </w:r>
      <w:r w:rsidRPr="002D065F">
        <w:rPr>
          <w:rFonts w:ascii="Tw Cen MT" w:hAnsi="Tw Cen MT" w:cs="Arial"/>
          <w:sz w:val="22"/>
          <w:szCs w:val="22"/>
        </w:rPr>
        <w:t>.</w:t>
      </w:r>
    </w:p>
    <w:p w:rsidR="00051901" w:rsidRPr="00B0680E"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rsidR="00051901" w:rsidRPr="002D065F" w:rsidRDefault="00051901" w:rsidP="006D17B8">
      <w:pPr>
        <w:pStyle w:val="Prrafodelista"/>
        <w:numPr>
          <w:ilvl w:val="0"/>
          <w:numId w:val="8"/>
        </w:numPr>
        <w:ind w:left="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rsidR="00051901" w:rsidRPr="00656147"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Se presentará en idioma español.</w:t>
      </w:r>
    </w:p>
    <w:p w:rsidR="00051901" w:rsidRPr="002D065F" w:rsidRDefault="00051901" w:rsidP="006D17B8">
      <w:pPr>
        <w:pStyle w:val="Prrafodelista"/>
        <w:numPr>
          <w:ilvl w:val="0"/>
          <w:numId w:val="8"/>
        </w:numPr>
        <w:ind w:left="567"/>
        <w:jc w:val="both"/>
        <w:rPr>
          <w:rFonts w:ascii="Tw Cen MT" w:hAnsi="Tw Cen MT" w:cs="Arial"/>
          <w:sz w:val="22"/>
          <w:szCs w:val="22"/>
        </w:rPr>
      </w:pPr>
      <w:r w:rsidRPr="00656147">
        <w:rPr>
          <w:rFonts w:ascii="Tw Cen MT" w:hAnsi="Tw Cen MT" w:cs="Arial"/>
          <w:sz w:val="22"/>
          <w:szCs w:val="22"/>
        </w:rPr>
        <w:t xml:space="preserve">Los precios ofertados deberán ser fijos, sin </w:t>
      </w:r>
      <w:proofErr w:type="spellStart"/>
      <w:r w:rsidRPr="00656147">
        <w:rPr>
          <w:rFonts w:ascii="Tw Cen MT" w:hAnsi="Tw Cen MT" w:cs="Arial"/>
          <w:sz w:val="22"/>
          <w:szCs w:val="22"/>
        </w:rPr>
        <w:t>escalatoria</w:t>
      </w:r>
      <w:proofErr w:type="spellEnd"/>
      <w:r w:rsidRPr="002D065F">
        <w:rPr>
          <w:rFonts w:ascii="Tw Cen MT" w:hAnsi="Tw Cen MT" w:cs="Arial"/>
          <w:sz w:val="22"/>
          <w:szCs w:val="22"/>
        </w:rPr>
        <w:t xml:space="preserve">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rsidR="00051901" w:rsidRDefault="00051901" w:rsidP="006D17B8">
      <w:pPr>
        <w:pStyle w:val="Prrafodelista"/>
        <w:numPr>
          <w:ilvl w:val="0"/>
          <w:numId w:val="8"/>
        </w:numPr>
        <w:ind w:left="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rsidR="00883D21" w:rsidRDefault="00883D21" w:rsidP="001548F0">
      <w:pPr>
        <w:spacing w:after="0" w:line="240" w:lineRule="auto"/>
        <w:rPr>
          <w:rFonts w:ascii="Tw Cen MT" w:hAnsi="Tw Cen MT" w:cs="Arial"/>
          <w:bCs/>
        </w:rPr>
      </w:pPr>
    </w:p>
    <w:p w:rsidR="00051901" w:rsidRDefault="00051901" w:rsidP="001548F0">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rsidR="00372C45" w:rsidRPr="002D065F" w:rsidRDefault="00372C45" w:rsidP="001548F0">
      <w:pPr>
        <w:spacing w:after="0" w:line="240" w:lineRule="auto"/>
        <w:jc w:val="both"/>
        <w:rPr>
          <w:rFonts w:ascii="Tw Cen MT" w:hAnsi="Tw Cen MT" w:cs="Arial"/>
          <w:bCs/>
        </w:rPr>
      </w:pPr>
    </w:p>
    <w:p w:rsidR="00051901" w:rsidRDefault="00051901" w:rsidP="00BF497F">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rsidR="001548F0" w:rsidRPr="002D065F" w:rsidRDefault="001548F0" w:rsidP="00BF497F">
      <w:pPr>
        <w:pStyle w:val="Textoindependiente21"/>
        <w:rPr>
          <w:rFonts w:ascii="Tw Cen MT" w:hAnsi="Tw Cen MT"/>
          <w:lang w:val="es-MX"/>
        </w:rPr>
      </w:pPr>
    </w:p>
    <w:p w:rsidR="00195BCA" w:rsidRPr="00195BCA" w:rsidRDefault="00051901" w:rsidP="00195BCA">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195BCA">
        <w:rPr>
          <w:rFonts w:ascii="Tw Cen MT" w:hAnsi="Tw Cen MT"/>
          <w:b w:val="0"/>
          <w:lang w:val="es-ES"/>
        </w:rPr>
        <w:t xml:space="preserve">, </w:t>
      </w:r>
      <w:r w:rsidR="00195BCA" w:rsidRPr="00195BCA">
        <w:rPr>
          <w:rFonts w:ascii="Tw Cen MT" w:hAnsi="Tw Cen MT"/>
          <w:b w:val="0"/>
          <w:lang w:val="es-ES"/>
        </w:rPr>
        <w:t xml:space="preserve">de conformidad con el artículo 32 del Reglamento </w:t>
      </w:r>
      <w:r w:rsidR="00195BCA" w:rsidRPr="00195BCA">
        <w:rPr>
          <w:rFonts w:ascii="Tw Cen MT" w:hAnsi="Tw Cen MT"/>
          <w:b w:val="0"/>
          <w:lang w:val="es-MX"/>
        </w:rPr>
        <w:t>de la Ley de Adquisiciones, Arrendamientos y Servicios del Sector Público del Estado de Colima.</w:t>
      </w:r>
    </w:p>
    <w:p w:rsidR="00051901" w:rsidRDefault="00051901" w:rsidP="00BF497F">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rsidR="005A2C80" w:rsidRDefault="005A2C80" w:rsidP="005A2C80">
      <w:pPr>
        <w:pStyle w:val="Textoindependiente21"/>
        <w:rPr>
          <w:rFonts w:ascii="Tw Cen MT" w:hAnsi="Tw Cen MT"/>
          <w:b w:val="0"/>
          <w:lang w:val="es-ES"/>
        </w:rPr>
      </w:pPr>
    </w:p>
    <w:p w:rsidR="00195BCA" w:rsidRPr="00195BCA" w:rsidRDefault="00195BCA" w:rsidP="00195BCA">
      <w:pPr>
        <w:spacing w:after="0" w:line="240" w:lineRule="auto"/>
        <w:jc w:val="both"/>
        <w:rPr>
          <w:rFonts w:ascii="Tw Cen MT" w:eastAsia="Times New Roman" w:hAnsi="Tw Cen MT" w:cs="Arial"/>
          <w:bCs/>
          <w:lang w:val="es-ES" w:eastAsia="es-ES"/>
        </w:rPr>
      </w:pPr>
      <w:r w:rsidRPr="00195BCA">
        <w:rPr>
          <w:rFonts w:ascii="Tw Cen MT" w:eastAsia="Calibri" w:hAnsi="Tw Cen MT" w:cs="Arial"/>
        </w:rPr>
        <w:t>Cada uno de los licitantes que integren la propuesta conjunta deberá presentar los documentos establecidos en el punto 3.3, ya sea 3.3.1 o 3.3.2, según corresponda.</w:t>
      </w:r>
    </w:p>
    <w:p w:rsidR="0012163B" w:rsidRPr="002D065F" w:rsidRDefault="0012163B" w:rsidP="005A2C80">
      <w:pPr>
        <w:pStyle w:val="Textoindependiente21"/>
        <w:rPr>
          <w:rFonts w:ascii="Tw Cen MT" w:hAnsi="Tw Cen MT"/>
          <w:b w:val="0"/>
          <w:lang w:val="es-ES"/>
        </w:rPr>
      </w:pPr>
    </w:p>
    <w:p w:rsidR="005A2C80" w:rsidRPr="002809DD" w:rsidRDefault="00051901" w:rsidP="005A2C80">
      <w:pPr>
        <w:pStyle w:val="Textoindependiente21"/>
        <w:rPr>
          <w:rFonts w:ascii="Tw Cen MT" w:hAnsi="Tw Cen MT"/>
          <w:b w:val="0"/>
          <w:lang w:val="es-ES"/>
        </w:rPr>
      </w:pPr>
      <w:r w:rsidRPr="002809DD">
        <w:rPr>
          <w:rFonts w:ascii="Tw Cen MT" w:hAnsi="Tw Cen MT"/>
          <w:b w:val="0"/>
          <w:lang w:val="es-ES"/>
        </w:rPr>
        <w:t>La propuesta conjunta contenida en el sobre cerrado deberá ser firmada autógrafamente por el representante común que para ese acto haya sido designado por</w:t>
      </w:r>
      <w:r w:rsidR="0027469A" w:rsidRPr="002809DD">
        <w:rPr>
          <w:rFonts w:ascii="Tw Cen MT" w:hAnsi="Tw Cen MT"/>
          <w:b w:val="0"/>
          <w:lang w:val="es-ES"/>
        </w:rPr>
        <w:t xml:space="preserve"> las personas que la presenten.</w:t>
      </w:r>
    </w:p>
    <w:p w:rsidR="005A2C80" w:rsidRPr="002809DD"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5A2C80" w:rsidRPr="002D065F" w:rsidRDefault="005A2C80" w:rsidP="005A2C80">
      <w:pPr>
        <w:pStyle w:val="Textoindependiente21"/>
        <w:rPr>
          <w:rFonts w:ascii="Tw Cen MT" w:hAnsi="Tw Cen MT"/>
          <w:b w:val="0"/>
          <w:lang w:val="es-ES"/>
        </w:rPr>
      </w:pPr>
    </w:p>
    <w:p w:rsidR="00051901" w:rsidRDefault="00051901" w:rsidP="005A2C80">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A2C80" w:rsidRDefault="005A2C80" w:rsidP="005A2C80">
      <w:pPr>
        <w:pStyle w:val="Textoindependiente21"/>
        <w:rPr>
          <w:rFonts w:ascii="Tw Cen MT" w:hAnsi="Tw Cen MT"/>
          <w:b w:val="0"/>
          <w:lang w:val="es-ES"/>
        </w:rPr>
      </w:pPr>
    </w:p>
    <w:p w:rsidR="00051901" w:rsidRDefault="00883D21" w:rsidP="00411A16">
      <w:pPr>
        <w:shd w:val="clear" w:color="auto" w:fill="BFBFBF" w:themeFill="background1" w:themeFillShade="BF"/>
        <w:spacing w:after="0" w:line="240" w:lineRule="auto"/>
        <w:rPr>
          <w:rFonts w:ascii="Tw Cen MT" w:hAnsi="Tw Cen MT" w:cs="Arial"/>
          <w:b/>
          <w:bCs/>
        </w:rPr>
      </w:pPr>
      <w:r w:rsidRPr="00613DD7">
        <w:rPr>
          <w:rFonts w:ascii="Tw Cen MT" w:hAnsi="Tw Cen MT" w:cs="Arial"/>
          <w:b/>
          <w:bCs/>
          <w:highlight w:val="lightGray"/>
        </w:rPr>
        <w:t>5.</w:t>
      </w:r>
      <w:r w:rsidRPr="00613DD7">
        <w:rPr>
          <w:rFonts w:ascii="Tw Cen MT" w:hAnsi="Tw Cen MT" w:cs="Arial"/>
          <w:b/>
          <w:bCs/>
          <w:highlight w:val="lightGray"/>
        </w:rPr>
        <w:tab/>
      </w:r>
      <w:r w:rsidR="00051901" w:rsidRPr="00613DD7">
        <w:rPr>
          <w:rFonts w:ascii="Tw Cen MT" w:hAnsi="Tw Cen MT" w:cs="Arial"/>
          <w:b/>
          <w:bCs/>
          <w:highlight w:val="lightGray"/>
        </w:rPr>
        <w:t>FIRMA DEL CONTRATO.</w:t>
      </w:r>
    </w:p>
    <w:p w:rsidR="00765C49" w:rsidRPr="002D065F" w:rsidRDefault="00765C49" w:rsidP="00765C49">
      <w:pPr>
        <w:spacing w:after="0" w:line="240" w:lineRule="auto"/>
        <w:rPr>
          <w:rFonts w:ascii="Tw Cen MT" w:hAnsi="Tw Cen MT" w:cs="Arial"/>
          <w:b/>
          <w:bCs/>
        </w:rPr>
      </w:pPr>
    </w:p>
    <w:p w:rsidR="00051901" w:rsidRDefault="00051901" w:rsidP="00765C49">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rsidR="005A2C80" w:rsidRPr="00236F31" w:rsidRDefault="005A2C80" w:rsidP="005A2C80">
      <w:pPr>
        <w:pStyle w:val="Textoindependiente3"/>
        <w:rPr>
          <w:rFonts w:ascii="Tw Cen MT" w:hAnsi="Tw Cen MT"/>
        </w:rPr>
      </w:pPr>
    </w:p>
    <w:p w:rsidR="00051901" w:rsidRDefault="00051901" w:rsidP="005A2C80">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E174CB">
        <w:rPr>
          <w:rFonts w:ascii="Tw Cen MT" w:hAnsi="Tw Cen MT" w:cs="Arial"/>
          <w:lang w:val="es-ES"/>
        </w:rPr>
        <w:t xml:space="preserve">del Sector </w:t>
      </w:r>
      <w:r w:rsidRPr="002D065F">
        <w:rPr>
          <w:rFonts w:ascii="Tw Cen MT" w:hAnsi="Tw Cen MT" w:cs="Arial"/>
          <w:lang w:val="es-ES"/>
        </w:rPr>
        <w:t xml:space="preserve">Público del Estado de Colima. </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p>
    <w:p w:rsidR="005A2C80" w:rsidRPr="002D065F" w:rsidRDefault="005A2C80" w:rsidP="005A2C80">
      <w:pPr>
        <w:spacing w:after="0" w:line="240" w:lineRule="auto"/>
        <w:jc w:val="both"/>
        <w:rPr>
          <w:rFonts w:ascii="Tw Cen MT" w:hAnsi="Tw Cen MT" w:cs="Arial"/>
          <w:b/>
          <w:bCs/>
        </w:rPr>
      </w:pPr>
    </w:p>
    <w:p w:rsidR="00051901" w:rsidRPr="001D0B3C" w:rsidRDefault="00051901" w:rsidP="005A2C80">
      <w:pPr>
        <w:spacing w:after="0" w:line="240" w:lineRule="auto"/>
        <w:jc w:val="both"/>
        <w:rPr>
          <w:rFonts w:ascii="Tw Cen MT" w:hAnsi="Tw Cen MT" w:cs="Arial"/>
          <w:b/>
          <w:lang w:val="es-ES"/>
        </w:rPr>
      </w:pPr>
      <w:r w:rsidRPr="001D0B3C">
        <w:rPr>
          <w:rFonts w:ascii="Tw Cen MT" w:hAnsi="Tw Cen MT" w:cs="Arial"/>
          <w:b/>
          <w:lang w:val="es-ES"/>
        </w:rPr>
        <w:lastRenderedPageBreak/>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A2C80" w:rsidRPr="002D065F" w:rsidRDefault="005A2C80" w:rsidP="005A2C80">
      <w:pPr>
        <w:spacing w:after="0" w:line="240" w:lineRule="auto"/>
        <w:jc w:val="both"/>
        <w:rPr>
          <w:rFonts w:ascii="Tw Cen MT" w:hAnsi="Tw Cen MT" w:cs="Arial"/>
          <w:lang w:val="es-ES"/>
        </w:rPr>
      </w:pPr>
    </w:p>
    <w:p w:rsidR="00051901" w:rsidRDefault="00051901" w:rsidP="005A2C80">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00B71D59">
        <w:rPr>
          <w:rFonts w:ascii="Tw Cen MT" w:hAnsi="Tw Cen MT" w:cs="Arial"/>
          <w:lang w:val="es-ES"/>
        </w:rPr>
        <w:t>.</w:t>
      </w:r>
    </w:p>
    <w:p w:rsidR="005A2C80" w:rsidRPr="002D065F" w:rsidRDefault="005A2C80" w:rsidP="005A2C80">
      <w:pPr>
        <w:spacing w:after="0" w:line="240" w:lineRule="auto"/>
        <w:rPr>
          <w:rFonts w:ascii="Tw Cen MT" w:hAnsi="Tw Cen MT" w:cs="Arial"/>
          <w:lang w:val="es-ES"/>
        </w:rPr>
      </w:pPr>
    </w:p>
    <w:p w:rsidR="00051901" w:rsidRDefault="00051901" w:rsidP="00765C49">
      <w:pPr>
        <w:pStyle w:val="Textoindependiente21"/>
        <w:ind w:left="709" w:hanging="709"/>
        <w:rPr>
          <w:rFonts w:ascii="Tw Cen MT" w:hAnsi="Tw Cen MT"/>
        </w:rPr>
      </w:pPr>
      <w:r w:rsidRPr="00BF497F">
        <w:rPr>
          <w:rFonts w:ascii="Tw Cen MT" w:hAnsi="Tw Cen MT"/>
        </w:rPr>
        <w:t>5.1</w:t>
      </w:r>
      <w:r w:rsidRPr="00BF497F">
        <w:rPr>
          <w:rFonts w:ascii="Tw Cen MT" w:hAnsi="Tw Cen MT"/>
        </w:rPr>
        <w:tab/>
        <w:t>INSTRUCCIONES PARA LA ELABORACIÓN Y ENTREGA DE LA GARANTÍA DE CUMPLIMIENTO DEL CONTRATO.</w:t>
      </w:r>
    </w:p>
    <w:p w:rsidR="00765C49" w:rsidRPr="00745EB4" w:rsidRDefault="00765C49" w:rsidP="00BF497F">
      <w:pPr>
        <w:pStyle w:val="Textoindependiente21"/>
        <w:rPr>
          <w:rFonts w:ascii="Tw Cen MT" w:hAnsi="Tw Cen MT"/>
        </w:rPr>
      </w:pPr>
    </w:p>
    <w:p w:rsidR="00051901" w:rsidRPr="002D065F" w:rsidRDefault="00051901" w:rsidP="00BF497F">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xml:space="preserve">, como garantía del buen cumplimiento del contrato, a favor de </w:t>
      </w:r>
      <w:r w:rsidR="00F77028" w:rsidRPr="00F77028">
        <w:rPr>
          <w:rFonts w:ascii="Tw Cen MT" w:eastAsia="Calibri" w:hAnsi="Tw Cen MT" w:cs="Times New Roman"/>
          <w:b/>
          <w:bCs/>
          <w:lang w:eastAsia="en-US"/>
        </w:rPr>
        <w:t>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rsidR="00051901" w:rsidRPr="002D065F" w:rsidRDefault="00051901" w:rsidP="00A25D36">
      <w:pPr>
        <w:pStyle w:val="Textodebloque"/>
        <w:ind w:left="709" w:right="0"/>
        <w:rPr>
          <w:rFonts w:ascii="Tw Cen MT" w:hAnsi="Tw Cen MT"/>
        </w:rPr>
      </w:pPr>
      <w:r w:rsidRPr="00334F79">
        <w:rPr>
          <w:rFonts w:ascii="Tw Cen MT" w:hAnsi="Tw Cen MT"/>
        </w:rPr>
        <w:t>a)</w:t>
      </w:r>
      <w:r w:rsidRPr="00334F79">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334F79">
        <w:rPr>
          <w:rFonts w:ascii="Tw Cen MT" w:hAnsi="Tw Cen MT"/>
          <w:b/>
        </w:rPr>
        <w:t>06002-0</w:t>
      </w:r>
      <w:r w:rsidR="00BD7970">
        <w:rPr>
          <w:rFonts w:ascii="Tw Cen MT" w:hAnsi="Tw Cen MT"/>
          <w:b/>
        </w:rPr>
        <w:t>10</w:t>
      </w:r>
      <w:r w:rsidRPr="00334F79">
        <w:rPr>
          <w:rFonts w:ascii="Tw Cen MT" w:hAnsi="Tw Cen MT"/>
          <w:b/>
        </w:rPr>
        <w:t>-1</w:t>
      </w:r>
      <w:r w:rsidR="008D2036" w:rsidRPr="00334F79">
        <w:rPr>
          <w:rFonts w:ascii="Tw Cen MT" w:hAnsi="Tw Cen MT"/>
          <w:b/>
        </w:rPr>
        <w:t>9</w:t>
      </w:r>
      <w:r w:rsidRPr="00334F79">
        <w:rPr>
          <w:rFonts w:ascii="Tw Cen MT" w:hAnsi="Tw Cen MT"/>
          <w:b/>
        </w:rPr>
        <w:t>.</w:t>
      </w:r>
    </w:p>
    <w:p w:rsidR="00883D21" w:rsidRDefault="00051901" w:rsidP="00A25D36">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005F4F02">
        <w:rPr>
          <w:rFonts w:ascii="Tw Cen MT" w:hAnsi="Tw Cen MT" w:cs="Arial"/>
        </w:rPr>
        <w:t>.</w:t>
      </w:r>
    </w:p>
    <w:p w:rsidR="00883D21" w:rsidRDefault="00051901" w:rsidP="00A25D36">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rsidR="00883D21" w:rsidRDefault="00051901" w:rsidP="00BF497F">
      <w:pPr>
        <w:spacing w:after="0"/>
        <w:ind w:left="709" w:hanging="567"/>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sidR="00BF497F">
        <w:rPr>
          <w:rFonts w:ascii="Tw Cen MT" w:hAnsi="Tw Cen MT"/>
        </w:rPr>
        <w:t>iento del licitante adjudicado.</w:t>
      </w:r>
    </w:p>
    <w:p w:rsidR="00BF497F" w:rsidRPr="00BF497F" w:rsidRDefault="00BF497F" w:rsidP="00BF497F">
      <w:pPr>
        <w:spacing w:after="0"/>
        <w:ind w:left="709" w:hanging="567"/>
        <w:rPr>
          <w:rFonts w:ascii="Tw Cen MT" w:hAnsi="Tw Cen MT"/>
        </w:rPr>
      </w:pPr>
    </w:p>
    <w:p w:rsidR="00051901" w:rsidRDefault="00051901" w:rsidP="00BF497F">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rsidR="00374786" w:rsidRPr="002D065F" w:rsidRDefault="00374786" w:rsidP="00BF497F">
      <w:pPr>
        <w:spacing w:after="0" w:line="240" w:lineRule="auto"/>
        <w:rPr>
          <w:rFonts w:ascii="Tw Cen MT" w:hAnsi="Tw Cen MT" w:cs="Arial"/>
        </w:rPr>
      </w:pP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Deberán expedirse a favor de la </w:t>
      </w:r>
      <w:r w:rsidR="00F77028" w:rsidRPr="00F77028">
        <w:rPr>
          <w:rFonts w:ascii="Tw Cen MT" w:eastAsia="Calibri" w:hAnsi="Tw Cen MT"/>
          <w:b/>
          <w:bCs/>
          <w:sz w:val="22"/>
          <w:szCs w:val="22"/>
          <w:lang w:eastAsia="en-US"/>
        </w:rPr>
        <w:t>Secretaría de Planeación y Finanzas del Gobierno del Estado de Colima</w:t>
      </w:r>
      <w:r w:rsidR="00F77028">
        <w:rPr>
          <w:rFonts w:ascii="Tw Cen MT" w:eastAsia="Calibri" w:hAnsi="Tw Cen MT"/>
          <w:b/>
          <w:bCs/>
          <w:sz w:val="22"/>
          <w:szCs w:val="22"/>
          <w:lang w:eastAsia="en-US"/>
        </w:rPr>
        <w:t>.</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indicación del importe total garantizado con número y letra.</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 xml:space="preserve">La información correspondiente al número del contrato, su fecha de </w:t>
      </w:r>
      <w:r w:rsidR="003A0769" w:rsidRPr="00A25D36">
        <w:rPr>
          <w:rFonts w:ascii="Tw Cen MT" w:hAnsi="Tw Cen MT" w:cs="Arial"/>
          <w:sz w:val="22"/>
        </w:rPr>
        <w:t>firma,</w:t>
      </w:r>
      <w:r w:rsidRPr="00A25D36">
        <w:rPr>
          <w:rFonts w:ascii="Tw Cen MT" w:hAnsi="Tw Cen MT" w:cs="Arial"/>
          <w:sz w:val="22"/>
        </w:rPr>
        <w:t xml:space="preserve"> así como la especificación de las obligaciones garantizadas.</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El señalamiento de la denominación o nombre del contratista, proveedor o fiado.</w:t>
      </w:r>
    </w:p>
    <w:p w:rsidR="00051901" w:rsidRPr="00A25D36" w:rsidRDefault="00051901" w:rsidP="006D17B8">
      <w:pPr>
        <w:pStyle w:val="Prrafodelista"/>
        <w:numPr>
          <w:ilvl w:val="0"/>
          <w:numId w:val="9"/>
        </w:numPr>
        <w:ind w:left="709" w:hanging="567"/>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83D21" w:rsidRPr="00A25D36" w:rsidRDefault="00883D21" w:rsidP="00BF497F">
      <w:pPr>
        <w:spacing w:after="0" w:line="240" w:lineRule="auto"/>
        <w:rPr>
          <w:rFonts w:ascii="Tw Cen MT" w:hAnsi="Tw Cen MT" w:cs="Arial"/>
          <w:b/>
          <w:bCs/>
          <w:sz w:val="24"/>
        </w:rPr>
      </w:pPr>
    </w:p>
    <w:p w:rsidR="00051901" w:rsidRDefault="00051901" w:rsidP="00BF497F">
      <w:pPr>
        <w:spacing w:after="0" w:line="240" w:lineRule="auto"/>
        <w:rPr>
          <w:rFonts w:ascii="Tw Cen MT" w:hAnsi="Tw Cen MT" w:cs="Arial"/>
          <w:b/>
          <w:bCs/>
        </w:rPr>
      </w:pPr>
      <w:r w:rsidRPr="002D065F">
        <w:rPr>
          <w:rFonts w:ascii="Tw Cen MT" w:hAnsi="Tw Cen MT" w:cs="Arial"/>
          <w:b/>
          <w:bCs/>
        </w:rPr>
        <w:t xml:space="preserve">Deberá </w:t>
      </w:r>
      <w:r w:rsidR="00372C45" w:rsidRPr="002D065F">
        <w:rPr>
          <w:rFonts w:ascii="Tw Cen MT" w:hAnsi="Tw Cen MT" w:cs="Arial"/>
          <w:b/>
          <w:bCs/>
        </w:rPr>
        <w:t>contener,</w:t>
      </w:r>
      <w:r w:rsidRPr="002D065F">
        <w:rPr>
          <w:rFonts w:ascii="Tw Cen MT" w:hAnsi="Tw Cen MT" w:cs="Arial"/>
          <w:b/>
          <w:bCs/>
        </w:rPr>
        <w:t xml:space="preserve"> además, expresamente, los siguientes textos:</w:t>
      </w:r>
    </w:p>
    <w:p w:rsidR="00374786" w:rsidRPr="002D065F" w:rsidRDefault="00374786" w:rsidP="00BF497F">
      <w:pPr>
        <w:spacing w:after="0" w:line="240" w:lineRule="auto"/>
        <w:rPr>
          <w:rFonts w:ascii="Tw Cen MT" w:hAnsi="Tw Cen MT" w:cs="Arial"/>
          <w:b/>
          <w:bCs/>
        </w:rPr>
      </w:pP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372C45" w:rsidRPr="00A25D36">
        <w:rPr>
          <w:rFonts w:ascii="Tw Cen MT" w:hAnsi="Tw Cen MT" w:cs="Arial"/>
          <w:sz w:val="22"/>
        </w:rPr>
        <w:t>Asimismo,</w:t>
      </w:r>
      <w:r w:rsidRPr="00A25D36">
        <w:rPr>
          <w:rFonts w:ascii="Tw Cen MT" w:hAnsi="Tw Cen MT" w:cs="Arial"/>
          <w:sz w:val="22"/>
        </w:rPr>
        <w:t xml:space="preserve"> esta fianza permanecerá en vigor aún en los casos en que el Gobierno del Estado de Colima otorgue prórrogas o esperas al proveedor, contratista o fiado para el cumplimiento de sus obligaciones.”</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51901" w:rsidRPr="00A25D36" w:rsidRDefault="00051901" w:rsidP="006D17B8">
      <w:pPr>
        <w:pStyle w:val="Prrafodelista"/>
        <w:numPr>
          <w:ilvl w:val="0"/>
          <w:numId w:val="10"/>
        </w:numPr>
        <w:ind w:left="709" w:hanging="425"/>
        <w:jc w:val="both"/>
        <w:rPr>
          <w:rFonts w:ascii="Tw Cen MT" w:hAnsi="Tw Cen MT" w:cs="Arial"/>
          <w:sz w:val="22"/>
        </w:rPr>
      </w:pPr>
      <w:r w:rsidRPr="00A25D36">
        <w:rPr>
          <w:rFonts w:ascii="Tw Cen MT" w:hAnsi="Tw Cen MT" w:cs="Arial"/>
          <w:sz w:val="22"/>
        </w:rPr>
        <w:lastRenderedPageBreak/>
        <w:t xml:space="preserve">“Para liberar la fianza, será requisito indispensable la manifestación expresa y por escrito de la </w:t>
      </w:r>
      <w:r w:rsidR="00F77028" w:rsidRPr="00F77028">
        <w:rPr>
          <w:rFonts w:ascii="Tw Cen MT" w:eastAsia="Calibri" w:hAnsi="Tw Cen MT" w:cs="Arial"/>
          <w:sz w:val="22"/>
          <w:szCs w:val="22"/>
          <w:lang w:eastAsia="en-US"/>
        </w:rPr>
        <w:t>Secretaría de Administración y Gestión Pública</w:t>
      </w:r>
      <w:r w:rsidRPr="00A25D36">
        <w:rPr>
          <w:rFonts w:ascii="Tw Cen MT" w:hAnsi="Tw Cen MT" w:cs="Arial"/>
          <w:sz w:val="22"/>
        </w:rPr>
        <w:t xml:space="preserve"> previa liberación por parte de la dependencia requirente de haber recibido satisfactoriamente los servicios solicitados en el </w:t>
      </w:r>
      <w:r w:rsidRPr="00A25D36">
        <w:rPr>
          <w:rFonts w:ascii="Tw Cen MT" w:hAnsi="Tw Cen MT" w:cs="Arial"/>
          <w:b/>
          <w:sz w:val="22"/>
        </w:rPr>
        <w:t>ANEXO NÚMERO 1 TÉCNICO</w:t>
      </w:r>
      <w:r w:rsidRPr="00A25D36">
        <w:rPr>
          <w:rFonts w:ascii="Tw Cen MT" w:hAnsi="Tw Cen MT" w:cs="Arial"/>
          <w:sz w:val="22"/>
        </w:rPr>
        <w:t>.”</w:t>
      </w:r>
    </w:p>
    <w:p w:rsidR="00051901" w:rsidRPr="002D065F" w:rsidRDefault="00051901" w:rsidP="00051901">
      <w:pPr>
        <w:pStyle w:val="Textoindependiente31"/>
        <w:rPr>
          <w:rFonts w:ascii="Tw Cen MT" w:hAnsi="Tw Cen MT" w:cs="Arial"/>
        </w:rPr>
      </w:pPr>
    </w:p>
    <w:p w:rsidR="00051901" w:rsidRDefault="00051901" w:rsidP="00865A03">
      <w:pPr>
        <w:spacing w:after="0" w:line="240" w:lineRule="auto"/>
        <w:rPr>
          <w:rFonts w:ascii="Tw Cen MT" w:hAnsi="Tw Cen MT" w:cs="Arial"/>
        </w:rPr>
      </w:pPr>
      <w:r w:rsidRPr="002D065F">
        <w:rPr>
          <w:rFonts w:ascii="Tw Cen MT" w:hAnsi="Tw Cen MT" w:cs="Arial"/>
        </w:rPr>
        <w:t>En caso de rescisión del pedido, la aplicación de la garantía de cumplimiento será proporcional al monto de las obligaciones incumplidas.</w:t>
      </w:r>
    </w:p>
    <w:p w:rsidR="00865A03" w:rsidRPr="002D065F" w:rsidRDefault="00865A03" w:rsidP="00865A03">
      <w:pPr>
        <w:spacing w:after="0" w:line="240" w:lineRule="auto"/>
        <w:rPr>
          <w:rFonts w:ascii="Tw Cen MT" w:hAnsi="Tw Cen MT" w:cs="Arial"/>
        </w:rPr>
      </w:pPr>
    </w:p>
    <w:p w:rsidR="00051901" w:rsidRDefault="00051901" w:rsidP="00865A03">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p>
    <w:p w:rsidR="00865A03" w:rsidRPr="002D065F" w:rsidRDefault="00865A03" w:rsidP="00865A03">
      <w:pPr>
        <w:spacing w:after="0" w:line="240" w:lineRule="auto"/>
        <w:rPr>
          <w:rFonts w:ascii="Tw Cen MT" w:hAnsi="Tw Cen MT" w:cs="Arial"/>
          <w:b/>
        </w:rPr>
      </w:pPr>
    </w:p>
    <w:p w:rsidR="00F70089" w:rsidRPr="00BD7970" w:rsidRDefault="00BD7970" w:rsidP="00F70089">
      <w:pPr>
        <w:ind w:left="426" w:hanging="426"/>
        <w:jc w:val="both"/>
        <w:rPr>
          <w:rFonts w:ascii="Tw Cen MT" w:hAnsi="Tw Cen MT" w:cs="Arial"/>
          <w:bCs/>
        </w:rPr>
      </w:pPr>
      <w:r w:rsidRPr="00BD7970">
        <w:rPr>
          <w:rFonts w:ascii="Tw Cen MT" w:hAnsi="Tw Cen MT" w:cs="Arial"/>
          <w:bCs/>
        </w:rPr>
        <w:t>Este punto no aplica para la presente licitación</w:t>
      </w:r>
    </w:p>
    <w:p w:rsidR="00051901" w:rsidRPr="00865A03" w:rsidRDefault="00051901" w:rsidP="00BD7970">
      <w:pPr>
        <w:spacing w:after="0" w:line="240" w:lineRule="auto"/>
        <w:rPr>
          <w:rFonts w:ascii="Tw Cen MT" w:hAnsi="Tw Cen MT" w:cs="Arial"/>
        </w:rPr>
      </w:pPr>
    </w:p>
    <w:p w:rsidR="00051901" w:rsidRDefault="00051901" w:rsidP="00BD7970">
      <w:pPr>
        <w:shd w:val="clear" w:color="auto" w:fill="D9D9D9" w:themeFill="background1" w:themeFillShade="D9"/>
        <w:spacing w:after="0" w:line="240" w:lineRule="auto"/>
        <w:rPr>
          <w:rFonts w:ascii="Tw Cen MT" w:hAnsi="Tw Cen MT" w:cs="Arial"/>
        </w:rPr>
      </w:pPr>
      <w:r w:rsidRPr="003943DD">
        <w:rPr>
          <w:rStyle w:val="Ninguno"/>
          <w:rFonts w:ascii="Tw Cen MT" w:hAnsi="Tw Cen MT"/>
          <w:b/>
          <w:u w:color="932092"/>
        </w:rPr>
        <w:t>6</w:t>
      </w:r>
      <w:r w:rsidRPr="003943DD">
        <w:rPr>
          <w:rFonts w:cs="Arial"/>
          <w:highlight w:val="lightGray"/>
        </w:rPr>
        <w:t>.</w:t>
      </w:r>
      <w:r w:rsidR="00883D21" w:rsidRPr="003943DD">
        <w:rPr>
          <w:rFonts w:cs="Arial"/>
          <w:highlight w:val="lightGray"/>
        </w:rPr>
        <w:tab/>
      </w:r>
      <w:r w:rsidR="00883D21" w:rsidRPr="003943DD">
        <w:rPr>
          <w:rFonts w:ascii="Tw Cen MT" w:hAnsi="Tw Cen MT" w:cs="Arial"/>
          <w:b/>
          <w:highlight w:val="lightGray"/>
        </w:rPr>
        <w:t>ANTICIPO</w:t>
      </w:r>
      <w:r w:rsidR="00883D21" w:rsidRPr="003943DD">
        <w:rPr>
          <w:rFonts w:ascii="Tw Cen MT" w:hAnsi="Tw Cen MT" w:cs="Arial"/>
          <w:highlight w:val="lightGray"/>
        </w:rPr>
        <w:t>.</w:t>
      </w:r>
    </w:p>
    <w:p w:rsidR="00865A03" w:rsidRPr="001B427F" w:rsidRDefault="00865A03" w:rsidP="00BD7970">
      <w:pPr>
        <w:spacing w:after="0" w:line="240" w:lineRule="auto"/>
        <w:rPr>
          <w:rFonts w:ascii="Tw Cen MT" w:hAnsi="Tw Cen MT" w:cs="Arial"/>
        </w:rPr>
      </w:pPr>
    </w:p>
    <w:p w:rsidR="00F70089" w:rsidRPr="00BD7970" w:rsidRDefault="00BD7970" w:rsidP="00BD7970">
      <w:pPr>
        <w:spacing w:after="0" w:line="240" w:lineRule="auto"/>
        <w:ind w:left="426" w:hanging="426"/>
        <w:jc w:val="both"/>
        <w:rPr>
          <w:rFonts w:ascii="Tw Cen MT" w:hAnsi="Tw Cen MT" w:cs="Arial"/>
          <w:bCs/>
        </w:rPr>
      </w:pPr>
      <w:r w:rsidRPr="00BD7970">
        <w:rPr>
          <w:rFonts w:ascii="Tw Cen MT" w:hAnsi="Tw Cen MT" w:cs="Arial"/>
          <w:bCs/>
        </w:rPr>
        <w:t>Este punto no aplica para la presente licitación</w:t>
      </w:r>
    </w:p>
    <w:p w:rsidR="004643FC" w:rsidRDefault="004643FC" w:rsidP="00BD7970">
      <w:pPr>
        <w:spacing w:after="0" w:line="240" w:lineRule="auto"/>
        <w:rPr>
          <w:rFonts w:ascii="Tw Cen MT" w:hAnsi="Tw Cen MT" w:cs="Arial"/>
        </w:rPr>
      </w:pPr>
    </w:p>
    <w:p w:rsidR="004643FC" w:rsidRPr="003943DD" w:rsidRDefault="0087114E" w:rsidP="00BD7970">
      <w:pPr>
        <w:pStyle w:val="Prrafodelista"/>
        <w:numPr>
          <w:ilvl w:val="0"/>
          <w:numId w:val="9"/>
        </w:numPr>
        <w:shd w:val="clear" w:color="auto" w:fill="D9D9D9" w:themeFill="background1" w:themeFillShade="D9"/>
        <w:ind w:left="709" w:hanging="709"/>
        <w:rPr>
          <w:rFonts w:ascii="Tw Cen MT" w:hAnsi="Tw Cen MT" w:cs="Arial"/>
          <w:b/>
          <w:sz w:val="22"/>
          <w:szCs w:val="22"/>
          <w:highlight w:val="lightGray"/>
        </w:rPr>
      </w:pPr>
      <w:r w:rsidRPr="003943DD">
        <w:rPr>
          <w:rFonts w:ascii="Tw Cen MT" w:hAnsi="Tw Cen MT" w:cs="Arial"/>
          <w:b/>
          <w:sz w:val="22"/>
          <w:szCs w:val="22"/>
          <w:highlight w:val="lightGray"/>
        </w:rPr>
        <w:t>GARANTÍA DEL ANTICIPO</w:t>
      </w:r>
    </w:p>
    <w:p w:rsidR="004643FC" w:rsidRPr="004643FC" w:rsidRDefault="004643FC" w:rsidP="00BD7970">
      <w:pPr>
        <w:spacing w:after="0" w:line="240" w:lineRule="auto"/>
        <w:rPr>
          <w:rFonts w:ascii="Tw Cen MT" w:hAnsi="Tw Cen MT" w:cs="Arial"/>
        </w:rPr>
      </w:pPr>
    </w:p>
    <w:p w:rsidR="00F70089" w:rsidRPr="00BD7970" w:rsidRDefault="00BD7970" w:rsidP="00BD7970">
      <w:pPr>
        <w:spacing w:after="0" w:line="240" w:lineRule="auto"/>
        <w:ind w:left="426" w:hanging="426"/>
        <w:jc w:val="both"/>
        <w:rPr>
          <w:rFonts w:ascii="Tw Cen MT" w:hAnsi="Tw Cen MT" w:cs="Arial"/>
          <w:bCs/>
        </w:rPr>
      </w:pPr>
      <w:r w:rsidRPr="00BD7970">
        <w:rPr>
          <w:rFonts w:ascii="Tw Cen MT" w:hAnsi="Tw Cen MT" w:cs="Arial"/>
          <w:bCs/>
        </w:rPr>
        <w:t>Este punto no aplica para la presente licitación</w:t>
      </w:r>
    </w:p>
    <w:p w:rsidR="00BD7970" w:rsidRPr="002D065F" w:rsidRDefault="00BD7970" w:rsidP="00BD7970">
      <w:pPr>
        <w:spacing w:after="0" w:line="240" w:lineRule="auto"/>
        <w:ind w:left="426" w:hanging="426"/>
        <w:jc w:val="both"/>
        <w:rPr>
          <w:rFonts w:ascii="Tw Cen MT" w:hAnsi="Tw Cen MT" w:cs="Arial"/>
          <w:b/>
          <w:u w:val="single"/>
        </w:rPr>
      </w:pPr>
    </w:p>
    <w:p w:rsidR="00051901" w:rsidRPr="002D065F" w:rsidRDefault="00051901" w:rsidP="00BD7970">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8.</w:t>
      </w:r>
      <w:r w:rsidRPr="003943DD">
        <w:rPr>
          <w:rFonts w:ascii="Tw Cen MT" w:hAnsi="Tw Cen MT" w:cs="Arial"/>
          <w:b/>
          <w:bCs/>
          <w:highlight w:val="lightGray"/>
        </w:rPr>
        <w:tab/>
        <w:t>CRITERIOS DE EVAL</w:t>
      </w:r>
      <w:r w:rsidR="004643FC" w:rsidRPr="003943DD">
        <w:rPr>
          <w:rFonts w:ascii="Tw Cen MT" w:hAnsi="Tw Cen MT" w:cs="Arial"/>
          <w:b/>
          <w:bCs/>
          <w:highlight w:val="lightGray"/>
        </w:rPr>
        <w:t>UACIÓN, DICTAMEN Y ADJUDICACIÓN</w:t>
      </w:r>
    </w:p>
    <w:p w:rsidR="00051901" w:rsidRDefault="00051901" w:rsidP="00BD7970">
      <w:pPr>
        <w:spacing w:after="0" w:line="240" w:lineRule="auto"/>
        <w:rPr>
          <w:rFonts w:ascii="Tw Cen MT" w:hAnsi="Tw Cen MT"/>
          <w:b/>
        </w:rPr>
      </w:pPr>
      <w:r w:rsidRPr="00BF497F">
        <w:rPr>
          <w:rFonts w:ascii="Tw Cen MT" w:hAnsi="Tw Cen MT"/>
          <w:b/>
        </w:rPr>
        <w:t>La Convocante:</w:t>
      </w:r>
    </w:p>
    <w:p w:rsidR="00F77028" w:rsidRPr="00BF497F" w:rsidRDefault="00F77028" w:rsidP="00BF497F">
      <w:pPr>
        <w:spacing w:after="0" w:line="240" w:lineRule="auto"/>
        <w:rPr>
          <w:rFonts w:ascii="Tw Cen MT" w:hAnsi="Tw Cen MT"/>
          <w:b/>
        </w:rPr>
      </w:pP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rsidR="00051901" w:rsidRPr="002D065F" w:rsidRDefault="00051901" w:rsidP="006D17B8">
      <w:pPr>
        <w:pStyle w:val="Prrafodelista"/>
        <w:numPr>
          <w:ilvl w:val="0"/>
          <w:numId w:val="11"/>
        </w:numPr>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51901" w:rsidRPr="00334F79" w:rsidRDefault="00051901" w:rsidP="006D17B8">
      <w:pPr>
        <w:pStyle w:val="Prrafodelista"/>
        <w:numPr>
          <w:ilvl w:val="0"/>
          <w:numId w:val="11"/>
        </w:numPr>
        <w:jc w:val="both"/>
        <w:rPr>
          <w:rFonts w:ascii="Tw Cen MT" w:hAnsi="Tw Cen MT"/>
          <w:sz w:val="22"/>
          <w:szCs w:val="22"/>
        </w:rPr>
      </w:pPr>
      <w:r w:rsidRPr="00334F79">
        <w:rPr>
          <w:rFonts w:ascii="Tw Cen MT" w:hAnsi="Tw Cen MT"/>
          <w:sz w:val="22"/>
          <w:szCs w:val="22"/>
        </w:rPr>
        <w:t xml:space="preserve">Una vez efectuado este procedimiento, se adjudicará </w:t>
      </w:r>
      <w:r w:rsidRPr="00334F79">
        <w:rPr>
          <w:rFonts w:ascii="Tw Cen MT" w:hAnsi="Tw Cen MT"/>
          <w:b/>
          <w:sz w:val="22"/>
          <w:szCs w:val="22"/>
        </w:rPr>
        <w:t xml:space="preserve">POR </w:t>
      </w:r>
      <w:r w:rsidR="00F70089" w:rsidRPr="00334F79">
        <w:rPr>
          <w:rFonts w:ascii="Tw Cen MT" w:hAnsi="Tw Cen MT"/>
          <w:b/>
          <w:sz w:val="22"/>
          <w:szCs w:val="22"/>
        </w:rPr>
        <w:t>PARTIDA</w:t>
      </w:r>
      <w:r w:rsidRPr="00334F79">
        <w:rPr>
          <w:rFonts w:ascii="Tw Cen MT" w:hAnsi="Tw Cen MT"/>
          <w:sz w:val="22"/>
          <w:szCs w:val="22"/>
        </w:rPr>
        <w:t xml:space="preserve"> a la persona física o moral que entre los licitantes reúna las condiciones legales, técnicas y económicas requeridas y que garanticen satisfactoriamente el cumplimiento de las obligaciones.</w:t>
      </w:r>
    </w:p>
    <w:p w:rsidR="00051901" w:rsidRPr="001E4AEB" w:rsidRDefault="00051901" w:rsidP="006D17B8">
      <w:pPr>
        <w:pStyle w:val="Prrafodelista"/>
        <w:numPr>
          <w:ilvl w:val="0"/>
          <w:numId w:val="11"/>
        </w:numPr>
        <w:ind w:left="714" w:hanging="35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372C45" w:rsidRPr="00372C45">
        <w:rPr>
          <w:rFonts w:ascii="Tw Cen MT" w:hAnsi="Tw Cen MT" w:cs="Arial"/>
          <w:sz w:val="22"/>
          <w:szCs w:val="22"/>
        </w:rPr>
        <w:t xml:space="preserve"> </w:t>
      </w:r>
      <w:r w:rsidR="00372C45" w:rsidRPr="00093EB7">
        <w:rPr>
          <w:rFonts w:ascii="Tw Cen MT" w:hAnsi="Tw Cen MT" w:cs="Arial"/>
          <w:sz w:val="22"/>
          <w:szCs w:val="22"/>
        </w:rPr>
        <w:t>y oferte el precio más bajo.</w:t>
      </w:r>
    </w:p>
    <w:p w:rsidR="00051901" w:rsidRPr="002D065F" w:rsidRDefault="00051901" w:rsidP="006D17B8">
      <w:pPr>
        <w:pStyle w:val="Sangra2detindependiente"/>
        <w:numPr>
          <w:ilvl w:val="0"/>
          <w:numId w:val="11"/>
        </w:numPr>
        <w:spacing w:after="0" w:line="240" w:lineRule="auto"/>
        <w:ind w:left="714" w:hanging="35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rsidR="00051901" w:rsidRDefault="00051901" w:rsidP="006D17B8">
      <w:pPr>
        <w:pStyle w:val="Sangra2detindependiente"/>
        <w:numPr>
          <w:ilvl w:val="0"/>
          <w:numId w:val="11"/>
        </w:numPr>
        <w:tabs>
          <w:tab w:val="left" w:pos="708"/>
        </w:tabs>
        <w:spacing w:after="0" w:line="240" w:lineRule="auto"/>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rsidR="00BF497F" w:rsidRPr="002D065F" w:rsidRDefault="00BF497F" w:rsidP="00BF497F">
      <w:pPr>
        <w:pStyle w:val="Sangra2detindependiente"/>
        <w:tabs>
          <w:tab w:val="left" w:pos="709"/>
        </w:tabs>
        <w:spacing w:after="0" w:line="240" w:lineRule="auto"/>
        <w:ind w:left="720"/>
        <w:rPr>
          <w:rFonts w:ascii="Tw Cen MT" w:hAnsi="Tw Cen MT"/>
        </w:rPr>
      </w:pPr>
    </w:p>
    <w:p w:rsidR="00051901" w:rsidRDefault="00051901" w:rsidP="00BF497F">
      <w:pPr>
        <w:spacing w:after="0" w:line="240" w:lineRule="auto"/>
        <w:rPr>
          <w:rFonts w:ascii="Tw Cen MT" w:hAnsi="Tw Cen MT"/>
          <w:b/>
        </w:rPr>
      </w:pPr>
      <w:r w:rsidRPr="002D065F">
        <w:rPr>
          <w:rFonts w:ascii="Tw Cen MT" w:hAnsi="Tw Cen MT"/>
          <w:b/>
        </w:rPr>
        <w:t>La Requirente:</w:t>
      </w:r>
    </w:p>
    <w:p w:rsidR="004643FC" w:rsidRPr="002D065F" w:rsidRDefault="004643FC" w:rsidP="00BF497F">
      <w:pPr>
        <w:spacing w:after="0" w:line="240" w:lineRule="auto"/>
        <w:rPr>
          <w:rFonts w:ascii="Tw Cen MT" w:hAnsi="Tw Cen MT"/>
          <w:b/>
        </w:rPr>
      </w:pP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rsidR="00051901" w:rsidRPr="001B427F" w:rsidRDefault="00051901" w:rsidP="006D17B8">
      <w:pPr>
        <w:pStyle w:val="Prrafodelista"/>
        <w:numPr>
          <w:ilvl w:val="0"/>
          <w:numId w:val="12"/>
        </w:numPr>
        <w:ind w:left="709" w:hanging="425"/>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rsidR="00BF497F" w:rsidRDefault="00051901" w:rsidP="006D17B8">
      <w:pPr>
        <w:pStyle w:val="Sangra2detindependiente"/>
        <w:numPr>
          <w:ilvl w:val="0"/>
          <w:numId w:val="12"/>
        </w:numPr>
        <w:spacing w:after="0" w:line="240" w:lineRule="auto"/>
        <w:ind w:left="709" w:hanging="425"/>
        <w:jc w:val="both"/>
        <w:rPr>
          <w:rFonts w:ascii="Tw Cen MT" w:hAnsi="Tw Cen MT"/>
          <w:szCs w:val="20"/>
        </w:rPr>
      </w:pPr>
      <w:r w:rsidRPr="001B427F">
        <w:rPr>
          <w:rFonts w:ascii="Tw Cen MT" w:hAnsi="Tw Cen MT"/>
          <w:szCs w:val="20"/>
        </w:rPr>
        <w:lastRenderedPageBreak/>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B56481">
        <w:rPr>
          <w:rFonts w:ascii="Tw Cen MT" w:hAnsi="Tw Cen MT"/>
          <w:szCs w:val="20"/>
        </w:rPr>
        <w:t xml:space="preserve">del </w:t>
      </w:r>
      <w:r w:rsidR="00B56481" w:rsidRPr="00B56481">
        <w:rPr>
          <w:rFonts w:ascii="Tw Cen MT" w:eastAsia="Calibri" w:hAnsi="Tw Cen MT" w:cs="Times New Roman"/>
          <w:szCs w:val="20"/>
        </w:rPr>
        <w:t>Sector Público</w:t>
      </w:r>
      <w:r w:rsidRPr="001B427F">
        <w:rPr>
          <w:rFonts w:ascii="Tw Cen MT" w:hAnsi="Tw Cen MT"/>
          <w:szCs w:val="20"/>
        </w:rPr>
        <w:t xml:space="preserve"> del Estado de Colima.</w:t>
      </w:r>
    </w:p>
    <w:p w:rsidR="006B7171" w:rsidRPr="00BF497F" w:rsidRDefault="006B7171" w:rsidP="00187B61">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9.</w:t>
      </w:r>
      <w:r w:rsidRPr="003943DD">
        <w:rPr>
          <w:rFonts w:ascii="Tw Cen MT" w:hAnsi="Tw Cen MT" w:cs="Arial"/>
          <w:b/>
          <w:bCs/>
          <w:highlight w:val="lightGray"/>
        </w:rPr>
        <w:tab/>
      </w:r>
      <w:proofErr w:type="spellStart"/>
      <w:r w:rsidRPr="003943DD">
        <w:rPr>
          <w:rFonts w:ascii="Tw Cen MT" w:hAnsi="Tw Cen MT" w:cs="Arial"/>
          <w:b/>
          <w:bCs/>
          <w:highlight w:val="lightGray"/>
        </w:rPr>
        <w:t>DESECHAMIENTO</w:t>
      </w:r>
      <w:proofErr w:type="spellEnd"/>
      <w:r w:rsidRPr="003943DD">
        <w:rPr>
          <w:rFonts w:ascii="Tw Cen MT" w:hAnsi="Tw Cen MT" w:cs="Arial"/>
          <w:b/>
          <w:bCs/>
          <w:highlight w:val="lightGray"/>
        </w:rPr>
        <w:t xml:space="preserve"> DE LA PROPUESTA</w:t>
      </w:r>
      <w:r w:rsidR="00865A03" w:rsidRPr="003943DD">
        <w:rPr>
          <w:rFonts w:ascii="Tw Cen MT" w:hAnsi="Tw Cen MT" w:cs="Arial"/>
          <w:b/>
          <w:bCs/>
          <w:highlight w:val="lightGray"/>
        </w:rPr>
        <w:t xml:space="preserve"> DEL LICITANTE.</w:t>
      </w:r>
    </w:p>
    <w:p w:rsidR="004643FC" w:rsidRPr="002D065F" w:rsidRDefault="004643FC" w:rsidP="008A68A0">
      <w:pPr>
        <w:shd w:val="clear" w:color="auto" w:fill="FFFFFF" w:themeFill="background1"/>
        <w:spacing w:after="0" w:line="240" w:lineRule="auto"/>
        <w:rPr>
          <w:rFonts w:ascii="Tw Cen MT" w:hAnsi="Tw Cen MT" w:cs="Arial"/>
          <w:b/>
          <w:bCs/>
        </w:rPr>
      </w:pPr>
    </w:p>
    <w:p w:rsidR="00051901" w:rsidRDefault="00051901" w:rsidP="004643FC">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rsidR="004643FC" w:rsidRPr="002D065F" w:rsidRDefault="004643FC" w:rsidP="004643FC">
      <w:pPr>
        <w:spacing w:after="0" w:line="240" w:lineRule="auto"/>
        <w:jc w:val="both"/>
        <w:rPr>
          <w:rFonts w:ascii="Tw Cen MT" w:hAnsi="Tw Cen MT" w:cs="Arial"/>
        </w:rPr>
      </w:pPr>
    </w:p>
    <w:p w:rsidR="001B427F" w:rsidRPr="001B427F" w:rsidRDefault="00051901" w:rsidP="006D17B8">
      <w:pPr>
        <w:pStyle w:val="Prrafodelista"/>
        <w:numPr>
          <w:ilvl w:val="0"/>
          <w:numId w:val="13"/>
        </w:numPr>
        <w:ind w:left="709" w:hanging="425"/>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rsidR="00051901" w:rsidRPr="001B427F" w:rsidRDefault="0005190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rsidR="00591E31" w:rsidRPr="009C1BBE" w:rsidRDefault="00591E31" w:rsidP="006D17B8">
      <w:pPr>
        <w:pStyle w:val="Prrafodelista"/>
        <w:numPr>
          <w:ilvl w:val="0"/>
          <w:numId w:val="13"/>
        </w:numPr>
        <w:ind w:left="709" w:hanging="425"/>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rsidR="009C1BBE" w:rsidRPr="001B427F" w:rsidRDefault="009C1BBE" w:rsidP="006D17B8">
      <w:pPr>
        <w:pStyle w:val="Prrafodelista"/>
        <w:numPr>
          <w:ilvl w:val="0"/>
          <w:numId w:val="13"/>
        </w:numPr>
        <w:ind w:left="709" w:hanging="425"/>
        <w:jc w:val="both"/>
        <w:rPr>
          <w:rFonts w:ascii="Tw Cen MT" w:hAnsi="Tw Cen MT" w:cs="Arial"/>
          <w:sz w:val="22"/>
        </w:rPr>
      </w:pPr>
      <w:r w:rsidRPr="006C5D6D">
        <w:rPr>
          <w:rFonts w:ascii="Tw Cen MT" w:hAnsi="Tw Cen MT" w:cs="Arial"/>
          <w:sz w:val="22"/>
          <w:szCs w:val="22"/>
        </w:rPr>
        <w:t>Si los precios no fueran aceptables para la requirente y la convocante de acuerdo a los precios del mercado.</w:t>
      </w:r>
    </w:p>
    <w:p w:rsidR="00591E31" w:rsidRPr="006C5D6D" w:rsidRDefault="00591E31" w:rsidP="006D17B8">
      <w:pPr>
        <w:pStyle w:val="Prrafodelista"/>
        <w:numPr>
          <w:ilvl w:val="0"/>
          <w:numId w:val="13"/>
        </w:numPr>
        <w:ind w:left="709" w:hanging="425"/>
        <w:jc w:val="both"/>
        <w:rPr>
          <w:rFonts w:ascii="Tw Cen MT" w:hAnsi="Tw Cen MT" w:cs="Arial"/>
          <w:spacing w:val="-3"/>
          <w:sz w:val="22"/>
          <w:szCs w:val="22"/>
        </w:rPr>
      </w:pPr>
      <w:r w:rsidRPr="006C5D6D">
        <w:rPr>
          <w:rFonts w:ascii="Tw Cen MT" w:hAnsi="Tw Cen MT" w:cs="Arial"/>
          <w:spacing w:val="-3"/>
          <w:sz w:val="22"/>
          <w:szCs w:val="22"/>
        </w:rPr>
        <w:t>Si el licitante presenta más de una propuesta, interpretándose este hecho como un intento claro de especulación que genera para dicho licitante condiciones ventajosas por encima de los otros participantes.</w:t>
      </w:r>
    </w:p>
    <w:p w:rsidR="00051901" w:rsidRPr="009C1BBE" w:rsidRDefault="00051901" w:rsidP="00873A1C">
      <w:pPr>
        <w:pStyle w:val="Prrafodelista"/>
        <w:numPr>
          <w:ilvl w:val="0"/>
          <w:numId w:val="13"/>
        </w:numPr>
        <w:ind w:left="709" w:hanging="425"/>
        <w:jc w:val="both"/>
        <w:rPr>
          <w:rFonts w:ascii="Tw Cen MT" w:hAnsi="Tw Cen MT" w:cs="Arial"/>
          <w:sz w:val="22"/>
          <w:szCs w:val="22"/>
        </w:rPr>
      </w:pPr>
      <w:r w:rsidRPr="009C1BBE">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873A1C" w:rsidRDefault="00873A1C" w:rsidP="00873A1C">
      <w:pPr>
        <w:spacing w:after="0" w:line="240" w:lineRule="auto"/>
        <w:jc w:val="both"/>
        <w:rPr>
          <w:rFonts w:ascii="Tw Cen MT" w:hAnsi="Tw Cen MT" w:cs="Arial"/>
        </w:rPr>
      </w:pPr>
    </w:p>
    <w:p w:rsidR="00873A1C" w:rsidRPr="00873A1C" w:rsidRDefault="00873A1C" w:rsidP="00411A16">
      <w:pPr>
        <w:shd w:val="clear" w:color="auto" w:fill="D9D9D9" w:themeFill="background1" w:themeFillShade="D9"/>
        <w:spacing w:after="0" w:line="240" w:lineRule="auto"/>
        <w:jc w:val="both"/>
        <w:rPr>
          <w:rFonts w:ascii="Tw Cen MT" w:hAnsi="Tw Cen MT" w:cs="Arial"/>
          <w:b/>
        </w:rPr>
      </w:pPr>
      <w:r w:rsidRPr="003943DD">
        <w:rPr>
          <w:rFonts w:ascii="Tw Cen MT" w:hAnsi="Tw Cen MT" w:cs="Arial"/>
          <w:b/>
          <w:highlight w:val="lightGray"/>
        </w:rPr>
        <w:t>10.</w:t>
      </w:r>
      <w:r w:rsidRPr="003943DD">
        <w:rPr>
          <w:rFonts w:ascii="Tw Cen MT" w:hAnsi="Tw Cen MT" w:cs="Arial"/>
          <w:b/>
          <w:highlight w:val="lightGray"/>
        </w:rPr>
        <w:tab/>
      </w:r>
      <w:r w:rsidR="008504AB" w:rsidRPr="003943DD">
        <w:rPr>
          <w:rFonts w:ascii="Tw Cen MT" w:hAnsi="Tw Cen MT" w:cs="Arial"/>
          <w:b/>
          <w:highlight w:val="lightGray"/>
        </w:rPr>
        <w:t>CANCELACIÓN</w:t>
      </w:r>
      <w:r w:rsidRPr="003943DD">
        <w:rPr>
          <w:rFonts w:ascii="Tw Cen MT" w:hAnsi="Tw Cen MT" w:cs="Arial"/>
          <w:b/>
          <w:highlight w:val="lightGray"/>
        </w:rPr>
        <w:t xml:space="preserve"> DE LA LICITACIÓN</w:t>
      </w:r>
    </w:p>
    <w:p w:rsidR="00873A1C" w:rsidRPr="001B427F" w:rsidRDefault="00873A1C" w:rsidP="00873A1C">
      <w:pPr>
        <w:spacing w:after="0" w:line="240" w:lineRule="auto"/>
        <w:jc w:val="both"/>
        <w:rPr>
          <w:rFonts w:ascii="Tw Cen MT" w:hAnsi="Tw Cen MT" w:cs="Arial"/>
        </w:rPr>
      </w:pPr>
    </w:p>
    <w:p w:rsidR="00051901" w:rsidRDefault="00051901" w:rsidP="00873A1C">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rsidR="00873A1C" w:rsidRPr="002D065F" w:rsidRDefault="00873A1C" w:rsidP="00873A1C">
      <w:pPr>
        <w:spacing w:after="0" w:line="240" w:lineRule="auto"/>
        <w:rPr>
          <w:rFonts w:ascii="Tw Cen MT" w:hAnsi="Tw Cen MT" w:cs="Arial"/>
        </w:rPr>
      </w:pPr>
    </w:p>
    <w:p w:rsidR="00051901" w:rsidRPr="00F77F13" w:rsidRDefault="00051901" w:rsidP="006D17B8">
      <w:pPr>
        <w:pStyle w:val="Prrafodelista"/>
        <w:numPr>
          <w:ilvl w:val="0"/>
          <w:numId w:val="14"/>
        </w:numPr>
        <w:ind w:left="709"/>
        <w:rPr>
          <w:rFonts w:ascii="Tw Cen MT" w:hAnsi="Tw Cen MT" w:cs="Arial"/>
          <w:sz w:val="22"/>
          <w:szCs w:val="22"/>
        </w:rPr>
      </w:pPr>
      <w:r w:rsidRPr="00F77F13">
        <w:rPr>
          <w:rFonts w:ascii="Tw Cen MT" w:hAnsi="Tw Cen MT" w:cs="Arial"/>
          <w:sz w:val="22"/>
          <w:szCs w:val="22"/>
        </w:rPr>
        <w:t>Por caso fortuito;</w:t>
      </w:r>
    </w:p>
    <w:p w:rsidR="00051901" w:rsidRPr="00F77F13" w:rsidRDefault="00051901" w:rsidP="006D17B8">
      <w:pPr>
        <w:pStyle w:val="Textoindependiente31"/>
        <w:numPr>
          <w:ilvl w:val="0"/>
          <w:numId w:val="14"/>
        </w:numPr>
        <w:ind w:left="709"/>
        <w:rPr>
          <w:rFonts w:ascii="Tw Cen MT" w:hAnsi="Tw Cen MT" w:cs="Arial"/>
        </w:rPr>
      </w:pPr>
      <w:r w:rsidRPr="00F77F13">
        <w:rPr>
          <w:rFonts w:ascii="Tw Cen MT" w:hAnsi="Tw Cen MT" w:cs="Arial"/>
        </w:rPr>
        <w:t>Por caso de fuerza mayor;</w:t>
      </w:r>
    </w:p>
    <w:p w:rsidR="00051901" w:rsidRPr="00F77F13" w:rsidRDefault="00051901" w:rsidP="006D17B8">
      <w:pPr>
        <w:pStyle w:val="Prrafodelista"/>
        <w:numPr>
          <w:ilvl w:val="0"/>
          <w:numId w:val="14"/>
        </w:numPr>
        <w:ind w:left="709"/>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w:t>
      </w:r>
      <w:r w:rsidR="00A4320C">
        <w:rPr>
          <w:rFonts w:ascii="Tw Cen MT" w:hAnsi="Tw Cen MT" w:cs="Arial"/>
          <w:sz w:val="22"/>
          <w:szCs w:val="22"/>
        </w:rPr>
        <w:t>a prestación de los servicios, o</w:t>
      </w:r>
      <w:r w:rsidRPr="00F77F13">
        <w:rPr>
          <w:rFonts w:ascii="Tw Cen MT" w:hAnsi="Tw Cen MT" w:cs="Arial"/>
          <w:sz w:val="22"/>
          <w:szCs w:val="22"/>
        </w:rPr>
        <w:t xml:space="preserve"> que de continuarse con el procedimiento de contratación se pudiera ocasionar un daño o perjuicio al Gobierno del Estado.</w:t>
      </w:r>
    </w:p>
    <w:p w:rsidR="00A4320C" w:rsidRDefault="00A4320C" w:rsidP="00FF3CAB">
      <w:pPr>
        <w:spacing w:after="0" w:line="240" w:lineRule="auto"/>
        <w:jc w:val="both"/>
        <w:rPr>
          <w:rFonts w:ascii="Tw Cen MT" w:hAnsi="Tw Cen MT" w:cs="Arial"/>
        </w:rPr>
      </w:pPr>
    </w:p>
    <w:p w:rsidR="00051901" w:rsidRDefault="00FF3CAB" w:rsidP="00FF3CAB">
      <w:pPr>
        <w:spacing w:after="0" w:line="240" w:lineRule="auto"/>
        <w:jc w:val="both"/>
        <w:rPr>
          <w:rFonts w:ascii="Tw Cen MT" w:hAnsi="Tw Cen MT" w:cs="Arial"/>
        </w:rPr>
      </w:pPr>
      <w:r>
        <w:rPr>
          <w:rFonts w:ascii="Tw Cen MT" w:hAnsi="Tw Cen MT" w:cs="Arial"/>
        </w:rPr>
        <w:t>Lo anterior d</w:t>
      </w:r>
      <w:r w:rsidR="00051901" w:rsidRPr="00F77F13">
        <w:rPr>
          <w:rFonts w:ascii="Tw Cen MT" w:hAnsi="Tw Cen MT" w:cs="Arial"/>
        </w:rPr>
        <w:t>e a</w:t>
      </w:r>
      <w:r>
        <w:rPr>
          <w:rFonts w:ascii="Tw Cen MT" w:hAnsi="Tw Cen MT" w:cs="Arial"/>
        </w:rPr>
        <w:t>cuerdo al artículo 42 NUMERAL 4</w:t>
      </w:r>
      <w:r w:rsidR="00051901" w:rsidRPr="00F77F13">
        <w:rPr>
          <w:rFonts w:ascii="Tw Cen MT" w:hAnsi="Tw Cen MT" w:cs="Arial"/>
        </w:rPr>
        <w:t xml:space="preserve"> </w:t>
      </w:r>
      <w:r>
        <w:rPr>
          <w:rFonts w:ascii="Tw Cen MT" w:hAnsi="Tw Cen MT" w:cs="Arial"/>
        </w:rPr>
        <w:t>d</w:t>
      </w:r>
      <w:r w:rsidR="00051901" w:rsidRPr="00F77F13">
        <w:rPr>
          <w:rFonts w:ascii="Tw Cen MT" w:hAnsi="Tw Cen MT" w:cs="Arial"/>
        </w:rPr>
        <w:t xml:space="preserve">e la Ley de Adquisiciones, Arrendamientos y Servicios </w:t>
      </w:r>
      <w:r>
        <w:rPr>
          <w:rFonts w:ascii="Tw Cen MT" w:hAnsi="Tw Cen MT" w:cs="Arial"/>
        </w:rPr>
        <w:t xml:space="preserve">del Sector </w:t>
      </w:r>
      <w:r w:rsidR="00051901" w:rsidRPr="00F77F13">
        <w:rPr>
          <w:rFonts w:ascii="Tw Cen MT" w:hAnsi="Tw Cen MT" w:cs="Arial"/>
        </w:rPr>
        <w:t>Público del Estado de Colima.</w:t>
      </w:r>
    </w:p>
    <w:p w:rsidR="00A4320C" w:rsidRPr="00F77F13" w:rsidRDefault="00A4320C" w:rsidP="00FF3CAB">
      <w:pPr>
        <w:spacing w:after="0" w:line="240" w:lineRule="auto"/>
        <w:jc w:val="both"/>
        <w:rPr>
          <w:rFonts w:ascii="Tw Cen MT" w:hAnsi="Tw Cen MT" w:cs="Arial"/>
        </w:rPr>
      </w:pPr>
    </w:p>
    <w:p w:rsidR="00051901" w:rsidRDefault="00EC1444"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11.</w:t>
      </w:r>
      <w:r w:rsidRPr="003943DD">
        <w:rPr>
          <w:rFonts w:ascii="Tw Cen MT" w:hAnsi="Tw Cen MT" w:cs="Arial"/>
          <w:b/>
          <w:bCs/>
          <w:highlight w:val="lightGray"/>
        </w:rPr>
        <w:tab/>
        <w:t>LICITACIÓN DESIERTA.</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La licitación se declarará desierta en los siguientes casos:</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vencido el plazo de venta de las bases de licitación, nadie las adquiere.</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rsidR="00051901" w:rsidRPr="00F77F13"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lastRenderedPageBreak/>
        <w:t>Si en cualquier momento del procedimiento no existe al menos un licitante que continúe en el mismo, por cualquier causa.</w:t>
      </w:r>
    </w:p>
    <w:p w:rsidR="00051901" w:rsidRDefault="00051901" w:rsidP="006D17B8">
      <w:pPr>
        <w:pStyle w:val="Prrafodelista"/>
        <w:numPr>
          <w:ilvl w:val="0"/>
          <w:numId w:val="15"/>
        </w:numPr>
        <w:ind w:left="709"/>
        <w:jc w:val="both"/>
        <w:rPr>
          <w:rFonts w:ascii="Tw Cen MT" w:hAnsi="Tw Cen MT" w:cs="Arial"/>
          <w:sz w:val="22"/>
        </w:rPr>
      </w:pPr>
      <w:r w:rsidRPr="00F77F13">
        <w:rPr>
          <w:rFonts w:ascii="Tw Cen MT" w:hAnsi="Tw Cen MT" w:cs="Arial"/>
          <w:sz w:val="22"/>
        </w:rPr>
        <w:t>Si sus precios no fueran aceptables a juicio de la Convocante y la Requirente.</w:t>
      </w:r>
    </w:p>
    <w:p w:rsidR="00F77F13" w:rsidRDefault="00F77F13" w:rsidP="00FF3CAB">
      <w:pPr>
        <w:spacing w:after="0" w:line="240" w:lineRule="auto"/>
        <w:rPr>
          <w:rFonts w:ascii="Tw Cen MT" w:hAnsi="Tw Cen MT" w:cs="Arial"/>
          <w:b/>
          <w:bCs/>
        </w:rPr>
      </w:pPr>
    </w:p>
    <w:p w:rsidR="00051901" w:rsidRDefault="00FF3CAB"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12.</w:t>
      </w:r>
      <w:r w:rsidRPr="003943DD">
        <w:rPr>
          <w:rFonts w:ascii="Tw Cen MT" w:hAnsi="Tw Cen MT" w:cs="Arial"/>
          <w:b/>
          <w:bCs/>
          <w:highlight w:val="lightGray"/>
        </w:rPr>
        <w:tab/>
        <w:t>RESCISIÓN DEL CONTRATO.</w:t>
      </w:r>
    </w:p>
    <w:p w:rsidR="00FF3CAB" w:rsidRPr="002D065F" w:rsidRDefault="00FF3CAB" w:rsidP="00FF3CAB">
      <w:pPr>
        <w:spacing w:after="0" w:line="240" w:lineRule="auto"/>
        <w:rPr>
          <w:rFonts w:ascii="Tw Cen MT" w:hAnsi="Tw Cen MT" w:cs="Arial"/>
          <w:b/>
          <w:bCs/>
        </w:rPr>
      </w:pPr>
    </w:p>
    <w:p w:rsidR="00051901" w:rsidRDefault="00051901" w:rsidP="00FF3CAB">
      <w:pPr>
        <w:spacing w:after="0" w:line="240" w:lineRule="auto"/>
        <w:rPr>
          <w:rFonts w:ascii="Tw Cen MT" w:hAnsi="Tw Cen MT" w:cs="Arial"/>
        </w:rPr>
      </w:pPr>
      <w:r w:rsidRPr="002D065F">
        <w:rPr>
          <w:rFonts w:ascii="Tw Cen MT" w:hAnsi="Tw Cen MT" w:cs="Arial"/>
        </w:rPr>
        <w:t>Procederá la rescisión administrativa del contrato:</w:t>
      </w:r>
    </w:p>
    <w:p w:rsidR="00FF3CAB" w:rsidRPr="002D065F" w:rsidRDefault="00FF3CAB" w:rsidP="00FF3CAB">
      <w:pPr>
        <w:spacing w:after="0" w:line="240" w:lineRule="auto"/>
        <w:rPr>
          <w:rFonts w:ascii="Tw Cen MT" w:hAnsi="Tw Cen MT" w:cs="Arial"/>
        </w:rPr>
      </w:pP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w:t>
      </w:r>
      <w:r w:rsidR="004D46E9"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rsidR="00051901" w:rsidRPr="00F77F13" w:rsidRDefault="00051901" w:rsidP="006D17B8">
      <w:pPr>
        <w:pStyle w:val="Prrafodelista"/>
        <w:numPr>
          <w:ilvl w:val="0"/>
          <w:numId w:val="16"/>
        </w:numPr>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7F13" w:rsidRDefault="00F77F13" w:rsidP="00873A1C">
      <w:pPr>
        <w:pStyle w:val="Textoindependiente3"/>
        <w:rPr>
          <w:rFonts w:ascii="Tw Cen MT" w:hAnsi="Tw Cen MT"/>
        </w:rPr>
      </w:pPr>
    </w:p>
    <w:p w:rsidR="00051901" w:rsidRDefault="00051901" w:rsidP="00873A1C">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rsidR="00873A1C" w:rsidRPr="002D065F" w:rsidRDefault="00873A1C" w:rsidP="00873A1C">
      <w:pPr>
        <w:pStyle w:val="Textoindependiente3"/>
        <w:rPr>
          <w:rFonts w:ascii="Tw Cen MT" w:hAnsi="Tw Cen MT"/>
        </w:rPr>
      </w:pPr>
    </w:p>
    <w:p w:rsidR="00051901" w:rsidRDefault="00051901" w:rsidP="00873A1C">
      <w:pPr>
        <w:spacing w:after="0" w:line="240" w:lineRule="auto"/>
        <w:rPr>
          <w:rFonts w:ascii="Tw Cen MT" w:hAnsi="Tw Cen MT" w:cs="Arial"/>
        </w:rPr>
      </w:pPr>
      <w:r w:rsidRPr="002D065F">
        <w:rPr>
          <w:rFonts w:ascii="Tw Cen MT" w:hAnsi="Tw Cen MT" w:cs="Arial"/>
        </w:rPr>
        <w:t>En caso de rescisión del contrato se aplicará la garantía de cumplimiento del contrato de manera proporcional al incumplimiento.</w:t>
      </w:r>
    </w:p>
    <w:p w:rsidR="00873A1C" w:rsidRPr="002D065F" w:rsidRDefault="00873A1C" w:rsidP="00873A1C">
      <w:pPr>
        <w:spacing w:after="0" w:line="240" w:lineRule="auto"/>
        <w:rPr>
          <w:rFonts w:ascii="Tw Cen MT" w:hAnsi="Tw Cen MT" w:cs="Arial"/>
        </w:rPr>
      </w:pPr>
    </w:p>
    <w:p w:rsidR="00051901" w:rsidRDefault="00051901" w:rsidP="00FF3CAB">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873A1C" w:rsidRPr="002D065F" w:rsidRDefault="00873A1C" w:rsidP="00FF3CAB">
      <w:pPr>
        <w:spacing w:after="0" w:line="240" w:lineRule="auto"/>
        <w:jc w:val="both"/>
        <w:rPr>
          <w:rFonts w:ascii="Tw Cen MT" w:hAnsi="Tw Cen MT" w:cs="Arial"/>
        </w:rPr>
      </w:pPr>
    </w:p>
    <w:p w:rsidR="00F77F13" w:rsidRDefault="00051901" w:rsidP="00873A1C">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rsidR="00873A1C" w:rsidRPr="00306A57" w:rsidRDefault="00873A1C" w:rsidP="00187B61">
      <w:pPr>
        <w:pStyle w:val="Textoindependiente3"/>
        <w:rPr>
          <w:rFonts w:ascii="Tw Cen MT" w:hAnsi="Tw Cen MT"/>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13.</w:t>
      </w:r>
      <w:r w:rsidRPr="003943DD">
        <w:rPr>
          <w:rFonts w:ascii="Tw Cen MT" w:hAnsi="Tw Cen MT" w:cs="Arial"/>
          <w:b/>
          <w:bCs/>
          <w:highlight w:val="lightGray"/>
        </w:rPr>
        <w:tab/>
        <w:t xml:space="preserve">RECURSO DE </w:t>
      </w:r>
      <w:proofErr w:type="spellStart"/>
      <w:r w:rsidRPr="003943DD">
        <w:rPr>
          <w:rFonts w:ascii="Tw Cen MT" w:hAnsi="Tw Cen MT" w:cs="Arial"/>
          <w:b/>
          <w:bCs/>
          <w:highlight w:val="lightGray"/>
        </w:rPr>
        <w:t>RECONSIDERACION</w:t>
      </w:r>
      <w:proofErr w:type="spellEnd"/>
      <w:r w:rsidRPr="003943DD">
        <w:rPr>
          <w:rFonts w:ascii="Tw Cen MT" w:hAnsi="Tw Cen MT" w:cs="Arial"/>
          <w:b/>
          <w:bCs/>
          <w:highlight w:val="lightGray"/>
        </w:rPr>
        <w:t>.</w:t>
      </w:r>
    </w:p>
    <w:p w:rsidR="00174577" w:rsidRPr="002D065F" w:rsidRDefault="00174577" w:rsidP="00187B61">
      <w:pPr>
        <w:spacing w:after="0" w:line="240" w:lineRule="auto"/>
        <w:rPr>
          <w:rFonts w:ascii="Tw Cen MT" w:hAnsi="Tw Cen MT" w:cs="Arial"/>
          <w:b/>
          <w:bCs/>
        </w:rPr>
      </w:pPr>
    </w:p>
    <w:p w:rsidR="00051901" w:rsidRDefault="00051901" w:rsidP="00187B61">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w:t>
      </w:r>
      <w:r w:rsidR="00FF3CAB">
        <w:rPr>
          <w:rFonts w:ascii="Tw Cen MT" w:hAnsi="Tw Cen MT" w:cs="Arial"/>
        </w:rPr>
        <w:t>Av. Ejé</w:t>
      </w:r>
      <w:r w:rsidR="00FF3CAB" w:rsidRPr="002D065F">
        <w:rPr>
          <w:rFonts w:ascii="Tw Cen MT" w:hAnsi="Tw Cen MT" w:cs="Arial"/>
        </w:rPr>
        <w:t xml:space="preserve">rcito </w:t>
      </w:r>
      <w:r w:rsidR="00FF3CAB">
        <w:rPr>
          <w:rFonts w:ascii="Tw Cen MT" w:hAnsi="Tw Cen MT" w:cs="Arial"/>
        </w:rPr>
        <w:t>M</w:t>
      </w:r>
      <w:r w:rsidR="00FF3CAB" w:rsidRPr="002D065F">
        <w:rPr>
          <w:rFonts w:ascii="Tw Cen MT" w:hAnsi="Tw Cen MT" w:cs="Arial"/>
        </w:rPr>
        <w:t xml:space="preserve">exicano </w:t>
      </w:r>
      <w:r w:rsidR="00FF3CAB">
        <w:rPr>
          <w:rFonts w:ascii="Tw Cen MT" w:hAnsi="Tw Cen MT" w:cs="Arial"/>
        </w:rPr>
        <w:t>esq. 3</w:t>
      </w:r>
      <w:r w:rsidRPr="002D065F">
        <w:rPr>
          <w:rFonts w:ascii="Tw Cen MT" w:hAnsi="Tw Cen MT" w:cs="Arial"/>
        </w:rPr>
        <w:t>er A</w:t>
      </w:r>
      <w:r w:rsidR="00FF3CAB">
        <w:rPr>
          <w:rFonts w:ascii="Tw Cen MT" w:hAnsi="Tw Cen MT" w:cs="Arial"/>
        </w:rPr>
        <w:t>nillo Periférico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rsidR="00187B61" w:rsidRPr="002D065F" w:rsidRDefault="00187B61" w:rsidP="00187B61">
      <w:pPr>
        <w:spacing w:after="0" w:line="240" w:lineRule="auto"/>
        <w:jc w:val="both"/>
        <w:rPr>
          <w:rFonts w:ascii="Tw Cen MT" w:hAnsi="Tw Cen MT" w:cs="Arial"/>
        </w:rPr>
      </w:pPr>
    </w:p>
    <w:p w:rsidR="00051901" w:rsidRPr="002D065F" w:rsidRDefault="00051901" w:rsidP="00187B61">
      <w:pPr>
        <w:spacing w:after="0" w:line="240" w:lineRule="auto"/>
        <w:rPr>
          <w:rFonts w:ascii="Tw Cen MT" w:hAnsi="Tw Cen MT" w:cs="Arial"/>
          <w:b/>
          <w:bCs/>
          <w:caps/>
        </w:rPr>
      </w:pPr>
      <w:bookmarkStart w:id="4" w:name="OLE_LINK1"/>
      <w:r w:rsidRPr="003943DD">
        <w:rPr>
          <w:rFonts w:ascii="Tw Cen MT" w:hAnsi="Tw Cen MT" w:cs="Arial"/>
          <w:b/>
          <w:bCs/>
          <w:caps/>
          <w:highlight w:val="lightGray"/>
        </w:rPr>
        <w:t>14.</w:t>
      </w:r>
      <w:r w:rsidRPr="003943DD">
        <w:rPr>
          <w:rFonts w:ascii="Tw Cen MT" w:hAnsi="Tw Cen MT" w:cs="Arial"/>
          <w:b/>
          <w:bCs/>
          <w:caps/>
          <w:highlight w:val="lightGray"/>
        </w:rPr>
        <w:tab/>
        <w:t>REGISTRO DE patentes, marcas, DERECHOS DE AUTOR u OTROS DERECHOS EXCLUSIVOS</w:t>
      </w:r>
    </w:p>
    <w:p w:rsidR="009F0001" w:rsidRDefault="009F0001"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B4949" w:rsidRDefault="00DB4949" w:rsidP="00187B61">
      <w:pPr>
        <w:pStyle w:val="Textoindependiente31"/>
        <w:rPr>
          <w:rFonts w:ascii="Tw Cen MT" w:hAnsi="Tw Cen MT" w:cs="Arial"/>
          <w:lang w:val="es-ES"/>
        </w:rPr>
      </w:pPr>
    </w:p>
    <w:p w:rsidR="00051901" w:rsidRDefault="00051901" w:rsidP="00187B61">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4D46E9" w:rsidRPr="001E4AEB">
        <w:rPr>
          <w:rFonts w:ascii="Tw Cen MT" w:hAnsi="Tw Cen MT" w:cs="Arial"/>
          <w:lang w:val="es-ES"/>
        </w:rPr>
        <w:t>que,</w:t>
      </w:r>
      <w:r w:rsidRPr="001E4AEB">
        <w:rPr>
          <w:rFonts w:ascii="Tw Cen MT" w:hAnsi="Tw Cen MT" w:cs="Arial"/>
          <w:lang w:val="es-ES"/>
        </w:rPr>
        <w:t xml:space="preserve"> al suministrar los bienes adjudicados por la </w:t>
      </w:r>
      <w:r w:rsidRPr="001E4AEB">
        <w:rPr>
          <w:rFonts w:ascii="Tw Cen MT" w:hAnsi="Tw Cen MT" w:cs="Arial"/>
          <w:lang w:val="es-ES"/>
        </w:rPr>
        <w:lastRenderedPageBreak/>
        <w:t>convocante, infrinjan derechos sobre patentes, marcas o violen registros o derechos de autor, liberando a la convocante de cualquier responsabilidad de carácter civil, penal, mercantil, fiscal o de cualquier otra índole.</w:t>
      </w:r>
    </w:p>
    <w:p w:rsidR="00F70089" w:rsidRDefault="00F70089" w:rsidP="00187B61">
      <w:pPr>
        <w:pStyle w:val="Textoindependiente31"/>
        <w:rPr>
          <w:rFonts w:ascii="Tw Cen MT" w:hAnsi="Tw Cen MT" w:cs="Arial"/>
          <w:lang w:val="es-ES"/>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15.</w:t>
      </w:r>
      <w:r w:rsidRPr="003943DD">
        <w:rPr>
          <w:rFonts w:ascii="Tw Cen MT" w:hAnsi="Tw Cen MT" w:cs="Arial"/>
          <w:b/>
          <w:bCs/>
          <w:highlight w:val="lightGray"/>
        </w:rPr>
        <w:tab/>
        <w:t>IMPUESTOS.</w:t>
      </w:r>
    </w:p>
    <w:p w:rsidR="00187B61" w:rsidRPr="002D065F" w:rsidRDefault="00187B61" w:rsidP="00187B61">
      <w:pPr>
        <w:spacing w:after="0" w:line="240" w:lineRule="auto"/>
        <w:rPr>
          <w:rFonts w:ascii="Tw Cen MT" w:hAnsi="Tw Cen MT" w:cs="Arial"/>
          <w:b/>
          <w:bCs/>
        </w:rPr>
      </w:pPr>
    </w:p>
    <w:p w:rsidR="009C1BBE" w:rsidRDefault="00051901" w:rsidP="00187B61">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p>
    <w:p w:rsidR="009C1BBE" w:rsidRDefault="009C1BBE" w:rsidP="00187B61">
      <w:pPr>
        <w:pStyle w:val="Textoindependiente3"/>
        <w:rPr>
          <w:rFonts w:ascii="Tw Cen MT" w:hAnsi="Tw Cen MT"/>
        </w:rPr>
      </w:pPr>
    </w:p>
    <w:p w:rsidR="00051901" w:rsidRDefault="00051901" w:rsidP="00187B61">
      <w:pPr>
        <w:pStyle w:val="Textoindependiente3"/>
        <w:rPr>
          <w:rFonts w:ascii="Tw Cen MT" w:hAnsi="Tw Cen MT"/>
        </w:rPr>
      </w:pPr>
      <w:r w:rsidRPr="002D065F">
        <w:rPr>
          <w:rFonts w:ascii="Tw Cen MT" w:hAnsi="Tw Cen MT"/>
        </w:rPr>
        <w:t>Los permisos, autorizaciones o licencias necesarias serán por cuenta del licitante adjudicado sin cargo adicional alguno para la dependencia.</w:t>
      </w:r>
    </w:p>
    <w:p w:rsidR="00187B61" w:rsidRPr="002D065F" w:rsidRDefault="00187B61" w:rsidP="00187B61">
      <w:pPr>
        <w:spacing w:after="0" w:line="240" w:lineRule="auto"/>
        <w:rPr>
          <w:rFonts w:ascii="Tw Cen MT" w:hAnsi="Tw Cen MT" w:cs="Arial"/>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16.</w:t>
      </w:r>
      <w:r w:rsidRPr="003943DD">
        <w:rPr>
          <w:rFonts w:ascii="Tw Cen MT" w:hAnsi="Tw Cen MT" w:cs="Arial"/>
          <w:b/>
          <w:bCs/>
          <w:highlight w:val="lightGray"/>
        </w:rPr>
        <w:tab/>
        <w:t>SANCIONES</w:t>
      </w:r>
      <w:r w:rsidR="009E36D1" w:rsidRPr="003943DD">
        <w:rPr>
          <w:rFonts w:ascii="Tw Cen MT" w:hAnsi="Tw Cen MT" w:cs="Arial"/>
          <w:b/>
          <w:bCs/>
          <w:highlight w:val="lightGray"/>
        </w:rPr>
        <w:t>.</w:t>
      </w:r>
    </w:p>
    <w:p w:rsidR="00187B61" w:rsidRPr="002D065F" w:rsidRDefault="00187B61" w:rsidP="00187B61">
      <w:pPr>
        <w:spacing w:after="0" w:line="240" w:lineRule="auto"/>
        <w:rPr>
          <w:rFonts w:ascii="Tw Cen MT" w:hAnsi="Tw Cen MT" w:cs="Arial"/>
          <w:b/>
          <w:bCs/>
        </w:rPr>
      </w:pPr>
    </w:p>
    <w:p w:rsidR="00051901" w:rsidRPr="002D065F" w:rsidRDefault="00051901" w:rsidP="00187B61">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51901" w:rsidRPr="002D065F" w:rsidRDefault="00051901" w:rsidP="00051901">
      <w:pPr>
        <w:pStyle w:val="Textoindependiente3"/>
        <w:rPr>
          <w:rFonts w:ascii="Tw Cen MT" w:hAnsi="Tw Cen MT"/>
        </w:rPr>
      </w:pPr>
      <w:r w:rsidRPr="002D065F">
        <w:rPr>
          <w:rFonts w:ascii="Tw Cen MT" w:hAnsi="Tw Cen MT"/>
        </w:rPr>
        <w:t>De conformidad a lo establecido en los artículos 32, fracción XIV y 93, 98 y 99 de la Ley de Adquisiciones, Arr</w:t>
      </w:r>
      <w:r w:rsidR="00873A1C">
        <w:rPr>
          <w:rFonts w:ascii="Tw Cen MT" w:hAnsi="Tw Cen MT"/>
        </w:rPr>
        <w:t>endamientos y Servicios 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proveedor que se encuentre en el supuesto del artículo 38, NUMERAL 1, fracción I de la LEY DE ADQUISICIONES, ARR</w:t>
      </w:r>
      <w:r w:rsidR="000B1F70">
        <w:rPr>
          <w:rFonts w:ascii="Tw Cen MT" w:hAnsi="Tw Cen MT" w:cs="Arial"/>
          <w:sz w:val="22"/>
        </w:rPr>
        <w:t>ENDAMIENTOS Y SERVICIOS DEL SECTOR PÚBLICO</w:t>
      </w:r>
      <w:r w:rsidRPr="00D27034">
        <w:rPr>
          <w:rFonts w:ascii="Tw Cen MT" w:hAnsi="Tw Cen MT" w:cs="Arial"/>
          <w:sz w:val="22"/>
        </w:rPr>
        <w:t xml:space="preserve"> DEL ESTADO DE COLIMA.</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51901" w:rsidRPr="00D27034" w:rsidRDefault="00051901" w:rsidP="006D17B8">
      <w:pPr>
        <w:pStyle w:val="Prrafodelista"/>
        <w:numPr>
          <w:ilvl w:val="0"/>
          <w:numId w:val="17"/>
        </w:numPr>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w:t>
      </w:r>
      <w:r w:rsidR="00B56481">
        <w:rPr>
          <w:rFonts w:ascii="Tw Cen MT" w:hAnsi="Tw Cen MT" w:cs="Arial"/>
          <w:sz w:val="22"/>
        </w:rPr>
        <w:t>nformidad.</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Omitir presentar las garantías.</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w:t>
      </w:r>
      <w:r w:rsidR="00B56481">
        <w:rPr>
          <w:rFonts w:ascii="Tw Cen MT" w:hAnsi="Tw Cen MT" w:cs="Arial"/>
          <w:sz w:val="22"/>
          <w:lang w:val="es-ES"/>
        </w:rPr>
        <w:t>to de evadir una inhabilitación.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La participación de empresas con socios en común</w:t>
      </w:r>
      <w:r w:rsidR="00B56481">
        <w:rPr>
          <w:rFonts w:ascii="Tw Cen MT" w:hAnsi="Tw Cen MT" w:cs="Arial"/>
          <w:sz w:val="22"/>
          <w:lang w:val="es-ES"/>
        </w:rPr>
        <w:t xml:space="preserve"> dentro de una misma licitación.</w:t>
      </w:r>
    </w:p>
    <w:p w:rsidR="00051901" w:rsidRPr="00D27034" w:rsidRDefault="00051901" w:rsidP="006D17B8">
      <w:pPr>
        <w:pStyle w:val="Prrafodelista"/>
        <w:numPr>
          <w:ilvl w:val="0"/>
          <w:numId w:val="17"/>
        </w:numPr>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rsidR="00051901" w:rsidRDefault="00051901" w:rsidP="00174577">
      <w:pPr>
        <w:spacing w:after="0" w:line="240" w:lineRule="auto"/>
        <w:rPr>
          <w:rFonts w:ascii="Tw Cen MT" w:hAnsi="Tw Cen MT" w:cs="Arial"/>
        </w:rPr>
      </w:pPr>
    </w:p>
    <w:p w:rsidR="00051901" w:rsidRDefault="00051901" w:rsidP="00174577">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rsidR="00174577" w:rsidRDefault="00174577" w:rsidP="00174577">
      <w:pPr>
        <w:spacing w:after="0" w:line="240" w:lineRule="auto"/>
        <w:jc w:val="both"/>
        <w:rPr>
          <w:rFonts w:ascii="Tw Cen MT" w:hAnsi="Tw Cen MT" w:cs="Arial"/>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17.</w:t>
      </w:r>
      <w:r w:rsidRPr="003943DD">
        <w:rPr>
          <w:rFonts w:ascii="Tw Cen MT" w:hAnsi="Tw Cen MT" w:cs="Arial"/>
          <w:b/>
          <w:bCs/>
          <w:highlight w:val="lightGray"/>
        </w:rPr>
        <w:tab/>
        <w:t>PENAS CONVENCIONALES.</w:t>
      </w:r>
    </w:p>
    <w:p w:rsidR="00174577" w:rsidRPr="002D065F" w:rsidRDefault="00174577" w:rsidP="00174577">
      <w:pPr>
        <w:spacing w:after="0" w:line="240" w:lineRule="auto"/>
        <w:rPr>
          <w:rFonts w:ascii="Tw Cen MT" w:hAnsi="Tw Cen MT" w:cs="Arial"/>
          <w:b/>
          <w:bCs/>
        </w:rPr>
      </w:pPr>
    </w:p>
    <w:p w:rsidR="00051901" w:rsidRDefault="00051901" w:rsidP="00174577">
      <w:pPr>
        <w:spacing w:after="0" w:line="240" w:lineRule="auto"/>
        <w:jc w:val="both"/>
        <w:rPr>
          <w:rFonts w:ascii="Tw Cen MT" w:hAnsi="Tw Cen MT" w:cs="Arial"/>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C46A1A" w:rsidRPr="002D065F" w:rsidRDefault="00C46A1A" w:rsidP="00174577">
      <w:pPr>
        <w:spacing w:after="0" w:line="240" w:lineRule="auto"/>
        <w:jc w:val="both"/>
        <w:rPr>
          <w:rFonts w:ascii="Tw Cen MT" w:hAnsi="Tw Cen MT" w:cs="Arial"/>
          <w:u w:val="single"/>
        </w:rPr>
      </w:pPr>
    </w:p>
    <w:p w:rsidR="00051901" w:rsidRDefault="00051901" w:rsidP="00C46A1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C46A1A" w:rsidRPr="002D065F" w:rsidRDefault="00C46A1A" w:rsidP="00C46A1A">
      <w:pPr>
        <w:pStyle w:val="Textoindependiente3"/>
        <w:rPr>
          <w:rFonts w:ascii="Tw Cen MT" w:hAnsi="Tw Cen MT"/>
        </w:rPr>
      </w:pPr>
    </w:p>
    <w:p w:rsidR="00051901" w:rsidRDefault="00051901" w:rsidP="00C46A1A">
      <w:pPr>
        <w:spacing w:after="0" w:line="240" w:lineRule="auto"/>
        <w:jc w:val="both"/>
        <w:rPr>
          <w:rFonts w:ascii="Tw Cen MT" w:hAnsi="Tw Cen MT" w:cs="Arial"/>
        </w:rPr>
      </w:pPr>
      <w:r w:rsidRPr="002D065F">
        <w:rPr>
          <w:rFonts w:ascii="Tw Cen MT" w:hAnsi="Tw Cen MT" w:cs="Arial"/>
        </w:rPr>
        <w:lastRenderedPageBreak/>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rsidR="00C46A1A" w:rsidRPr="002D065F" w:rsidRDefault="00C46A1A" w:rsidP="00C46A1A">
      <w:pPr>
        <w:spacing w:after="0" w:line="240" w:lineRule="auto"/>
        <w:jc w:val="both"/>
        <w:rPr>
          <w:rFonts w:ascii="Tw Cen MT" w:hAnsi="Tw Cen MT" w:cs="Arial"/>
        </w:rPr>
      </w:pPr>
    </w:p>
    <w:p w:rsidR="00051901" w:rsidRDefault="00051901" w:rsidP="00C46A1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rsidR="00C46A1A" w:rsidRPr="002D065F" w:rsidRDefault="00C46A1A" w:rsidP="00C46A1A">
      <w:pPr>
        <w:pStyle w:val="Textoindependiente3"/>
        <w:rPr>
          <w:rFonts w:ascii="Tw Cen MT" w:hAnsi="Tw Cen MT"/>
          <w:bCs/>
        </w:rPr>
      </w:pPr>
    </w:p>
    <w:p w:rsidR="00051901" w:rsidRDefault="00051901" w:rsidP="00C46A1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174577" w:rsidRPr="002D065F" w:rsidRDefault="00174577" w:rsidP="00DB4949">
      <w:pPr>
        <w:spacing w:after="0" w:line="240" w:lineRule="auto"/>
        <w:jc w:val="both"/>
        <w:rPr>
          <w:rFonts w:ascii="Tw Cen MT" w:hAnsi="Tw Cen MT" w:cs="Arial"/>
        </w:rPr>
      </w:pPr>
    </w:p>
    <w:p w:rsidR="00051901" w:rsidRDefault="00051901" w:rsidP="00DB4949">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B4949" w:rsidRDefault="00DB4949" w:rsidP="00DB4949">
      <w:pPr>
        <w:spacing w:after="0" w:line="240" w:lineRule="auto"/>
        <w:jc w:val="both"/>
        <w:rPr>
          <w:rFonts w:ascii="Tw Cen MT" w:hAnsi="Tw Cen MT" w:cs="Arial"/>
          <w:lang w:val="es-ES"/>
        </w:rPr>
      </w:pPr>
    </w:p>
    <w:p w:rsidR="00051901" w:rsidRPr="002D065F"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18.</w:t>
      </w:r>
      <w:r w:rsidRPr="003943DD">
        <w:rPr>
          <w:rFonts w:ascii="Tw Cen MT" w:hAnsi="Tw Cen MT" w:cs="Arial"/>
          <w:b/>
          <w:bCs/>
          <w:highlight w:val="lightGray"/>
        </w:rPr>
        <w:tab/>
        <w:t>PROHIBICIÓN DE NEGOCIACIÓN DE LAS BASES Y PROPUESTAS.</w:t>
      </w:r>
    </w:p>
    <w:p w:rsidR="009F0001" w:rsidRDefault="009F0001" w:rsidP="00DB4949">
      <w:pPr>
        <w:pStyle w:val="Textoindependiente3"/>
        <w:rPr>
          <w:rFonts w:ascii="Tw Cen MT" w:hAnsi="Tw Cen MT"/>
        </w:rPr>
      </w:pPr>
    </w:p>
    <w:p w:rsidR="00051901" w:rsidRDefault="00051901" w:rsidP="009F000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w:t>
      </w:r>
      <w:r w:rsidR="00C46A1A">
        <w:rPr>
          <w:rFonts w:ascii="Tw Cen MT" w:hAnsi="Tw Cen MT"/>
        </w:rPr>
        <w:t>endamientos y Servicios del Sector Público</w:t>
      </w:r>
      <w:r w:rsidRPr="002D065F">
        <w:rPr>
          <w:rFonts w:ascii="Tw Cen MT" w:hAnsi="Tw Cen MT"/>
        </w:rPr>
        <w:t xml:space="preserve"> del Estado de Colima vigente.</w:t>
      </w:r>
    </w:p>
    <w:p w:rsidR="00824F91" w:rsidRDefault="00824F91" w:rsidP="009F0001">
      <w:pPr>
        <w:pStyle w:val="Textoindependiente3"/>
        <w:rPr>
          <w:rFonts w:ascii="Tw Cen MT" w:hAnsi="Tw Cen MT"/>
        </w:rPr>
      </w:pPr>
    </w:p>
    <w:p w:rsidR="00051901" w:rsidRDefault="004A069A" w:rsidP="00411A16">
      <w:pPr>
        <w:pStyle w:val="Textoindependiente21"/>
        <w:shd w:val="clear" w:color="auto" w:fill="D9D9D9" w:themeFill="background1" w:themeFillShade="D9"/>
        <w:rPr>
          <w:rFonts w:ascii="Tw Cen MT" w:hAnsi="Tw Cen MT"/>
          <w:lang w:val="es-MX"/>
        </w:rPr>
      </w:pPr>
      <w:r w:rsidRPr="003943DD">
        <w:rPr>
          <w:rFonts w:ascii="Tw Cen MT" w:hAnsi="Tw Cen MT"/>
          <w:highlight w:val="lightGray"/>
          <w:lang w:val="es-MX"/>
        </w:rPr>
        <w:t>19.</w:t>
      </w:r>
      <w:r w:rsidRPr="003943DD">
        <w:rPr>
          <w:rFonts w:ascii="Tw Cen MT" w:hAnsi="Tw Cen MT"/>
          <w:highlight w:val="lightGray"/>
          <w:lang w:val="es-MX"/>
        </w:rPr>
        <w:tab/>
      </w:r>
      <w:r w:rsidR="00051901" w:rsidRPr="003943DD">
        <w:rPr>
          <w:rFonts w:ascii="Tw Cen MT" w:hAnsi="Tw Cen MT"/>
          <w:highlight w:val="lightGray"/>
          <w:lang w:val="es-MX"/>
        </w:rPr>
        <w:t>CONTROVERSIAS.</w:t>
      </w:r>
    </w:p>
    <w:p w:rsidR="00824F91" w:rsidRPr="002D065F" w:rsidRDefault="00824F91" w:rsidP="00824F91">
      <w:pPr>
        <w:pStyle w:val="Textoindependiente21"/>
        <w:rPr>
          <w:rFonts w:ascii="Tw Cen MT" w:hAnsi="Tw Cen MT"/>
          <w:lang w:val="es-MX"/>
        </w:rPr>
      </w:pPr>
    </w:p>
    <w:p w:rsidR="006B7171" w:rsidRDefault="00051901" w:rsidP="00824F91">
      <w:pPr>
        <w:pStyle w:val="Textoindependiente3"/>
        <w:rPr>
          <w:rFonts w:ascii="Tw Cen MT" w:hAnsi="Tw Cen MT"/>
        </w:rPr>
      </w:pPr>
      <w:r w:rsidRPr="002D065F">
        <w:rPr>
          <w:rFonts w:ascii="Tw Cen MT" w:hAnsi="Tw Cen MT"/>
        </w:rPr>
        <w:t>Las controversias que se susciten con motivo de esta licitación se resolverán con apego a lo previsto en el CAPITULO VII de la Ley de Adquisiciones, Arrendami</w:t>
      </w:r>
      <w:r w:rsidR="00C46A1A">
        <w:rPr>
          <w:rFonts w:ascii="Tw Cen MT" w:hAnsi="Tw Cen MT"/>
        </w:rPr>
        <w:t>entos y Servicios del Sector Público</w:t>
      </w:r>
      <w:r w:rsidRPr="002D065F">
        <w:rPr>
          <w:rFonts w:ascii="Tw Cen MT" w:hAnsi="Tw Cen MT"/>
        </w:rPr>
        <w:t xml:space="preserve"> del Estado de Colima.</w:t>
      </w:r>
    </w:p>
    <w:p w:rsidR="00824F91" w:rsidRPr="002D065F" w:rsidRDefault="00824F91" w:rsidP="00824F91">
      <w:pPr>
        <w:pStyle w:val="Textoindependiente3"/>
        <w:rPr>
          <w:rFonts w:ascii="Tw Cen MT" w:hAnsi="Tw Cen MT"/>
        </w:rPr>
      </w:pPr>
    </w:p>
    <w:p w:rsidR="00051901" w:rsidRDefault="00051901" w:rsidP="00411A16">
      <w:pPr>
        <w:shd w:val="clear" w:color="auto" w:fill="D9D9D9" w:themeFill="background1" w:themeFillShade="D9"/>
        <w:spacing w:after="0" w:line="240" w:lineRule="auto"/>
        <w:rPr>
          <w:rFonts w:ascii="Tw Cen MT" w:hAnsi="Tw Cen MT" w:cs="Arial"/>
          <w:b/>
          <w:bCs/>
        </w:rPr>
      </w:pPr>
      <w:r w:rsidRPr="003943DD">
        <w:rPr>
          <w:rFonts w:ascii="Tw Cen MT" w:hAnsi="Tw Cen MT" w:cs="Arial"/>
          <w:b/>
          <w:bCs/>
          <w:highlight w:val="lightGray"/>
        </w:rPr>
        <w:t>20.</w:t>
      </w:r>
      <w:r w:rsidRPr="003943DD">
        <w:rPr>
          <w:rFonts w:ascii="Tw Cen MT" w:hAnsi="Tw Cen MT" w:cs="Arial"/>
          <w:b/>
          <w:bCs/>
          <w:highlight w:val="lightGray"/>
        </w:rPr>
        <w:tab/>
        <w:t>RECOMENDACIONES.</w:t>
      </w:r>
    </w:p>
    <w:p w:rsidR="00824F91" w:rsidRPr="002D065F" w:rsidRDefault="00824F91" w:rsidP="00824F91">
      <w:pPr>
        <w:spacing w:after="0" w:line="240" w:lineRule="auto"/>
        <w:rPr>
          <w:rFonts w:ascii="Tw Cen MT" w:hAnsi="Tw Cen MT" w:cs="Arial"/>
          <w:b/>
          <w:bCs/>
        </w:rPr>
      </w:pPr>
    </w:p>
    <w:p w:rsidR="00051901" w:rsidRDefault="00051901" w:rsidP="00824F9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rsidR="00824F91" w:rsidRDefault="00824F91" w:rsidP="00824F91">
      <w:pPr>
        <w:pStyle w:val="Textoindependiente3"/>
        <w:rPr>
          <w:rFonts w:ascii="Tw Cen MT" w:hAnsi="Tw Cen MT"/>
        </w:rPr>
      </w:pPr>
    </w:p>
    <w:p w:rsidR="00051901" w:rsidRDefault="00C350B8" w:rsidP="00411A16">
      <w:pPr>
        <w:shd w:val="clear" w:color="auto" w:fill="D9D9D9" w:themeFill="background1" w:themeFillShade="D9"/>
        <w:spacing w:after="0" w:line="240" w:lineRule="auto"/>
        <w:rPr>
          <w:rFonts w:ascii="Tw Cen MT" w:hAnsi="Tw Cen MT" w:cs="Arial"/>
          <w:b/>
        </w:rPr>
      </w:pPr>
      <w:r w:rsidRPr="003943DD">
        <w:rPr>
          <w:rFonts w:ascii="Tw Cen MT" w:hAnsi="Tw Cen MT" w:cs="Arial"/>
          <w:b/>
          <w:highlight w:val="lightGray"/>
        </w:rPr>
        <w:t>21.</w:t>
      </w:r>
      <w:r w:rsidR="00D27034" w:rsidRPr="003943DD">
        <w:rPr>
          <w:rFonts w:ascii="Tw Cen MT" w:hAnsi="Tw Cen MT" w:cs="Arial"/>
          <w:b/>
          <w:highlight w:val="lightGray"/>
        </w:rPr>
        <w:tab/>
      </w:r>
      <w:r w:rsidR="00051901" w:rsidRPr="003943DD">
        <w:rPr>
          <w:rFonts w:ascii="Tw Cen MT" w:hAnsi="Tw Cen MT" w:cs="Arial"/>
          <w:b/>
          <w:highlight w:val="lightGray"/>
        </w:rPr>
        <w:t>ASISTENCIA A LOS ACTOS PÚBLICOS DE LA LICITACIÓN.</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824F91" w:rsidRPr="002D065F" w:rsidRDefault="00824F91" w:rsidP="00824F91">
      <w:pPr>
        <w:spacing w:after="0" w:line="240" w:lineRule="auto"/>
        <w:jc w:val="both"/>
        <w:rPr>
          <w:rFonts w:ascii="Tw Cen MT" w:hAnsi="Tw Cen MT" w:cs="Arial"/>
        </w:rPr>
      </w:pPr>
    </w:p>
    <w:p w:rsidR="00051901" w:rsidRDefault="00051901" w:rsidP="00411A16">
      <w:pPr>
        <w:shd w:val="clear" w:color="auto" w:fill="D9D9D9" w:themeFill="background1" w:themeFillShade="D9"/>
        <w:spacing w:after="0" w:line="240" w:lineRule="auto"/>
        <w:rPr>
          <w:rFonts w:ascii="Tw Cen MT" w:hAnsi="Tw Cen MT" w:cs="Arial"/>
          <w:b/>
        </w:rPr>
      </w:pPr>
      <w:r w:rsidRPr="003943DD">
        <w:rPr>
          <w:rFonts w:ascii="Tw Cen MT" w:hAnsi="Tw Cen MT" w:cs="Arial"/>
          <w:b/>
          <w:highlight w:val="lightGray"/>
        </w:rPr>
        <w:t>22.</w:t>
      </w:r>
      <w:r w:rsidR="00D27034" w:rsidRPr="003943DD">
        <w:rPr>
          <w:rFonts w:ascii="Tw Cen MT" w:hAnsi="Tw Cen MT" w:cs="Arial"/>
          <w:b/>
          <w:highlight w:val="lightGray"/>
        </w:rPr>
        <w:tab/>
      </w:r>
      <w:r w:rsidRPr="003943DD">
        <w:rPr>
          <w:rFonts w:ascii="Tw Cen MT" w:hAnsi="Tw Cen MT" w:cs="Arial"/>
          <w:b/>
          <w:highlight w:val="lightGray"/>
        </w:rPr>
        <w:t>VISITAS A LAS INSTALACIONES DEL LICITANTE.</w:t>
      </w:r>
    </w:p>
    <w:p w:rsidR="00824F91" w:rsidRPr="002D065F" w:rsidRDefault="00824F91" w:rsidP="00824F91">
      <w:pPr>
        <w:spacing w:after="0" w:line="240" w:lineRule="auto"/>
        <w:rPr>
          <w:rFonts w:ascii="Tw Cen MT" w:hAnsi="Tw Cen MT" w:cs="Arial"/>
          <w:b/>
        </w:rPr>
      </w:pPr>
    </w:p>
    <w:p w:rsidR="00051901" w:rsidRDefault="00051901" w:rsidP="00824F91">
      <w:pPr>
        <w:spacing w:after="0" w:line="240" w:lineRule="auto"/>
        <w:jc w:val="both"/>
        <w:rPr>
          <w:rFonts w:ascii="Tw Cen MT" w:hAnsi="Tw Cen MT" w:cs="Arial"/>
        </w:rPr>
      </w:pPr>
      <w:r w:rsidRPr="002D065F">
        <w:rPr>
          <w:rFonts w:ascii="Tw Cen MT" w:hAnsi="Tw Cen MT" w:cs="Arial"/>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C46A1A" w:rsidRPr="002D065F" w:rsidRDefault="00C46A1A" w:rsidP="00824F91">
      <w:pPr>
        <w:spacing w:after="0" w:line="240" w:lineRule="auto"/>
        <w:jc w:val="both"/>
        <w:rPr>
          <w:rFonts w:ascii="Tw Cen MT" w:hAnsi="Tw Cen MT" w:cs="Arial"/>
        </w:rPr>
      </w:pPr>
    </w:p>
    <w:p w:rsidR="00D900ED" w:rsidRDefault="00051901" w:rsidP="008504AB">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p w:rsidR="00D900ED" w:rsidRPr="00CC0CDE" w:rsidRDefault="00D900ED" w:rsidP="00D900ED">
      <w:pPr>
        <w:spacing w:after="0" w:line="240" w:lineRule="auto"/>
        <w:jc w:val="center"/>
        <w:rPr>
          <w:rFonts w:ascii="Tw Cen MT" w:hAnsi="Tw Cen MT" w:cs="Arial"/>
        </w:rPr>
      </w:pPr>
    </w:p>
    <w:p w:rsidR="000B1F70" w:rsidRPr="00FE1BE0" w:rsidRDefault="000B1F70" w:rsidP="00D900ED">
      <w:pPr>
        <w:spacing w:after="0" w:line="240" w:lineRule="auto"/>
        <w:jc w:val="center"/>
        <w:rPr>
          <w:rFonts w:ascii="Tw Cen MT" w:hAnsi="Tw Cen MT" w:cs="Arial"/>
          <w:b/>
          <w:bCs/>
        </w:rPr>
      </w:pPr>
      <w:r w:rsidRPr="00FE1BE0">
        <w:rPr>
          <w:rFonts w:ascii="Tw Cen MT" w:hAnsi="Tw Cen MT" w:cs="Arial"/>
          <w:b/>
          <w:bCs/>
        </w:rPr>
        <w:t>LICITACIÓN PÚBLICA NACIONAL</w:t>
      </w:r>
    </w:p>
    <w:p w:rsidR="000B1F70" w:rsidRPr="00FE1BE0" w:rsidRDefault="000B1F70" w:rsidP="00D900ED">
      <w:pPr>
        <w:spacing w:after="0" w:line="240" w:lineRule="auto"/>
        <w:jc w:val="center"/>
        <w:rPr>
          <w:rFonts w:ascii="Tw Cen MT" w:hAnsi="Tw Cen MT" w:cs="Arial"/>
          <w:bCs/>
        </w:rPr>
      </w:pPr>
      <w:r w:rsidRPr="00334F79">
        <w:rPr>
          <w:rFonts w:ascii="Tw Cen MT" w:hAnsi="Tw Cen MT" w:cs="Arial"/>
          <w:bCs/>
        </w:rPr>
        <w:t xml:space="preserve">No. </w:t>
      </w:r>
      <w:r w:rsidR="00EA0405" w:rsidRPr="00334F79">
        <w:rPr>
          <w:rFonts w:ascii="Tw Cen MT" w:hAnsi="Tw Cen MT" w:cs="Arial"/>
          <w:bCs/>
        </w:rPr>
        <w:t>06002-0</w:t>
      </w:r>
      <w:r w:rsidR="00D900ED">
        <w:rPr>
          <w:rFonts w:ascii="Tw Cen MT" w:hAnsi="Tw Cen MT" w:cs="Arial"/>
          <w:bCs/>
        </w:rPr>
        <w:t>10</w:t>
      </w:r>
      <w:r w:rsidRPr="00334F79">
        <w:rPr>
          <w:rFonts w:ascii="Tw Cen MT" w:hAnsi="Tw Cen MT" w:cs="Arial"/>
          <w:bCs/>
        </w:rPr>
        <w:t>-1</w:t>
      </w:r>
      <w:r w:rsidR="00F70089" w:rsidRPr="00334F79">
        <w:rPr>
          <w:rFonts w:ascii="Tw Cen MT" w:hAnsi="Tw Cen MT" w:cs="Arial"/>
          <w:bCs/>
        </w:rPr>
        <w:t>9</w:t>
      </w:r>
    </w:p>
    <w:p w:rsidR="00824F91" w:rsidRDefault="00824F91" w:rsidP="00D900ED">
      <w:pPr>
        <w:spacing w:after="0" w:line="240" w:lineRule="auto"/>
        <w:jc w:val="center"/>
        <w:rPr>
          <w:rFonts w:ascii="Tw Cen MT" w:hAnsi="Tw Cen MT" w:cs="Arial"/>
        </w:rPr>
      </w:pPr>
    </w:p>
    <w:bookmarkEnd w:id="4"/>
    <w:p w:rsidR="005F4F02" w:rsidRDefault="00D900ED" w:rsidP="00D900ED">
      <w:pPr>
        <w:spacing w:after="0" w:line="240" w:lineRule="auto"/>
        <w:jc w:val="center"/>
        <w:rPr>
          <w:rFonts w:ascii="Tw Cen MT" w:hAnsi="Tw Cen MT" w:cs="Arial"/>
          <w:b/>
          <w:bCs/>
        </w:rPr>
      </w:pPr>
      <w:r w:rsidRPr="00F95929">
        <w:rPr>
          <w:rFonts w:ascii="Tw Cen MT" w:hAnsi="Tw Cen MT" w:cs="Arial"/>
          <w:b/>
          <w:bCs/>
        </w:rPr>
        <w:t xml:space="preserve">PARA LA </w:t>
      </w:r>
      <w:r w:rsidR="008504AB" w:rsidRPr="00F95929">
        <w:rPr>
          <w:rFonts w:ascii="Tw Cen MT" w:hAnsi="Tw Cen MT" w:cs="Arial"/>
          <w:b/>
          <w:bCs/>
        </w:rPr>
        <w:t xml:space="preserve">ADQUISICIÓN </w:t>
      </w:r>
      <w:r w:rsidRPr="00F95929">
        <w:rPr>
          <w:rFonts w:ascii="Tw Cen MT" w:hAnsi="Tw Cen MT" w:cs="Arial"/>
          <w:b/>
          <w:bCs/>
        </w:rPr>
        <w:t xml:space="preserve">DE MEDICAMENTOS DE CUADRO BÁSICO, MATERIAL DE CURACIÓN </w:t>
      </w:r>
      <w:r>
        <w:rPr>
          <w:rFonts w:ascii="Tw Cen MT" w:hAnsi="Tw Cen MT" w:cs="Arial"/>
          <w:b/>
          <w:bCs/>
        </w:rPr>
        <w:t xml:space="preserve">Y MEDICAMENTO </w:t>
      </w:r>
      <w:r w:rsidRPr="00F95929">
        <w:rPr>
          <w:rFonts w:ascii="Tw Cen MT" w:hAnsi="Tw Cen MT" w:cs="Arial"/>
          <w:b/>
          <w:bCs/>
        </w:rPr>
        <w:t xml:space="preserve">CONTROLADO PARA LOS CENTROS </w:t>
      </w:r>
      <w:r>
        <w:rPr>
          <w:rFonts w:ascii="Tw Cen MT" w:hAnsi="Tw Cen MT" w:cs="Arial"/>
          <w:b/>
          <w:bCs/>
        </w:rPr>
        <w:t>PENITENCIARIOS</w:t>
      </w:r>
      <w:r w:rsidRPr="00F95929">
        <w:rPr>
          <w:rFonts w:ascii="Tw Cen MT" w:hAnsi="Tw Cen MT" w:cs="Arial"/>
          <w:b/>
          <w:bCs/>
        </w:rPr>
        <w:t xml:space="preserve"> DEL ESTADO DE COLIMA</w:t>
      </w:r>
    </w:p>
    <w:p w:rsidR="00EC337D" w:rsidRDefault="00EC337D" w:rsidP="00D900ED">
      <w:pPr>
        <w:spacing w:after="0" w:line="240" w:lineRule="auto"/>
        <w:jc w:val="center"/>
        <w:rPr>
          <w:rFonts w:ascii="Tw Cen MT" w:hAnsi="Tw Cen MT" w:cs="Arial"/>
          <w:b/>
          <w:bCs/>
        </w:rPr>
      </w:pPr>
    </w:p>
    <w:p w:rsidR="00051901" w:rsidRPr="00FE1BE0" w:rsidRDefault="00051901" w:rsidP="00D900ED">
      <w:pPr>
        <w:spacing w:after="0" w:line="240" w:lineRule="auto"/>
        <w:jc w:val="center"/>
        <w:rPr>
          <w:rFonts w:ascii="Tw Cen MT" w:hAnsi="Tw Cen MT" w:cs="Arial"/>
          <w:b/>
          <w:bCs/>
        </w:rPr>
      </w:pPr>
      <w:r w:rsidRPr="00FE1BE0">
        <w:rPr>
          <w:rFonts w:ascii="Tw Cen MT" w:hAnsi="Tw Cen MT" w:cs="Arial"/>
          <w:b/>
          <w:bCs/>
        </w:rPr>
        <w:t>ANEXO NÚMERO 1 TÉCNICO</w:t>
      </w:r>
    </w:p>
    <w:p w:rsidR="004C356F" w:rsidRDefault="004C356F" w:rsidP="00D900ED">
      <w:pPr>
        <w:spacing w:after="0" w:line="240" w:lineRule="auto"/>
        <w:jc w:val="center"/>
        <w:rPr>
          <w:rFonts w:ascii="Tw Cen MT" w:hAnsi="Tw Cen MT" w:cs="Arial"/>
          <w:b/>
          <w:bCs/>
        </w:rPr>
      </w:pPr>
    </w:p>
    <w:p w:rsidR="000B3414" w:rsidRPr="00314DA2" w:rsidRDefault="000B3414" w:rsidP="00D900ED">
      <w:pPr>
        <w:spacing w:after="0" w:line="240" w:lineRule="auto"/>
        <w:jc w:val="center"/>
        <w:rPr>
          <w:rFonts w:ascii="Tw Cen MT" w:eastAsia="Calibri" w:hAnsi="Tw Cen MT" w:cs="Arial"/>
          <w:b/>
          <w:bCs/>
        </w:rPr>
      </w:pPr>
      <w:r w:rsidRPr="00314DA2">
        <w:rPr>
          <w:rFonts w:ascii="Tw Cen MT" w:eastAsia="Calibri" w:hAnsi="Tw Cen MT" w:cs="Arial"/>
          <w:b/>
          <w:bCs/>
        </w:rPr>
        <w:t>DOCUMENTACIÓN COMPLEMENTARIA</w:t>
      </w:r>
    </w:p>
    <w:p w:rsidR="000B3414" w:rsidRPr="00EA0405" w:rsidRDefault="000B3414" w:rsidP="00D900ED">
      <w:pPr>
        <w:spacing w:after="0" w:line="240" w:lineRule="auto"/>
        <w:jc w:val="center"/>
        <w:rPr>
          <w:rFonts w:ascii="Tw Cen MT" w:eastAsia="Calibri" w:hAnsi="Tw Cen MT" w:cs="Arial"/>
          <w:bCs/>
        </w:rPr>
      </w:pPr>
    </w:p>
    <w:p w:rsidR="008A477E" w:rsidRPr="006A3F67" w:rsidRDefault="00EC337D" w:rsidP="008A477E">
      <w:pPr>
        <w:pStyle w:val="Textoindependiente21"/>
        <w:numPr>
          <w:ilvl w:val="0"/>
          <w:numId w:val="26"/>
        </w:numPr>
        <w:rPr>
          <w:rFonts w:ascii="Tw Cen MT" w:hAnsi="Tw Cen MT"/>
          <w:b w:val="0"/>
        </w:rPr>
      </w:pPr>
      <w:r w:rsidRPr="006A3F67">
        <w:rPr>
          <w:rFonts w:ascii="Tw Cen MT" w:hAnsi="Tw Cen MT"/>
          <w:b w:val="0"/>
        </w:rPr>
        <w:t xml:space="preserve">El licitante deberá presentar </w:t>
      </w:r>
      <w:r w:rsidR="001F7C74" w:rsidRPr="006A3F67">
        <w:rPr>
          <w:rFonts w:ascii="Tw Cen MT" w:hAnsi="Tw Cen MT"/>
          <w:b w:val="0"/>
        </w:rPr>
        <w:t xml:space="preserve">original </w:t>
      </w:r>
      <w:r w:rsidR="002C171C">
        <w:rPr>
          <w:rFonts w:ascii="Tw Cen MT" w:hAnsi="Tw Cen MT"/>
          <w:b w:val="0"/>
        </w:rPr>
        <w:t xml:space="preserve">y </w:t>
      </w:r>
      <w:r w:rsidR="002C171C" w:rsidRPr="006A3F67">
        <w:rPr>
          <w:rFonts w:ascii="Tw Cen MT" w:hAnsi="Tw Cen MT"/>
          <w:b w:val="0"/>
        </w:rPr>
        <w:t xml:space="preserve">copia </w:t>
      </w:r>
      <w:r w:rsidR="001F7C74" w:rsidRPr="006A3F67">
        <w:rPr>
          <w:rFonts w:ascii="Tw Cen MT" w:hAnsi="Tw Cen MT"/>
          <w:b w:val="0"/>
        </w:rPr>
        <w:t>para su cotejo de la l</w:t>
      </w:r>
      <w:r w:rsidR="008A477E" w:rsidRPr="006A3F67">
        <w:rPr>
          <w:rFonts w:ascii="Tw Cen MT" w:hAnsi="Tw Cen MT"/>
          <w:b w:val="0"/>
        </w:rPr>
        <w:t xml:space="preserve">icencia sanitaria </w:t>
      </w:r>
      <w:r w:rsidR="00012016" w:rsidRPr="006A3F67">
        <w:rPr>
          <w:rFonts w:ascii="Tw Cen MT" w:hAnsi="Tw Cen MT"/>
          <w:b w:val="0"/>
        </w:rPr>
        <w:t>vigente</w:t>
      </w:r>
      <w:r w:rsidRPr="006A3F67">
        <w:rPr>
          <w:rFonts w:ascii="Tw Cen MT" w:hAnsi="Tw Cen MT"/>
          <w:b w:val="0"/>
        </w:rPr>
        <w:t>,</w:t>
      </w:r>
      <w:r w:rsidR="00012016" w:rsidRPr="006A3F67">
        <w:rPr>
          <w:rFonts w:ascii="Tw Cen MT" w:hAnsi="Tw Cen MT"/>
          <w:b w:val="0"/>
        </w:rPr>
        <w:t xml:space="preserve"> </w:t>
      </w:r>
      <w:r w:rsidR="008A477E" w:rsidRPr="006A3F67">
        <w:rPr>
          <w:rFonts w:ascii="Tw Cen MT" w:hAnsi="Tw Cen MT"/>
          <w:b w:val="0"/>
        </w:rPr>
        <w:t>expedida por la Secretaría de Salud donde le faculte la venta de medicamentos controlados</w:t>
      </w:r>
      <w:r w:rsidRPr="006A3F67">
        <w:rPr>
          <w:rFonts w:ascii="Tw Cen MT" w:hAnsi="Tw Cen MT"/>
          <w:b w:val="0"/>
        </w:rPr>
        <w:t>.</w:t>
      </w:r>
      <w:r w:rsidR="008A477E" w:rsidRPr="006A3F67">
        <w:rPr>
          <w:rFonts w:ascii="Tw Cen MT" w:hAnsi="Tw Cen MT"/>
          <w:b w:val="0"/>
        </w:rPr>
        <w:t xml:space="preserve"> </w:t>
      </w:r>
      <w:r w:rsidRPr="006A3F67">
        <w:rPr>
          <w:rFonts w:ascii="Tw Cen MT" w:hAnsi="Tw Cen MT"/>
          <w:b w:val="0"/>
        </w:rPr>
        <w:t xml:space="preserve">Lo anterior </w:t>
      </w:r>
      <w:r w:rsidR="008A477E" w:rsidRPr="006A3F67">
        <w:rPr>
          <w:rFonts w:ascii="Tw Cen MT" w:hAnsi="Tw Cen MT"/>
        </w:rPr>
        <w:t>en caso de participar en las partidas que se refieren a medicamentos controlados</w:t>
      </w:r>
      <w:r w:rsidR="008A477E" w:rsidRPr="006A3F67">
        <w:rPr>
          <w:rFonts w:ascii="Tw Cen MT" w:hAnsi="Tw Cen MT"/>
          <w:b w:val="0"/>
        </w:rPr>
        <w:t>.</w:t>
      </w:r>
    </w:p>
    <w:p w:rsidR="008A477E" w:rsidRPr="006A3F67" w:rsidRDefault="008A477E" w:rsidP="008A477E">
      <w:pPr>
        <w:pStyle w:val="Textoindependiente21"/>
        <w:rPr>
          <w:rFonts w:ascii="Tw Cen MT" w:hAnsi="Tw Cen MT"/>
          <w:b w:val="0"/>
          <w:color w:val="FFFFFF" w:themeColor="background1"/>
        </w:rPr>
      </w:pPr>
    </w:p>
    <w:p w:rsidR="008A477E" w:rsidRPr="006A3F67" w:rsidRDefault="00EC337D" w:rsidP="008A477E">
      <w:pPr>
        <w:pStyle w:val="Textoindependiente21"/>
        <w:numPr>
          <w:ilvl w:val="0"/>
          <w:numId w:val="26"/>
        </w:numPr>
        <w:rPr>
          <w:rFonts w:ascii="Tw Cen MT" w:hAnsi="Tw Cen MT"/>
          <w:b w:val="0"/>
        </w:rPr>
      </w:pPr>
      <w:r w:rsidRPr="006A3F67">
        <w:rPr>
          <w:rFonts w:ascii="Tw Cen MT" w:hAnsi="Tw Cen MT"/>
          <w:b w:val="0"/>
        </w:rPr>
        <w:t>El licitante deberá presentar</w:t>
      </w:r>
      <w:r w:rsidR="008A477E" w:rsidRPr="006A3F67">
        <w:rPr>
          <w:rFonts w:ascii="Tw Cen MT" w:hAnsi="Tw Cen MT"/>
          <w:b w:val="0"/>
        </w:rPr>
        <w:t xml:space="preserve"> carta</w:t>
      </w:r>
      <w:r w:rsidRPr="006A3F67">
        <w:rPr>
          <w:rFonts w:ascii="Tw Cen MT" w:hAnsi="Tw Cen MT"/>
          <w:b w:val="0"/>
        </w:rPr>
        <w:t>,</w:t>
      </w:r>
      <w:r w:rsidR="008A477E" w:rsidRPr="006A3F67">
        <w:rPr>
          <w:rFonts w:ascii="Tw Cen MT" w:hAnsi="Tw Cen MT"/>
          <w:b w:val="0"/>
        </w:rPr>
        <w:t xml:space="preserve"> </w:t>
      </w:r>
      <w:r w:rsidRPr="000E2865">
        <w:rPr>
          <w:rFonts w:ascii="Tw Cen MT" w:hAnsi="Tw Cen MT"/>
          <w:bCs w:val="0"/>
        </w:rPr>
        <w:t>BAJO PROTESTA DE DECIR VERDAD</w:t>
      </w:r>
      <w:r w:rsidRPr="006A3F67">
        <w:rPr>
          <w:rFonts w:ascii="Tw Cen MT" w:hAnsi="Tw Cen MT"/>
          <w:b w:val="0"/>
        </w:rPr>
        <w:t xml:space="preserve">, </w:t>
      </w:r>
      <w:r w:rsidR="008A477E" w:rsidRPr="006A3F67">
        <w:rPr>
          <w:rFonts w:ascii="Tw Cen MT" w:hAnsi="Tw Cen MT"/>
          <w:b w:val="0"/>
        </w:rPr>
        <w:t xml:space="preserve">donde señale que cuenta con mínimo un vehículo con la instalación adecuada de Red Fría o Cadena de Frío, para transportar los medicamentos que requieren de refrigeración.  </w:t>
      </w:r>
    </w:p>
    <w:p w:rsidR="008A477E" w:rsidRPr="006A3F67" w:rsidRDefault="008A477E" w:rsidP="008A477E">
      <w:pPr>
        <w:pStyle w:val="Textoindependiente21"/>
        <w:rPr>
          <w:rFonts w:ascii="Tw Cen MT" w:hAnsi="Tw Cen MT"/>
          <w:b w:val="0"/>
          <w:color w:val="FFFFFF" w:themeColor="background1"/>
        </w:rPr>
      </w:pPr>
    </w:p>
    <w:p w:rsidR="008A477E" w:rsidRPr="006A3F67" w:rsidRDefault="00EC337D" w:rsidP="008A477E">
      <w:pPr>
        <w:pStyle w:val="Textoindependiente21"/>
        <w:numPr>
          <w:ilvl w:val="0"/>
          <w:numId w:val="26"/>
        </w:numPr>
        <w:rPr>
          <w:rFonts w:ascii="Tw Cen MT" w:hAnsi="Tw Cen MT"/>
          <w:b w:val="0"/>
        </w:rPr>
      </w:pPr>
      <w:r w:rsidRPr="006A3F67">
        <w:rPr>
          <w:rFonts w:ascii="Tw Cen MT" w:hAnsi="Tw Cen MT"/>
          <w:b w:val="0"/>
        </w:rPr>
        <w:t xml:space="preserve">El licitante deberá presentar </w:t>
      </w:r>
      <w:r w:rsidR="008A477E" w:rsidRPr="006A3F67">
        <w:rPr>
          <w:rFonts w:ascii="Tw Cen MT" w:hAnsi="Tw Cen MT"/>
          <w:b w:val="0"/>
        </w:rPr>
        <w:t>escrito</w:t>
      </w:r>
      <w:r w:rsidRPr="006A3F67">
        <w:rPr>
          <w:rFonts w:ascii="Tw Cen MT" w:hAnsi="Tw Cen MT"/>
          <w:b w:val="0"/>
        </w:rPr>
        <w:t>,</w:t>
      </w:r>
      <w:r w:rsidR="008A477E" w:rsidRPr="006A3F67">
        <w:rPr>
          <w:rFonts w:ascii="Tw Cen MT" w:hAnsi="Tw Cen MT"/>
          <w:b w:val="0"/>
        </w:rPr>
        <w:t xml:space="preserve"> </w:t>
      </w:r>
      <w:r w:rsidRPr="000E2865">
        <w:rPr>
          <w:rFonts w:ascii="Tw Cen MT" w:hAnsi="Tw Cen MT"/>
          <w:bCs w:val="0"/>
        </w:rPr>
        <w:t>BAJO PROTESTA DE DECIR VERDAD</w:t>
      </w:r>
      <w:r w:rsidR="008A477E" w:rsidRPr="006A3F67">
        <w:rPr>
          <w:rFonts w:ascii="Tw Cen MT" w:hAnsi="Tw Cen MT"/>
          <w:b w:val="0"/>
        </w:rPr>
        <w:t xml:space="preserve">, </w:t>
      </w:r>
      <w:r w:rsidR="008A477E" w:rsidRPr="006A3F67">
        <w:rPr>
          <w:rFonts w:ascii="Tw Cen MT" w:hAnsi="Tw Cen MT"/>
          <w:b w:val="0"/>
          <w:bCs w:val="0"/>
        </w:rPr>
        <w:t>firmad</w:t>
      </w:r>
      <w:r w:rsidR="00AC51AA" w:rsidRPr="006A3F67">
        <w:rPr>
          <w:rFonts w:ascii="Tw Cen MT" w:hAnsi="Tw Cen MT"/>
          <w:b w:val="0"/>
          <w:bCs w:val="0"/>
        </w:rPr>
        <w:t>o</w:t>
      </w:r>
      <w:r w:rsidR="008A477E" w:rsidRPr="006A3F67">
        <w:rPr>
          <w:rFonts w:ascii="Tw Cen MT" w:hAnsi="Tw Cen MT"/>
          <w:b w:val="0"/>
          <w:bCs w:val="0"/>
        </w:rPr>
        <w:t xml:space="preserve"> por el Apoderado o Representante Legal</w:t>
      </w:r>
      <w:r w:rsidR="008A477E" w:rsidRPr="006A3F67">
        <w:rPr>
          <w:rFonts w:ascii="Tw Cen MT" w:hAnsi="Tw Cen MT"/>
          <w:bCs w:val="0"/>
        </w:rPr>
        <w:t xml:space="preserve"> </w:t>
      </w:r>
      <w:r w:rsidR="008A477E" w:rsidRPr="006A3F67">
        <w:rPr>
          <w:rFonts w:ascii="Tw Cen MT" w:hAnsi="Tw Cen MT"/>
          <w:b w:val="0"/>
        </w:rPr>
        <w:t>donde señale domicilio</w:t>
      </w:r>
      <w:r w:rsidR="00E22FE9" w:rsidRPr="006A3F67">
        <w:rPr>
          <w:rFonts w:ascii="Tw Cen MT" w:hAnsi="Tw Cen MT"/>
          <w:b w:val="0"/>
        </w:rPr>
        <w:t xml:space="preserve"> </w:t>
      </w:r>
      <w:r w:rsidR="008A477E" w:rsidRPr="006A3F67">
        <w:rPr>
          <w:rFonts w:ascii="Tw Cen MT" w:hAnsi="Tw Cen MT"/>
          <w:b w:val="0"/>
        </w:rPr>
        <w:t>para oír y recibir todo tipo de notificaciones y documentos que se deriven del proceso de licitación, mismo que servirá para practicar las notificaciones aún las de carácter personal, las que surtirán todos sus efectos legales mientras señala otro distinto.</w:t>
      </w:r>
    </w:p>
    <w:p w:rsidR="008A477E" w:rsidRPr="006A3F67" w:rsidRDefault="008A477E" w:rsidP="008A477E">
      <w:pPr>
        <w:pStyle w:val="Textoindependiente21"/>
        <w:rPr>
          <w:rFonts w:ascii="Tw Cen MT" w:hAnsi="Tw Cen MT"/>
          <w:b w:val="0"/>
          <w:color w:val="FFFFFF" w:themeColor="background1"/>
        </w:rPr>
      </w:pPr>
    </w:p>
    <w:p w:rsidR="008A477E" w:rsidRPr="006A3F67" w:rsidRDefault="00AC51AA" w:rsidP="008A477E">
      <w:pPr>
        <w:pStyle w:val="Textoindependiente21"/>
        <w:numPr>
          <w:ilvl w:val="0"/>
          <w:numId w:val="26"/>
        </w:numPr>
        <w:rPr>
          <w:rFonts w:ascii="Tw Cen MT" w:hAnsi="Tw Cen MT"/>
          <w:b w:val="0"/>
        </w:rPr>
      </w:pPr>
      <w:r w:rsidRPr="006A3F67">
        <w:rPr>
          <w:rFonts w:ascii="Tw Cen MT" w:hAnsi="Tw Cen MT"/>
          <w:b w:val="0"/>
        </w:rPr>
        <w:t xml:space="preserve">El licitante deberá presentar escrito, </w:t>
      </w:r>
      <w:r w:rsidRPr="000E2865">
        <w:rPr>
          <w:rFonts w:ascii="Tw Cen MT" w:hAnsi="Tw Cen MT"/>
          <w:bCs w:val="0"/>
        </w:rPr>
        <w:t>BAJO PROTESTA DE DECIR VERDAD</w:t>
      </w:r>
      <w:r w:rsidRPr="006A3F67">
        <w:rPr>
          <w:rFonts w:ascii="Tw Cen MT" w:hAnsi="Tw Cen MT"/>
          <w:b w:val="0"/>
        </w:rPr>
        <w:t xml:space="preserve">, </w:t>
      </w:r>
      <w:r w:rsidR="008A477E" w:rsidRPr="006A3F67">
        <w:rPr>
          <w:rFonts w:ascii="Tw Cen MT" w:hAnsi="Tw Cen MT"/>
          <w:b w:val="0"/>
          <w:bCs w:val="0"/>
        </w:rPr>
        <w:t>firmad</w:t>
      </w:r>
      <w:r w:rsidRPr="006A3F67">
        <w:rPr>
          <w:rFonts w:ascii="Tw Cen MT" w:hAnsi="Tw Cen MT"/>
          <w:b w:val="0"/>
          <w:bCs w:val="0"/>
        </w:rPr>
        <w:t>o</w:t>
      </w:r>
      <w:r w:rsidR="008A477E" w:rsidRPr="006A3F67">
        <w:rPr>
          <w:rFonts w:ascii="Tw Cen MT" w:hAnsi="Tw Cen MT"/>
          <w:b w:val="0"/>
          <w:bCs w:val="0"/>
        </w:rPr>
        <w:t xml:space="preserve"> por el Apoderado o Representante Legal</w:t>
      </w:r>
      <w:r w:rsidR="008A477E" w:rsidRPr="006A3F67">
        <w:rPr>
          <w:rFonts w:ascii="Tw Cen MT" w:hAnsi="Tw Cen MT"/>
          <w:bCs w:val="0"/>
        </w:rPr>
        <w:t xml:space="preserve"> </w:t>
      </w:r>
      <w:r w:rsidR="008A477E" w:rsidRPr="006A3F67">
        <w:rPr>
          <w:rFonts w:ascii="Tw Cen MT" w:hAnsi="Tw Cen MT"/>
          <w:b w:val="0"/>
        </w:rPr>
        <w:t xml:space="preserve">donde manifieste que los productos ofertados </w:t>
      </w:r>
      <w:r w:rsidRPr="006A3F67">
        <w:rPr>
          <w:rFonts w:ascii="Tw Cen MT" w:hAnsi="Tw Cen MT"/>
          <w:b w:val="0"/>
        </w:rPr>
        <w:t xml:space="preserve">no </w:t>
      </w:r>
      <w:r w:rsidR="00855BD1" w:rsidRPr="006A3F67">
        <w:rPr>
          <w:rFonts w:ascii="Tw Cen MT" w:hAnsi="Tw Cen MT"/>
          <w:b w:val="0"/>
        </w:rPr>
        <w:t xml:space="preserve">se encuentran en </w:t>
      </w:r>
      <w:r w:rsidR="008A477E" w:rsidRPr="006A3F67">
        <w:rPr>
          <w:rFonts w:ascii="Tw Cen MT" w:hAnsi="Tw Cen MT"/>
          <w:b w:val="0"/>
        </w:rPr>
        <w:t xml:space="preserve">estado dudoso de conservación o </w:t>
      </w:r>
      <w:r w:rsidRPr="006A3F67">
        <w:rPr>
          <w:rFonts w:ascii="Tw Cen MT" w:hAnsi="Tw Cen MT"/>
          <w:b w:val="0"/>
        </w:rPr>
        <w:t>han</w:t>
      </w:r>
      <w:r w:rsidR="008A477E" w:rsidRPr="006A3F67">
        <w:rPr>
          <w:rFonts w:ascii="Tw Cen MT" w:hAnsi="Tw Cen MT"/>
          <w:b w:val="0"/>
        </w:rPr>
        <w:t xml:space="preserve"> sido abiertos y que se encuentran libres de defectos críticos y defectos mayores.</w:t>
      </w:r>
    </w:p>
    <w:p w:rsidR="008A477E" w:rsidRPr="006A3F67" w:rsidRDefault="008A477E" w:rsidP="008A477E">
      <w:pPr>
        <w:pStyle w:val="Textoindependiente21"/>
        <w:rPr>
          <w:rFonts w:ascii="Tw Cen MT" w:hAnsi="Tw Cen MT"/>
          <w:b w:val="0"/>
          <w:color w:val="FFFFFF" w:themeColor="background1"/>
        </w:rPr>
      </w:pPr>
    </w:p>
    <w:p w:rsidR="008A477E" w:rsidRPr="006A3F67" w:rsidRDefault="000E0BAA" w:rsidP="008A477E">
      <w:pPr>
        <w:pStyle w:val="Textoindependiente21"/>
        <w:numPr>
          <w:ilvl w:val="0"/>
          <w:numId w:val="26"/>
        </w:numPr>
        <w:rPr>
          <w:rFonts w:ascii="Tw Cen MT" w:hAnsi="Tw Cen MT"/>
          <w:b w:val="0"/>
        </w:rPr>
      </w:pPr>
      <w:r w:rsidRPr="006A3F67">
        <w:rPr>
          <w:rFonts w:ascii="Tw Cen MT" w:hAnsi="Tw Cen MT"/>
          <w:b w:val="0"/>
        </w:rPr>
        <w:t>El licitante deberá presentar</w:t>
      </w:r>
      <w:r w:rsidR="00593987" w:rsidRPr="006A3F67">
        <w:rPr>
          <w:rFonts w:ascii="Tw Cen MT" w:hAnsi="Tw Cen MT"/>
          <w:b w:val="0"/>
        </w:rPr>
        <w:t xml:space="preserve"> escrito,</w:t>
      </w:r>
      <w:r w:rsidRPr="006A3F67">
        <w:rPr>
          <w:rFonts w:ascii="Tw Cen MT" w:hAnsi="Tw Cen MT"/>
          <w:b w:val="0"/>
        </w:rPr>
        <w:t xml:space="preserve"> </w:t>
      </w:r>
      <w:r w:rsidR="00593987" w:rsidRPr="000E2865">
        <w:rPr>
          <w:rFonts w:ascii="Tw Cen MT" w:hAnsi="Tw Cen MT"/>
          <w:bCs w:val="0"/>
        </w:rPr>
        <w:t>BAJO PROTESTA DE DECIR VERDAD</w:t>
      </w:r>
      <w:r w:rsidR="00593987" w:rsidRPr="006A3F67">
        <w:rPr>
          <w:rFonts w:ascii="Tw Cen MT" w:hAnsi="Tw Cen MT"/>
          <w:b w:val="0"/>
        </w:rPr>
        <w:t>,</w:t>
      </w:r>
      <w:r w:rsidR="00593987" w:rsidRPr="006A3F67">
        <w:rPr>
          <w:rFonts w:ascii="Tw Cen MT" w:hAnsi="Tw Cen MT"/>
          <w:b w:val="0"/>
          <w:bCs w:val="0"/>
        </w:rPr>
        <w:t xml:space="preserve"> </w:t>
      </w:r>
      <w:r w:rsidR="008A477E" w:rsidRPr="006A3F67">
        <w:rPr>
          <w:rFonts w:ascii="Tw Cen MT" w:hAnsi="Tw Cen MT"/>
          <w:b w:val="0"/>
          <w:bCs w:val="0"/>
        </w:rPr>
        <w:t>firmad</w:t>
      </w:r>
      <w:r w:rsidR="00593987" w:rsidRPr="006A3F67">
        <w:rPr>
          <w:rFonts w:ascii="Tw Cen MT" w:hAnsi="Tw Cen MT"/>
          <w:b w:val="0"/>
          <w:bCs w:val="0"/>
        </w:rPr>
        <w:t>o</w:t>
      </w:r>
      <w:r w:rsidR="008A477E" w:rsidRPr="006A3F67">
        <w:rPr>
          <w:rFonts w:ascii="Tw Cen MT" w:hAnsi="Tw Cen MT"/>
          <w:b w:val="0"/>
          <w:bCs w:val="0"/>
        </w:rPr>
        <w:t xml:space="preserve"> por el Apoderado o Representante Legal</w:t>
      </w:r>
      <w:r w:rsidR="008A477E" w:rsidRPr="006A3F67">
        <w:rPr>
          <w:rFonts w:ascii="Tw Cen MT" w:hAnsi="Tw Cen MT"/>
          <w:bCs w:val="0"/>
        </w:rPr>
        <w:t xml:space="preserve"> </w:t>
      </w:r>
      <w:r w:rsidR="008A477E" w:rsidRPr="006A3F67">
        <w:rPr>
          <w:rFonts w:ascii="Tw Cen MT" w:hAnsi="Tw Cen MT"/>
          <w:b w:val="0"/>
        </w:rPr>
        <w:t xml:space="preserve">donde indique que los medicamentos </w:t>
      </w:r>
      <w:r w:rsidRPr="006A3F67">
        <w:rPr>
          <w:rFonts w:ascii="Tw Cen MT" w:hAnsi="Tw Cen MT"/>
          <w:b w:val="0"/>
        </w:rPr>
        <w:t>ofertados</w:t>
      </w:r>
      <w:r w:rsidR="008A477E" w:rsidRPr="006A3F67">
        <w:rPr>
          <w:rFonts w:ascii="Tw Cen MT" w:hAnsi="Tw Cen MT"/>
          <w:b w:val="0"/>
        </w:rPr>
        <w:t xml:space="preserve"> </w:t>
      </w:r>
      <w:r w:rsidRPr="006A3F67">
        <w:rPr>
          <w:rFonts w:ascii="Tw Cen MT" w:hAnsi="Tw Cen MT"/>
          <w:b w:val="0"/>
        </w:rPr>
        <w:t>para</w:t>
      </w:r>
      <w:r w:rsidR="008A477E" w:rsidRPr="006A3F67">
        <w:rPr>
          <w:rFonts w:ascii="Tw Cen MT" w:hAnsi="Tw Cen MT"/>
          <w:b w:val="0"/>
        </w:rPr>
        <w:t xml:space="preserve"> esta licitación no se encuentran amonestados o boletinados por alguna autoridad sanitaria o </w:t>
      </w:r>
      <w:r w:rsidR="00D900ED" w:rsidRPr="006A3F67">
        <w:rPr>
          <w:rFonts w:ascii="Tw Cen MT" w:hAnsi="Tw Cen MT"/>
          <w:b w:val="0"/>
        </w:rPr>
        <w:t>institución pública</w:t>
      </w:r>
      <w:r w:rsidR="008A477E" w:rsidRPr="006A3F67">
        <w:rPr>
          <w:rFonts w:ascii="Tw Cen MT" w:hAnsi="Tw Cen MT"/>
          <w:b w:val="0"/>
        </w:rPr>
        <w:t xml:space="preserve"> de Salud u organismos regulatorios del país de origen.</w:t>
      </w:r>
    </w:p>
    <w:p w:rsidR="008A477E" w:rsidRPr="006A3F67" w:rsidRDefault="008A477E" w:rsidP="008A477E">
      <w:pPr>
        <w:pStyle w:val="Textoindependiente21"/>
        <w:rPr>
          <w:rFonts w:ascii="Tw Cen MT" w:hAnsi="Tw Cen MT"/>
          <w:b w:val="0"/>
          <w:color w:val="FFFFFF" w:themeColor="background1"/>
        </w:rPr>
      </w:pPr>
    </w:p>
    <w:p w:rsidR="008A477E" w:rsidRPr="006A3F67" w:rsidRDefault="00593987" w:rsidP="008A477E">
      <w:pPr>
        <w:pStyle w:val="Textoindependiente21"/>
        <w:numPr>
          <w:ilvl w:val="0"/>
          <w:numId w:val="26"/>
        </w:numPr>
        <w:rPr>
          <w:rFonts w:ascii="Tw Cen MT" w:hAnsi="Tw Cen MT"/>
          <w:b w:val="0"/>
        </w:rPr>
      </w:pPr>
      <w:r w:rsidRPr="006A3F67">
        <w:rPr>
          <w:rFonts w:ascii="Tw Cen MT" w:hAnsi="Tw Cen MT"/>
          <w:b w:val="0"/>
        </w:rPr>
        <w:t>El licitante deberá presentar e</w:t>
      </w:r>
      <w:r w:rsidR="008A477E" w:rsidRPr="006A3F67">
        <w:rPr>
          <w:rFonts w:ascii="Tw Cen MT" w:hAnsi="Tw Cen MT"/>
          <w:b w:val="0"/>
        </w:rPr>
        <w:t>scrito</w:t>
      </w:r>
      <w:r w:rsidRPr="006A3F67">
        <w:rPr>
          <w:rFonts w:ascii="Tw Cen MT" w:hAnsi="Tw Cen MT"/>
          <w:b w:val="0"/>
        </w:rPr>
        <w:t>,</w:t>
      </w:r>
      <w:r w:rsidR="008A477E" w:rsidRPr="006A3F67">
        <w:rPr>
          <w:rFonts w:ascii="Tw Cen MT" w:hAnsi="Tw Cen MT"/>
          <w:b w:val="0"/>
        </w:rPr>
        <w:t xml:space="preserve"> </w:t>
      </w:r>
      <w:r w:rsidRPr="000E2865">
        <w:rPr>
          <w:rFonts w:ascii="Tw Cen MT" w:hAnsi="Tw Cen MT"/>
          <w:bCs w:val="0"/>
        </w:rPr>
        <w:t>BAJO PROTESTA DE DECIR VERDAD</w:t>
      </w:r>
      <w:r w:rsidRPr="006A3F67">
        <w:rPr>
          <w:rFonts w:ascii="Tw Cen MT" w:hAnsi="Tw Cen MT"/>
          <w:b w:val="0"/>
        </w:rPr>
        <w:t>,</w:t>
      </w:r>
      <w:r w:rsidRPr="006A3F67">
        <w:rPr>
          <w:rFonts w:ascii="Tw Cen MT" w:hAnsi="Tw Cen MT"/>
          <w:b w:val="0"/>
          <w:bCs w:val="0"/>
        </w:rPr>
        <w:t xml:space="preserve"> </w:t>
      </w:r>
      <w:r w:rsidR="008A477E" w:rsidRPr="006A3F67">
        <w:rPr>
          <w:rFonts w:ascii="Tw Cen MT" w:hAnsi="Tw Cen MT"/>
          <w:b w:val="0"/>
          <w:bCs w:val="0"/>
        </w:rPr>
        <w:t>firmad</w:t>
      </w:r>
      <w:r w:rsidR="001F7C74" w:rsidRPr="006A3F67">
        <w:rPr>
          <w:rFonts w:ascii="Tw Cen MT" w:hAnsi="Tw Cen MT"/>
          <w:b w:val="0"/>
          <w:bCs w:val="0"/>
        </w:rPr>
        <w:t>o</w:t>
      </w:r>
      <w:r w:rsidR="008A477E" w:rsidRPr="006A3F67">
        <w:rPr>
          <w:rFonts w:ascii="Tw Cen MT" w:hAnsi="Tw Cen MT"/>
          <w:b w:val="0"/>
          <w:bCs w:val="0"/>
        </w:rPr>
        <w:t xml:space="preserve"> por el Apoderado o Representante Legal</w:t>
      </w:r>
      <w:r w:rsidR="008A477E" w:rsidRPr="006A3F67">
        <w:rPr>
          <w:rFonts w:ascii="Tw Cen MT" w:hAnsi="Tw Cen MT"/>
          <w:bCs w:val="0"/>
        </w:rPr>
        <w:t xml:space="preserve"> </w:t>
      </w:r>
      <w:r w:rsidR="008A477E" w:rsidRPr="006A3F67">
        <w:rPr>
          <w:rFonts w:ascii="Tw Cen MT" w:hAnsi="Tw Cen MT"/>
          <w:b w:val="0"/>
        </w:rPr>
        <w:t xml:space="preserve">donde garantiza que el producto se conservará en condiciones óptimas de empaque y embalaje durante el transporte y almacenaje, y que la calidad de los medicamentos se mantendrá durante el periodo de garantía y </w:t>
      </w:r>
      <w:r w:rsidRPr="006A3F67">
        <w:rPr>
          <w:rFonts w:ascii="Tw Cen MT" w:hAnsi="Tw Cen MT"/>
          <w:b w:val="0"/>
        </w:rPr>
        <w:t xml:space="preserve"> que </w:t>
      </w:r>
      <w:r w:rsidR="008A477E" w:rsidRPr="006A3F67">
        <w:rPr>
          <w:rFonts w:ascii="Tw Cen MT" w:hAnsi="Tw Cen MT"/>
          <w:b w:val="0"/>
        </w:rPr>
        <w:t xml:space="preserve">asegura el cumplimiento </w:t>
      </w:r>
      <w:r w:rsidRPr="006A3F67">
        <w:rPr>
          <w:rFonts w:ascii="Tw Cen MT" w:hAnsi="Tw Cen MT"/>
          <w:b w:val="0"/>
        </w:rPr>
        <w:t>de</w:t>
      </w:r>
      <w:r w:rsidR="008A477E" w:rsidRPr="006A3F67">
        <w:rPr>
          <w:rFonts w:ascii="Tw Cen MT" w:hAnsi="Tw Cen MT"/>
          <w:b w:val="0"/>
        </w:rPr>
        <w:t xml:space="preserve"> las normas oficiales mexicanas sobre Etiquetado de Medicamentos, incluidos los medicamentos que requieran condiciones especiales de refrigeración.</w:t>
      </w:r>
    </w:p>
    <w:p w:rsidR="008A477E" w:rsidRPr="006A3F67" w:rsidRDefault="008A477E" w:rsidP="008A477E">
      <w:pPr>
        <w:pStyle w:val="Textoindependiente21"/>
        <w:rPr>
          <w:rFonts w:ascii="Tw Cen MT" w:hAnsi="Tw Cen MT"/>
          <w:b w:val="0"/>
          <w:color w:val="FFFFFF" w:themeColor="background1"/>
        </w:rPr>
      </w:pPr>
    </w:p>
    <w:p w:rsidR="008A477E" w:rsidRPr="006A3F67" w:rsidRDefault="00593987" w:rsidP="0050067B">
      <w:pPr>
        <w:pStyle w:val="Prrafodelista"/>
        <w:numPr>
          <w:ilvl w:val="0"/>
          <w:numId w:val="26"/>
        </w:numPr>
        <w:jc w:val="both"/>
        <w:rPr>
          <w:rFonts w:ascii="Tw Cen MT" w:hAnsi="Tw Cen MT" w:cs="Arial"/>
          <w:bCs/>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Pr="006A3F67">
        <w:rPr>
          <w:rFonts w:ascii="Tw Cen MT" w:hAnsi="Tw Cen MT" w:cs="Arial"/>
          <w:bCs/>
          <w:sz w:val="22"/>
          <w:szCs w:val="22"/>
        </w:rPr>
        <w:t>,</w:t>
      </w:r>
      <w:r w:rsidR="008A477E" w:rsidRPr="006A3F67">
        <w:rPr>
          <w:rFonts w:ascii="Tw Cen MT" w:hAnsi="Tw Cen MT" w:cs="Arial"/>
          <w:bCs/>
          <w:sz w:val="22"/>
          <w:szCs w:val="22"/>
        </w:rPr>
        <w:t xml:space="preserve"> </w:t>
      </w:r>
      <w:r w:rsidRPr="006A3F67">
        <w:rPr>
          <w:rFonts w:ascii="Tw Cen MT" w:hAnsi="Tw Cen MT"/>
          <w:b/>
          <w:sz w:val="22"/>
          <w:szCs w:val="22"/>
        </w:rPr>
        <w:t>BAJO PROTESTA DE DECIR VERDAD</w:t>
      </w:r>
      <w:r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los productos solicitados en el Anexo número 1 Técnico, cumplen con las Normas Oficiales:</w:t>
      </w:r>
    </w:p>
    <w:p w:rsidR="008A477E" w:rsidRPr="006A3F67" w:rsidRDefault="008A477E" w:rsidP="008A477E">
      <w:pPr>
        <w:pStyle w:val="Prrafodelista"/>
        <w:ind w:left="360"/>
        <w:rPr>
          <w:rFonts w:ascii="Tw Cen MT" w:hAnsi="Tw Cen MT" w:cs="Arial"/>
          <w:bCs/>
          <w:sz w:val="22"/>
          <w:szCs w:val="22"/>
        </w:rPr>
      </w:pPr>
      <w:r w:rsidRPr="006A3F67">
        <w:rPr>
          <w:rFonts w:ascii="Tw Cen MT" w:hAnsi="Tw Cen MT" w:cs="Arial"/>
          <w:bCs/>
          <w:sz w:val="22"/>
          <w:szCs w:val="22"/>
        </w:rPr>
        <w:t>NOM-137-SSA1-2008 Etiquetado de Dispositivos Médicos;</w:t>
      </w:r>
    </w:p>
    <w:p w:rsidR="008A477E" w:rsidRPr="006A3F67" w:rsidRDefault="008A477E" w:rsidP="0050067B">
      <w:pPr>
        <w:pStyle w:val="Prrafodelista"/>
        <w:ind w:left="360"/>
        <w:jc w:val="both"/>
        <w:rPr>
          <w:rFonts w:ascii="Tw Cen MT" w:hAnsi="Tw Cen MT" w:cs="Arial"/>
          <w:bCs/>
          <w:sz w:val="22"/>
          <w:szCs w:val="22"/>
        </w:rPr>
      </w:pPr>
      <w:r w:rsidRPr="006A3F67">
        <w:rPr>
          <w:rFonts w:ascii="Tw Cen MT" w:hAnsi="Tw Cen MT" w:cs="Arial"/>
          <w:bCs/>
          <w:sz w:val="22"/>
          <w:szCs w:val="22"/>
        </w:rPr>
        <w:t>NOM-241-SSA1-2012 Buenas prácticas de fabricación para establecimientos dedicados a la fabricación de dispositivos médicos;</w:t>
      </w:r>
    </w:p>
    <w:p w:rsidR="008A477E" w:rsidRPr="006A3F67" w:rsidRDefault="008A477E" w:rsidP="008A477E">
      <w:pPr>
        <w:pStyle w:val="Prrafodelista"/>
        <w:ind w:left="360"/>
        <w:rPr>
          <w:rFonts w:ascii="Tw Cen MT" w:hAnsi="Tw Cen MT" w:cs="Arial"/>
          <w:bCs/>
          <w:sz w:val="22"/>
          <w:szCs w:val="22"/>
        </w:rPr>
      </w:pPr>
      <w:r w:rsidRPr="006A3F67">
        <w:rPr>
          <w:rFonts w:ascii="Tw Cen MT" w:hAnsi="Tw Cen MT" w:cs="Arial"/>
          <w:bCs/>
          <w:sz w:val="22"/>
          <w:szCs w:val="22"/>
        </w:rPr>
        <w:t>NOM-240-SSA1-2012 Instalación y Operación de la Tecno vigilancia;</w:t>
      </w:r>
    </w:p>
    <w:p w:rsidR="008A477E" w:rsidRPr="006A3F67" w:rsidRDefault="008A477E" w:rsidP="008A477E">
      <w:pPr>
        <w:pStyle w:val="Prrafodelista"/>
        <w:ind w:left="360"/>
        <w:rPr>
          <w:rFonts w:ascii="Tw Cen MT" w:hAnsi="Tw Cen MT" w:cs="Arial"/>
          <w:bCs/>
          <w:color w:val="FFFFFF" w:themeColor="background1"/>
          <w:sz w:val="22"/>
          <w:szCs w:val="22"/>
        </w:rPr>
      </w:pPr>
    </w:p>
    <w:p w:rsidR="008A477E" w:rsidRPr="006A3F67" w:rsidRDefault="00593987" w:rsidP="008A477E">
      <w:pPr>
        <w:pStyle w:val="Prrafodelista"/>
        <w:numPr>
          <w:ilvl w:val="0"/>
          <w:numId w:val="26"/>
        </w:numPr>
        <w:jc w:val="both"/>
        <w:rPr>
          <w:rFonts w:ascii="Tw Cen MT" w:hAnsi="Tw Cen MT" w:cs="Arial"/>
          <w:bCs/>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Pr="006A3F67">
        <w:rPr>
          <w:rFonts w:ascii="Tw Cen MT" w:hAnsi="Tw Cen MT" w:cs="Arial"/>
          <w:bCs/>
          <w:sz w:val="22"/>
          <w:szCs w:val="22"/>
        </w:rPr>
        <w:t>,</w:t>
      </w:r>
      <w:r w:rsidR="008A477E" w:rsidRPr="006A3F67">
        <w:rPr>
          <w:rFonts w:ascii="Tw Cen MT" w:hAnsi="Tw Cen MT" w:cs="Arial"/>
          <w:bCs/>
          <w:sz w:val="22"/>
          <w:szCs w:val="22"/>
        </w:rPr>
        <w:t xml:space="preserve"> </w:t>
      </w:r>
      <w:r w:rsidRPr="006A3F67">
        <w:rPr>
          <w:rFonts w:ascii="Tw Cen MT" w:hAnsi="Tw Cen MT"/>
          <w:b/>
          <w:sz w:val="22"/>
          <w:szCs w:val="22"/>
        </w:rPr>
        <w:t>BAJO PROTESTA DE DECIR VERDAD</w:t>
      </w:r>
      <w:r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la garantía de los bienes ofertados en la presente licitación, son por el periodo de tiempo necesario, autorizado bajo las Normas Oficiales Mexicanas, a falta de éstas deberá cumplir con Normas Internacionales o especificaciones técnicas que se señalan en el artículo 67 de la Ley Federal sobre Metrología y Normalización;</w:t>
      </w:r>
    </w:p>
    <w:p w:rsidR="008A477E" w:rsidRPr="006A3F67" w:rsidRDefault="008A477E" w:rsidP="008A477E">
      <w:pPr>
        <w:pStyle w:val="Prrafodelista"/>
        <w:ind w:left="360"/>
        <w:rPr>
          <w:rFonts w:ascii="Tw Cen MT" w:hAnsi="Tw Cen MT" w:cs="Arial"/>
          <w:bCs/>
          <w:color w:val="FFFFFF" w:themeColor="background1"/>
          <w:sz w:val="22"/>
          <w:szCs w:val="22"/>
        </w:rPr>
      </w:pPr>
    </w:p>
    <w:p w:rsidR="008A477E" w:rsidRPr="006A3F67" w:rsidRDefault="0050067B" w:rsidP="0050067B">
      <w:pPr>
        <w:pStyle w:val="Prrafodelista"/>
        <w:numPr>
          <w:ilvl w:val="0"/>
          <w:numId w:val="26"/>
        </w:numPr>
        <w:jc w:val="both"/>
        <w:rPr>
          <w:rFonts w:ascii="Tw Cen MT" w:hAnsi="Tw Cen MT" w:cs="Arial"/>
          <w:bCs/>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Pr="006A3F67">
        <w:rPr>
          <w:rFonts w:ascii="Tw Cen MT" w:hAnsi="Tw Cen MT" w:cs="Arial"/>
          <w:bCs/>
          <w:sz w:val="22"/>
          <w:szCs w:val="22"/>
        </w:rPr>
        <w:t>,</w:t>
      </w:r>
      <w:r w:rsidR="008A477E" w:rsidRPr="006A3F67">
        <w:rPr>
          <w:rFonts w:ascii="Tw Cen MT" w:hAnsi="Tw Cen MT" w:cs="Arial"/>
          <w:bCs/>
          <w:sz w:val="22"/>
          <w:szCs w:val="22"/>
        </w:rPr>
        <w:t xml:space="preserve"> </w:t>
      </w:r>
      <w:r w:rsidRPr="006A3F67">
        <w:rPr>
          <w:rFonts w:ascii="Tw Cen MT" w:hAnsi="Tw Cen MT"/>
          <w:b/>
          <w:sz w:val="22"/>
          <w:szCs w:val="22"/>
        </w:rPr>
        <w:t>BAJO PROTESTA DE DECIR VERDAD</w:t>
      </w:r>
      <w:r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los bienes ofertados, cumplen con lo establecido por la Ley General de Salud, en los artículos aplicables, conforme a lo establecido en la Farmacopea de los Estados Unidos Mexicanos y sus Suplementos, en las Normas Oficiales Mexicanas, Normas Mexicanas, Normas Internacionales, Internacionales o especificaciones técnicas que se señalan en el artículo 67 de la Ley Federal sobre Metrología y Normalización.</w:t>
      </w:r>
    </w:p>
    <w:p w:rsidR="008A477E" w:rsidRPr="006A3F67" w:rsidRDefault="008A477E" w:rsidP="008A477E">
      <w:pPr>
        <w:pStyle w:val="Prrafodelista"/>
        <w:rPr>
          <w:rFonts w:ascii="Tw Cen MT" w:hAnsi="Tw Cen MT" w:cs="Arial"/>
          <w:bCs/>
          <w:color w:val="FFFFFF" w:themeColor="background1"/>
          <w:sz w:val="22"/>
          <w:szCs w:val="22"/>
        </w:rPr>
      </w:pPr>
    </w:p>
    <w:p w:rsidR="008A477E" w:rsidRPr="006A3F67" w:rsidRDefault="0050067B" w:rsidP="00012016">
      <w:pPr>
        <w:pStyle w:val="Prrafodelista"/>
        <w:numPr>
          <w:ilvl w:val="0"/>
          <w:numId w:val="26"/>
        </w:numPr>
        <w:jc w:val="both"/>
        <w:rPr>
          <w:rFonts w:ascii="Tw Cen MT" w:hAnsi="Tw Cen MT" w:cs="Arial"/>
          <w:bCs/>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Pr="006A3F67">
        <w:rPr>
          <w:rFonts w:ascii="Tw Cen MT" w:hAnsi="Tw Cen MT" w:cs="Arial"/>
          <w:bCs/>
          <w:sz w:val="22"/>
          <w:szCs w:val="22"/>
        </w:rPr>
        <w:t>,</w:t>
      </w:r>
      <w:r w:rsidR="008A477E" w:rsidRPr="006A3F67">
        <w:rPr>
          <w:rFonts w:ascii="Tw Cen MT" w:hAnsi="Tw Cen MT" w:cs="Arial"/>
          <w:bCs/>
          <w:sz w:val="22"/>
          <w:szCs w:val="22"/>
        </w:rPr>
        <w:t xml:space="preserve"> </w:t>
      </w:r>
      <w:r w:rsidRPr="006A3F67">
        <w:rPr>
          <w:rFonts w:ascii="Tw Cen MT" w:hAnsi="Tw Cen MT"/>
          <w:b/>
          <w:sz w:val="22"/>
          <w:szCs w:val="22"/>
        </w:rPr>
        <w:t>BAJO PROTESTA DE DECIR VERDAD</w:t>
      </w:r>
      <w:r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los medicamentos</w:t>
      </w:r>
      <w:r w:rsidR="00012016" w:rsidRPr="006A3F67">
        <w:rPr>
          <w:rFonts w:ascii="Tw Cen MT" w:hAnsi="Tw Cen MT" w:cs="Arial"/>
          <w:bCs/>
          <w:sz w:val="22"/>
          <w:szCs w:val="22"/>
        </w:rPr>
        <w:t xml:space="preserve"> de cuadro básico, </w:t>
      </w:r>
      <w:r w:rsidRPr="006A3F67">
        <w:rPr>
          <w:rFonts w:ascii="Tw Cen MT" w:hAnsi="Tw Cen MT" w:cs="Arial"/>
          <w:bCs/>
          <w:sz w:val="22"/>
          <w:szCs w:val="22"/>
        </w:rPr>
        <w:t>controlados y</w:t>
      </w:r>
      <w:r w:rsidR="008A477E" w:rsidRPr="006A3F67">
        <w:rPr>
          <w:rFonts w:ascii="Tw Cen MT" w:hAnsi="Tw Cen MT" w:cs="Arial"/>
          <w:bCs/>
          <w:sz w:val="22"/>
          <w:szCs w:val="22"/>
        </w:rPr>
        <w:t xml:space="preserve"> materiales de curación de</w:t>
      </w:r>
      <w:r w:rsidR="00855BD1" w:rsidRPr="006A3F67">
        <w:rPr>
          <w:rFonts w:ascii="Tw Cen MT" w:hAnsi="Tw Cen MT" w:cs="Arial"/>
          <w:bCs/>
          <w:sz w:val="22"/>
          <w:szCs w:val="22"/>
        </w:rPr>
        <w:t>be</w:t>
      </w:r>
      <w:r w:rsidR="008A477E" w:rsidRPr="006A3F67">
        <w:rPr>
          <w:rFonts w:ascii="Tw Cen MT" w:hAnsi="Tw Cen MT" w:cs="Arial"/>
          <w:bCs/>
          <w:sz w:val="22"/>
          <w:szCs w:val="22"/>
        </w:rPr>
        <w:t>rán ser preferentemente GENÉRICOS, y solo en caso de no haber en el mercado estos serán de PATENTE</w:t>
      </w:r>
    </w:p>
    <w:p w:rsidR="008A477E" w:rsidRPr="006A3F67" w:rsidRDefault="008A477E" w:rsidP="008A477E">
      <w:pPr>
        <w:pStyle w:val="Prrafodelista"/>
        <w:rPr>
          <w:rFonts w:ascii="Tw Cen MT" w:hAnsi="Tw Cen MT" w:cs="Arial"/>
          <w:bCs/>
          <w:color w:val="FFFFFF" w:themeColor="background1"/>
          <w:sz w:val="22"/>
          <w:szCs w:val="22"/>
        </w:rPr>
      </w:pPr>
    </w:p>
    <w:p w:rsidR="00324AE2" w:rsidRPr="00441E99" w:rsidRDefault="0050067B" w:rsidP="008A477E">
      <w:pPr>
        <w:pStyle w:val="Prrafodelista"/>
        <w:numPr>
          <w:ilvl w:val="0"/>
          <w:numId w:val="26"/>
        </w:numPr>
        <w:jc w:val="both"/>
        <w:rPr>
          <w:rFonts w:ascii="Tw Cen MT" w:eastAsia="Calibri" w:hAnsi="Tw Cen MT"/>
          <w:sz w:val="22"/>
          <w:szCs w:val="22"/>
        </w:rPr>
      </w:pPr>
      <w:r w:rsidRPr="006A3F67">
        <w:rPr>
          <w:rFonts w:ascii="Tw Cen MT" w:hAnsi="Tw Cen MT"/>
          <w:sz w:val="22"/>
          <w:szCs w:val="22"/>
        </w:rPr>
        <w:t>El licitante deberá presentar</w:t>
      </w:r>
      <w:r w:rsidRPr="006A3F67">
        <w:rPr>
          <w:rFonts w:ascii="Tw Cen MT" w:hAnsi="Tw Cen MT"/>
          <w:b/>
          <w:sz w:val="22"/>
          <w:szCs w:val="22"/>
        </w:rPr>
        <w:t xml:space="preserve"> </w:t>
      </w:r>
      <w:r w:rsidRPr="006A3F67">
        <w:rPr>
          <w:rFonts w:ascii="Tw Cen MT" w:hAnsi="Tw Cen MT" w:cs="Arial"/>
          <w:bCs/>
          <w:sz w:val="22"/>
          <w:szCs w:val="22"/>
        </w:rPr>
        <w:t>e</w:t>
      </w:r>
      <w:r w:rsidR="008A477E" w:rsidRPr="006A3F67">
        <w:rPr>
          <w:rFonts w:ascii="Tw Cen MT" w:hAnsi="Tw Cen MT" w:cs="Arial"/>
          <w:bCs/>
          <w:sz w:val="22"/>
          <w:szCs w:val="22"/>
        </w:rPr>
        <w:t>scrito</w:t>
      </w:r>
      <w:r w:rsidR="00972869" w:rsidRPr="006A3F67">
        <w:rPr>
          <w:rFonts w:ascii="Tw Cen MT" w:hAnsi="Tw Cen MT" w:cs="Arial"/>
          <w:bCs/>
          <w:sz w:val="22"/>
          <w:szCs w:val="22"/>
        </w:rPr>
        <w:t>,</w:t>
      </w:r>
      <w:r w:rsidR="008A477E" w:rsidRPr="006A3F67">
        <w:rPr>
          <w:rFonts w:ascii="Tw Cen MT" w:hAnsi="Tw Cen MT" w:cs="Arial"/>
          <w:bCs/>
          <w:sz w:val="22"/>
          <w:szCs w:val="22"/>
        </w:rPr>
        <w:t xml:space="preserve"> </w:t>
      </w:r>
      <w:r w:rsidR="00972869" w:rsidRPr="006A3F67">
        <w:rPr>
          <w:rFonts w:ascii="Tw Cen MT" w:hAnsi="Tw Cen MT"/>
          <w:b/>
          <w:sz w:val="22"/>
          <w:szCs w:val="22"/>
        </w:rPr>
        <w:t>BAJO PROTESTA DE DECIR VERDAD</w:t>
      </w:r>
      <w:r w:rsidR="00972869" w:rsidRPr="006A3F67">
        <w:rPr>
          <w:rFonts w:ascii="Tw Cen MT" w:hAnsi="Tw Cen MT" w:cs="Arial"/>
          <w:bCs/>
          <w:sz w:val="22"/>
          <w:szCs w:val="22"/>
        </w:rPr>
        <w:t xml:space="preserve"> </w:t>
      </w:r>
      <w:r w:rsidR="008A477E" w:rsidRPr="006A3F67">
        <w:rPr>
          <w:rFonts w:ascii="Tw Cen MT" w:hAnsi="Tw Cen MT" w:cs="Arial"/>
          <w:bCs/>
          <w:sz w:val="22"/>
          <w:szCs w:val="22"/>
        </w:rPr>
        <w:t>y firmad</w:t>
      </w:r>
      <w:r w:rsidR="00972869" w:rsidRPr="006A3F67">
        <w:rPr>
          <w:rFonts w:ascii="Tw Cen MT" w:hAnsi="Tw Cen MT" w:cs="Arial"/>
          <w:bCs/>
          <w:sz w:val="22"/>
          <w:szCs w:val="22"/>
        </w:rPr>
        <w:t>o</w:t>
      </w:r>
      <w:r w:rsidR="008A477E" w:rsidRPr="006A3F67">
        <w:rPr>
          <w:rFonts w:ascii="Tw Cen MT" w:hAnsi="Tw Cen MT" w:cs="Arial"/>
          <w:bCs/>
          <w:sz w:val="22"/>
          <w:szCs w:val="22"/>
        </w:rPr>
        <w:t xml:space="preserve"> por el Apoderado o Representante Legal de que la fecha mínima de caducidad de los medicamentos y de material de curación será al </w:t>
      </w:r>
      <w:r w:rsidR="000F3ABA">
        <w:rPr>
          <w:rFonts w:ascii="Tw Cen MT" w:hAnsi="Tw Cen MT" w:cs="Arial"/>
          <w:bCs/>
          <w:sz w:val="22"/>
          <w:szCs w:val="22"/>
        </w:rPr>
        <w:t>01</w:t>
      </w:r>
      <w:r w:rsidR="008A477E" w:rsidRPr="006A3F67">
        <w:rPr>
          <w:rFonts w:ascii="Tw Cen MT" w:hAnsi="Tw Cen MT" w:cs="Arial"/>
          <w:bCs/>
          <w:sz w:val="22"/>
          <w:szCs w:val="22"/>
        </w:rPr>
        <w:t xml:space="preserve"> de </w:t>
      </w:r>
      <w:r w:rsidR="000F3ABA">
        <w:rPr>
          <w:rFonts w:ascii="Tw Cen MT" w:hAnsi="Tw Cen MT" w:cs="Arial"/>
          <w:bCs/>
          <w:sz w:val="22"/>
          <w:szCs w:val="22"/>
        </w:rPr>
        <w:t>julio</w:t>
      </w:r>
      <w:r w:rsidR="00E22FE9" w:rsidRPr="006A3F67">
        <w:rPr>
          <w:rFonts w:ascii="Tw Cen MT" w:hAnsi="Tw Cen MT" w:cs="Arial"/>
          <w:bCs/>
          <w:sz w:val="22"/>
          <w:szCs w:val="22"/>
        </w:rPr>
        <w:t xml:space="preserve"> </w:t>
      </w:r>
      <w:r w:rsidR="008A477E" w:rsidRPr="006A3F67">
        <w:rPr>
          <w:rFonts w:ascii="Tw Cen MT" w:hAnsi="Tw Cen MT" w:cs="Arial"/>
          <w:bCs/>
          <w:sz w:val="22"/>
          <w:szCs w:val="22"/>
        </w:rPr>
        <w:t>del 202</w:t>
      </w:r>
      <w:r w:rsidR="003913B0" w:rsidRPr="006A3F67">
        <w:rPr>
          <w:rFonts w:ascii="Tw Cen MT" w:hAnsi="Tw Cen MT" w:cs="Arial"/>
          <w:bCs/>
          <w:sz w:val="22"/>
          <w:szCs w:val="22"/>
        </w:rPr>
        <w:t>1</w:t>
      </w:r>
      <w:r w:rsidR="008A477E" w:rsidRPr="006A3F67">
        <w:rPr>
          <w:rFonts w:ascii="Tw Cen MT" w:hAnsi="Tw Cen MT" w:cs="Arial"/>
          <w:bCs/>
          <w:sz w:val="22"/>
          <w:szCs w:val="22"/>
        </w:rPr>
        <w:t>.</w:t>
      </w:r>
    </w:p>
    <w:p w:rsidR="00441E99" w:rsidRDefault="00441E99" w:rsidP="00441E99">
      <w:pPr>
        <w:jc w:val="both"/>
        <w:rPr>
          <w:rFonts w:ascii="Tw Cen MT" w:eastAsia="Calibri" w:hAnsi="Tw Cen MT"/>
        </w:rPr>
      </w:pPr>
    </w:p>
    <w:p w:rsidR="00441E99" w:rsidRDefault="00441E99" w:rsidP="00441E99">
      <w:pPr>
        <w:jc w:val="both"/>
        <w:rPr>
          <w:rFonts w:ascii="Tw Cen MT" w:eastAsia="Calibri" w:hAnsi="Tw Cen MT"/>
        </w:rPr>
      </w:pPr>
    </w:p>
    <w:p w:rsidR="00441E99" w:rsidRPr="00441E99" w:rsidRDefault="00441E99" w:rsidP="00441E99">
      <w:pPr>
        <w:jc w:val="both"/>
        <w:rPr>
          <w:rFonts w:ascii="Tw Cen MT" w:eastAsia="Calibri" w:hAnsi="Tw Cen MT"/>
        </w:rPr>
      </w:pPr>
    </w:p>
    <w:p w:rsidR="00324AE2" w:rsidRPr="00E22FE9" w:rsidRDefault="00324AE2" w:rsidP="00402DAD">
      <w:pPr>
        <w:spacing w:after="0" w:line="240" w:lineRule="auto"/>
        <w:jc w:val="both"/>
        <w:rPr>
          <w:rFonts w:ascii="Tw Cen MT" w:eastAsia="Times New Roman" w:hAnsi="Tw Cen MT" w:cs="Arial"/>
          <w:color w:val="FFFFFF" w:themeColor="background1"/>
          <w:lang w:eastAsia="es-MX"/>
        </w:rPr>
      </w:pPr>
    </w:p>
    <w:p w:rsidR="000B3414" w:rsidRPr="000B3414" w:rsidRDefault="000B3414" w:rsidP="000B3414">
      <w:pPr>
        <w:spacing w:after="0" w:line="240" w:lineRule="auto"/>
        <w:rPr>
          <w:rFonts w:ascii="Tw Cen MT" w:eastAsia="Calibri" w:hAnsi="Tw Cen MT" w:cs="Arial"/>
          <w:b/>
          <w:bCs/>
        </w:rPr>
      </w:pPr>
      <w:r w:rsidRPr="000B3414">
        <w:rPr>
          <w:rFonts w:ascii="Tw Cen MT" w:eastAsia="Calibri" w:hAnsi="Tw Cen MT" w:cs="Arial"/>
          <w:b/>
          <w:bCs/>
        </w:rPr>
        <w:br w:type="page"/>
      </w:r>
    </w:p>
    <w:p w:rsidR="008A477E" w:rsidRPr="00FE1BE0" w:rsidRDefault="008A477E" w:rsidP="00441E99">
      <w:pPr>
        <w:spacing w:after="0" w:line="240" w:lineRule="auto"/>
        <w:jc w:val="center"/>
        <w:rPr>
          <w:rFonts w:ascii="Tw Cen MT" w:hAnsi="Tw Cen MT" w:cs="Arial"/>
          <w:b/>
          <w:bCs/>
        </w:rPr>
      </w:pPr>
      <w:r w:rsidRPr="00FE1BE0">
        <w:rPr>
          <w:rFonts w:ascii="Tw Cen MT" w:hAnsi="Tw Cen MT" w:cs="Arial"/>
          <w:b/>
          <w:bCs/>
        </w:rPr>
        <w:lastRenderedPageBreak/>
        <w:t>LICITACIÓN PÚBLICA NACIONAL</w:t>
      </w:r>
    </w:p>
    <w:p w:rsidR="008A477E" w:rsidRPr="00FE1BE0" w:rsidRDefault="008A477E" w:rsidP="00441E99">
      <w:pPr>
        <w:spacing w:after="0" w:line="240" w:lineRule="auto"/>
        <w:jc w:val="center"/>
        <w:rPr>
          <w:rFonts w:ascii="Tw Cen MT" w:hAnsi="Tw Cen MT" w:cs="Arial"/>
          <w:bCs/>
        </w:rPr>
      </w:pPr>
      <w:r w:rsidRPr="00334F79">
        <w:rPr>
          <w:rFonts w:ascii="Tw Cen MT" w:hAnsi="Tw Cen MT" w:cs="Arial"/>
          <w:bCs/>
        </w:rPr>
        <w:t>No. 06002-0</w:t>
      </w:r>
      <w:r w:rsidR="00441E99">
        <w:rPr>
          <w:rFonts w:ascii="Tw Cen MT" w:hAnsi="Tw Cen MT" w:cs="Arial"/>
          <w:bCs/>
        </w:rPr>
        <w:t>10</w:t>
      </w:r>
      <w:r w:rsidRPr="00334F79">
        <w:rPr>
          <w:rFonts w:ascii="Tw Cen MT" w:hAnsi="Tw Cen MT" w:cs="Arial"/>
          <w:bCs/>
        </w:rPr>
        <w:t>-19</w:t>
      </w:r>
    </w:p>
    <w:p w:rsidR="008A477E" w:rsidRDefault="008A477E" w:rsidP="00441E99">
      <w:pPr>
        <w:spacing w:after="0" w:line="240" w:lineRule="auto"/>
        <w:jc w:val="both"/>
        <w:rPr>
          <w:rFonts w:ascii="Tw Cen MT" w:hAnsi="Tw Cen MT" w:cs="Arial"/>
        </w:rPr>
      </w:pPr>
    </w:p>
    <w:p w:rsidR="00403949" w:rsidRPr="00053ADC" w:rsidRDefault="00D900ED" w:rsidP="00441E99">
      <w:pPr>
        <w:spacing w:after="0" w:line="240" w:lineRule="auto"/>
        <w:ind w:right="51"/>
        <w:jc w:val="center"/>
        <w:rPr>
          <w:rFonts w:ascii="Tw Cen MT" w:hAnsi="Tw Cen MT" w:cs="Arial"/>
          <w:b/>
          <w:bCs/>
        </w:rPr>
      </w:pPr>
      <w:r w:rsidRPr="00F95929">
        <w:rPr>
          <w:rFonts w:ascii="Tw Cen MT" w:hAnsi="Tw Cen MT" w:cs="Arial"/>
          <w:b/>
          <w:bCs/>
        </w:rPr>
        <w:t xml:space="preserve">PARA LA </w:t>
      </w:r>
      <w:r w:rsidR="008504AB" w:rsidRPr="00F95929">
        <w:rPr>
          <w:rFonts w:ascii="Tw Cen MT" w:hAnsi="Tw Cen MT" w:cs="Arial"/>
          <w:b/>
          <w:bCs/>
        </w:rPr>
        <w:t xml:space="preserve">ADQUISICIÓN </w:t>
      </w:r>
      <w:r w:rsidRPr="00F95929">
        <w:rPr>
          <w:rFonts w:ascii="Tw Cen MT" w:hAnsi="Tw Cen MT" w:cs="Arial"/>
          <w:b/>
          <w:bCs/>
        </w:rPr>
        <w:t xml:space="preserve">DE MEDICAMENTOS DE CUADRO BÁSICO, MATERIAL DE CURACIÓN </w:t>
      </w:r>
      <w:r>
        <w:rPr>
          <w:rFonts w:ascii="Tw Cen MT" w:hAnsi="Tw Cen MT" w:cs="Arial"/>
          <w:b/>
          <w:bCs/>
        </w:rPr>
        <w:t xml:space="preserve">Y MEDICAMENTO </w:t>
      </w:r>
      <w:r w:rsidRPr="00F95929">
        <w:rPr>
          <w:rFonts w:ascii="Tw Cen MT" w:hAnsi="Tw Cen MT" w:cs="Arial"/>
          <w:b/>
          <w:bCs/>
        </w:rPr>
        <w:t xml:space="preserve">CONTROLADO PARA LOS CENTROS </w:t>
      </w:r>
      <w:r>
        <w:rPr>
          <w:rFonts w:ascii="Tw Cen MT" w:hAnsi="Tw Cen MT" w:cs="Arial"/>
          <w:b/>
          <w:bCs/>
        </w:rPr>
        <w:t>PENITENCIARIOS</w:t>
      </w:r>
      <w:r w:rsidRPr="00F95929">
        <w:rPr>
          <w:rFonts w:ascii="Tw Cen MT" w:hAnsi="Tw Cen MT" w:cs="Arial"/>
          <w:b/>
          <w:bCs/>
        </w:rPr>
        <w:t xml:space="preserve"> DEL ESTADO DE COLIMA</w:t>
      </w:r>
    </w:p>
    <w:p w:rsidR="008A477E" w:rsidRDefault="008A477E" w:rsidP="00441E99">
      <w:pPr>
        <w:spacing w:after="0" w:line="240" w:lineRule="auto"/>
        <w:jc w:val="center"/>
        <w:rPr>
          <w:rFonts w:ascii="Tw Cen MT" w:hAnsi="Tw Cen MT" w:cs="Arial"/>
          <w:b/>
          <w:bCs/>
        </w:rPr>
      </w:pPr>
    </w:p>
    <w:p w:rsidR="008A477E" w:rsidRDefault="008A477E" w:rsidP="00441E99">
      <w:pPr>
        <w:spacing w:after="0" w:line="240" w:lineRule="auto"/>
        <w:jc w:val="center"/>
        <w:rPr>
          <w:rFonts w:ascii="Tw Cen MT" w:hAnsi="Tw Cen MT" w:cs="Arial"/>
          <w:b/>
          <w:bCs/>
        </w:rPr>
      </w:pPr>
      <w:r w:rsidRPr="00FE1BE0">
        <w:rPr>
          <w:rFonts w:ascii="Tw Cen MT" w:hAnsi="Tw Cen MT" w:cs="Arial"/>
          <w:b/>
          <w:bCs/>
        </w:rPr>
        <w:t>ANEXO NÚMERO 1 TÉCNICO</w:t>
      </w:r>
    </w:p>
    <w:p w:rsidR="00441E99" w:rsidRDefault="00441E99" w:rsidP="00441E99">
      <w:pPr>
        <w:spacing w:after="0" w:line="240" w:lineRule="auto"/>
        <w:jc w:val="center"/>
        <w:rPr>
          <w:rFonts w:ascii="Tw Cen MT" w:hAnsi="Tw Cen MT" w:cs="Arial"/>
          <w:b/>
          <w:bCs/>
        </w:rPr>
      </w:pPr>
    </w:p>
    <w:p w:rsidR="00334F79" w:rsidRDefault="00624283" w:rsidP="00441E99">
      <w:pPr>
        <w:spacing w:after="0" w:line="240" w:lineRule="auto"/>
        <w:jc w:val="center"/>
        <w:rPr>
          <w:rFonts w:ascii="Tw Cen MT" w:hAnsi="Tw Cen MT" w:cs="Arial"/>
          <w:b/>
          <w:bCs/>
        </w:rPr>
      </w:pPr>
      <w:r>
        <w:rPr>
          <w:rFonts w:ascii="Tw Cen MT" w:hAnsi="Tw Cen MT" w:cs="Arial"/>
          <w:b/>
          <w:bCs/>
        </w:rPr>
        <w:t xml:space="preserve">ADJUDICACIÓN </w:t>
      </w:r>
      <w:r w:rsidR="00334F79">
        <w:rPr>
          <w:rFonts w:ascii="Tw Cen MT" w:hAnsi="Tw Cen MT" w:cs="Arial"/>
          <w:b/>
          <w:bCs/>
        </w:rPr>
        <w:t>POR PARTIDA</w:t>
      </w:r>
    </w:p>
    <w:p w:rsidR="000A0A22" w:rsidRDefault="000A0A22" w:rsidP="00441E99">
      <w:pPr>
        <w:spacing w:after="0" w:line="240" w:lineRule="auto"/>
        <w:jc w:val="center"/>
        <w:rPr>
          <w:rFonts w:ascii="Tw Cen MT" w:hAnsi="Tw Cen MT" w:cs="Arial"/>
          <w:b/>
          <w:bCs/>
        </w:rPr>
      </w:pPr>
    </w:p>
    <w:p w:rsidR="00071932" w:rsidRDefault="00071932" w:rsidP="00071932">
      <w:pPr>
        <w:spacing w:after="0" w:line="240" w:lineRule="auto"/>
        <w:ind w:right="-425"/>
        <w:jc w:val="both"/>
        <w:rPr>
          <w:rFonts w:ascii="Tw Cen MT" w:hAnsi="Tw Cen MT" w:cs="Arial"/>
          <w:b/>
          <w:bCs/>
        </w:rPr>
      </w:pPr>
      <w:r w:rsidRPr="00F3575D">
        <w:rPr>
          <w:rFonts w:ascii="Tw Cen MT" w:eastAsia="Times New Roman" w:hAnsi="Tw Cen MT" w:cs="Arial"/>
          <w:b/>
          <w:bCs/>
          <w:lang w:eastAsia="es-ES"/>
        </w:rPr>
        <w:t>NOTA.</w:t>
      </w:r>
      <w:r>
        <w:rPr>
          <w:rFonts w:ascii="Tw Cen MT" w:eastAsia="Times New Roman" w:hAnsi="Tw Cen MT" w:cs="Arial"/>
          <w:b/>
          <w:bCs/>
          <w:u w:val="single"/>
          <w:lang w:eastAsia="es-ES"/>
        </w:rPr>
        <w:t xml:space="preserve"> </w:t>
      </w:r>
      <w:r w:rsidRPr="00F3575D">
        <w:rPr>
          <w:rFonts w:ascii="Tw Cen MT" w:eastAsia="Times New Roman" w:hAnsi="Tw Cen MT" w:cs="Arial"/>
          <w:b/>
          <w:bCs/>
          <w:u w:val="single"/>
          <w:lang w:eastAsia="es-ES"/>
        </w:rPr>
        <w:t>Solicitamos que dichos medicamentos sean preferentemente GENÉRICOS</w:t>
      </w:r>
      <w:r w:rsidRPr="00F3575D">
        <w:rPr>
          <w:rFonts w:ascii="Tw Cen MT" w:eastAsia="Times New Roman" w:hAnsi="Tw Cen MT" w:cs="Arial"/>
          <w:b/>
          <w:lang w:eastAsia="es-ES"/>
        </w:rPr>
        <w:t xml:space="preserve"> y solo en caso de no </w:t>
      </w:r>
      <w:r>
        <w:rPr>
          <w:rFonts w:ascii="Tw Cen MT" w:eastAsia="Times New Roman" w:hAnsi="Tw Cen MT" w:cs="Arial"/>
          <w:b/>
          <w:lang w:eastAsia="es-ES"/>
        </w:rPr>
        <w:t>existir en el mercado</w:t>
      </w:r>
      <w:r w:rsidRPr="00F3575D">
        <w:rPr>
          <w:rFonts w:ascii="Tw Cen MT" w:eastAsia="Times New Roman" w:hAnsi="Tw Cen MT" w:cs="Arial"/>
          <w:b/>
          <w:lang w:eastAsia="es-ES"/>
        </w:rPr>
        <w:t xml:space="preserve"> </w:t>
      </w:r>
      <w:r>
        <w:rPr>
          <w:rFonts w:ascii="Tw Cen MT" w:eastAsia="Times New Roman" w:hAnsi="Tw Cen MT" w:cs="Arial"/>
          <w:b/>
          <w:lang w:eastAsia="es-ES"/>
        </w:rPr>
        <w:t>presentar</w:t>
      </w:r>
      <w:r w:rsidRPr="00F3575D">
        <w:rPr>
          <w:rFonts w:ascii="Tw Cen MT" w:eastAsia="Times New Roman" w:hAnsi="Tw Cen MT" w:cs="Arial"/>
          <w:b/>
          <w:lang w:eastAsia="es-ES"/>
        </w:rPr>
        <w:t xml:space="preserve"> </w:t>
      </w:r>
      <w:r>
        <w:rPr>
          <w:rFonts w:ascii="Tw Cen MT" w:eastAsia="Times New Roman" w:hAnsi="Tw Cen MT" w:cs="Arial"/>
          <w:b/>
          <w:lang w:eastAsia="es-ES"/>
        </w:rPr>
        <w:t xml:space="preserve">medicamento de </w:t>
      </w:r>
      <w:r w:rsidRPr="00F3575D">
        <w:rPr>
          <w:rFonts w:ascii="Tw Cen MT" w:eastAsia="Times New Roman" w:hAnsi="Tw Cen MT" w:cs="Arial"/>
          <w:b/>
          <w:lang w:eastAsia="es-ES"/>
        </w:rPr>
        <w:t>PATENTE, con la finalidad de minimizar gastos y con ello cubrir la totalidad de requerimientos necesarios para el buen seguimiento y atención médica oportuna de las Personas Privadas de la Libertad</w:t>
      </w:r>
      <w:r>
        <w:rPr>
          <w:rFonts w:ascii="Tw Cen MT" w:eastAsia="Times New Roman" w:hAnsi="Tw Cen MT" w:cs="Arial"/>
          <w:b/>
          <w:lang w:eastAsia="es-ES"/>
        </w:rPr>
        <w:t>;</w:t>
      </w:r>
      <w:r w:rsidRPr="00F3575D">
        <w:rPr>
          <w:rFonts w:ascii="Tw Cen MT" w:eastAsia="Times New Roman" w:hAnsi="Tw Cen MT" w:cs="Arial"/>
          <w:b/>
          <w:lang w:eastAsia="es-ES"/>
        </w:rPr>
        <w:t xml:space="preserve"> </w:t>
      </w:r>
      <w:r w:rsidRPr="00F3575D">
        <w:rPr>
          <w:rFonts w:ascii="Tw Cen MT" w:eastAsia="Times New Roman" w:hAnsi="Tw Cen MT" w:cs="Arial"/>
          <w:b/>
          <w:bCs/>
          <w:lang w:eastAsia="es-ES"/>
        </w:rPr>
        <w:t>asimismo que detallen Fecha de Caducidad mínima al día 1° de Julio del 2021.</w:t>
      </w:r>
      <w:r>
        <w:rPr>
          <w:rFonts w:ascii="Tw Cen MT" w:eastAsia="Times New Roman" w:hAnsi="Tw Cen MT" w:cs="Arial"/>
          <w:b/>
          <w:bCs/>
          <w:lang w:eastAsia="es-ES"/>
        </w:rPr>
        <w:t xml:space="preserve"> Cualquier duda o aclaración al respecto favor de presentarlo en la Junta de Aclaraciones a través del procedimiento </w:t>
      </w:r>
      <w:r w:rsidR="005A56B4">
        <w:rPr>
          <w:rFonts w:ascii="Tw Cen MT" w:eastAsia="Times New Roman" w:hAnsi="Tw Cen MT" w:cs="Arial"/>
          <w:b/>
          <w:bCs/>
          <w:lang w:eastAsia="es-ES"/>
        </w:rPr>
        <w:t>establecido</w:t>
      </w:r>
      <w:r>
        <w:rPr>
          <w:rFonts w:ascii="Tw Cen MT" w:eastAsia="Times New Roman" w:hAnsi="Tw Cen MT" w:cs="Arial"/>
          <w:b/>
          <w:bCs/>
          <w:lang w:eastAsia="es-ES"/>
        </w:rPr>
        <w:t>.</w:t>
      </w:r>
    </w:p>
    <w:p w:rsidR="00071932" w:rsidRDefault="00071932" w:rsidP="00441E99">
      <w:pPr>
        <w:spacing w:after="0" w:line="240" w:lineRule="auto"/>
        <w:jc w:val="center"/>
        <w:rPr>
          <w:rFonts w:ascii="Tw Cen MT" w:hAnsi="Tw Cen MT" w:cs="Arial"/>
          <w:b/>
          <w:bCs/>
        </w:rPr>
      </w:pPr>
    </w:p>
    <w:p w:rsidR="00C5136C" w:rsidRDefault="00C5136C" w:rsidP="009B6563">
      <w:pPr>
        <w:spacing w:after="0" w:line="240" w:lineRule="auto"/>
        <w:rPr>
          <w:rFonts w:ascii="Tw Cen MT" w:hAnsi="Tw Cen MT" w:cs="Arial"/>
          <w:b/>
          <w:bCs/>
        </w:rPr>
      </w:pPr>
      <w:bookmarkStart w:id="5" w:name="_Hlk20127785"/>
      <w:r w:rsidRPr="00C5136C">
        <w:rPr>
          <w:rFonts w:ascii="Tw Cen MT" w:hAnsi="Tw Cen MT" w:cs="Arial"/>
          <w:b/>
          <w:bCs/>
        </w:rPr>
        <w:t>CUADRO BÁSICO MEDICAMENTO GENERAL</w:t>
      </w:r>
    </w:p>
    <w:p w:rsidR="00592AC4" w:rsidRPr="00C5136C" w:rsidRDefault="00592AC4" w:rsidP="00592AC4">
      <w:pPr>
        <w:spacing w:after="0" w:line="240" w:lineRule="auto"/>
        <w:jc w:val="center"/>
        <w:rPr>
          <w:rFonts w:ascii="Tw Cen MT" w:hAnsi="Tw Cen MT" w:cs="Arial"/>
          <w:b/>
          <w:bCs/>
        </w:rPr>
      </w:pPr>
    </w:p>
    <w:tbl>
      <w:tblPr>
        <w:tblW w:w="10495"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452"/>
        <w:gridCol w:w="2167"/>
        <w:gridCol w:w="1984"/>
        <w:gridCol w:w="1701"/>
        <w:gridCol w:w="851"/>
        <w:gridCol w:w="992"/>
        <w:gridCol w:w="851"/>
        <w:gridCol w:w="708"/>
        <w:gridCol w:w="789"/>
      </w:tblGrid>
      <w:tr w:rsidR="003D62B9" w:rsidRPr="00C5136C" w:rsidTr="00DD47DE">
        <w:trPr>
          <w:trHeight w:val="510"/>
        </w:trPr>
        <w:tc>
          <w:tcPr>
            <w:tcW w:w="452" w:type="dxa"/>
            <w:vMerge w:val="restart"/>
            <w:shd w:val="clear" w:color="auto" w:fill="auto"/>
            <w:vAlign w:val="center"/>
            <w:hideMark/>
          </w:tcPr>
          <w:p w:rsidR="003D62B9" w:rsidRPr="00DD47DE" w:rsidRDefault="003D62B9" w:rsidP="00C5136C">
            <w:pPr>
              <w:spacing w:after="0" w:line="240" w:lineRule="auto"/>
              <w:jc w:val="center"/>
              <w:rPr>
                <w:rFonts w:ascii="Tw Cen MT" w:eastAsia="Times New Roman" w:hAnsi="Tw Cen MT" w:cs="Calibri"/>
                <w:b/>
                <w:bCs/>
                <w:color w:val="000000" w:themeColor="text1"/>
                <w:sz w:val="14"/>
                <w:szCs w:val="14"/>
                <w:lang w:eastAsia="es-MX"/>
              </w:rPr>
            </w:pPr>
            <w:proofErr w:type="spellStart"/>
            <w:r w:rsidRPr="00DD47DE">
              <w:rPr>
                <w:rFonts w:ascii="Tw Cen MT" w:eastAsia="Times New Roman" w:hAnsi="Tw Cen MT" w:cs="Calibri"/>
                <w:b/>
                <w:bCs/>
                <w:color w:val="000000" w:themeColor="text1"/>
                <w:sz w:val="14"/>
                <w:szCs w:val="14"/>
                <w:lang w:eastAsia="es-MX"/>
              </w:rPr>
              <w:t>N°</w:t>
            </w:r>
            <w:proofErr w:type="spellEnd"/>
          </w:p>
        </w:tc>
        <w:tc>
          <w:tcPr>
            <w:tcW w:w="2167" w:type="dxa"/>
            <w:vMerge w:val="restart"/>
            <w:shd w:val="clear" w:color="auto" w:fill="auto"/>
            <w:vAlign w:val="center"/>
            <w:hideMark/>
          </w:tcPr>
          <w:p w:rsidR="003D62B9" w:rsidRPr="00DD47DE" w:rsidRDefault="003D62B9" w:rsidP="00C5136C">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Sustancia activa</w:t>
            </w:r>
            <w:r w:rsidR="00764718">
              <w:rPr>
                <w:rFonts w:ascii="Tw Cen MT" w:eastAsia="Times New Roman" w:hAnsi="Tw Cen MT" w:cs="Calibri"/>
                <w:b/>
                <w:bCs/>
                <w:color w:val="000000" w:themeColor="text1"/>
                <w:sz w:val="14"/>
                <w:szCs w:val="14"/>
                <w:lang w:eastAsia="es-MX"/>
              </w:rPr>
              <w:t xml:space="preserve"> / Material</w:t>
            </w:r>
          </w:p>
        </w:tc>
        <w:tc>
          <w:tcPr>
            <w:tcW w:w="3685" w:type="dxa"/>
            <w:gridSpan w:val="2"/>
            <w:vMerge w:val="restart"/>
            <w:shd w:val="clear" w:color="auto" w:fill="auto"/>
            <w:vAlign w:val="center"/>
            <w:hideMark/>
          </w:tcPr>
          <w:p w:rsidR="003D62B9" w:rsidRPr="00DD47DE" w:rsidRDefault="003D62B9" w:rsidP="00C5136C">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Presentación</w:t>
            </w:r>
          </w:p>
        </w:tc>
        <w:tc>
          <w:tcPr>
            <w:tcW w:w="4191" w:type="dxa"/>
            <w:gridSpan w:val="5"/>
            <w:shd w:val="clear" w:color="auto" w:fill="auto"/>
            <w:vAlign w:val="center"/>
            <w:hideMark/>
          </w:tcPr>
          <w:p w:rsidR="003D62B9" w:rsidRPr="00DD47DE" w:rsidRDefault="003D62B9" w:rsidP="00C5136C">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Cantidad solicitada</w:t>
            </w:r>
          </w:p>
          <w:p w:rsidR="003D62B9" w:rsidRPr="00DD47DE" w:rsidRDefault="003D62B9" w:rsidP="00C5136C">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(Por Presentación Especificada)</w:t>
            </w:r>
          </w:p>
        </w:tc>
      </w:tr>
      <w:tr w:rsidR="003D62B9" w:rsidRPr="00C5136C" w:rsidTr="00DD47DE">
        <w:trPr>
          <w:trHeight w:val="820"/>
        </w:trPr>
        <w:tc>
          <w:tcPr>
            <w:tcW w:w="452" w:type="dxa"/>
            <w:vMerge/>
            <w:vAlign w:val="center"/>
            <w:hideMark/>
          </w:tcPr>
          <w:p w:rsidR="003D62B9" w:rsidRPr="00DD47DE" w:rsidRDefault="003D62B9" w:rsidP="00C5136C">
            <w:pPr>
              <w:spacing w:after="0" w:line="240" w:lineRule="auto"/>
              <w:rPr>
                <w:rFonts w:ascii="Tw Cen MT" w:eastAsia="Times New Roman" w:hAnsi="Tw Cen MT" w:cs="Calibri"/>
                <w:b/>
                <w:bCs/>
                <w:color w:val="000000" w:themeColor="text1"/>
                <w:sz w:val="14"/>
                <w:szCs w:val="14"/>
                <w:lang w:eastAsia="es-MX"/>
              </w:rPr>
            </w:pPr>
          </w:p>
        </w:tc>
        <w:tc>
          <w:tcPr>
            <w:tcW w:w="2167" w:type="dxa"/>
            <w:vMerge/>
            <w:vAlign w:val="center"/>
            <w:hideMark/>
          </w:tcPr>
          <w:p w:rsidR="003D62B9" w:rsidRPr="00DD47DE" w:rsidRDefault="003D62B9" w:rsidP="00C5136C">
            <w:pPr>
              <w:spacing w:after="0" w:line="240" w:lineRule="auto"/>
              <w:rPr>
                <w:rFonts w:ascii="Tw Cen MT" w:eastAsia="Times New Roman" w:hAnsi="Tw Cen MT" w:cs="Calibri"/>
                <w:b/>
                <w:bCs/>
                <w:color w:val="000000" w:themeColor="text1"/>
                <w:sz w:val="14"/>
                <w:szCs w:val="14"/>
                <w:lang w:eastAsia="es-MX"/>
              </w:rPr>
            </w:pPr>
          </w:p>
        </w:tc>
        <w:tc>
          <w:tcPr>
            <w:tcW w:w="3685" w:type="dxa"/>
            <w:gridSpan w:val="2"/>
            <w:vMerge/>
            <w:vAlign w:val="center"/>
            <w:hideMark/>
          </w:tcPr>
          <w:p w:rsidR="003D62B9" w:rsidRPr="00DD47DE" w:rsidRDefault="003D62B9" w:rsidP="00C5136C">
            <w:pPr>
              <w:spacing w:after="0" w:line="240" w:lineRule="auto"/>
              <w:rPr>
                <w:rFonts w:ascii="Tw Cen MT" w:eastAsia="Times New Roman" w:hAnsi="Tw Cen MT" w:cs="Calibri"/>
                <w:b/>
                <w:bCs/>
                <w:color w:val="000000" w:themeColor="text1"/>
                <w:sz w:val="14"/>
                <w:szCs w:val="14"/>
                <w:lang w:eastAsia="es-MX"/>
              </w:rPr>
            </w:pPr>
          </w:p>
        </w:tc>
        <w:tc>
          <w:tcPr>
            <w:tcW w:w="851" w:type="dxa"/>
            <w:shd w:val="clear" w:color="auto" w:fill="auto"/>
            <w:vAlign w:val="center"/>
            <w:hideMark/>
          </w:tcPr>
          <w:p w:rsidR="003D62B9" w:rsidRPr="00DD47DE" w:rsidRDefault="003D62B9" w:rsidP="00C5136C">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Centro de Reinserción Social Colima</w:t>
            </w:r>
          </w:p>
        </w:tc>
        <w:tc>
          <w:tcPr>
            <w:tcW w:w="992" w:type="dxa"/>
            <w:shd w:val="clear" w:color="auto" w:fill="auto"/>
            <w:vAlign w:val="center"/>
            <w:hideMark/>
          </w:tcPr>
          <w:p w:rsidR="003D62B9" w:rsidRPr="00DD47DE" w:rsidRDefault="003D62B9" w:rsidP="00C5136C">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Centro de Reinserción Social Manzanillo</w:t>
            </w:r>
          </w:p>
        </w:tc>
        <w:tc>
          <w:tcPr>
            <w:tcW w:w="851" w:type="dxa"/>
            <w:shd w:val="clear" w:color="auto" w:fill="auto"/>
            <w:vAlign w:val="center"/>
            <w:hideMark/>
          </w:tcPr>
          <w:p w:rsidR="003D62B9" w:rsidRPr="00DD47DE" w:rsidRDefault="003D62B9" w:rsidP="00C5136C">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Reclusorio Preventivo Tecomán</w:t>
            </w:r>
          </w:p>
        </w:tc>
        <w:tc>
          <w:tcPr>
            <w:tcW w:w="1497" w:type="dxa"/>
            <w:gridSpan w:val="2"/>
            <w:shd w:val="clear" w:color="auto" w:fill="auto"/>
            <w:vAlign w:val="center"/>
            <w:hideMark/>
          </w:tcPr>
          <w:p w:rsidR="003D62B9" w:rsidRPr="00DD47DE" w:rsidRDefault="003D62B9" w:rsidP="00C5136C">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Totales</w:t>
            </w:r>
          </w:p>
        </w:tc>
      </w:tr>
      <w:tr w:rsidR="003D62B9" w:rsidRPr="00C5136C" w:rsidTr="00DD47DE">
        <w:trPr>
          <w:trHeight w:val="330"/>
        </w:trPr>
        <w:tc>
          <w:tcPr>
            <w:tcW w:w="452" w:type="dxa"/>
            <w:vMerge/>
            <w:shd w:val="clear" w:color="auto" w:fill="auto"/>
            <w:vAlign w:val="center"/>
          </w:tcPr>
          <w:p w:rsidR="003D62B9" w:rsidRPr="00DD47DE" w:rsidRDefault="003D62B9" w:rsidP="003D62B9">
            <w:pPr>
              <w:spacing w:after="0" w:line="240" w:lineRule="auto"/>
              <w:jc w:val="center"/>
              <w:rPr>
                <w:rFonts w:ascii="Tw Cen MT" w:eastAsia="Times New Roman" w:hAnsi="Tw Cen MT" w:cs="Calibri"/>
                <w:color w:val="000000" w:themeColor="text1"/>
                <w:sz w:val="14"/>
                <w:szCs w:val="14"/>
                <w:lang w:eastAsia="es-MX"/>
              </w:rPr>
            </w:pPr>
          </w:p>
        </w:tc>
        <w:tc>
          <w:tcPr>
            <w:tcW w:w="2167" w:type="dxa"/>
            <w:vMerge/>
            <w:shd w:val="clear" w:color="auto" w:fill="auto"/>
            <w:vAlign w:val="center"/>
          </w:tcPr>
          <w:p w:rsidR="003D62B9" w:rsidRPr="00DD47DE" w:rsidRDefault="003D62B9" w:rsidP="003D62B9">
            <w:pPr>
              <w:spacing w:after="0" w:line="240" w:lineRule="auto"/>
              <w:rPr>
                <w:rFonts w:ascii="Tw Cen MT" w:eastAsia="Times New Roman" w:hAnsi="Tw Cen MT" w:cs="Calibri"/>
                <w:color w:val="000000" w:themeColor="text1"/>
                <w:sz w:val="14"/>
                <w:szCs w:val="14"/>
                <w:lang w:eastAsia="es-MX"/>
              </w:rPr>
            </w:pPr>
          </w:p>
        </w:tc>
        <w:tc>
          <w:tcPr>
            <w:tcW w:w="3685" w:type="dxa"/>
            <w:gridSpan w:val="2"/>
            <w:vMerge/>
            <w:shd w:val="clear" w:color="auto" w:fill="auto"/>
            <w:vAlign w:val="center"/>
          </w:tcPr>
          <w:p w:rsidR="003D62B9" w:rsidRPr="00DD47DE" w:rsidRDefault="003D62B9" w:rsidP="003D62B9">
            <w:pPr>
              <w:spacing w:after="0" w:line="240" w:lineRule="auto"/>
              <w:rPr>
                <w:rFonts w:ascii="Tw Cen MT" w:eastAsia="Times New Roman" w:hAnsi="Tw Cen MT" w:cs="Calibri"/>
                <w:color w:val="000000" w:themeColor="text1"/>
                <w:sz w:val="14"/>
                <w:szCs w:val="14"/>
                <w:lang w:eastAsia="es-MX"/>
              </w:rPr>
            </w:pPr>
          </w:p>
        </w:tc>
        <w:tc>
          <w:tcPr>
            <w:tcW w:w="851" w:type="dxa"/>
            <w:shd w:val="clear" w:color="auto" w:fill="auto"/>
            <w:vAlign w:val="center"/>
          </w:tcPr>
          <w:p w:rsidR="003D62B9" w:rsidRPr="000A5892" w:rsidRDefault="003D62B9" w:rsidP="003D62B9">
            <w:pPr>
              <w:jc w:val="center"/>
              <w:rPr>
                <w:rFonts w:ascii="Tw Cen MT" w:hAnsi="Tw Cen MT"/>
                <w:b/>
                <w:bCs/>
                <w:sz w:val="14"/>
                <w:szCs w:val="14"/>
              </w:rPr>
            </w:pPr>
            <w:r w:rsidRPr="000A5892">
              <w:rPr>
                <w:rFonts w:ascii="Tw Cen MT" w:hAnsi="Tw Cen MT"/>
                <w:b/>
                <w:bCs/>
                <w:sz w:val="14"/>
                <w:szCs w:val="14"/>
              </w:rPr>
              <w:t>Máximo solicitado</w:t>
            </w:r>
          </w:p>
        </w:tc>
        <w:tc>
          <w:tcPr>
            <w:tcW w:w="992" w:type="dxa"/>
            <w:shd w:val="clear" w:color="auto" w:fill="auto"/>
            <w:vAlign w:val="center"/>
          </w:tcPr>
          <w:p w:rsidR="003D62B9" w:rsidRPr="000A5892" w:rsidRDefault="003D62B9" w:rsidP="003D62B9">
            <w:pPr>
              <w:jc w:val="center"/>
              <w:rPr>
                <w:rFonts w:ascii="Tw Cen MT" w:hAnsi="Tw Cen MT"/>
                <w:b/>
                <w:bCs/>
                <w:sz w:val="14"/>
                <w:szCs w:val="14"/>
              </w:rPr>
            </w:pPr>
            <w:r w:rsidRPr="000A5892">
              <w:rPr>
                <w:rFonts w:ascii="Tw Cen MT" w:hAnsi="Tw Cen MT"/>
                <w:b/>
                <w:bCs/>
                <w:sz w:val="14"/>
                <w:szCs w:val="14"/>
              </w:rPr>
              <w:t>Máximo solicitado</w:t>
            </w:r>
          </w:p>
        </w:tc>
        <w:tc>
          <w:tcPr>
            <w:tcW w:w="851" w:type="dxa"/>
            <w:shd w:val="clear" w:color="auto" w:fill="auto"/>
            <w:vAlign w:val="center"/>
          </w:tcPr>
          <w:p w:rsidR="003D62B9" w:rsidRPr="000A5892" w:rsidRDefault="003D62B9" w:rsidP="003D62B9">
            <w:pPr>
              <w:jc w:val="center"/>
              <w:rPr>
                <w:rFonts w:ascii="Tw Cen MT" w:hAnsi="Tw Cen MT"/>
                <w:b/>
                <w:bCs/>
                <w:sz w:val="14"/>
                <w:szCs w:val="14"/>
              </w:rPr>
            </w:pPr>
            <w:r w:rsidRPr="000A5892">
              <w:rPr>
                <w:rFonts w:ascii="Tw Cen MT" w:hAnsi="Tw Cen MT"/>
                <w:b/>
                <w:bCs/>
                <w:sz w:val="14"/>
                <w:szCs w:val="14"/>
              </w:rPr>
              <w:t>Máximo solicitado</w:t>
            </w:r>
          </w:p>
        </w:tc>
        <w:tc>
          <w:tcPr>
            <w:tcW w:w="708" w:type="dxa"/>
            <w:shd w:val="clear" w:color="auto" w:fill="auto"/>
            <w:vAlign w:val="center"/>
          </w:tcPr>
          <w:p w:rsidR="003D62B9" w:rsidRPr="000A5892" w:rsidRDefault="003D62B9" w:rsidP="003D62B9">
            <w:pPr>
              <w:jc w:val="center"/>
              <w:rPr>
                <w:rFonts w:ascii="Tw Cen MT" w:hAnsi="Tw Cen MT"/>
                <w:b/>
                <w:bCs/>
                <w:sz w:val="14"/>
                <w:szCs w:val="14"/>
              </w:rPr>
            </w:pPr>
            <w:r w:rsidRPr="000A5892">
              <w:rPr>
                <w:rFonts w:ascii="Tw Cen MT" w:hAnsi="Tw Cen MT"/>
                <w:b/>
                <w:bCs/>
                <w:sz w:val="14"/>
                <w:szCs w:val="14"/>
              </w:rPr>
              <w:t>Mínimo solicitado</w:t>
            </w:r>
          </w:p>
        </w:tc>
        <w:tc>
          <w:tcPr>
            <w:tcW w:w="789" w:type="dxa"/>
            <w:vAlign w:val="center"/>
          </w:tcPr>
          <w:p w:rsidR="003D62B9" w:rsidRPr="000A5892" w:rsidRDefault="003D62B9" w:rsidP="003D62B9">
            <w:pPr>
              <w:jc w:val="center"/>
              <w:rPr>
                <w:rFonts w:ascii="Tw Cen MT" w:hAnsi="Tw Cen MT"/>
                <w:b/>
                <w:bCs/>
                <w:sz w:val="14"/>
                <w:szCs w:val="14"/>
              </w:rPr>
            </w:pPr>
            <w:r w:rsidRPr="000A5892">
              <w:rPr>
                <w:rFonts w:ascii="Tw Cen MT" w:hAnsi="Tw Cen MT"/>
                <w:b/>
                <w:bCs/>
                <w:sz w:val="14"/>
                <w:szCs w:val="14"/>
              </w:rPr>
              <w:t>Máximo solicitado</w:t>
            </w:r>
          </w:p>
        </w:tc>
      </w:tr>
      <w:tr w:rsidR="00F329ED" w:rsidRPr="00C5136C" w:rsidTr="00F329ED">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Abatelenguas de madera</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500 piezas</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500 piezas</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Acarbosa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Acetónido</w:t>
            </w:r>
            <w:proofErr w:type="spellEnd"/>
            <w:r w:rsidRPr="00AE22CA">
              <w:rPr>
                <w:rFonts w:ascii="Tw Cen MT" w:hAnsi="Tw Cen MT" w:cs="Calibri Light"/>
                <w:sz w:val="16"/>
                <w:szCs w:val="16"/>
              </w:rPr>
              <w:t xml:space="preserve"> de </w:t>
            </w:r>
            <w:proofErr w:type="spellStart"/>
            <w:r w:rsidRPr="00AE22CA">
              <w:rPr>
                <w:rFonts w:ascii="Tw Cen MT" w:hAnsi="Tw Cen MT" w:cs="Calibri Light"/>
                <w:sz w:val="16"/>
                <w:szCs w:val="16"/>
              </w:rPr>
              <w:t>Fluocinolona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Crema 0.010 g/100 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con 20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Aciclovir</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Crema al 5%</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con 10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Aciclovir</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25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56</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Ácido Acetilsalicílico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r>
      <w:tr w:rsidR="00F329ED" w:rsidRPr="00C5136C" w:rsidTr="000E2865">
        <w:trPr>
          <w:trHeight w:val="276"/>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Ácido Acetilsalicílico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efervescentes de 300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0E2865">
        <w:trPr>
          <w:trHeight w:val="297"/>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4671" w:rsidP="00AE22CA">
            <w:pPr>
              <w:jc w:val="center"/>
              <w:rPr>
                <w:rFonts w:ascii="Tw Cen MT" w:hAnsi="Tw Cen MT" w:cs="Calibri Light"/>
                <w:sz w:val="16"/>
                <w:szCs w:val="16"/>
              </w:rPr>
            </w:pPr>
            <w:r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Agua inyectable (diluyente)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 de plástico de 5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r>
      <w:tr w:rsidR="00F329ED" w:rsidRPr="00C5136C" w:rsidTr="000A5892">
        <w:trPr>
          <w:trHeight w:val="437"/>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4671" w:rsidP="00AE22CA">
            <w:pPr>
              <w:jc w:val="center"/>
              <w:rPr>
                <w:rFonts w:ascii="Tw Cen MT" w:hAnsi="Tw Cen MT" w:cs="Calibri Light"/>
                <w:sz w:val="16"/>
                <w:szCs w:val="16"/>
              </w:rPr>
            </w:pPr>
            <w:r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Aguja (código color Amarillo)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Aguja de 20G X 1 1/2" (0.9 x 40 mm)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0A5892">
        <w:trPr>
          <w:trHeight w:val="459"/>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F34671" w:rsidRPr="00AE22CA">
              <w:rPr>
                <w:rFonts w:ascii="Tw Cen MT" w:hAnsi="Tw Cen MT" w:cs="Calibri Light"/>
                <w:sz w:val="16"/>
                <w:szCs w:val="16"/>
              </w:rPr>
              <w:t>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Aguja (código color Verde)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Aguja de 21G X 1 1/2" (0.8 x 40 mm)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Albendazol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6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200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135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225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Albendazol/</w:t>
            </w:r>
            <w:proofErr w:type="spellStart"/>
            <w:r w:rsidRPr="00AE22CA">
              <w:rPr>
                <w:rFonts w:ascii="Tw Cen MT" w:hAnsi="Tw Cen MT" w:cs="Calibri Light"/>
                <w:sz w:val="16"/>
                <w:szCs w:val="16"/>
              </w:rPr>
              <w:t>Quimfamida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150 mg/200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r>
      <w:tr w:rsidR="00F329ED" w:rsidRPr="00C5136C" w:rsidTr="000A5892">
        <w:trPr>
          <w:trHeight w:val="286"/>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Alopurinol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300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r>
      <w:tr w:rsidR="00F329ED" w:rsidRPr="00C5136C" w:rsidTr="00AE22CA">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Amantadina/ Clorfenamina/Paracetamol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50 mg/3 mg/300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24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r>
      <w:tr w:rsidR="00F329ED" w:rsidRPr="00C5136C" w:rsidTr="00AE22CA">
        <w:trPr>
          <w:trHeight w:val="631"/>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lastRenderedPageBreak/>
              <w:t>1</w:t>
            </w:r>
            <w:r w:rsidR="000B4A70" w:rsidRPr="00AE22CA">
              <w:rPr>
                <w:rFonts w:ascii="Tw Cen MT" w:hAnsi="Tw Cen MT" w:cs="Calibri Light"/>
                <w:sz w:val="16"/>
                <w:szCs w:val="16"/>
              </w:rPr>
              <w:t>5</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Ambroxol</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oral de 15 mg/5 ml</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120 ml y cuchara dosificadora de 5 ml</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Ambroxol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30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r>
      <w:tr w:rsidR="00F329ED" w:rsidRPr="00C5136C" w:rsidTr="000A5892">
        <w:trPr>
          <w:trHeight w:val="406"/>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Amikacina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ampolleta de 2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Amlodipino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70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Amoxicilina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300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20</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Amoxicilina/Ácido Clavulánico</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mg/125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10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0B4A70"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Ampicilina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200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215</w:t>
            </w:r>
          </w:p>
        </w:tc>
      </w:tr>
      <w:tr w:rsidR="00F329ED" w:rsidRPr="00C5136C" w:rsidTr="000A5892">
        <w:trPr>
          <w:trHeight w:val="27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0B4A70"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Aspirina </w:t>
            </w:r>
            <w:proofErr w:type="spellStart"/>
            <w:r w:rsidRPr="00AE22CA">
              <w:rPr>
                <w:rFonts w:ascii="Tw Cen MT" w:hAnsi="Tw Cen MT" w:cs="Calibri Light"/>
                <w:sz w:val="16"/>
                <w:szCs w:val="16"/>
              </w:rPr>
              <w:t>Protect</w:t>
            </w:r>
            <w:proofErr w:type="spellEnd"/>
            <w:r w:rsidRPr="00AE22CA">
              <w:rPr>
                <w:rFonts w:ascii="Tw Cen MT" w:hAnsi="Tw Cen MT" w:cs="Calibri Light"/>
                <w:sz w:val="16"/>
                <w:szCs w:val="16"/>
              </w:rPr>
              <w:t>® (Ácido Acetilsalicílico de Liberación Retardada)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84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r>
      <w:tr w:rsidR="00F329ED" w:rsidRPr="00C5136C" w:rsidTr="000A5892">
        <w:trPr>
          <w:trHeight w:val="243"/>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0B4A70"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Atorvastatina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24</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Beclometasona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inhalador en aerosol con 200 dosis de 50 µg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inhalador</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0A5892">
        <w:trPr>
          <w:trHeight w:val="244"/>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25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Belcilpenicilina</w:t>
            </w:r>
            <w:proofErr w:type="spellEnd"/>
            <w:r w:rsidRPr="00AE22CA">
              <w:rPr>
                <w:rFonts w:ascii="Tw Cen MT" w:hAnsi="Tw Cen MT" w:cs="Calibri Light"/>
                <w:sz w:val="16"/>
                <w:szCs w:val="16"/>
              </w:rPr>
              <w:t xml:space="preserve"> Benzatínica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de 1´200,00 U</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26</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Belcilpenicilinas</w:t>
            </w:r>
            <w:proofErr w:type="spellEnd"/>
            <w:r w:rsidRPr="00AE22CA">
              <w:rPr>
                <w:rFonts w:ascii="Tw Cen MT" w:hAnsi="Tw Cen MT" w:cs="Calibri Light"/>
                <w:sz w:val="16"/>
                <w:szCs w:val="16"/>
              </w:rPr>
              <w:t xml:space="preserve"> Benzatínica, Procaínica y Cristalina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de 1’200,000 U</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27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Belcilpenicilinas</w:t>
            </w:r>
            <w:proofErr w:type="spellEnd"/>
            <w:r w:rsidRPr="00AE22CA">
              <w:rPr>
                <w:rFonts w:ascii="Tw Cen MT" w:hAnsi="Tw Cen MT" w:cs="Calibri Light"/>
                <w:sz w:val="16"/>
                <w:szCs w:val="16"/>
              </w:rPr>
              <w:t xml:space="preserve"> Procaínica y Cristalina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de 800,000 U</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28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Bencidamida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Crema al 5%</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de 60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29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Benzonatato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80</w:t>
            </w:r>
          </w:p>
        </w:tc>
      </w:tr>
      <w:tr w:rsidR="00F329ED" w:rsidRPr="00C5136C" w:rsidTr="000A5892">
        <w:trPr>
          <w:trHeight w:val="291"/>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r w:rsidR="000B4A70" w:rsidRPr="00AE22CA">
              <w:rPr>
                <w:rFonts w:ascii="Tw Cen MT" w:hAnsi="Tw Cen MT" w:cs="Calibri Light"/>
                <w:sz w:val="16"/>
                <w:szCs w:val="16"/>
              </w:rPr>
              <w:t>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Betametasona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Ámpula de 4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ámpula de 1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r w:rsidR="000B4A70"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Betametasona/Clotrimazol/Gentamicina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Crema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con 40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264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440</w:t>
            </w:r>
          </w:p>
        </w:tc>
      </w:tr>
      <w:tr w:rsidR="00D67B07"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D67B07"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32</w:t>
            </w:r>
          </w:p>
        </w:tc>
        <w:tc>
          <w:tcPr>
            <w:tcW w:w="2167" w:type="dxa"/>
            <w:tcBorders>
              <w:top w:val="nil"/>
              <w:left w:val="nil"/>
              <w:bottom w:val="single" w:sz="4" w:space="0" w:color="auto"/>
              <w:right w:val="single" w:sz="4" w:space="0" w:color="auto"/>
            </w:tcBorders>
            <w:shd w:val="clear" w:color="auto" w:fill="auto"/>
          </w:tcPr>
          <w:p w:rsidR="00D67B07" w:rsidRPr="00AE22CA" w:rsidRDefault="00D67B07" w:rsidP="00AE22CA">
            <w:pPr>
              <w:jc w:val="center"/>
              <w:rPr>
                <w:rFonts w:ascii="Tw Cen MT" w:hAnsi="Tw Cen MT" w:cs="Calibri Light"/>
                <w:sz w:val="16"/>
                <w:szCs w:val="16"/>
              </w:rPr>
            </w:pPr>
            <w:proofErr w:type="spellStart"/>
            <w:r w:rsidRPr="00AE22CA">
              <w:rPr>
                <w:rFonts w:ascii="Tw Cen MT" w:hAnsi="Tw Cen MT" w:cs="Calibri Light"/>
                <w:sz w:val="16"/>
                <w:szCs w:val="16"/>
              </w:rPr>
              <w:t>Bezafibrato</w:t>
            </w:r>
            <w:proofErr w:type="spellEnd"/>
          </w:p>
        </w:tc>
        <w:tc>
          <w:tcPr>
            <w:tcW w:w="1984" w:type="dxa"/>
            <w:tcBorders>
              <w:top w:val="nil"/>
              <w:left w:val="nil"/>
              <w:bottom w:val="single" w:sz="4" w:space="0" w:color="auto"/>
              <w:right w:val="single" w:sz="4" w:space="0" w:color="auto"/>
            </w:tcBorders>
            <w:shd w:val="clear" w:color="auto" w:fill="auto"/>
          </w:tcPr>
          <w:p w:rsidR="00D67B07"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D67B07"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D67B07"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D67B07"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80</w:t>
            </w:r>
          </w:p>
        </w:tc>
        <w:tc>
          <w:tcPr>
            <w:tcW w:w="851" w:type="dxa"/>
            <w:tcBorders>
              <w:top w:val="nil"/>
              <w:left w:val="nil"/>
              <w:bottom w:val="single" w:sz="4" w:space="0" w:color="auto"/>
              <w:right w:val="single" w:sz="4" w:space="0" w:color="auto"/>
            </w:tcBorders>
            <w:shd w:val="clear" w:color="auto" w:fill="auto"/>
          </w:tcPr>
          <w:p w:rsidR="00D67B07"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D67B07"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114</w:t>
            </w:r>
          </w:p>
        </w:tc>
        <w:tc>
          <w:tcPr>
            <w:tcW w:w="789" w:type="dxa"/>
            <w:tcBorders>
              <w:top w:val="nil"/>
              <w:left w:val="nil"/>
              <w:bottom w:val="single" w:sz="4" w:space="0" w:color="auto"/>
              <w:right w:val="single" w:sz="4" w:space="0" w:color="auto"/>
            </w:tcBorders>
            <w:shd w:val="clear" w:color="000000" w:fill="FFFFFF"/>
          </w:tcPr>
          <w:p w:rsidR="00D67B07"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190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3</w:t>
            </w:r>
            <w:r w:rsidR="00D67B07"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Biperideno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65</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3</w:t>
            </w:r>
            <w:r w:rsidR="00D67B07"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Bolsa recolectora de orina con manguera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Bolsa recolectora de orina con manguera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Bolsa recolectora de orina con manguera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3</w:t>
            </w:r>
            <w:r w:rsidR="00D67B07"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Bromuro de Ipratropio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Suspensión en aerosol con 200 dosis de 20 µg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metálico con dispositivo bucal y dosificador de 10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3</w:t>
            </w:r>
            <w:r w:rsidR="00D67B07"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Bromuro de </w:t>
            </w:r>
            <w:proofErr w:type="spellStart"/>
            <w:r w:rsidRPr="00AE22CA">
              <w:rPr>
                <w:rFonts w:ascii="Tw Cen MT" w:hAnsi="Tw Cen MT" w:cs="Calibri Light"/>
                <w:sz w:val="16"/>
                <w:szCs w:val="16"/>
              </w:rPr>
              <w:t>Pinaverio</w:t>
            </w:r>
            <w:proofErr w:type="spellEnd"/>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28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3</w:t>
            </w:r>
            <w:r w:rsidR="00D67B07"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Butilhioscina</w:t>
            </w:r>
            <w:proofErr w:type="spellEnd"/>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3</w:t>
            </w:r>
            <w:r w:rsidR="00D67B07"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Butilhioscina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20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90</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3</w:t>
            </w:r>
            <w:r w:rsidR="00D67B07"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Calcio (Lactato Gluconato/Carbonato)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Comprimidos efervescentes de 2.94 g/0.30 g, equivalentes a 500 mg de Calcio total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12 comprimidos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w:t>
            </w:r>
          </w:p>
        </w:tc>
      </w:tr>
      <w:tr w:rsidR="00F329ED" w:rsidRPr="00C5136C" w:rsidTr="00AE22CA">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lastRenderedPageBreak/>
              <w:t>40</w:t>
            </w:r>
          </w:p>
        </w:tc>
        <w:tc>
          <w:tcPr>
            <w:tcW w:w="2167"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Captopril</w:t>
            </w:r>
            <w:proofErr w:type="spellEnd"/>
          </w:p>
        </w:tc>
        <w:tc>
          <w:tcPr>
            <w:tcW w:w="1984"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25 mg</w:t>
            </w:r>
          </w:p>
        </w:tc>
        <w:tc>
          <w:tcPr>
            <w:tcW w:w="1701"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4</w:t>
            </w:r>
            <w:r w:rsidR="00D67B07"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Carbamazepina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1050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1750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4</w:t>
            </w:r>
            <w:r w:rsidR="00D67B07"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Carbón activado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250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60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13</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4</w:t>
            </w:r>
            <w:r w:rsidR="00D67B07"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Cefalexina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500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12 cápsulas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4</w:t>
            </w:r>
            <w:r w:rsidR="00D67B07"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Ceftriaxona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IM de 1 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265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4</w:t>
            </w:r>
            <w:r w:rsidR="00D67B07"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Celecoxib</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4</w:t>
            </w:r>
            <w:r w:rsidR="00D67B07"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Cinarizina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75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60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4</w:t>
            </w:r>
            <w:r w:rsidR="00D67B07"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Ciprofloxacino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276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460</w:t>
            </w:r>
          </w:p>
        </w:tc>
      </w:tr>
      <w:tr w:rsidR="00F329ED" w:rsidRPr="00C5136C" w:rsidTr="00183E53">
        <w:trPr>
          <w:trHeight w:val="64"/>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4</w:t>
            </w:r>
            <w:r w:rsidR="00D67B07"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Clindamicina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300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16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4</w:t>
            </w:r>
            <w:r w:rsidR="00D67B07"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Clonixinato de Lisina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250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50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Clopidogrel</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75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28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5</w:t>
            </w:r>
            <w:r w:rsidR="00D67B07"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Cloranfenicol</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con 10 ml</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5</w:t>
            </w:r>
            <w:r w:rsidR="00D67B07"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Clorfenamina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10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5</w:t>
            </w:r>
            <w:r w:rsidR="00D67B07"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Clorfenamina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4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20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5</w:t>
            </w:r>
            <w:r w:rsidR="00D67B07"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Clorfenamina compuesta (Clorfenamina, Paracetamol, Cafeína y Fenilefrina)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4 mg/500 mg/25 mg/5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5</w:t>
            </w:r>
            <w:r w:rsidR="00D67B07"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Clortalidona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43</w:t>
            </w:r>
          </w:p>
        </w:tc>
      </w:tr>
      <w:tr w:rsidR="00F329ED" w:rsidRPr="00C5136C" w:rsidTr="00183E53">
        <w:trPr>
          <w:trHeight w:val="234"/>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5</w:t>
            </w:r>
            <w:r w:rsidR="00D67B07"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Colchicina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183E53">
        <w:trPr>
          <w:trHeight w:val="45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5</w:t>
            </w:r>
            <w:r w:rsidR="00D67B07"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Complejo B (Tiamina, Piridoxina y Cianocobalamina)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10 mg/100 mg/50 mg/2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ampolletas de 2 ml y 5 jeringas desechables con agujas estériles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216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360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5</w:t>
            </w:r>
            <w:r w:rsidR="00D67B07"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Complejo B (Tiamina, Piridoxina y Cianocobalamina)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100,000 mg/5,000 mg/50,000 µg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216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360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5</w:t>
            </w:r>
            <w:r w:rsidR="00D67B07"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Cromoglicato de Sodio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con 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63</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60</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Cubrebocas desechable</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Bolsa/caja con 100 piezas</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Bolsa/caja con 100 piezas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6</w:t>
            </w:r>
            <w:r w:rsidR="00D67B07"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Dexametasona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8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ampolleta de 2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260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177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295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6</w:t>
            </w:r>
            <w:r w:rsidR="00D67B07"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Dexametasona/Neomicina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con 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113</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6</w:t>
            </w:r>
            <w:r w:rsidR="00D67B07"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Dextrometorfano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Jarabe</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de 120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105</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6</w:t>
            </w:r>
            <w:r w:rsidR="00D67B07"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Diclofenaco con Complejo B (B1, B6 y B12)</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 mg/50 mg/50 mg/1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130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6</w:t>
            </w:r>
            <w:r w:rsidR="00D67B07"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Diclofenaco </w:t>
            </w:r>
            <w:proofErr w:type="spellStart"/>
            <w:r w:rsidRPr="00AE22CA">
              <w:rPr>
                <w:rFonts w:ascii="Tw Cen MT" w:hAnsi="Tw Cen MT" w:cs="Calibri Light"/>
                <w:sz w:val="16"/>
                <w:szCs w:val="16"/>
              </w:rPr>
              <w:t>Dietilamonio</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Crema al 1%</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con 50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90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6</w:t>
            </w:r>
            <w:r w:rsidR="00D67B07"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Diclofenaco sódico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75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500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550</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6</w:t>
            </w:r>
            <w:r w:rsidR="00D67B07"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Diclofenaco sódico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900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648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1080</w:t>
            </w:r>
          </w:p>
        </w:tc>
      </w:tr>
      <w:tr w:rsidR="00F329ED" w:rsidRPr="00C5136C" w:rsidTr="00AE22CA">
        <w:trPr>
          <w:trHeight w:val="6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lastRenderedPageBreak/>
              <w:t>6</w:t>
            </w:r>
            <w:r w:rsidR="00D67B07" w:rsidRPr="00AE22CA">
              <w:rPr>
                <w:rFonts w:ascii="Tw Cen MT" w:hAnsi="Tw Cen MT" w:cs="Calibri Light"/>
                <w:sz w:val="16"/>
                <w:szCs w:val="16"/>
              </w:rPr>
              <w:t>8</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Dicloxacilina</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500 mg</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200</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156</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260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6</w:t>
            </w:r>
            <w:r w:rsidR="00D67B07"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Dieta Polimérica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Dieta Polimérica en suspensión oral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Envase con 236 </w:t>
            </w:r>
            <w:proofErr w:type="spellStart"/>
            <w:r w:rsidRPr="00AE22CA">
              <w:rPr>
                <w:rFonts w:ascii="Tw Cen MT" w:hAnsi="Tw Cen MT" w:cs="Calibri Light"/>
                <w:sz w:val="16"/>
                <w:szCs w:val="16"/>
              </w:rPr>
              <w:t>mL</w:t>
            </w:r>
            <w:proofErr w:type="spellEnd"/>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70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Difenidol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 de 40 mg/2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7</w:t>
            </w:r>
            <w:r w:rsidR="00D67B07"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Difenidol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7</w:t>
            </w:r>
            <w:r w:rsidR="00D67B07"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Dimeticona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Suspensión oral de 100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con 30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7</w:t>
            </w:r>
            <w:r w:rsidR="00D67B07"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Diosmina</w:t>
            </w:r>
            <w:proofErr w:type="spellEnd"/>
            <w:r w:rsidRPr="00AE22CA">
              <w:rPr>
                <w:rFonts w:ascii="Tw Cen MT" w:hAnsi="Tw Cen MT" w:cs="Calibri Light"/>
                <w:sz w:val="16"/>
                <w:szCs w:val="16"/>
              </w:rPr>
              <w:t>/Hesperidina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450 mg/50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92</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7</w:t>
            </w:r>
            <w:r w:rsidR="00D67B07"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Dorzolamida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de 20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con 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7</w:t>
            </w:r>
            <w:r w:rsidR="00D67B07"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Doxiciclina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39</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7</w:t>
            </w:r>
            <w:r w:rsidR="00D67B07"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DuoDERM</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CGF</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Apósitos oclusivos de 10 cm x 10 cm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apósitos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7</w:t>
            </w:r>
            <w:r w:rsidR="00D67B07"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Enalapril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7</w:t>
            </w:r>
            <w:r w:rsidR="00D67B07"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Eritromicina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20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7</w:t>
            </w:r>
            <w:r w:rsidR="00D67B07"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Eritropoyetina Humana Recombinante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de 4,000 UI/</w:t>
            </w:r>
            <w:proofErr w:type="spellStart"/>
            <w:r w:rsidRPr="00AE22CA">
              <w:rPr>
                <w:rFonts w:ascii="Tw Cen MT" w:hAnsi="Tw Cen MT" w:cs="Calibri Light"/>
                <w:sz w:val="16"/>
                <w:szCs w:val="16"/>
              </w:rPr>
              <w:t>mL</w:t>
            </w:r>
            <w:proofErr w:type="spellEnd"/>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6 frascos ámpulas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80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Espejo vaginal desechable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Espejo vaginal desechable (tamaño mediano)</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Espejo vaginal desechable (tamaño mediano)</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8</w:t>
            </w:r>
            <w:r w:rsidR="00D67B07"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Espironolactona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8</w:t>
            </w:r>
            <w:r w:rsidR="00D67B07"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Estrógenos conjugados</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Crema con 62.5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de 43 g con aplicador</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8</w:t>
            </w:r>
            <w:r w:rsidR="00D67B07"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Estuche de </w:t>
            </w:r>
            <w:proofErr w:type="spellStart"/>
            <w:r w:rsidRPr="00AE22CA">
              <w:rPr>
                <w:rFonts w:ascii="Tw Cen MT" w:hAnsi="Tw Cen MT" w:cs="Calibri Light"/>
                <w:sz w:val="16"/>
                <w:szCs w:val="16"/>
              </w:rPr>
              <w:t>Baumanómetro</w:t>
            </w:r>
            <w:proofErr w:type="spellEnd"/>
            <w:r w:rsidRPr="00AE22CA">
              <w:rPr>
                <w:rFonts w:ascii="Tw Cen MT" w:hAnsi="Tw Cen MT" w:cs="Calibri Light"/>
                <w:sz w:val="16"/>
                <w:szCs w:val="16"/>
              </w:rPr>
              <w:t xml:space="preserve"> con Estetoscopio</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Baumanómetro</w:t>
            </w:r>
            <w:proofErr w:type="spellEnd"/>
            <w:r w:rsidRPr="00AE22CA">
              <w:rPr>
                <w:rFonts w:ascii="Tw Cen MT" w:hAnsi="Tw Cen MT" w:cs="Calibri Light"/>
                <w:sz w:val="16"/>
                <w:szCs w:val="16"/>
              </w:rPr>
              <w:t xml:space="preserve"> aneroide para adulto con Estetoscopio doble</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Estuche</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8</w:t>
            </w:r>
            <w:r w:rsidR="00D67B07"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Estuche de Cirugía Menor</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Estuche de Cirugía Menor</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Estuche</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8</w:t>
            </w:r>
            <w:r w:rsidR="00D67B07"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Estuche de Diagnóstico Médico</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Estuche de Diagnóstico Médico</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Estuche</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8</w:t>
            </w:r>
            <w:r w:rsidR="00D67B07"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Faboterápico</w:t>
            </w:r>
            <w:proofErr w:type="spellEnd"/>
            <w:r w:rsidRPr="00AE22CA">
              <w:rPr>
                <w:rFonts w:ascii="Tw Cen MT" w:hAnsi="Tw Cen MT" w:cs="Calibri Light"/>
                <w:sz w:val="16"/>
                <w:szCs w:val="16"/>
              </w:rPr>
              <w:t xml:space="preserve"> Polivalente </w:t>
            </w:r>
            <w:proofErr w:type="spellStart"/>
            <w:r w:rsidRPr="00AE22CA">
              <w:rPr>
                <w:rFonts w:ascii="Tw Cen MT" w:hAnsi="Tw Cen MT" w:cs="Calibri Light"/>
                <w:sz w:val="16"/>
                <w:szCs w:val="16"/>
              </w:rPr>
              <w:t>Antialacrán</w:t>
            </w:r>
            <w:proofErr w:type="spellEnd"/>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solución inyectable de 150 DL50</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8</w:t>
            </w:r>
            <w:r w:rsidR="00D67B07"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Fenazopiridina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8</w:t>
            </w:r>
            <w:r w:rsidR="00D67B07"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Fenilefrina, Dexametasona y Neomicina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nasal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con 10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35</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8</w:t>
            </w:r>
            <w:r w:rsidR="00D67B07"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Fenitoína sódica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250 mg/5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90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Fenitoína sódica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9</w:t>
            </w:r>
            <w:r w:rsidR="00D67B07"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Finasterida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9</w:t>
            </w:r>
            <w:r w:rsidR="00D67B07"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Flunarizina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Comprimidos de 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comprimidos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9</w:t>
            </w:r>
            <w:r w:rsidR="00D67B07"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Fluoxetina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20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14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65</w:t>
            </w:r>
          </w:p>
        </w:tc>
      </w:tr>
      <w:tr w:rsidR="00F329ED" w:rsidRPr="00C5136C" w:rsidTr="00AE22CA">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lastRenderedPageBreak/>
              <w:t>9</w:t>
            </w:r>
            <w:r w:rsidR="00D67B07" w:rsidRPr="00AE22CA">
              <w:rPr>
                <w:rFonts w:ascii="Tw Cen MT" w:hAnsi="Tw Cen MT" w:cs="Calibri Light"/>
                <w:sz w:val="16"/>
                <w:szCs w:val="16"/>
              </w:rPr>
              <w:t>4</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Flupentixol (</w:t>
            </w:r>
            <w:proofErr w:type="spellStart"/>
            <w:r w:rsidRPr="00AE22CA">
              <w:rPr>
                <w:rFonts w:ascii="Tw Cen MT" w:hAnsi="Tw Cen MT" w:cs="Calibri Light"/>
                <w:sz w:val="16"/>
                <w:szCs w:val="16"/>
              </w:rPr>
              <w:t>Fluanxol</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Depot</w:t>
            </w:r>
            <w:proofErr w:type="spellEnd"/>
            <w:r w:rsidRPr="00AE22CA">
              <w:rPr>
                <w:rFonts w:ascii="Tw Cen MT" w:hAnsi="Tw Cen MT" w:cs="Calibri Light"/>
                <w:sz w:val="16"/>
                <w:szCs w:val="16"/>
              </w:rPr>
              <w:t>)</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 de 20 mg/ml</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ampolleta</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120</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78</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130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9</w:t>
            </w:r>
            <w:r w:rsidR="00D67B07"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Fumarato ferroso</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9</w:t>
            </w:r>
            <w:r w:rsidR="00D67B07"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Furosemida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20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ampolletas de 2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9</w:t>
            </w:r>
            <w:r w:rsidR="00D67B07"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Furosemida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40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9</w:t>
            </w:r>
            <w:r w:rsidR="00D67B07"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Gabapentina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300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76</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021112"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9</w:t>
            </w:r>
            <w:r w:rsidR="00D67B07"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Gasa seca cortada de algodón Esterilizada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Gasa de 10 X 10 cm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gasas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D67B07" w:rsidP="00AE22CA">
            <w:pPr>
              <w:jc w:val="center"/>
              <w:rPr>
                <w:rFonts w:ascii="Tw Cen MT" w:hAnsi="Tw Cen MT" w:cs="Calibri Light"/>
                <w:sz w:val="16"/>
                <w:szCs w:val="16"/>
              </w:rPr>
            </w:pPr>
            <w:r w:rsidRPr="00AE22CA">
              <w:rPr>
                <w:rFonts w:ascii="Tw Cen MT" w:hAnsi="Tw Cen MT" w:cs="Calibri Light"/>
                <w:sz w:val="16"/>
                <w:szCs w:val="16"/>
              </w:rPr>
              <w:t>100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Gasa seca cortada de algodón No esterilizada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Gasa de 10 X 10 cm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Paquete con 200 gasas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10</w:t>
            </w:r>
            <w:r w:rsidR="00D67B07"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Glibenclamida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0</w:t>
            </w:r>
            <w:r w:rsidR="00D67B07"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Glucómetro Digital, Modelo </w:t>
            </w:r>
            <w:proofErr w:type="spellStart"/>
            <w:r w:rsidRPr="00AE22CA">
              <w:rPr>
                <w:rFonts w:ascii="Tw Cen MT" w:hAnsi="Tw Cen MT" w:cs="Calibri Light"/>
                <w:sz w:val="16"/>
                <w:szCs w:val="16"/>
              </w:rPr>
              <w:t>ACCU-CHEK</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Performa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Glucómetro digital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Glucómetro digital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0</w:t>
            </w:r>
            <w:r w:rsidR="00D67B07"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Gluconatato</w:t>
            </w:r>
            <w:proofErr w:type="spellEnd"/>
            <w:r w:rsidRPr="00AE22CA">
              <w:rPr>
                <w:rFonts w:ascii="Tw Cen MT" w:hAnsi="Tw Cen MT" w:cs="Calibri Light"/>
                <w:sz w:val="16"/>
                <w:szCs w:val="16"/>
              </w:rPr>
              <w:t xml:space="preserve"> de Clorhexidina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Aplicador de Gluconato de Clorhexidina al 2% con 3 </w:t>
            </w:r>
            <w:proofErr w:type="spellStart"/>
            <w:r w:rsidRPr="00AE22CA">
              <w:rPr>
                <w:rFonts w:ascii="Tw Cen MT" w:hAnsi="Tw Cen MT" w:cs="Calibri Light"/>
                <w:sz w:val="16"/>
                <w:szCs w:val="16"/>
              </w:rPr>
              <w:t>mL</w:t>
            </w:r>
            <w:proofErr w:type="spellEnd"/>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aplicadores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0</w:t>
            </w:r>
            <w:r w:rsidR="00D67B07"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Guantes de Látex estéril para Cirugía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Tamaño Grande</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 pares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0</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Guantes de Látex estéril para Exploración</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Tamaño Grande</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0</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Guantes de Látex estéril para Exploración</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Tamaño Mediano</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0</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Guantes de Látex No estéril para Exploración</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Tamaño Grande</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16</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0</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Guantes de Látex No estéril para Exploración</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Tamaño Mediano</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0</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Haloperidol (Haldol® </w:t>
            </w:r>
            <w:proofErr w:type="spellStart"/>
            <w:r w:rsidRPr="00AE22CA">
              <w:rPr>
                <w:rFonts w:ascii="Tw Cen MT" w:hAnsi="Tw Cen MT" w:cs="Calibri Light"/>
                <w:sz w:val="16"/>
                <w:szCs w:val="16"/>
              </w:rPr>
              <w:t>decanoas</w:t>
            </w:r>
            <w:proofErr w:type="spellEnd"/>
            <w:r w:rsidRPr="00AE22CA">
              <w:rPr>
                <w:rFonts w:ascii="Tw Cen MT" w:hAnsi="Tw Cen MT" w:cs="Calibri Light"/>
                <w:sz w:val="16"/>
                <w:szCs w:val="16"/>
              </w:rPr>
              <w:t>)</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 de 50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ampolleta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F44FFD" w:rsidRPr="00AE22CA">
              <w:rPr>
                <w:rFonts w:ascii="Tw Cen MT" w:hAnsi="Tw Cen MT" w:cs="Calibri Light"/>
                <w:sz w:val="16"/>
                <w:szCs w:val="16"/>
              </w:rPr>
              <w:t>10</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Hemosin</w:t>
            </w:r>
            <w:proofErr w:type="spellEnd"/>
            <w:r w:rsidRPr="00AE22CA">
              <w:rPr>
                <w:rFonts w:ascii="Tw Cen MT" w:hAnsi="Tw Cen MT" w:cs="Calibri Light"/>
                <w:sz w:val="16"/>
                <w:szCs w:val="16"/>
              </w:rPr>
              <w:t>®-K oral (</w:t>
            </w:r>
            <w:proofErr w:type="spellStart"/>
            <w:r w:rsidRPr="00AE22CA">
              <w:rPr>
                <w:rFonts w:ascii="Tw Cen MT" w:hAnsi="Tw Cen MT" w:cs="Calibri Light"/>
                <w:sz w:val="16"/>
                <w:szCs w:val="16"/>
              </w:rPr>
              <w:t>Carbazocromo</w:t>
            </w:r>
            <w:proofErr w:type="spellEnd"/>
            <w:r w:rsidRPr="00AE22CA">
              <w:rPr>
                <w:rFonts w:ascii="Tw Cen MT" w:hAnsi="Tw Cen MT" w:cs="Calibri Light"/>
                <w:sz w:val="16"/>
                <w:szCs w:val="16"/>
              </w:rPr>
              <w:t xml:space="preserve"> y Vitamina K)</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25 mg / 5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32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1</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Hidralazina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1</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Hidroclorotiazida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25 m</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1</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Hidrocortisona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de 500 mg/4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132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1</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Hidrocortisona, Cloranfenicol y Benzocaína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ótica</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con 10 ml</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r>
      <w:tr w:rsidR="00F329ED" w:rsidRPr="00C5136C" w:rsidTr="00F329ED">
        <w:trPr>
          <w:trHeight w:val="51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1</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Hierro Dextrano al 5%</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100 mg/2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4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51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1</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Hipromelosa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al 0.5 %</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con 15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126</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1</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Ibuprofeno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140</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1</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Indometacina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25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205</w:t>
            </w:r>
          </w:p>
        </w:tc>
      </w:tr>
      <w:tr w:rsidR="00F329ED" w:rsidRPr="00C5136C" w:rsidTr="00AE22CA">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lastRenderedPageBreak/>
              <w:t>1</w:t>
            </w:r>
            <w:r w:rsidR="000B4A70" w:rsidRPr="00AE22CA">
              <w:rPr>
                <w:rFonts w:ascii="Tw Cen MT" w:hAnsi="Tw Cen MT" w:cs="Calibri Light"/>
                <w:sz w:val="16"/>
                <w:szCs w:val="16"/>
              </w:rPr>
              <w:t>1</w:t>
            </w:r>
            <w:r w:rsidR="00F44FFD" w:rsidRPr="00AE22CA">
              <w:rPr>
                <w:rFonts w:ascii="Tw Cen MT" w:hAnsi="Tw Cen MT" w:cs="Calibri Light"/>
                <w:sz w:val="16"/>
                <w:szCs w:val="16"/>
              </w:rPr>
              <w:t>9</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Italdermol</w:t>
            </w:r>
            <w:proofErr w:type="spellEnd"/>
            <w:r w:rsidRPr="00AE22CA">
              <w:rPr>
                <w:rFonts w:ascii="Tw Cen MT" w:hAnsi="Tw Cen MT" w:cs="Calibri Light"/>
                <w:sz w:val="16"/>
                <w:szCs w:val="16"/>
              </w:rPr>
              <w:t xml:space="preserve">® (Triticum </w:t>
            </w:r>
            <w:proofErr w:type="spellStart"/>
            <w:r w:rsidRPr="00AE22CA">
              <w:rPr>
                <w:rFonts w:ascii="Tw Cen MT" w:hAnsi="Tw Cen MT" w:cs="Calibri Light"/>
                <w:sz w:val="16"/>
                <w:szCs w:val="16"/>
              </w:rPr>
              <w:t>vulgare</w:t>
            </w:r>
            <w:proofErr w:type="spellEnd"/>
            <w:r w:rsidRPr="00AE22CA">
              <w:rPr>
                <w:rFonts w:ascii="Tw Cen MT" w:hAnsi="Tw Cen MT" w:cs="Calibri Light"/>
                <w:sz w:val="16"/>
                <w:szCs w:val="16"/>
              </w:rPr>
              <w:t xml:space="preserve"> y 2-Fenoxietanol)</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Crema con Extracto acuoso de Triticum </w:t>
            </w:r>
            <w:proofErr w:type="spellStart"/>
            <w:r w:rsidRPr="00AE22CA">
              <w:rPr>
                <w:rFonts w:ascii="Tw Cen MT" w:hAnsi="Tw Cen MT" w:cs="Calibri Light"/>
                <w:sz w:val="16"/>
                <w:szCs w:val="16"/>
              </w:rPr>
              <w:t>vulgare</w:t>
            </w:r>
            <w:proofErr w:type="spellEnd"/>
            <w:r w:rsidRPr="00AE22CA">
              <w:rPr>
                <w:rFonts w:ascii="Tw Cen MT" w:hAnsi="Tw Cen MT" w:cs="Calibri Light"/>
                <w:sz w:val="16"/>
                <w:szCs w:val="16"/>
              </w:rPr>
              <w:t xml:space="preserve"> 15 g/2-Fenoxietanol 1 g</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con 30 g</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46</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77</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F44FFD" w:rsidRPr="00AE22CA">
              <w:rPr>
                <w:rFonts w:ascii="Tw Cen MT" w:hAnsi="Tw Cen MT" w:cs="Calibri Light"/>
                <w:sz w:val="16"/>
                <w:szCs w:val="16"/>
              </w:rPr>
              <w:t>20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Italdermol</w:t>
            </w:r>
            <w:proofErr w:type="spellEnd"/>
            <w:r w:rsidRPr="00AE22CA">
              <w:rPr>
                <w:rFonts w:ascii="Tw Cen MT" w:hAnsi="Tw Cen MT" w:cs="Calibri Light"/>
                <w:sz w:val="16"/>
                <w:szCs w:val="16"/>
              </w:rPr>
              <w:t xml:space="preserve">® (Triticum </w:t>
            </w:r>
            <w:proofErr w:type="spellStart"/>
            <w:r w:rsidRPr="00AE22CA">
              <w:rPr>
                <w:rFonts w:ascii="Tw Cen MT" w:hAnsi="Tw Cen MT" w:cs="Calibri Light"/>
                <w:sz w:val="16"/>
                <w:szCs w:val="16"/>
              </w:rPr>
              <w:t>vulgare</w:t>
            </w:r>
            <w:proofErr w:type="spellEnd"/>
            <w:r w:rsidRPr="00AE22CA">
              <w:rPr>
                <w:rFonts w:ascii="Tw Cen MT" w:hAnsi="Tw Cen MT" w:cs="Calibri Light"/>
                <w:sz w:val="16"/>
                <w:szCs w:val="16"/>
              </w:rPr>
              <w:t xml:space="preserve"> y 2-Fenoxietanol)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Óvulos de Extracto acuoso de Triticum </w:t>
            </w:r>
            <w:proofErr w:type="spellStart"/>
            <w:r w:rsidRPr="00AE22CA">
              <w:rPr>
                <w:rFonts w:ascii="Tw Cen MT" w:hAnsi="Tw Cen MT" w:cs="Calibri Light"/>
                <w:sz w:val="16"/>
                <w:szCs w:val="16"/>
              </w:rPr>
              <w:t>vulgare</w:t>
            </w:r>
            <w:proofErr w:type="spellEnd"/>
            <w:r w:rsidRPr="00AE22CA">
              <w:rPr>
                <w:rFonts w:ascii="Tw Cen MT" w:hAnsi="Tw Cen MT" w:cs="Calibri Light"/>
                <w:sz w:val="16"/>
                <w:szCs w:val="16"/>
              </w:rPr>
              <w:t xml:space="preserve"> 600 mg/2-Fenoxietanol 40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6 óvulos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Itraconazol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15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Ivermectina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6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4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Jalea lubricante aséptica (Cloruro de Benzalconio)</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Jalea de 0.10 g/ 100 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con 135 g</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Jeringa Estéril de Plástico con Aguja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Jeringa de 3 ml con aguja de 21G x 32 mm (verde)</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Jeringa Estéril de Plástico con Aguja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Jeringa de 5 ml con aguja de 21G x 32 mm (verde)</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29</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Jeringa Estéril de Plástico con Aguja hipodérmica (para administrar Insulina)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Jeringa de 1 ml con aguja hipodérmica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Ketoconazol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Crema al 2%</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con 30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415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Ketoconazol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2</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Ketoprofeno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15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F44FFD" w:rsidRPr="00AE22CA">
              <w:rPr>
                <w:rFonts w:ascii="Tw Cen MT" w:hAnsi="Tw Cen MT" w:cs="Calibri Light"/>
                <w:sz w:val="16"/>
                <w:szCs w:val="16"/>
              </w:rPr>
              <w:t>30</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Ketorolaco </w:t>
            </w:r>
            <w:proofErr w:type="spellStart"/>
            <w:r w:rsidRPr="00AE22CA">
              <w:rPr>
                <w:rFonts w:ascii="Tw Cen MT" w:hAnsi="Tw Cen MT" w:cs="Calibri Light"/>
                <w:sz w:val="16"/>
                <w:szCs w:val="16"/>
              </w:rPr>
              <w:t>trometamina</w:t>
            </w:r>
            <w:proofErr w:type="spellEnd"/>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30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 ampolletas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Ketorolaco </w:t>
            </w:r>
            <w:proofErr w:type="spellStart"/>
            <w:r w:rsidRPr="00AE22CA">
              <w:rPr>
                <w:rFonts w:ascii="Tw Cen MT" w:hAnsi="Tw Cen MT" w:cs="Calibri Light"/>
                <w:sz w:val="16"/>
                <w:szCs w:val="16"/>
              </w:rPr>
              <w:t>trometamina</w:t>
            </w:r>
            <w:proofErr w:type="spellEnd"/>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700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420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Ketorolaco </w:t>
            </w:r>
            <w:proofErr w:type="spellStart"/>
            <w:r w:rsidRPr="00AE22CA">
              <w:rPr>
                <w:rFonts w:ascii="Tw Cen MT" w:hAnsi="Tw Cen MT" w:cs="Calibri Light"/>
                <w:sz w:val="16"/>
                <w:szCs w:val="16"/>
              </w:rPr>
              <w:t>trometamina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sublinguales de 30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4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Lactulosa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Jarabe de 66.66 g en 100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500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Lancetas estériles para Glucómetro Digital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Lancetas estériles</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lancetas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Levetiracetam</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60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Levocarnitina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1 g/5 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Levotiroxina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100 µg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Lidocaína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de Lidocaína al 2%</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con 50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3</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Lidocaína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solución en spray al 10%</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115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F44FFD" w:rsidRPr="00AE22CA">
              <w:rPr>
                <w:rFonts w:ascii="Tw Cen MT" w:hAnsi="Tw Cen MT" w:cs="Calibri Light"/>
                <w:sz w:val="16"/>
                <w:szCs w:val="16"/>
              </w:rPr>
              <w:t>40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Lidocaína con Epinefrina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de Lidocaína al 2% con Epinefrina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ámpula con 50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4</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Lidocaína con Hidrocortisona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Supositorios de 60 mg/5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6 supositorios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4</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Loperamida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12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174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290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4</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Loratadina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Jarabe de 100 mg / 100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con 60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4</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Loratadina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400</w:t>
            </w:r>
          </w:p>
        </w:tc>
      </w:tr>
      <w:tr w:rsidR="00F329ED" w:rsidRPr="00C5136C" w:rsidTr="00AE22CA">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lastRenderedPageBreak/>
              <w:t>1</w:t>
            </w:r>
            <w:r w:rsidR="000B4A70" w:rsidRPr="00AE22CA">
              <w:rPr>
                <w:rFonts w:ascii="Tw Cen MT" w:hAnsi="Tw Cen MT" w:cs="Calibri Light"/>
                <w:sz w:val="16"/>
                <w:szCs w:val="16"/>
              </w:rPr>
              <w:t>4</w:t>
            </w:r>
            <w:r w:rsidR="00F44FFD" w:rsidRPr="00AE22CA">
              <w:rPr>
                <w:rFonts w:ascii="Tw Cen MT" w:hAnsi="Tw Cen MT" w:cs="Calibri Light"/>
                <w:sz w:val="16"/>
                <w:szCs w:val="16"/>
              </w:rPr>
              <w:t>5</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Loratadina/Ambroxol</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 mg/30 mg</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4</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Losartán Potásico</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4</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Meclizina</w:t>
            </w:r>
            <w:proofErr w:type="spellEnd"/>
            <w:r w:rsidRPr="00AE22CA">
              <w:rPr>
                <w:rFonts w:ascii="Tw Cen MT" w:hAnsi="Tw Cen MT" w:cs="Calibri Light"/>
                <w:sz w:val="16"/>
                <w:szCs w:val="16"/>
              </w:rPr>
              <w:t>/Piridoxina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25 mg/50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ampolletas de 1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11</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4</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Meclizina</w:t>
            </w:r>
            <w:proofErr w:type="spellEnd"/>
            <w:r w:rsidRPr="00AE22CA">
              <w:rPr>
                <w:rFonts w:ascii="Tw Cen MT" w:hAnsi="Tw Cen MT" w:cs="Calibri Light"/>
                <w:sz w:val="16"/>
                <w:szCs w:val="16"/>
              </w:rPr>
              <w:t>/Piridoxina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25 mg/50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12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4</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Meloxicam</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276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460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F44FFD" w:rsidRPr="00AE22CA">
              <w:rPr>
                <w:rFonts w:ascii="Tw Cen MT" w:hAnsi="Tw Cen MT" w:cs="Calibri Light"/>
                <w:sz w:val="16"/>
                <w:szCs w:val="16"/>
              </w:rPr>
              <w:t>50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Meloxicam/Metocarbamol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7.5 mg/215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5</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Metamizol sódico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1 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5</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Metamizol sódico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480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348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580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5</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Metformina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850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r w:rsidR="000B4A70" w:rsidRPr="00AE22CA">
              <w:rPr>
                <w:rFonts w:ascii="Tw Cen MT" w:hAnsi="Tw Cen MT" w:cs="Calibri Light"/>
                <w:sz w:val="16"/>
                <w:szCs w:val="16"/>
              </w:rPr>
              <w:t>5</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Metformina/Glibenclamida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 / 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60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15</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Metoclopramida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Ampolletas de 10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6 ampolletas de 2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15</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Metoclopramida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15</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Metoprolol</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15</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Metotrexato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15</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Metronidazol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w:t>
            </w:r>
            <w:r w:rsidR="00F44FFD" w:rsidRPr="00AE22CA">
              <w:rPr>
                <w:rFonts w:ascii="Tw Cen MT" w:hAnsi="Tw Cen MT" w:cs="Calibri Light"/>
                <w:sz w:val="16"/>
                <w:szCs w:val="16"/>
              </w:rPr>
              <w:t>60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Miconazol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Crema al 2%</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con 20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340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16</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Microlax</w:t>
            </w:r>
            <w:proofErr w:type="spellEnd"/>
            <w:r w:rsidRPr="00AE22CA">
              <w:rPr>
                <w:rFonts w:ascii="Tw Cen MT" w:hAnsi="Tw Cen MT" w:cs="Calibri Light"/>
                <w:sz w:val="16"/>
                <w:szCs w:val="16"/>
              </w:rPr>
              <w:t xml:space="preserve">® (Citrato de Sodio y </w:t>
            </w:r>
            <w:proofErr w:type="spellStart"/>
            <w:r w:rsidRPr="00AE22CA">
              <w:rPr>
                <w:rFonts w:ascii="Tw Cen MT" w:hAnsi="Tw Cen MT" w:cs="Calibri Light"/>
                <w:sz w:val="16"/>
                <w:szCs w:val="16"/>
              </w:rPr>
              <w:t>Laurilsulfato</w:t>
            </w:r>
            <w:proofErr w:type="spellEnd"/>
            <w:r w:rsidRPr="00AE22CA">
              <w:rPr>
                <w:rFonts w:ascii="Tw Cen MT" w:hAnsi="Tw Cen MT" w:cs="Calibri Light"/>
                <w:sz w:val="16"/>
                <w:szCs w:val="16"/>
              </w:rPr>
              <w:t>) Enema en aplicador desechable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Enemas con 90 mg/ 9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4 enemas de 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16</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16</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Miniset</w:t>
            </w:r>
            <w:proofErr w:type="spellEnd"/>
            <w:r w:rsidRPr="00AE22CA">
              <w:rPr>
                <w:rFonts w:ascii="Tw Cen MT" w:hAnsi="Tw Cen MT" w:cs="Calibri Light"/>
                <w:sz w:val="16"/>
                <w:szCs w:val="16"/>
              </w:rPr>
              <w:t xml:space="preserve"> para venoclisis</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Miniset</w:t>
            </w:r>
            <w:proofErr w:type="spellEnd"/>
            <w:r w:rsidRPr="00AE22CA">
              <w:rPr>
                <w:rFonts w:ascii="Tw Cen MT" w:hAnsi="Tw Cen MT" w:cs="Calibri Light"/>
                <w:sz w:val="16"/>
                <w:szCs w:val="16"/>
              </w:rPr>
              <w:t xml:space="preserve"> con aguja con “alas de mariposa”, estéril, desechable, atóxico y libre de pirógenos</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Calibre 21 G X ¾” (código color Verde)</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16</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Montelukast</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16</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Multivitamínico para Infusión Intravenosa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y ampolleta con diluyente</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ámpula y ampolleta con diluyente de 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16</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Mupirocina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Ungüento al 2 %</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tubo con 15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165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16</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Nafazolina</w:t>
            </w:r>
            <w:proofErr w:type="spellEnd"/>
            <w:r w:rsidRPr="00AE22CA">
              <w:rPr>
                <w:rFonts w:ascii="Tw Cen MT" w:hAnsi="Tw Cen MT" w:cs="Calibri Light"/>
                <w:sz w:val="16"/>
                <w:szCs w:val="16"/>
              </w:rPr>
              <w:t>/</w:t>
            </w:r>
            <w:proofErr w:type="spellStart"/>
            <w:r w:rsidRPr="00AE22CA">
              <w:rPr>
                <w:rFonts w:ascii="Tw Cen MT" w:hAnsi="Tw Cen MT" w:cs="Calibri Light"/>
                <w:sz w:val="16"/>
                <w:szCs w:val="16"/>
              </w:rPr>
              <w:t>Feniramina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Cajas con frasco gotero con 15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16</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Naproxeno sódico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534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890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16</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Naproxeno/</w:t>
            </w:r>
            <w:proofErr w:type="spellStart"/>
            <w:r w:rsidRPr="00AE22CA">
              <w:rPr>
                <w:rFonts w:ascii="Tw Cen MT" w:hAnsi="Tw Cen MT" w:cs="Calibri Light"/>
                <w:sz w:val="16"/>
                <w:szCs w:val="16"/>
              </w:rPr>
              <w:t>Carisoprodol</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250 mg/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16</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Neomicina, Caolín y Pectina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129 mg/280 mg/30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w:t>
            </w:r>
            <w:r w:rsidR="00F44FFD" w:rsidRPr="00AE22CA">
              <w:rPr>
                <w:rFonts w:ascii="Tw Cen MT" w:hAnsi="Tw Cen MT" w:cs="Calibri Light"/>
                <w:sz w:val="16"/>
                <w:szCs w:val="16"/>
              </w:rPr>
              <w:t>70</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Neomicina, Polimixina B y </w:t>
            </w:r>
            <w:proofErr w:type="spellStart"/>
            <w:r w:rsidRPr="00AE22CA">
              <w:rPr>
                <w:rFonts w:ascii="Tw Cen MT" w:hAnsi="Tw Cen MT" w:cs="Calibri Light"/>
                <w:sz w:val="16"/>
                <w:szCs w:val="16"/>
              </w:rPr>
              <w:t>Gramicidina</w:t>
            </w:r>
            <w:proofErr w:type="spellEnd"/>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con 15 ml</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17</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Nifedipino</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10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r>
      <w:tr w:rsidR="00F329ED" w:rsidRPr="00C5136C" w:rsidTr="00AE22CA">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lastRenderedPageBreak/>
              <w:t>17</w:t>
            </w:r>
            <w:r w:rsidR="00F44FFD" w:rsidRPr="00AE22CA">
              <w:rPr>
                <w:rFonts w:ascii="Tw Cen MT" w:hAnsi="Tw Cen MT" w:cs="Calibri Light"/>
                <w:sz w:val="16"/>
                <w:szCs w:val="16"/>
              </w:rPr>
              <w:t>2</w:t>
            </w:r>
          </w:p>
        </w:tc>
        <w:tc>
          <w:tcPr>
            <w:tcW w:w="2167"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Nifedipino</w:t>
            </w:r>
            <w:proofErr w:type="spellEnd"/>
          </w:p>
        </w:tc>
        <w:tc>
          <w:tcPr>
            <w:tcW w:w="1984"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30 mg</w:t>
            </w:r>
          </w:p>
        </w:tc>
        <w:tc>
          <w:tcPr>
            <w:tcW w:w="1701"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17</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Nistatina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Suspensión de 100,000 UI/ml</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con polvo para preparar 24 ml de suspensión</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17</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Nitazoxanida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7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17</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Nitrofurantoína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40 cápsulas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17</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Nulytely</w:t>
            </w:r>
            <w:proofErr w:type="spellEnd"/>
            <w:r w:rsidRPr="00AE22CA">
              <w:rPr>
                <w:rFonts w:ascii="Tw Cen MT" w:hAnsi="Tw Cen MT" w:cs="Calibri Light"/>
                <w:sz w:val="16"/>
                <w:szCs w:val="16"/>
              </w:rPr>
              <w:t>® polvo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Sobres con polvo para preparar solución oral (</w:t>
            </w:r>
            <w:proofErr w:type="spellStart"/>
            <w:r w:rsidRPr="00AE22CA">
              <w:rPr>
                <w:rFonts w:ascii="Tw Cen MT" w:hAnsi="Tw Cen MT" w:cs="Calibri Light"/>
                <w:sz w:val="16"/>
                <w:szCs w:val="16"/>
              </w:rPr>
              <w:t>Macrogol</w:t>
            </w:r>
            <w:proofErr w:type="spellEnd"/>
            <w:r w:rsidRPr="00AE22CA">
              <w:rPr>
                <w:rFonts w:ascii="Tw Cen MT" w:hAnsi="Tw Cen MT" w:cs="Calibri Light"/>
                <w:sz w:val="16"/>
                <w:szCs w:val="16"/>
              </w:rPr>
              <w:t xml:space="preserve"> 3350, Bicarbonato de Sodio y Cloruro de Potasio)</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4 sobres (cada sobre contiene 109.6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17</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Olanzapina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14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909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1515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17</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Omeprazol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20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7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378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630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17</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Omeprazol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de 40 mg/10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w:t>
            </w:r>
            <w:r w:rsidR="00F44FFD" w:rsidRPr="00AE22CA">
              <w:rPr>
                <w:rFonts w:ascii="Tw Cen MT" w:hAnsi="Tw Cen MT" w:cs="Calibri Light"/>
                <w:sz w:val="16"/>
                <w:szCs w:val="16"/>
              </w:rPr>
              <w:t>80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Óxido de Zinc</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Pasta al 25%</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Tarro con 30 mg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0B4A70" w:rsidP="00AE22CA">
            <w:pPr>
              <w:jc w:val="center"/>
              <w:rPr>
                <w:rFonts w:ascii="Tw Cen MT" w:hAnsi="Tw Cen MT" w:cs="Calibri Light"/>
                <w:sz w:val="16"/>
                <w:szCs w:val="16"/>
              </w:rPr>
            </w:pPr>
            <w:r w:rsidRPr="00AE22CA">
              <w:rPr>
                <w:rFonts w:ascii="Tw Cen MT" w:hAnsi="Tw Cen MT" w:cs="Calibri Light"/>
                <w:sz w:val="16"/>
                <w:szCs w:val="16"/>
              </w:rPr>
              <w:t>18</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Oximetazolina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nasal de 50 mg / 100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con 20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18</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Paracetamol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945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1575</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18</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Pentoxifilina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Grageas de 400 mg de liberación prolongada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grageas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125</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18</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Picosulfato</w:t>
            </w:r>
            <w:proofErr w:type="spellEnd"/>
            <w:r w:rsidRPr="00AE22CA">
              <w:rPr>
                <w:rFonts w:ascii="Tw Cen MT" w:hAnsi="Tw Cen MT" w:cs="Calibri Light"/>
                <w:sz w:val="16"/>
                <w:szCs w:val="16"/>
              </w:rPr>
              <w:t xml:space="preserve"> de sodio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de 7.5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de 30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18</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Pio-</w:t>
            </w:r>
            <w:proofErr w:type="spellStart"/>
            <w:r w:rsidRPr="00AE22CA">
              <w:rPr>
                <w:rFonts w:ascii="Tw Cen MT" w:hAnsi="Tw Cen MT" w:cs="Calibri Light"/>
                <w:sz w:val="16"/>
                <w:szCs w:val="16"/>
              </w:rPr>
              <w:t>Clean</w:t>
            </w:r>
            <w:proofErr w:type="spellEnd"/>
            <w:r w:rsidRPr="00AE22CA">
              <w:rPr>
                <w:rFonts w:ascii="Tw Cen MT" w:hAnsi="Tw Cen MT" w:cs="Calibri Light"/>
                <w:sz w:val="16"/>
                <w:szCs w:val="16"/>
              </w:rPr>
              <w:t xml:space="preserve">® (100 natural) </w:t>
            </w:r>
            <w:proofErr w:type="spellStart"/>
            <w:r w:rsidRPr="00AE22CA">
              <w:rPr>
                <w:rFonts w:ascii="Tw Cen MT" w:hAnsi="Tw Cen MT" w:cs="Calibri Light"/>
                <w:sz w:val="16"/>
                <w:szCs w:val="16"/>
              </w:rPr>
              <w:t>shampoo</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Shampoo</w:t>
            </w:r>
            <w:proofErr w:type="spellEnd"/>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60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18</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Pravastatina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15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18</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Prazosina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1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18</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Prednisona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18</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Prednisona</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w:t>
            </w:r>
            <w:r w:rsidR="00F44FFD" w:rsidRPr="00AE22CA">
              <w:rPr>
                <w:rFonts w:ascii="Tw Cen MT" w:hAnsi="Tw Cen MT" w:cs="Calibri Light"/>
                <w:sz w:val="16"/>
                <w:szCs w:val="16"/>
              </w:rPr>
              <w:t>90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Pregabalina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75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28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19</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Propranolol</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40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113</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19</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Psyllium</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plantago</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Polvo de 49.7 g/100 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400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19</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Punzocat® (Catéter Intravenoso Periférico Desechable)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Catéter de 16 G X 51 mm (código color Gris)</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19</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Punzocat® (Catéter Intravenoso Periférico Desechable)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Catéter de 18 G X 32 mm (código color Verde)</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19</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Punzocat® (Catéter Intravenoso Periférico Desechable)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Catéter de 22 G X 25 mm (código color Azul)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50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19</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Ranitidina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 de 50 mg/2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90</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19</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Ranitidina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150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411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685</w:t>
            </w:r>
          </w:p>
        </w:tc>
      </w:tr>
      <w:tr w:rsidR="00F329ED" w:rsidRPr="00C5136C" w:rsidTr="00AE22CA">
        <w:trPr>
          <w:trHeight w:val="525"/>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lastRenderedPageBreak/>
              <w:t>19</w:t>
            </w:r>
            <w:r w:rsidR="00F44FFD" w:rsidRPr="00AE22CA">
              <w:rPr>
                <w:rFonts w:ascii="Tw Cen MT" w:hAnsi="Tw Cen MT" w:cs="Calibri Light"/>
                <w:sz w:val="16"/>
                <w:szCs w:val="16"/>
              </w:rPr>
              <w:t>8</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Recipiente recolector de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 de 1.5 litros de capacidad</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Recipientes para recolección de Residuos Peligrosos Biológico-Infecciosos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19</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Recipiente recolector de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 de 15 litros de capacidad</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Recipientes para recolección de Residuos Peligrosos Biológico-Infecciosos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Recipiente recolector de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 de 3 litros de capacidad</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Recipientes para recolección de Residuos Peligrosos Biológico-Infecciosos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20</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Recipiente recolector de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 de 7.5 litros de capacidad</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Recipientes para recolección de Residuos Peligrosos Biológico-Infecciosos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20</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Resina de </w:t>
            </w:r>
            <w:proofErr w:type="spellStart"/>
            <w:r w:rsidRPr="00AE22CA">
              <w:rPr>
                <w:rFonts w:ascii="Tw Cen MT" w:hAnsi="Tw Cen MT" w:cs="Calibri Light"/>
                <w:sz w:val="16"/>
                <w:szCs w:val="16"/>
              </w:rPr>
              <w:t>Podofilina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Frasco con suspensión No </w:t>
            </w:r>
            <w:proofErr w:type="spellStart"/>
            <w:r w:rsidRPr="00AE22CA">
              <w:rPr>
                <w:rFonts w:ascii="Tw Cen MT" w:hAnsi="Tw Cen MT" w:cs="Calibri Light"/>
                <w:sz w:val="16"/>
                <w:szCs w:val="16"/>
              </w:rPr>
              <w:t>ingerible</w:t>
            </w:r>
            <w:proofErr w:type="spellEnd"/>
            <w:r w:rsidRPr="00AE22CA">
              <w:rPr>
                <w:rFonts w:ascii="Tw Cen MT" w:hAnsi="Tw Cen MT" w:cs="Calibri Light"/>
                <w:sz w:val="16"/>
                <w:szCs w:val="16"/>
              </w:rPr>
              <w:t xml:space="preserve"> al 25 %</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con 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11</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0</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Risperidona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40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0</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Risperidona (</w:t>
            </w:r>
            <w:proofErr w:type="spellStart"/>
            <w:r w:rsidRPr="00AE22CA">
              <w:rPr>
                <w:rFonts w:ascii="Tw Cen MT" w:hAnsi="Tw Cen MT" w:cs="Calibri Light"/>
                <w:sz w:val="16"/>
                <w:szCs w:val="16"/>
              </w:rPr>
              <w:t>Risperdal</w:t>
            </w:r>
            <w:proofErr w:type="spellEnd"/>
            <w:r w:rsidRPr="00AE22CA">
              <w:rPr>
                <w:rFonts w:ascii="Tw Cen MT" w:hAnsi="Tw Cen MT" w:cs="Calibri Light"/>
                <w:sz w:val="16"/>
                <w:szCs w:val="16"/>
              </w:rPr>
              <w:t>® Consta®)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de 25 mg/2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frasco ámpula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0</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Salbutamol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inhalador en aerosol con 200 dosis de 100 µg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inhalador</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135</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0</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Salmeterol</w:t>
            </w:r>
            <w:proofErr w:type="spellEnd"/>
            <w:r w:rsidRPr="00AE22CA">
              <w:rPr>
                <w:rFonts w:ascii="Tw Cen MT" w:hAnsi="Tw Cen MT" w:cs="Calibri Light"/>
                <w:sz w:val="16"/>
                <w:szCs w:val="16"/>
              </w:rPr>
              <w:t>/Fluticasona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Dispositivo inhalador de 50 µg/250 µg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de cartón con dispositivo inhalador con 60 dosis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0</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Scabisan</w:t>
            </w:r>
            <w:proofErr w:type="spellEnd"/>
            <w:r w:rsidRPr="00AE22CA">
              <w:rPr>
                <w:rFonts w:ascii="Tw Cen MT" w:hAnsi="Tw Cen MT" w:cs="Calibri Light"/>
                <w:sz w:val="16"/>
                <w:szCs w:val="16"/>
              </w:rPr>
              <w:t>® Plus (Permetrina)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Emulsión</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con 120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70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0</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Senósidos</w:t>
            </w:r>
            <w:proofErr w:type="spellEnd"/>
            <w:r w:rsidRPr="00AE22CA">
              <w:rPr>
                <w:rFonts w:ascii="Tw Cen MT" w:hAnsi="Tw Cen MT" w:cs="Calibri Light"/>
                <w:sz w:val="16"/>
                <w:szCs w:val="16"/>
              </w:rPr>
              <w:t xml:space="preserve"> AB</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8.6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90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120</w:t>
            </w:r>
          </w:p>
        </w:tc>
      </w:tr>
      <w:tr w:rsidR="00F329ED" w:rsidRPr="00C5136C" w:rsidTr="00F028B5">
        <w:trPr>
          <w:trHeight w:val="6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0</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Sertralina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w:sz w:val="16"/>
                <w:szCs w:val="16"/>
              </w:rPr>
            </w:pPr>
            <w:r w:rsidRPr="00AE22CA">
              <w:rPr>
                <w:rFonts w:ascii="Tw Cen MT" w:hAnsi="Tw Cen MT" w:cs="Calibri"/>
                <w:sz w:val="16"/>
                <w:szCs w:val="16"/>
              </w:rPr>
              <w:t>80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88</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F44FFD" w:rsidRPr="00AE22CA">
              <w:rPr>
                <w:rFonts w:ascii="Tw Cen MT" w:hAnsi="Tw Cen MT" w:cs="Calibri Light"/>
                <w:sz w:val="16"/>
                <w:szCs w:val="16"/>
              </w:rPr>
              <w:t>10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1</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250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1</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500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74</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1</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65</w:t>
            </w:r>
          </w:p>
        </w:tc>
      </w:tr>
      <w:tr w:rsidR="00F329ED" w:rsidRPr="00C5136C" w:rsidTr="00F028B5">
        <w:trPr>
          <w:trHeight w:val="206"/>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1</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 y Glucosa al 5%</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250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644"/>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1</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 y Glucosa al 5%</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500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1</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 y Glucosa al 5%</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27</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1</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1</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250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AE22CA">
        <w:trPr>
          <w:trHeight w:val="525"/>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lastRenderedPageBreak/>
              <w:t>2</w:t>
            </w:r>
            <w:r w:rsidR="0099103B" w:rsidRPr="00AE22CA">
              <w:rPr>
                <w:rFonts w:ascii="Tw Cen MT" w:hAnsi="Tw Cen MT" w:cs="Calibri Light"/>
                <w:sz w:val="16"/>
                <w:szCs w:val="16"/>
              </w:rPr>
              <w:t>1</w:t>
            </w:r>
            <w:r w:rsidR="00F44FFD" w:rsidRPr="00AE22CA">
              <w:rPr>
                <w:rFonts w:ascii="Tw Cen MT" w:hAnsi="Tw Cen MT" w:cs="Calibri Light"/>
                <w:sz w:val="16"/>
                <w:szCs w:val="16"/>
              </w:rPr>
              <w:t>9</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500 ml</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16</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27</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F44FFD" w:rsidRPr="00AE22CA">
              <w:rPr>
                <w:rFonts w:ascii="Tw Cen MT" w:hAnsi="Tw Cen MT" w:cs="Calibri Light"/>
                <w:sz w:val="16"/>
                <w:szCs w:val="16"/>
              </w:rPr>
              <w:t>20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17</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2</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50%</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ámpula con 50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16</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2</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Hartmann</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250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2</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Hartmann</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500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2</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Solución Inyectable de Hartmann</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1000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45</w:t>
            </w:r>
          </w:p>
        </w:tc>
      </w:tr>
      <w:tr w:rsidR="00F329ED" w:rsidRPr="00C5136C" w:rsidTr="00350DE9">
        <w:trPr>
          <w:trHeight w:val="1173"/>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2</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Sonda Foley de látex</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Sonda Foley de látex (de 2 vías con globo de 5 ml con válvula para jeringa (estéril y desechable) de 18 Fr (French) de diámetro exterior y 40 cm de longitud)</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350DE9">
        <w:trPr>
          <w:trHeight w:val="1252"/>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2</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Sonda Foley de látex</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Sonda Foley de látex (de 2 vías con globo de 5 ml con válvula para jeringa (estéril y desechable) de 20 Fr (French) de diámetro exterior y 40 cm de longitud)</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2</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Sonda Foley de látex</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Sonda Foley de látex (de 2 vías con globo de 5 ml con válvula para jeringa (estéril y desechable) de 22 Fr (French) de diámetro exterior y 40 cm de longitud)</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2</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Splash </w:t>
            </w:r>
            <w:proofErr w:type="spellStart"/>
            <w:r w:rsidRPr="00AE22CA">
              <w:rPr>
                <w:rFonts w:ascii="Tw Cen MT" w:hAnsi="Tw Cen MT" w:cs="Calibri Light"/>
                <w:sz w:val="16"/>
                <w:szCs w:val="16"/>
              </w:rPr>
              <w:t>Tears</w:t>
            </w:r>
            <w:proofErr w:type="spellEnd"/>
            <w:r w:rsidRPr="00AE22CA">
              <w:rPr>
                <w:rFonts w:ascii="Tw Cen MT" w:hAnsi="Tw Cen MT" w:cs="Calibri Light"/>
                <w:sz w:val="16"/>
                <w:szCs w:val="16"/>
              </w:rPr>
              <w:t xml:space="preserve">® (Hipromelosa y Sulfato de </w:t>
            </w:r>
            <w:proofErr w:type="spellStart"/>
            <w:r w:rsidRPr="00AE22CA">
              <w:rPr>
                <w:rFonts w:ascii="Tw Cen MT" w:hAnsi="Tw Cen MT" w:cs="Calibri Light"/>
                <w:sz w:val="16"/>
                <w:szCs w:val="16"/>
              </w:rPr>
              <w:t>condroitín</w:t>
            </w:r>
            <w:proofErr w:type="spellEnd"/>
            <w:r w:rsidRPr="00AE22CA">
              <w:rPr>
                <w:rFonts w:ascii="Tw Cen MT" w:hAnsi="Tw Cen MT" w:cs="Calibri Light"/>
                <w:sz w:val="16"/>
                <w:szCs w:val="16"/>
              </w:rPr>
              <w:t>)</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de 15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27</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2</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Subsalicilato</w:t>
            </w:r>
            <w:proofErr w:type="spellEnd"/>
            <w:r w:rsidRPr="00AE22CA">
              <w:rPr>
                <w:rFonts w:ascii="Tw Cen MT" w:hAnsi="Tw Cen MT" w:cs="Calibri Light"/>
                <w:sz w:val="16"/>
                <w:szCs w:val="16"/>
              </w:rPr>
              <w:t xml:space="preserve"> de Bismuto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masticables de 262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24 tabletas masticables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144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F44FFD" w:rsidRPr="00AE22CA">
              <w:rPr>
                <w:rFonts w:ascii="Tw Cen MT" w:hAnsi="Tw Cen MT" w:cs="Calibri Light"/>
                <w:sz w:val="16"/>
                <w:szCs w:val="16"/>
              </w:rPr>
              <w:t>30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Sucralfato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 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3</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Sulfacetamida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de 100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de 15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350DE9">
        <w:trPr>
          <w:trHeight w:val="246"/>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3</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Sulfadiazina de plata micronizada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Crema al 1 gr</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Tarro con 30 mg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3</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Sulfasalazina</w:t>
            </w:r>
            <w:proofErr w:type="spellEnd"/>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 de Liberación prolongada</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con 60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3</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Sulfato de Cobre/Sulfato de Zinc/Alcanfor</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Polvo en sobre de pH 4.7</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12 sobres de 2.2 g</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r w:rsidR="0099103B" w:rsidRPr="00AE22CA">
              <w:rPr>
                <w:rFonts w:ascii="Tw Cen MT" w:hAnsi="Tw Cen MT" w:cs="Calibri Light"/>
                <w:sz w:val="16"/>
                <w:szCs w:val="16"/>
              </w:rPr>
              <w:t>3</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Sulindaco</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113</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23</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Tamsulosina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0.4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23</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Telmisartán</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80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28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AE22CA">
        <w:trPr>
          <w:trHeight w:val="6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lastRenderedPageBreak/>
              <w:t>23</w:t>
            </w:r>
            <w:r w:rsidR="00F44FFD" w:rsidRPr="00AE22CA">
              <w:rPr>
                <w:rFonts w:ascii="Tw Cen MT" w:hAnsi="Tw Cen MT" w:cs="Calibri Light"/>
                <w:sz w:val="16"/>
                <w:szCs w:val="16"/>
              </w:rPr>
              <w:t>8</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Teofilina</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028B5">
        <w:trPr>
          <w:trHeight w:val="64"/>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23</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Tiamazol</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028B5">
        <w:trPr>
          <w:trHeight w:val="206"/>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w:t>
            </w:r>
            <w:r w:rsidR="00F44FFD" w:rsidRPr="00AE22CA">
              <w:rPr>
                <w:rFonts w:ascii="Tw Cen MT" w:hAnsi="Tw Cen MT" w:cs="Calibri Light"/>
                <w:sz w:val="16"/>
                <w:szCs w:val="16"/>
              </w:rPr>
              <w:t>40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Timolol</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de 5.0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con 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028B5">
        <w:trPr>
          <w:trHeight w:val="228"/>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24</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Tiras reactivas para Glucómetro Digital, Modelo </w:t>
            </w:r>
            <w:proofErr w:type="spellStart"/>
            <w:r w:rsidRPr="00AE22CA">
              <w:rPr>
                <w:rFonts w:ascii="Tw Cen MT" w:hAnsi="Tw Cen MT" w:cs="Calibri Light"/>
                <w:sz w:val="16"/>
                <w:szCs w:val="16"/>
              </w:rPr>
              <w:t>ACCU-CHEK</w:t>
            </w:r>
            <w:proofErr w:type="spellEnd"/>
            <w:r w:rsidRPr="00AE22CA">
              <w:rPr>
                <w:rFonts w:ascii="Tw Cen MT" w:hAnsi="Tw Cen MT" w:cs="Calibri Light"/>
                <w:sz w:val="16"/>
                <w:szCs w:val="16"/>
              </w:rPr>
              <w:t>® Active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Tiras reactivas</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con 50 tiras reactivas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F329ED">
        <w:trPr>
          <w:trHeight w:val="525"/>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24</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Tiras reactivas para Glucómetro Digital, Modelo </w:t>
            </w:r>
            <w:proofErr w:type="spellStart"/>
            <w:r w:rsidRPr="00AE22CA">
              <w:rPr>
                <w:rFonts w:ascii="Tw Cen MT" w:hAnsi="Tw Cen MT" w:cs="Calibri Light"/>
                <w:sz w:val="16"/>
                <w:szCs w:val="16"/>
              </w:rPr>
              <w:t>ACCU-CHEK</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Instant</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Tiras reactivas</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con 50 tiras reactivas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24</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Tiras reactivas para Glucómetro Digital, Modelo </w:t>
            </w:r>
            <w:proofErr w:type="spellStart"/>
            <w:r w:rsidRPr="00AE22CA">
              <w:rPr>
                <w:rFonts w:ascii="Tw Cen MT" w:hAnsi="Tw Cen MT" w:cs="Calibri Light"/>
                <w:sz w:val="16"/>
                <w:szCs w:val="16"/>
              </w:rPr>
              <w:t>ACCU-CHEK</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Performa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Tiras reactivas</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con 50 tiras reactivas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24</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Tiras reactivas para Glucómetro Digital, Modelo </w:t>
            </w:r>
            <w:proofErr w:type="spellStart"/>
            <w:r w:rsidRPr="00AE22CA">
              <w:rPr>
                <w:rFonts w:ascii="Tw Cen MT" w:hAnsi="Tw Cen MT" w:cs="Calibri Light"/>
                <w:sz w:val="16"/>
                <w:szCs w:val="16"/>
              </w:rPr>
              <w:t>ONETOUCH</w:t>
            </w:r>
            <w:proofErr w:type="spellEnd"/>
            <w:r w:rsidRPr="00AE22CA">
              <w:rPr>
                <w:rFonts w:ascii="Tw Cen MT" w:hAnsi="Tw Cen MT" w:cs="Calibri Light"/>
                <w:sz w:val="16"/>
                <w:szCs w:val="16"/>
              </w:rPr>
              <w:t>® Ultra®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Tiras reactivas</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con 50 tiras reactivas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24</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Tobramicina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al 0.3%</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de 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24</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Tobramicina/Dexametasona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3 mg/1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de 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13</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24</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Torundas de algodón</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Bolitas de algodón No estéril</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Bolsa con 1000 torundas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24</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Tramadol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 de vidrio con 100 mg/2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24</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Tramadol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50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72</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49</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82</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w:t>
            </w:r>
            <w:r w:rsidR="00F44FFD" w:rsidRPr="00AE22CA">
              <w:rPr>
                <w:rFonts w:ascii="Tw Cen MT" w:hAnsi="Tw Cen MT" w:cs="Calibri Light"/>
                <w:sz w:val="16"/>
                <w:szCs w:val="16"/>
              </w:rPr>
              <w:t>50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Tramadol/Paracetamol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37.5 mg/325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w:t>
            </w:r>
            <w:r w:rsidR="00B56D49" w:rsidRPr="00AE22CA">
              <w:rPr>
                <w:rFonts w:ascii="Tw Cen MT" w:hAnsi="Tw Cen MT" w:cs="Calibri Light"/>
                <w:sz w:val="16"/>
                <w:szCs w:val="16"/>
              </w:rPr>
              <w:t>5</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Travoprost</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al 0.004%</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con 2.5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25</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Trimebutina</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48</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25</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Trimetoprima/Sulfametoxazol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Suspensión oral de 40 mg/200 mg/5 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de 120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25</w:t>
            </w:r>
            <w:r w:rsidR="00F44FFD"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Trimetoprima/Sulfametoxazol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160 mg/800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14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25</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Valproato de Magnesio</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40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25</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 xml:space="preserve">Valproato </w:t>
            </w:r>
            <w:proofErr w:type="spellStart"/>
            <w:r w:rsidRPr="00AE22CA">
              <w:rPr>
                <w:rFonts w:ascii="Tw Cen MT" w:hAnsi="Tw Cen MT" w:cs="Calibri Light"/>
                <w:sz w:val="16"/>
                <w:szCs w:val="16"/>
              </w:rPr>
              <w:t>Semisódico</w:t>
            </w:r>
            <w:proofErr w:type="spellEnd"/>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25</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Elástica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de 10 cm X 5 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8</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25</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Elástica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de 5 cm X 5 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6</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25</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Enyesada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de 10 cm X 2.7 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24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w:t>
            </w:r>
            <w:r w:rsidR="00F44FFD" w:rsidRPr="00AE22CA">
              <w:rPr>
                <w:rFonts w:ascii="Tw Cen MT" w:hAnsi="Tw Cen MT" w:cs="Calibri Light"/>
                <w:sz w:val="16"/>
                <w:szCs w:val="16"/>
              </w:rPr>
              <w:t>60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Enyesada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de 15 cm X 2.7 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24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26</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Enyesada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de 5 cm X 2.7 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24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26</w:t>
            </w:r>
            <w:r w:rsidR="00F44FFD"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Guata No estéril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de 10 cm X 5 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AE22CA">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26</w:t>
            </w:r>
            <w:r w:rsidR="00F44FFD"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Guata No estéril</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de 15 cm X 5 m</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AE22CA">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lastRenderedPageBreak/>
              <w:t>26</w:t>
            </w:r>
            <w:r w:rsidR="00F44FFD" w:rsidRPr="00AE22CA">
              <w:rPr>
                <w:rFonts w:ascii="Tw Cen MT" w:hAnsi="Tw Cen MT" w:cs="Calibri Light"/>
                <w:sz w:val="16"/>
                <w:szCs w:val="16"/>
              </w:rPr>
              <w:t>4</w:t>
            </w:r>
          </w:p>
        </w:tc>
        <w:tc>
          <w:tcPr>
            <w:tcW w:w="2167"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Guata No estéril</w:t>
            </w:r>
          </w:p>
        </w:tc>
        <w:tc>
          <w:tcPr>
            <w:tcW w:w="1984"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Venda de 5 cm X 5 m</w:t>
            </w:r>
          </w:p>
        </w:tc>
        <w:tc>
          <w:tcPr>
            <w:tcW w:w="170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single" w:sz="4" w:space="0" w:color="auto"/>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single" w:sz="4" w:space="0" w:color="auto"/>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26</w:t>
            </w:r>
            <w:r w:rsidR="00F44FFD"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Vida Suero Oral</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Polvo en sobre con 27.9 g</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100 sobres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26</w:t>
            </w:r>
            <w:r w:rsidR="00F44FFD"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Vitacilina</w:t>
            </w:r>
            <w:proofErr w:type="spellEnd"/>
            <w:r w:rsidRPr="00AE22CA">
              <w:rPr>
                <w:rFonts w:ascii="Tw Cen MT" w:hAnsi="Tw Cen MT" w:cs="Calibri Light"/>
                <w:sz w:val="16"/>
                <w:szCs w:val="16"/>
              </w:rPr>
              <w:t>® Bebe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Pomada</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tubo de 50 g</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26</w:t>
            </w:r>
            <w:r w:rsidR="00F44FFD"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Vitamina "E"</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400 mg</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90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26</w:t>
            </w:r>
            <w:r w:rsidR="00F44FFD"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Vitamina “A”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Cápsulas de 50,000 UI</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40 cápsulas</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9</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26</w:t>
            </w:r>
            <w:r w:rsidR="00F44FFD"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Vitaminas/Minerales</w:t>
            </w:r>
          </w:p>
        </w:tc>
        <w:tc>
          <w:tcPr>
            <w:tcW w:w="1984"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Comprimidos</w:t>
            </w:r>
          </w:p>
        </w:tc>
        <w:tc>
          <w:tcPr>
            <w:tcW w:w="170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30 comprimidos</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400</w:t>
            </w:r>
          </w:p>
        </w:tc>
        <w:tc>
          <w:tcPr>
            <w:tcW w:w="992"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851"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w:t>
            </w:r>
            <w:r w:rsidR="00F44FFD" w:rsidRPr="00AE22CA">
              <w:rPr>
                <w:rFonts w:ascii="Tw Cen MT" w:hAnsi="Tw Cen MT" w:cs="Calibri Light"/>
                <w:sz w:val="16"/>
                <w:szCs w:val="16"/>
              </w:rPr>
              <w:t>70</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Zinc/Fenilefrina</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de 2.5 mg/1.2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frasco gotero con 15 ml</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50</w:t>
            </w:r>
          </w:p>
        </w:tc>
      </w:tr>
      <w:tr w:rsidR="00F329ED" w:rsidRPr="00C5136C" w:rsidTr="00F329ED">
        <w:trPr>
          <w:trHeight w:val="330"/>
        </w:trPr>
        <w:tc>
          <w:tcPr>
            <w:tcW w:w="452" w:type="dxa"/>
            <w:tcBorders>
              <w:top w:val="nil"/>
              <w:left w:val="single" w:sz="4" w:space="0" w:color="auto"/>
              <w:bottom w:val="single" w:sz="4" w:space="0" w:color="auto"/>
              <w:right w:val="single" w:sz="4" w:space="0" w:color="auto"/>
            </w:tcBorders>
            <w:shd w:val="clear" w:color="auto" w:fill="auto"/>
          </w:tcPr>
          <w:p w:rsidR="00F329ED" w:rsidRPr="00AE22CA" w:rsidRDefault="0099103B" w:rsidP="00AE22CA">
            <w:pPr>
              <w:jc w:val="center"/>
              <w:rPr>
                <w:rFonts w:ascii="Tw Cen MT" w:hAnsi="Tw Cen MT" w:cs="Calibri Light"/>
                <w:sz w:val="16"/>
                <w:szCs w:val="16"/>
              </w:rPr>
            </w:pPr>
            <w:r w:rsidRPr="00AE22CA">
              <w:rPr>
                <w:rFonts w:ascii="Tw Cen MT" w:hAnsi="Tw Cen MT" w:cs="Calibri Light"/>
                <w:sz w:val="16"/>
                <w:szCs w:val="16"/>
              </w:rPr>
              <w:t>27</w:t>
            </w:r>
            <w:r w:rsidR="00F44FFD" w:rsidRPr="00AE22CA">
              <w:rPr>
                <w:rFonts w:ascii="Tw Cen MT" w:hAnsi="Tw Cen MT" w:cs="Calibri Light"/>
                <w:sz w:val="16"/>
                <w:szCs w:val="16"/>
              </w:rPr>
              <w:t>1</w:t>
            </w:r>
          </w:p>
        </w:tc>
        <w:tc>
          <w:tcPr>
            <w:tcW w:w="2167"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proofErr w:type="spellStart"/>
            <w:r w:rsidRPr="00AE22CA">
              <w:rPr>
                <w:rFonts w:ascii="Tw Cen MT" w:hAnsi="Tw Cen MT" w:cs="Calibri Light"/>
                <w:sz w:val="16"/>
                <w:szCs w:val="16"/>
              </w:rPr>
              <w:t>Zuclopentixol</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Clopixol</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Depot</w:t>
            </w:r>
            <w:proofErr w:type="spellEnd"/>
            <w:r w:rsidRPr="00AE22CA">
              <w:rPr>
                <w:rFonts w:ascii="Tw Cen MT" w:hAnsi="Tw Cen MT" w:cs="Calibri Light"/>
                <w:sz w:val="16"/>
                <w:szCs w:val="16"/>
              </w:rPr>
              <w:t>)</w:t>
            </w:r>
          </w:p>
        </w:tc>
        <w:tc>
          <w:tcPr>
            <w:tcW w:w="1984"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Ampolleta de 200 mg/ml</w:t>
            </w:r>
          </w:p>
        </w:tc>
        <w:tc>
          <w:tcPr>
            <w:tcW w:w="170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Caja con 1 ampolleta</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30</w:t>
            </w:r>
          </w:p>
        </w:tc>
        <w:tc>
          <w:tcPr>
            <w:tcW w:w="992"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1" w:type="dxa"/>
            <w:tcBorders>
              <w:top w:val="nil"/>
              <w:left w:val="nil"/>
              <w:bottom w:val="single" w:sz="4" w:space="0" w:color="auto"/>
              <w:right w:val="single" w:sz="4" w:space="0" w:color="auto"/>
            </w:tcBorders>
            <w:shd w:val="clear" w:color="auto" w:fill="auto"/>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0</w:t>
            </w:r>
          </w:p>
        </w:tc>
        <w:tc>
          <w:tcPr>
            <w:tcW w:w="708"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24</w:t>
            </w:r>
          </w:p>
        </w:tc>
        <w:tc>
          <w:tcPr>
            <w:tcW w:w="789" w:type="dxa"/>
            <w:tcBorders>
              <w:top w:val="nil"/>
              <w:left w:val="nil"/>
              <w:bottom w:val="single" w:sz="4" w:space="0" w:color="auto"/>
              <w:right w:val="single" w:sz="4" w:space="0" w:color="auto"/>
            </w:tcBorders>
            <w:shd w:val="clear" w:color="000000" w:fill="FFFFFF"/>
          </w:tcPr>
          <w:p w:rsidR="00F329ED" w:rsidRPr="00AE22CA" w:rsidRDefault="00F329ED" w:rsidP="00AE22CA">
            <w:pPr>
              <w:jc w:val="center"/>
              <w:rPr>
                <w:rFonts w:ascii="Tw Cen MT" w:hAnsi="Tw Cen MT" w:cs="Calibri Light"/>
                <w:sz w:val="16"/>
                <w:szCs w:val="16"/>
              </w:rPr>
            </w:pPr>
            <w:r w:rsidRPr="00AE22CA">
              <w:rPr>
                <w:rFonts w:ascii="Tw Cen MT" w:hAnsi="Tw Cen MT" w:cs="Calibri Light"/>
                <w:sz w:val="16"/>
                <w:szCs w:val="16"/>
              </w:rPr>
              <w:t>40</w:t>
            </w:r>
          </w:p>
        </w:tc>
      </w:tr>
    </w:tbl>
    <w:p w:rsidR="00C5136C" w:rsidRDefault="00C5136C" w:rsidP="00C5136C">
      <w:pPr>
        <w:spacing w:after="0" w:line="240" w:lineRule="auto"/>
        <w:rPr>
          <w:rFonts w:ascii="Tw Cen MT" w:eastAsia="Times New Roman" w:hAnsi="Tw Cen MT" w:cs="Arial"/>
          <w:b/>
          <w:lang w:eastAsia="es-ES"/>
        </w:rPr>
      </w:pPr>
    </w:p>
    <w:p w:rsidR="00C5136C" w:rsidRPr="00C5136C" w:rsidRDefault="00C5136C" w:rsidP="009B6563">
      <w:pPr>
        <w:spacing w:after="0" w:line="240" w:lineRule="auto"/>
        <w:rPr>
          <w:rFonts w:ascii="Tw Cen MT" w:hAnsi="Tw Cen MT" w:cs="Arial"/>
          <w:b/>
          <w:bCs/>
        </w:rPr>
      </w:pPr>
      <w:r w:rsidRPr="00C5136C">
        <w:rPr>
          <w:rFonts w:ascii="Tw Cen MT" w:hAnsi="Tw Cen MT" w:cs="Arial"/>
          <w:b/>
          <w:bCs/>
        </w:rPr>
        <w:t>MEDICAMENTOS CONTROLADOS</w:t>
      </w:r>
    </w:p>
    <w:p w:rsidR="00C5136C" w:rsidRPr="00C5136C" w:rsidRDefault="00C5136C" w:rsidP="00DB5ABB">
      <w:pPr>
        <w:spacing w:after="0" w:line="240" w:lineRule="auto"/>
        <w:rPr>
          <w:rFonts w:ascii="Tw Cen MT" w:eastAsia="Times New Roman" w:hAnsi="Tw Cen MT" w:cs="Arial"/>
          <w:b/>
          <w:lang w:eastAsia="es-ES"/>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3"/>
        <w:gridCol w:w="2161"/>
        <w:gridCol w:w="1984"/>
        <w:gridCol w:w="1701"/>
        <w:gridCol w:w="851"/>
        <w:gridCol w:w="992"/>
        <w:gridCol w:w="851"/>
        <w:gridCol w:w="708"/>
        <w:gridCol w:w="851"/>
      </w:tblGrid>
      <w:tr w:rsidR="000A5892" w:rsidRPr="00C5136C" w:rsidTr="0072054B">
        <w:trPr>
          <w:trHeight w:val="510"/>
        </w:trPr>
        <w:tc>
          <w:tcPr>
            <w:tcW w:w="533" w:type="dxa"/>
            <w:vMerge w:val="restart"/>
            <w:shd w:val="clear" w:color="auto" w:fill="auto"/>
            <w:vAlign w:val="center"/>
            <w:hideMark/>
          </w:tcPr>
          <w:p w:rsidR="000A5892" w:rsidRPr="000A5892" w:rsidRDefault="000A5892" w:rsidP="000A5892">
            <w:pPr>
              <w:spacing w:after="0" w:line="240" w:lineRule="auto"/>
              <w:jc w:val="center"/>
              <w:rPr>
                <w:rFonts w:ascii="Tw Cen MT" w:eastAsia="Times New Roman" w:hAnsi="Tw Cen MT" w:cs="Calibri"/>
                <w:b/>
                <w:bCs/>
                <w:color w:val="000000" w:themeColor="text1"/>
                <w:sz w:val="14"/>
                <w:szCs w:val="14"/>
                <w:lang w:eastAsia="es-MX"/>
              </w:rPr>
            </w:pPr>
            <w:proofErr w:type="spellStart"/>
            <w:r w:rsidRPr="000A5892">
              <w:rPr>
                <w:rFonts w:ascii="Tw Cen MT" w:eastAsia="Times New Roman" w:hAnsi="Tw Cen MT" w:cs="Calibri"/>
                <w:b/>
                <w:bCs/>
                <w:color w:val="000000" w:themeColor="text1"/>
                <w:sz w:val="14"/>
                <w:szCs w:val="14"/>
                <w:lang w:eastAsia="es-MX"/>
              </w:rPr>
              <w:t>N°</w:t>
            </w:r>
            <w:proofErr w:type="spellEnd"/>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5892" w:rsidRPr="000A5892" w:rsidRDefault="000A5892" w:rsidP="000A5892">
            <w:pPr>
              <w:jc w:val="center"/>
              <w:rPr>
                <w:rFonts w:ascii="Tw Cen MT" w:hAnsi="Tw Cen MT" w:cs="Calibri Light"/>
                <w:b/>
                <w:bCs/>
                <w:color w:val="002060"/>
                <w:sz w:val="14"/>
                <w:szCs w:val="14"/>
              </w:rPr>
            </w:pPr>
            <w:r w:rsidRPr="00AE22CA">
              <w:rPr>
                <w:rFonts w:ascii="Tw Cen MT" w:hAnsi="Tw Cen MT" w:cs="Calibri Light"/>
                <w:b/>
                <w:bCs/>
                <w:sz w:val="14"/>
                <w:szCs w:val="14"/>
              </w:rPr>
              <w:t>Sustancia activa / Material</w:t>
            </w:r>
          </w:p>
        </w:tc>
        <w:tc>
          <w:tcPr>
            <w:tcW w:w="3685" w:type="dxa"/>
            <w:gridSpan w:val="2"/>
            <w:vMerge w:val="restart"/>
            <w:shd w:val="clear" w:color="auto" w:fill="auto"/>
            <w:vAlign w:val="center"/>
            <w:hideMark/>
          </w:tcPr>
          <w:p w:rsidR="000A5892" w:rsidRPr="000A5892" w:rsidRDefault="000A5892" w:rsidP="000A5892">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Presentación</w:t>
            </w:r>
          </w:p>
        </w:tc>
        <w:tc>
          <w:tcPr>
            <w:tcW w:w="4253" w:type="dxa"/>
            <w:gridSpan w:val="5"/>
            <w:shd w:val="clear" w:color="auto" w:fill="auto"/>
            <w:vAlign w:val="center"/>
            <w:hideMark/>
          </w:tcPr>
          <w:p w:rsidR="000A5892" w:rsidRPr="000A5892" w:rsidRDefault="000A5892" w:rsidP="000A5892">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Cantidad solicitada</w:t>
            </w:r>
          </w:p>
          <w:p w:rsidR="000A5892" w:rsidRPr="000A5892" w:rsidRDefault="000A5892" w:rsidP="000A5892">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(Por Presentación Especificada)</w:t>
            </w:r>
          </w:p>
        </w:tc>
      </w:tr>
      <w:tr w:rsidR="000A5892" w:rsidRPr="00C5136C" w:rsidTr="0072054B">
        <w:trPr>
          <w:trHeight w:val="876"/>
        </w:trPr>
        <w:tc>
          <w:tcPr>
            <w:tcW w:w="533" w:type="dxa"/>
            <w:vMerge/>
            <w:vAlign w:val="center"/>
            <w:hideMark/>
          </w:tcPr>
          <w:p w:rsidR="000A5892" w:rsidRPr="000A5892" w:rsidRDefault="000A5892" w:rsidP="000A5892">
            <w:pPr>
              <w:spacing w:after="0" w:line="240" w:lineRule="auto"/>
              <w:rPr>
                <w:rFonts w:ascii="Tw Cen MT" w:eastAsia="Times New Roman" w:hAnsi="Tw Cen MT" w:cs="Calibri"/>
                <w:b/>
                <w:bCs/>
                <w:color w:val="000000" w:themeColor="text1"/>
                <w:sz w:val="14"/>
                <w:szCs w:val="14"/>
                <w:lang w:eastAsia="es-MX"/>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0A5892" w:rsidRPr="000A5892" w:rsidRDefault="000A5892" w:rsidP="000A5892">
            <w:pPr>
              <w:spacing w:after="0" w:line="240" w:lineRule="auto"/>
              <w:rPr>
                <w:rFonts w:ascii="Tw Cen MT" w:eastAsia="Times New Roman" w:hAnsi="Tw Cen MT" w:cs="Calibri"/>
                <w:b/>
                <w:bCs/>
                <w:color w:val="000000" w:themeColor="text1"/>
                <w:sz w:val="14"/>
                <w:szCs w:val="14"/>
                <w:lang w:eastAsia="es-MX"/>
              </w:rPr>
            </w:pPr>
          </w:p>
        </w:tc>
        <w:tc>
          <w:tcPr>
            <w:tcW w:w="3685" w:type="dxa"/>
            <w:gridSpan w:val="2"/>
            <w:vMerge/>
            <w:vAlign w:val="center"/>
            <w:hideMark/>
          </w:tcPr>
          <w:p w:rsidR="000A5892" w:rsidRPr="000A5892" w:rsidRDefault="000A5892" w:rsidP="000A5892">
            <w:pPr>
              <w:spacing w:after="0" w:line="240" w:lineRule="auto"/>
              <w:rPr>
                <w:rFonts w:ascii="Tw Cen MT" w:eastAsia="Times New Roman" w:hAnsi="Tw Cen MT" w:cs="Calibri"/>
                <w:b/>
                <w:bCs/>
                <w:color w:val="000000" w:themeColor="text1"/>
                <w:sz w:val="14"/>
                <w:szCs w:val="14"/>
                <w:lang w:eastAsia="es-MX"/>
              </w:rPr>
            </w:pPr>
          </w:p>
        </w:tc>
        <w:tc>
          <w:tcPr>
            <w:tcW w:w="851" w:type="dxa"/>
            <w:shd w:val="clear" w:color="auto" w:fill="auto"/>
            <w:vAlign w:val="center"/>
            <w:hideMark/>
          </w:tcPr>
          <w:p w:rsidR="000A5892" w:rsidRPr="000A5892" w:rsidRDefault="000A5892" w:rsidP="000A5892">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Centro de Reinserción Social Colima</w:t>
            </w:r>
          </w:p>
        </w:tc>
        <w:tc>
          <w:tcPr>
            <w:tcW w:w="992" w:type="dxa"/>
            <w:shd w:val="clear" w:color="auto" w:fill="auto"/>
            <w:vAlign w:val="center"/>
            <w:hideMark/>
          </w:tcPr>
          <w:p w:rsidR="000A5892" w:rsidRPr="000A5892" w:rsidRDefault="000A5892" w:rsidP="000A5892">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Centro de Reinserción Social Manzanillo</w:t>
            </w:r>
          </w:p>
        </w:tc>
        <w:tc>
          <w:tcPr>
            <w:tcW w:w="851" w:type="dxa"/>
            <w:shd w:val="clear" w:color="auto" w:fill="auto"/>
            <w:vAlign w:val="center"/>
            <w:hideMark/>
          </w:tcPr>
          <w:p w:rsidR="000A5892" w:rsidRPr="000A5892" w:rsidRDefault="000A5892" w:rsidP="000A5892">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Reclusorio Preventivo Tecomán</w:t>
            </w:r>
          </w:p>
        </w:tc>
        <w:tc>
          <w:tcPr>
            <w:tcW w:w="1559" w:type="dxa"/>
            <w:gridSpan w:val="2"/>
            <w:shd w:val="clear" w:color="auto" w:fill="auto"/>
            <w:vAlign w:val="center"/>
            <w:hideMark/>
          </w:tcPr>
          <w:p w:rsidR="000A5892" w:rsidRPr="000A5892" w:rsidRDefault="000A5892" w:rsidP="000A5892">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Totales</w:t>
            </w:r>
          </w:p>
        </w:tc>
      </w:tr>
      <w:tr w:rsidR="000A5892" w:rsidRPr="00C5136C" w:rsidTr="0072054B">
        <w:trPr>
          <w:trHeight w:val="330"/>
        </w:trPr>
        <w:tc>
          <w:tcPr>
            <w:tcW w:w="533" w:type="dxa"/>
            <w:vMerge/>
            <w:shd w:val="clear" w:color="auto" w:fill="auto"/>
            <w:vAlign w:val="center"/>
          </w:tcPr>
          <w:p w:rsidR="000A5892" w:rsidRPr="00C5136C" w:rsidRDefault="000A5892" w:rsidP="000A5892">
            <w:pPr>
              <w:spacing w:after="0" w:line="240" w:lineRule="auto"/>
              <w:jc w:val="center"/>
              <w:rPr>
                <w:rFonts w:ascii="Tw Cen MT" w:eastAsia="Times New Roman" w:hAnsi="Tw Cen MT" w:cs="Calibri"/>
                <w:color w:val="000000" w:themeColor="text1"/>
                <w:sz w:val="16"/>
                <w:szCs w:val="16"/>
                <w:lang w:eastAsia="es-MX"/>
              </w:rPr>
            </w:pPr>
          </w:p>
        </w:tc>
        <w:tc>
          <w:tcPr>
            <w:tcW w:w="2161" w:type="dxa"/>
            <w:vMerge/>
            <w:tcBorders>
              <w:top w:val="single" w:sz="4" w:space="0" w:color="auto"/>
              <w:left w:val="single" w:sz="4" w:space="0" w:color="auto"/>
              <w:bottom w:val="single" w:sz="4" w:space="0" w:color="auto"/>
              <w:right w:val="single" w:sz="4" w:space="0" w:color="auto"/>
            </w:tcBorders>
            <w:vAlign w:val="center"/>
          </w:tcPr>
          <w:p w:rsidR="000A5892" w:rsidRPr="00C5136C" w:rsidRDefault="000A5892" w:rsidP="000A5892">
            <w:pPr>
              <w:spacing w:after="0" w:line="240" w:lineRule="auto"/>
              <w:rPr>
                <w:rFonts w:ascii="Tw Cen MT" w:eastAsia="Times New Roman" w:hAnsi="Tw Cen MT" w:cs="Calibri"/>
                <w:color w:val="000000" w:themeColor="text1"/>
                <w:sz w:val="16"/>
                <w:szCs w:val="16"/>
                <w:lang w:eastAsia="es-MX"/>
              </w:rPr>
            </w:pPr>
          </w:p>
        </w:tc>
        <w:tc>
          <w:tcPr>
            <w:tcW w:w="3685" w:type="dxa"/>
            <w:gridSpan w:val="2"/>
            <w:vMerge/>
            <w:shd w:val="clear" w:color="auto" w:fill="auto"/>
            <w:vAlign w:val="center"/>
          </w:tcPr>
          <w:p w:rsidR="000A5892" w:rsidRPr="00C5136C" w:rsidRDefault="000A5892" w:rsidP="000A5892">
            <w:pPr>
              <w:spacing w:after="0" w:line="240" w:lineRule="auto"/>
              <w:rPr>
                <w:rFonts w:ascii="Tw Cen MT" w:eastAsia="Times New Roman" w:hAnsi="Tw Cen MT" w:cs="Calibri"/>
                <w:color w:val="000000" w:themeColor="text1"/>
                <w:sz w:val="16"/>
                <w:szCs w:val="16"/>
                <w:lang w:eastAsia="es-MX"/>
              </w:rPr>
            </w:pPr>
          </w:p>
        </w:tc>
        <w:tc>
          <w:tcPr>
            <w:tcW w:w="851" w:type="dxa"/>
            <w:shd w:val="clear" w:color="auto" w:fill="auto"/>
            <w:vAlign w:val="center"/>
          </w:tcPr>
          <w:p w:rsidR="000A5892" w:rsidRPr="00320FE2" w:rsidRDefault="000A5892" w:rsidP="000A5892">
            <w:pPr>
              <w:jc w:val="center"/>
              <w:rPr>
                <w:rFonts w:ascii="Tw Cen MT" w:hAnsi="Tw Cen MT"/>
                <w:b/>
                <w:bCs/>
                <w:sz w:val="14"/>
                <w:szCs w:val="14"/>
              </w:rPr>
            </w:pPr>
            <w:r w:rsidRPr="00320FE2">
              <w:rPr>
                <w:rFonts w:ascii="Tw Cen MT" w:hAnsi="Tw Cen MT"/>
                <w:b/>
                <w:bCs/>
                <w:sz w:val="14"/>
                <w:szCs w:val="14"/>
              </w:rPr>
              <w:t>Máximo solicitado</w:t>
            </w:r>
          </w:p>
        </w:tc>
        <w:tc>
          <w:tcPr>
            <w:tcW w:w="992" w:type="dxa"/>
            <w:shd w:val="clear" w:color="auto" w:fill="auto"/>
            <w:vAlign w:val="center"/>
          </w:tcPr>
          <w:p w:rsidR="000A5892" w:rsidRPr="00320FE2" w:rsidRDefault="000A5892" w:rsidP="000A5892">
            <w:pPr>
              <w:jc w:val="center"/>
              <w:rPr>
                <w:rFonts w:ascii="Tw Cen MT" w:hAnsi="Tw Cen MT"/>
                <w:b/>
                <w:bCs/>
                <w:sz w:val="14"/>
                <w:szCs w:val="14"/>
              </w:rPr>
            </w:pPr>
            <w:r w:rsidRPr="00320FE2">
              <w:rPr>
                <w:rFonts w:ascii="Tw Cen MT" w:hAnsi="Tw Cen MT"/>
                <w:b/>
                <w:bCs/>
                <w:sz w:val="14"/>
                <w:szCs w:val="14"/>
              </w:rPr>
              <w:t>Máximo solicitado</w:t>
            </w:r>
          </w:p>
        </w:tc>
        <w:tc>
          <w:tcPr>
            <w:tcW w:w="851" w:type="dxa"/>
            <w:shd w:val="clear" w:color="auto" w:fill="auto"/>
            <w:vAlign w:val="center"/>
          </w:tcPr>
          <w:p w:rsidR="000A5892" w:rsidRPr="00320FE2" w:rsidRDefault="000A5892" w:rsidP="000A5892">
            <w:pPr>
              <w:jc w:val="center"/>
              <w:rPr>
                <w:rFonts w:ascii="Tw Cen MT" w:hAnsi="Tw Cen MT"/>
                <w:b/>
                <w:bCs/>
                <w:sz w:val="14"/>
                <w:szCs w:val="14"/>
              </w:rPr>
            </w:pPr>
            <w:r w:rsidRPr="00320FE2">
              <w:rPr>
                <w:rFonts w:ascii="Tw Cen MT" w:hAnsi="Tw Cen MT"/>
                <w:b/>
                <w:bCs/>
                <w:sz w:val="14"/>
                <w:szCs w:val="14"/>
              </w:rPr>
              <w:t>Máximo solicitado</w:t>
            </w:r>
          </w:p>
        </w:tc>
        <w:tc>
          <w:tcPr>
            <w:tcW w:w="708" w:type="dxa"/>
            <w:shd w:val="clear" w:color="auto" w:fill="auto"/>
            <w:vAlign w:val="center"/>
          </w:tcPr>
          <w:p w:rsidR="000A5892" w:rsidRPr="00320FE2" w:rsidRDefault="000A5892" w:rsidP="000A5892">
            <w:pPr>
              <w:jc w:val="center"/>
              <w:rPr>
                <w:rFonts w:ascii="Tw Cen MT" w:hAnsi="Tw Cen MT"/>
                <w:b/>
                <w:bCs/>
                <w:sz w:val="14"/>
                <w:szCs w:val="14"/>
              </w:rPr>
            </w:pPr>
            <w:r w:rsidRPr="00320FE2">
              <w:rPr>
                <w:rFonts w:ascii="Tw Cen MT" w:hAnsi="Tw Cen MT"/>
                <w:b/>
                <w:bCs/>
                <w:sz w:val="14"/>
                <w:szCs w:val="14"/>
              </w:rPr>
              <w:t>Mínimo solicitado</w:t>
            </w:r>
          </w:p>
        </w:tc>
        <w:tc>
          <w:tcPr>
            <w:tcW w:w="851" w:type="dxa"/>
            <w:vAlign w:val="center"/>
          </w:tcPr>
          <w:p w:rsidR="000A5892" w:rsidRPr="00320FE2" w:rsidRDefault="000A5892" w:rsidP="000A5892">
            <w:pPr>
              <w:jc w:val="center"/>
              <w:rPr>
                <w:rFonts w:ascii="Tw Cen MT" w:hAnsi="Tw Cen MT"/>
                <w:b/>
                <w:bCs/>
                <w:sz w:val="14"/>
                <w:szCs w:val="14"/>
              </w:rPr>
            </w:pPr>
            <w:r w:rsidRPr="00320FE2">
              <w:rPr>
                <w:rFonts w:ascii="Tw Cen MT" w:hAnsi="Tw Cen MT"/>
                <w:b/>
                <w:bCs/>
                <w:sz w:val="14"/>
                <w:szCs w:val="14"/>
              </w:rPr>
              <w:t>Máximo solicitado</w:t>
            </w:r>
          </w:p>
        </w:tc>
      </w:tr>
      <w:tr w:rsidR="000A5892" w:rsidRPr="00C5136C" w:rsidTr="00AE22CA">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0A5892" w:rsidRPr="00AE22CA" w:rsidRDefault="0099103B" w:rsidP="00AE22CA">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2</w:t>
            </w:r>
          </w:p>
        </w:tc>
        <w:tc>
          <w:tcPr>
            <w:tcW w:w="2161" w:type="dxa"/>
            <w:tcBorders>
              <w:top w:val="single" w:sz="4" w:space="0" w:color="auto"/>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Amitriptilina</w:t>
            </w:r>
          </w:p>
        </w:tc>
        <w:tc>
          <w:tcPr>
            <w:tcW w:w="1984" w:type="dxa"/>
            <w:tcBorders>
              <w:top w:val="single" w:sz="4" w:space="0" w:color="auto"/>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Tabletas de 25 mg</w:t>
            </w:r>
          </w:p>
        </w:tc>
        <w:tc>
          <w:tcPr>
            <w:tcW w:w="1701" w:type="dxa"/>
            <w:tcBorders>
              <w:top w:val="single" w:sz="4" w:space="0" w:color="auto"/>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Caja con 50 tabletas</w:t>
            </w:r>
          </w:p>
        </w:tc>
        <w:tc>
          <w:tcPr>
            <w:tcW w:w="851" w:type="dxa"/>
            <w:tcBorders>
              <w:top w:val="single" w:sz="4" w:space="0" w:color="auto"/>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75</w:t>
            </w:r>
          </w:p>
        </w:tc>
        <w:tc>
          <w:tcPr>
            <w:tcW w:w="992" w:type="dxa"/>
            <w:tcBorders>
              <w:top w:val="single" w:sz="4" w:space="0" w:color="auto"/>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14</w:t>
            </w:r>
          </w:p>
        </w:tc>
        <w:tc>
          <w:tcPr>
            <w:tcW w:w="851" w:type="dxa"/>
            <w:tcBorders>
              <w:top w:val="single" w:sz="4" w:space="0" w:color="auto"/>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53</w:t>
            </w:r>
          </w:p>
        </w:tc>
        <w:tc>
          <w:tcPr>
            <w:tcW w:w="851" w:type="dxa"/>
            <w:tcBorders>
              <w:top w:val="single" w:sz="4" w:space="0" w:color="auto"/>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89</w:t>
            </w:r>
          </w:p>
        </w:tc>
      </w:tr>
      <w:tr w:rsidR="000A5892" w:rsidRPr="00C5136C" w:rsidTr="00AE22CA">
        <w:trPr>
          <w:trHeight w:val="330"/>
        </w:trPr>
        <w:tc>
          <w:tcPr>
            <w:tcW w:w="533" w:type="dxa"/>
            <w:tcBorders>
              <w:top w:val="nil"/>
              <w:left w:val="single" w:sz="4" w:space="0" w:color="auto"/>
              <w:bottom w:val="single" w:sz="4" w:space="0" w:color="auto"/>
              <w:right w:val="single" w:sz="4" w:space="0" w:color="auto"/>
            </w:tcBorders>
            <w:shd w:val="clear" w:color="auto" w:fill="auto"/>
            <w:vAlign w:val="center"/>
          </w:tcPr>
          <w:p w:rsidR="000A5892" w:rsidRPr="00AE22CA" w:rsidRDefault="0099103B" w:rsidP="00AE22CA">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3</w:t>
            </w:r>
          </w:p>
        </w:tc>
        <w:tc>
          <w:tcPr>
            <w:tcW w:w="216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Clonazepam</w:t>
            </w:r>
          </w:p>
        </w:tc>
        <w:tc>
          <w:tcPr>
            <w:tcW w:w="1984"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Tabletas de 2 mg</w:t>
            </w:r>
          </w:p>
        </w:tc>
        <w:tc>
          <w:tcPr>
            <w:tcW w:w="170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Caja con 30 tabletas</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50</w:t>
            </w:r>
          </w:p>
        </w:tc>
        <w:tc>
          <w:tcPr>
            <w:tcW w:w="992"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18</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5</w:t>
            </w:r>
          </w:p>
        </w:tc>
        <w:tc>
          <w:tcPr>
            <w:tcW w:w="708"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44</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73</w:t>
            </w:r>
          </w:p>
        </w:tc>
      </w:tr>
      <w:tr w:rsidR="000A5892" w:rsidRPr="00C5136C" w:rsidTr="00AE22CA">
        <w:trPr>
          <w:trHeight w:val="330"/>
        </w:trPr>
        <w:tc>
          <w:tcPr>
            <w:tcW w:w="533" w:type="dxa"/>
            <w:tcBorders>
              <w:top w:val="nil"/>
              <w:left w:val="single" w:sz="4" w:space="0" w:color="auto"/>
              <w:bottom w:val="single" w:sz="4" w:space="0" w:color="auto"/>
              <w:right w:val="single" w:sz="4" w:space="0" w:color="auto"/>
            </w:tcBorders>
            <w:shd w:val="clear" w:color="auto" w:fill="auto"/>
            <w:vAlign w:val="center"/>
          </w:tcPr>
          <w:p w:rsidR="000A5892" w:rsidRPr="00AE22CA" w:rsidRDefault="0099103B" w:rsidP="00AE22CA">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4</w:t>
            </w:r>
          </w:p>
        </w:tc>
        <w:tc>
          <w:tcPr>
            <w:tcW w:w="216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Diazepam</w:t>
            </w:r>
          </w:p>
        </w:tc>
        <w:tc>
          <w:tcPr>
            <w:tcW w:w="1984"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Ampolletas de 10 mg/2 ml</w:t>
            </w:r>
          </w:p>
        </w:tc>
        <w:tc>
          <w:tcPr>
            <w:tcW w:w="170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Caja con 6 ampolletas</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26</w:t>
            </w:r>
          </w:p>
        </w:tc>
        <w:tc>
          <w:tcPr>
            <w:tcW w:w="992"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5</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1</w:t>
            </w:r>
          </w:p>
        </w:tc>
        <w:tc>
          <w:tcPr>
            <w:tcW w:w="708"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19</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32</w:t>
            </w:r>
          </w:p>
        </w:tc>
      </w:tr>
      <w:tr w:rsidR="000A5892" w:rsidRPr="00C5136C" w:rsidTr="00AE22CA">
        <w:trPr>
          <w:trHeight w:val="330"/>
        </w:trPr>
        <w:tc>
          <w:tcPr>
            <w:tcW w:w="533" w:type="dxa"/>
            <w:tcBorders>
              <w:top w:val="nil"/>
              <w:left w:val="single" w:sz="4" w:space="0" w:color="auto"/>
              <w:bottom w:val="single" w:sz="4" w:space="0" w:color="auto"/>
              <w:right w:val="single" w:sz="4" w:space="0" w:color="auto"/>
            </w:tcBorders>
            <w:shd w:val="clear" w:color="auto" w:fill="auto"/>
            <w:vAlign w:val="center"/>
          </w:tcPr>
          <w:p w:rsidR="000A5892" w:rsidRPr="00AE22CA" w:rsidRDefault="0099103B" w:rsidP="00AE22CA">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5</w:t>
            </w:r>
          </w:p>
        </w:tc>
        <w:tc>
          <w:tcPr>
            <w:tcW w:w="216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Diazepam</w:t>
            </w:r>
          </w:p>
        </w:tc>
        <w:tc>
          <w:tcPr>
            <w:tcW w:w="1984"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Tabletas de 10 mg</w:t>
            </w:r>
          </w:p>
        </w:tc>
        <w:tc>
          <w:tcPr>
            <w:tcW w:w="170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Caja con 20 tabletas</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54</w:t>
            </w:r>
          </w:p>
        </w:tc>
        <w:tc>
          <w:tcPr>
            <w:tcW w:w="992"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18</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3</w:t>
            </w:r>
          </w:p>
        </w:tc>
        <w:tc>
          <w:tcPr>
            <w:tcW w:w="708"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45</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75</w:t>
            </w:r>
          </w:p>
        </w:tc>
      </w:tr>
      <w:tr w:rsidR="000A5892" w:rsidRPr="00C5136C" w:rsidTr="00AE22CA">
        <w:trPr>
          <w:trHeight w:val="330"/>
        </w:trPr>
        <w:tc>
          <w:tcPr>
            <w:tcW w:w="533" w:type="dxa"/>
            <w:tcBorders>
              <w:top w:val="nil"/>
              <w:left w:val="single" w:sz="4" w:space="0" w:color="auto"/>
              <w:bottom w:val="single" w:sz="4" w:space="0" w:color="auto"/>
              <w:right w:val="single" w:sz="4" w:space="0" w:color="auto"/>
            </w:tcBorders>
            <w:shd w:val="clear" w:color="auto" w:fill="auto"/>
            <w:vAlign w:val="center"/>
          </w:tcPr>
          <w:p w:rsidR="000A5892" w:rsidRPr="00AE22CA" w:rsidRDefault="0099103B" w:rsidP="00AE22CA">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6</w:t>
            </w:r>
          </w:p>
        </w:tc>
        <w:tc>
          <w:tcPr>
            <w:tcW w:w="216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Imipramina</w:t>
            </w:r>
          </w:p>
        </w:tc>
        <w:tc>
          <w:tcPr>
            <w:tcW w:w="1984"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Tabletas de 25 mg</w:t>
            </w:r>
          </w:p>
        </w:tc>
        <w:tc>
          <w:tcPr>
            <w:tcW w:w="170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Caja con 20 tabletas</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40</w:t>
            </w:r>
          </w:p>
        </w:tc>
        <w:tc>
          <w:tcPr>
            <w:tcW w:w="992"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0</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24</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40</w:t>
            </w:r>
          </w:p>
        </w:tc>
      </w:tr>
      <w:tr w:rsidR="000A5892" w:rsidRPr="00C5136C" w:rsidTr="00AE22CA">
        <w:trPr>
          <w:trHeight w:val="330"/>
        </w:trPr>
        <w:tc>
          <w:tcPr>
            <w:tcW w:w="533" w:type="dxa"/>
            <w:tcBorders>
              <w:top w:val="nil"/>
              <w:left w:val="single" w:sz="4" w:space="0" w:color="auto"/>
              <w:bottom w:val="single" w:sz="4" w:space="0" w:color="auto"/>
              <w:right w:val="single" w:sz="4" w:space="0" w:color="auto"/>
            </w:tcBorders>
            <w:shd w:val="clear" w:color="auto" w:fill="auto"/>
            <w:vAlign w:val="center"/>
          </w:tcPr>
          <w:p w:rsidR="000A5892" w:rsidRPr="00AE22CA" w:rsidRDefault="0099103B" w:rsidP="00AE22CA">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7</w:t>
            </w:r>
          </w:p>
        </w:tc>
        <w:tc>
          <w:tcPr>
            <w:tcW w:w="216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Levomepromazina</w:t>
            </w:r>
          </w:p>
        </w:tc>
        <w:tc>
          <w:tcPr>
            <w:tcW w:w="1984"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Tabletas de 25 mg</w:t>
            </w:r>
          </w:p>
        </w:tc>
        <w:tc>
          <w:tcPr>
            <w:tcW w:w="170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Caja con 20 tabletas</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120</w:t>
            </w:r>
          </w:p>
        </w:tc>
        <w:tc>
          <w:tcPr>
            <w:tcW w:w="992"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27</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88</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147</w:t>
            </w:r>
          </w:p>
        </w:tc>
      </w:tr>
      <w:tr w:rsidR="000A5892" w:rsidRPr="00C5136C" w:rsidTr="00AE22CA">
        <w:trPr>
          <w:trHeight w:val="330"/>
        </w:trPr>
        <w:tc>
          <w:tcPr>
            <w:tcW w:w="533" w:type="dxa"/>
            <w:tcBorders>
              <w:top w:val="nil"/>
              <w:left w:val="single" w:sz="4" w:space="0" w:color="auto"/>
              <w:bottom w:val="single" w:sz="4" w:space="0" w:color="auto"/>
              <w:right w:val="single" w:sz="4" w:space="0" w:color="auto"/>
            </w:tcBorders>
            <w:shd w:val="clear" w:color="auto" w:fill="auto"/>
            <w:vAlign w:val="center"/>
          </w:tcPr>
          <w:p w:rsidR="000A5892" w:rsidRPr="00AE22CA" w:rsidRDefault="0099103B" w:rsidP="00AE22CA">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8</w:t>
            </w:r>
          </w:p>
        </w:tc>
        <w:tc>
          <w:tcPr>
            <w:tcW w:w="216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proofErr w:type="spellStart"/>
            <w:r w:rsidRPr="00AE22CA">
              <w:rPr>
                <w:rFonts w:ascii="Calibri" w:hAnsi="Calibri" w:cs="Calibri"/>
                <w:sz w:val="16"/>
                <w:szCs w:val="16"/>
              </w:rPr>
              <w:t>Perfenazina</w:t>
            </w:r>
            <w:proofErr w:type="spellEnd"/>
          </w:p>
        </w:tc>
        <w:tc>
          <w:tcPr>
            <w:tcW w:w="1984"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Tabletas de 4 mg</w:t>
            </w:r>
          </w:p>
        </w:tc>
        <w:tc>
          <w:tcPr>
            <w:tcW w:w="170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w:hAnsi="Calibri" w:cs="Calibri"/>
                <w:sz w:val="16"/>
                <w:szCs w:val="16"/>
              </w:rPr>
            </w:pPr>
            <w:r w:rsidRPr="00AE22CA">
              <w:rPr>
                <w:rFonts w:ascii="Calibri" w:hAnsi="Calibri" w:cs="Calibri"/>
                <w:sz w:val="16"/>
                <w:szCs w:val="16"/>
              </w:rPr>
              <w:t>Caja con 30 tabletas</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40</w:t>
            </w:r>
          </w:p>
        </w:tc>
        <w:tc>
          <w:tcPr>
            <w:tcW w:w="992"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0</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24</w:t>
            </w:r>
          </w:p>
        </w:tc>
        <w:tc>
          <w:tcPr>
            <w:tcW w:w="851" w:type="dxa"/>
            <w:tcBorders>
              <w:top w:val="nil"/>
              <w:left w:val="nil"/>
              <w:bottom w:val="single" w:sz="4" w:space="0" w:color="auto"/>
              <w:right w:val="single" w:sz="4" w:space="0" w:color="auto"/>
            </w:tcBorders>
            <w:shd w:val="clear" w:color="auto" w:fill="auto"/>
            <w:vAlign w:val="center"/>
          </w:tcPr>
          <w:p w:rsidR="000A5892" w:rsidRPr="00AE22CA" w:rsidRDefault="000A5892" w:rsidP="00AE22CA">
            <w:pPr>
              <w:jc w:val="center"/>
              <w:rPr>
                <w:rFonts w:ascii="Calibri Light" w:hAnsi="Calibri Light" w:cs="Calibri Light"/>
                <w:sz w:val="16"/>
                <w:szCs w:val="16"/>
              </w:rPr>
            </w:pPr>
            <w:r w:rsidRPr="00AE22CA">
              <w:rPr>
                <w:rFonts w:ascii="Calibri Light" w:hAnsi="Calibri Light" w:cs="Calibri Light"/>
                <w:sz w:val="16"/>
                <w:szCs w:val="16"/>
              </w:rPr>
              <w:t>40</w:t>
            </w:r>
          </w:p>
        </w:tc>
      </w:tr>
    </w:tbl>
    <w:p w:rsidR="00C5136C" w:rsidRPr="00C5136C" w:rsidRDefault="00C5136C" w:rsidP="00C5136C">
      <w:pPr>
        <w:spacing w:after="0" w:line="240" w:lineRule="auto"/>
        <w:jc w:val="center"/>
        <w:rPr>
          <w:rFonts w:ascii="Tw Cen MT" w:eastAsia="Times New Roman" w:hAnsi="Tw Cen MT" w:cs="Arial"/>
          <w:b/>
          <w:lang w:eastAsia="es-ES"/>
        </w:rPr>
      </w:pPr>
    </w:p>
    <w:bookmarkEnd w:id="5"/>
    <w:p w:rsidR="00F3575D" w:rsidRDefault="00F3575D" w:rsidP="00E57CFE">
      <w:pPr>
        <w:spacing w:after="0" w:line="240" w:lineRule="auto"/>
        <w:ind w:left="-284" w:right="-283"/>
        <w:jc w:val="center"/>
        <w:rPr>
          <w:rFonts w:ascii="Tw Cen MT" w:eastAsia="Times New Roman" w:hAnsi="Tw Cen MT" w:cs="Arial"/>
          <w:b/>
          <w:lang w:eastAsia="es-ES"/>
        </w:rPr>
      </w:pPr>
    </w:p>
    <w:p w:rsidR="00F3575D" w:rsidRDefault="00F3575D" w:rsidP="00E57CFE">
      <w:pPr>
        <w:spacing w:after="0" w:line="240" w:lineRule="auto"/>
        <w:ind w:left="-284" w:right="-283"/>
        <w:jc w:val="center"/>
        <w:rPr>
          <w:rFonts w:ascii="Tw Cen MT" w:eastAsia="Times New Roman" w:hAnsi="Tw Cen MT" w:cs="Arial"/>
          <w:b/>
          <w:lang w:eastAsia="es-ES"/>
        </w:rPr>
      </w:pPr>
    </w:p>
    <w:p w:rsidR="000A5892" w:rsidRDefault="000A5892" w:rsidP="00E57CFE">
      <w:pPr>
        <w:spacing w:after="0" w:line="240" w:lineRule="auto"/>
        <w:ind w:left="-284" w:right="-283"/>
        <w:jc w:val="center"/>
        <w:rPr>
          <w:rFonts w:ascii="Tw Cen MT" w:eastAsia="Times New Roman" w:hAnsi="Tw Cen MT" w:cs="Arial"/>
          <w:b/>
          <w:lang w:eastAsia="es-ES"/>
        </w:rPr>
      </w:pPr>
    </w:p>
    <w:p w:rsidR="000A5892" w:rsidRDefault="000A5892" w:rsidP="00E57CFE">
      <w:pPr>
        <w:spacing w:after="0" w:line="240" w:lineRule="auto"/>
        <w:ind w:left="-284" w:right="-283"/>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Default="008F711A" w:rsidP="008F711A">
      <w:pPr>
        <w:spacing w:after="0" w:line="240" w:lineRule="auto"/>
        <w:jc w:val="center"/>
        <w:rPr>
          <w:rFonts w:ascii="Tw Cen MT" w:eastAsia="Times New Roman" w:hAnsi="Tw Cen MT" w:cs="Arial"/>
          <w:b/>
          <w:lang w:eastAsia="es-ES"/>
        </w:rPr>
      </w:pPr>
    </w:p>
    <w:p w:rsidR="008F711A" w:rsidRPr="00314DA2" w:rsidRDefault="008F711A" w:rsidP="008F711A">
      <w:pPr>
        <w:spacing w:after="0" w:line="240" w:lineRule="auto"/>
        <w:jc w:val="center"/>
        <w:rPr>
          <w:rFonts w:ascii="Tw Cen MT" w:hAnsi="Tw Cen MT" w:cs="Arial"/>
          <w:b/>
          <w:bCs/>
        </w:rPr>
      </w:pPr>
      <w:r w:rsidRPr="00314DA2">
        <w:rPr>
          <w:rFonts w:ascii="Tw Cen MT" w:hAnsi="Tw Cen MT" w:cs="Arial"/>
          <w:b/>
          <w:bCs/>
        </w:rPr>
        <w:t>_____________________________</w:t>
      </w:r>
    </w:p>
    <w:p w:rsidR="008F711A" w:rsidRPr="00314DA2" w:rsidRDefault="008F711A" w:rsidP="008F711A">
      <w:pPr>
        <w:spacing w:after="0" w:line="240" w:lineRule="auto"/>
        <w:jc w:val="center"/>
        <w:rPr>
          <w:rFonts w:ascii="Tw Cen MT" w:hAnsi="Tw Cen MT" w:cs="Arial"/>
        </w:rPr>
      </w:pPr>
      <w:r w:rsidRPr="00314DA2">
        <w:rPr>
          <w:rFonts w:ascii="Tw Cen MT" w:hAnsi="Tw Cen MT" w:cs="Arial"/>
        </w:rPr>
        <w:t>NOMBRE COMPLETO, CARGO Y FIRMA</w:t>
      </w:r>
    </w:p>
    <w:p w:rsidR="008F711A" w:rsidRDefault="008F711A" w:rsidP="008F711A">
      <w:pPr>
        <w:spacing w:after="0" w:line="240" w:lineRule="auto"/>
        <w:jc w:val="center"/>
        <w:rPr>
          <w:rFonts w:ascii="Tw Cen MT" w:hAnsi="Tw Cen MT" w:cs="Arial"/>
          <w:b/>
          <w:bCs/>
        </w:rPr>
      </w:pPr>
      <w:r w:rsidRPr="00314DA2">
        <w:rPr>
          <w:rFonts w:ascii="Tw Cen MT" w:hAnsi="Tw Cen MT" w:cs="Arial"/>
          <w:b/>
          <w:bCs/>
        </w:rPr>
        <w:t>BAJO PROTESTA DE DECIR VERDAD</w:t>
      </w:r>
    </w:p>
    <w:p w:rsidR="009973A5" w:rsidRDefault="009973A5" w:rsidP="008F711A">
      <w:pPr>
        <w:spacing w:after="0" w:line="240" w:lineRule="auto"/>
        <w:jc w:val="center"/>
        <w:rPr>
          <w:rFonts w:ascii="Tw Cen MT" w:hAnsi="Tw Cen MT" w:cs="Arial"/>
          <w:b/>
          <w:bCs/>
        </w:rPr>
      </w:pPr>
    </w:p>
    <w:p w:rsidR="00624283" w:rsidRDefault="00624283">
      <w:pPr>
        <w:rPr>
          <w:rFonts w:ascii="Tw Cen MT" w:hAnsi="Tw Cen MT" w:cs="Arial"/>
          <w:b/>
          <w:bCs/>
        </w:rPr>
      </w:pPr>
      <w:r>
        <w:rPr>
          <w:rFonts w:ascii="Tw Cen MT" w:hAnsi="Tw Cen MT" w:cs="Arial"/>
          <w:b/>
          <w:bCs/>
        </w:rPr>
        <w:br w:type="page"/>
      </w:r>
    </w:p>
    <w:p w:rsidR="00314DA2" w:rsidRPr="00314DA2" w:rsidRDefault="00314DA2" w:rsidP="00624283">
      <w:pPr>
        <w:tabs>
          <w:tab w:val="left" w:pos="0"/>
        </w:tabs>
        <w:spacing w:after="0" w:line="240" w:lineRule="auto"/>
        <w:jc w:val="center"/>
        <w:outlineLvl w:val="0"/>
        <w:rPr>
          <w:rFonts w:ascii="Tw Cen MT" w:hAnsi="Tw Cen MT" w:cs="Arial"/>
          <w:b/>
          <w:bCs/>
        </w:rPr>
      </w:pPr>
    </w:p>
    <w:p w:rsidR="00465BCD" w:rsidRPr="00100C8A" w:rsidRDefault="00465BCD" w:rsidP="00624283">
      <w:pPr>
        <w:spacing w:after="0" w:line="240" w:lineRule="auto"/>
        <w:jc w:val="center"/>
        <w:rPr>
          <w:rFonts w:ascii="Tw Cen MT" w:hAnsi="Tw Cen MT" w:cs="Arial"/>
          <w:b/>
          <w:bCs/>
        </w:rPr>
      </w:pPr>
      <w:r w:rsidRPr="00100C8A">
        <w:rPr>
          <w:rFonts w:ascii="Tw Cen MT" w:hAnsi="Tw Cen MT" w:cs="Arial"/>
          <w:b/>
          <w:bCs/>
        </w:rPr>
        <w:t>LICITACIÓN PÚBLICA NACIONAL</w:t>
      </w:r>
    </w:p>
    <w:p w:rsidR="00465BCD" w:rsidRPr="00100C8A" w:rsidRDefault="00465BCD" w:rsidP="00624283">
      <w:pPr>
        <w:spacing w:after="0" w:line="240" w:lineRule="auto"/>
        <w:jc w:val="center"/>
        <w:rPr>
          <w:rFonts w:ascii="Tw Cen MT" w:hAnsi="Tw Cen MT" w:cs="Arial"/>
          <w:bCs/>
        </w:rPr>
      </w:pPr>
      <w:r w:rsidRPr="00334F79">
        <w:rPr>
          <w:rFonts w:ascii="Tw Cen MT" w:hAnsi="Tw Cen MT" w:cs="Arial"/>
          <w:bCs/>
        </w:rPr>
        <w:t xml:space="preserve">No. </w:t>
      </w:r>
      <w:r w:rsidR="00B12293" w:rsidRPr="00334F79">
        <w:rPr>
          <w:rFonts w:ascii="Tw Cen MT" w:hAnsi="Tw Cen MT" w:cs="Arial"/>
          <w:bCs/>
        </w:rPr>
        <w:t>06002-0</w:t>
      </w:r>
      <w:r w:rsidR="00F3575D">
        <w:rPr>
          <w:rFonts w:ascii="Tw Cen MT" w:hAnsi="Tw Cen MT" w:cs="Arial"/>
          <w:bCs/>
        </w:rPr>
        <w:t>10</w:t>
      </w:r>
      <w:r w:rsidRPr="00334F79">
        <w:rPr>
          <w:rFonts w:ascii="Tw Cen MT" w:hAnsi="Tw Cen MT" w:cs="Arial"/>
          <w:bCs/>
        </w:rPr>
        <w:t>-1</w:t>
      </w:r>
      <w:r w:rsidR="008A477E" w:rsidRPr="00334F79">
        <w:rPr>
          <w:rFonts w:ascii="Tw Cen MT" w:hAnsi="Tw Cen MT" w:cs="Arial"/>
          <w:bCs/>
        </w:rPr>
        <w:t>9</w:t>
      </w:r>
    </w:p>
    <w:p w:rsidR="00465BCD" w:rsidRDefault="00465BCD" w:rsidP="0072054B">
      <w:pPr>
        <w:spacing w:after="0" w:line="240" w:lineRule="auto"/>
        <w:jc w:val="center"/>
        <w:rPr>
          <w:rFonts w:ascii="Tw Cen MT" w:hAnsi="Tw Cen MT" w:cs="Arial"/>
        </w:rPr>
      </w:pPr>
    </w:p>
    <w:p w:rsidR="003A6357" w:rsidRPr="00053ADC" w:rsidRDefault="00B94EEE" w:rsidP="00624283">
      <w:pPr>
        <w:spacing w:after="0" w:line="240" w:lineRule="auto"/>
        <w:ind w:right="51"/>
        <w:jc w:val="center"/>
        <w:rPr>
          <w:rFonts w:ascii="Tw Cen MT" w:hAnsi="Tw Cen MT" w:cs="Arial"/>
          <w:b/>
          <w:bCs/>
        </w:rPr>
      </w:pPr>
      <w:r w:rsidRPr="00F95929">
        <w:rPr>
          <w:rFonts w:ascii="Tw Cen MT" w:hAnsi="Tw Cen MT" w:cs="Arial"/>
          <w:b/>
          <w:bCs/>
        </w:rPr>
        <w:t xml:space="preserve">PARA LA </w:t>
      </w:r>
      <w:proofErr w:type="spellStart"/>
      <w:r w:rsidRPr="00F95929">
        <w:rPr>
          <w:rFonts w:ascii="Tw Cen MT" w:hAnsi="Tw Cen MT" w:cs="Arial"/>
          <w:b/>
          <w:bCs/>
        </w:rPr>
        <w:t>ADQUISICION</w:t>
      </w:r>
      <w:proofErr w:type="spellEnd"/>
      <w:r w:rsidRPr="00F95929">
        <w:rPr>
          <w:rFonts w:ascii="Tw Cen MT" w:hAnsi="Tw Cen MT" w:cs="Arial"/>
          <w:b/>
          <w:bCs/>
        </w:rPr>
        <w:t xml:space="preserve"> DE MEDICAMENTOS DE CUADRO BÁSICO, MATERIAL DE CURACIÓN </w:t>
      </w:r>
      <w:r>
        <w:rPr>
          <w:rFonts w:ascii="Tw Cen MT" w:hAnsi="Tw Cen MT" w:cs="Arial"/>
          <w:b/>
          <w:bCs/>
        </w:rPr>
        <w:t xml:space="preserve">Y MEDICAMENTO </w:t>
      </w:r>
      <w:r w:rsidRPr="00F95929">
        <w:rPr>
          <w:rFonts w:ascii="Tw Cen MT" w:hAnsi="Tw Cen MT" w:cs="Arial"/>
          <w:b/>
          <w:bCs/>
        </w:rPr>
        <w:t xml:space="preserve">CONTROLADO PARA LOS CENTROS </w:t>
      </w:r>
      <w:r>
        <w:rPr>
          <w:rFonts w:ascii="Tw Cen MT" w:hAnsi="Tw Cen MT" w:cs="Arial"/>
          <w:b/>
          <w:bCs/>
        </w:rPr>
        <w:t>PENITENCIARIOS</w:t>
      </w:r>
      <w:r w:rsidRPr="00F95929">
        <w:rPr>
          <w:rFonts w:ascii="Tw Cen MT" w:hAnsi="Tw Cen MT" w:cs="Arial"/>
          <w:b/>
          <w:bCs/>
        </w:rPr>
        <w:t xml:space="preserve"> DEL ESTADO DE COLIMA</w:t>
      </w:r>
    </w:p>
    <w:p w:rsidR="00465BCD" w:rsidRDefault="00465BCD" w:rsidP="00624283">
      <w:pPr>
        <w:pStyle w:val="Sinespaciado"/>
        <w:jc w:val="center"/>
        <w:rPr>
          <w:rFonts w:ascii="Tw Cen MT" w:hAnsi="Tw Cen MT"/>
          <w:b/>
        </w:rPr>
      </w:pPr>
    </w:p>
    <w:p w:rsidR="00051901" w:rsidRPr="004378D7" w:rsidRDefault="00051901" w:rsidP="00624283">
      <w:pPr>
        <w:pStyle w:val="Sinespaciado"/>
        <w:jc w:val="center"/>
        <w:rPr>
          <w:rFonts w:ascii="Tw Cen MT" w:hAnsi="Tw Cen MT"/>
          <w:b/>
        </w:rPr>
      </w:pPr>
      <w:r w:rsidRPr="004378D7">
        <w:rPr>
          <w:rFonts w:ascii="Tw Cen MT" w:hAnsi="Tw Cen MT"/>
          <w:b/>
        </w:rPr>
        <w:t>ANEXO NÚMERO 2 ECONÓMICO.</w:t>
      </w:r>
    </w:p>
    <w:p w:rsidR="004421FE" w:rsidRDefault="004421FE" w:rsidP="00624283">
      <w:pPr>
        <w:tabs>
          <w:tab w:val="left" w:pos="0"/>
        </w:tabs>
        <w:spacing w:after="0" w:line="240" w:lineRule="auto"/>
        <w:jc w:val="center"/>
        <w:outlineLvl w:val="0"/>
        <w:rPr>
          <w:rFonts w:ascii="Tw Cen MT" w:hAnsi="Tw Cen MT" w:cs="Arial"/>
          <w:b/>
          <w:bCs/>
        </w:rPr>
      </w:pPr>
    </w:p>
    <w:p w:rsidR="005A4C82" w:rsidRPr="009973A5" w:rsidRDefault="00624283" w:rsidP="00624283">
      <w:pPr>
        <w:tabs>
          <w:tab w:val="left" w:pos="0"/>
        </w:tabs>
        <w:spacing w:after="0" w:line="240" w:lineRule="auto"/>
        <w:jc w:val="center"/>
        <w:outlineLvl w:val="0"/>
        <w:rPr>
          <w:rFonts w:ascii="Tw Cen MT" w:eastAsia="Arial" w:hAnsi="Tw Cen MT" w:cs="Arial"/>
          <w:b/>
          <w:kern w:val="3"/>
          <w:lang w:eastAsia="zh-CN" w:bidi="hi-IN"/>
        </w:rPr>
      </w:pPr>
      <w:r>
        <w:rPr>
          <w:rFonts w:ascii="Tw Cen MT" w:eastAsia="Arial" w:hAnsi="Tw Cen MT" w:cs="Arial"/>
          <w:b/>
          <w:kern w:val="3"/>
          <w:lang w:eastAsia="zh-CN" w:bidi="hi-IN"/>
        </w:rPr>
        <w:t xml:space="preserve">ADJUDICACIÓN </w:t>
      </w:r>
      <w:r w:rsidR="008A477E">
        <w:rPr>
          <w:rFonts w:ascii="Tw Cen MT" w:eastAsia="Arial" w:hAnsi="Tw Cen MT" w:cs="Arial"/>
          <w:b/>
          <w:kern w:val="3"/>
          <w:lang w:eastAsia="zh-CN" w:bidi="hi-IN"/>
        </w:rPr>
        <w:t>POR PARTIDA</w:t>
      </w:r>
    </w:p>
    <w:p w:rsidR="00B12293" w:rsidRPr="00B12293" w:rsidRDefault="00B12293" w:rsidP="00624283">
      <w:pPr>
        <w:tabs>
          <w:tab w:val="left" w:pos="0"/>
        </w:tabs>
        <w:spacing w:after="0" w:line="240" w:lineRule="auto"/>
        <w:jc w:val="center"/>
        <w:outlineLvl w:val="0"/>
        <w:rPr>
          <w:rFonts w:ascii="Tw Cen MT" w:eastAsia="Arial" w:hAnsi="Tw Cen MT" w:cs="Arial"/>
          <w:b/>
          <w:bCs/>
          <w:kern w:val="3"/>
          <w:lang w:eastAsia="zh-CN" w:bidi="hi-IN"/>
        </w:rPr>
      </w:pPr>
    </w:p>
    <w:p w:rsidR="0072054B" w:rsidRDefault="0072054B" w:rsidP="009B6563">
      <w:pPr>
        <w:spacing w:after="0" w:line="240" w:lineRule="auto"/>
        <w:rPr>
          <w:rFonts w:ascii="Tw Cen MT" w:hAnsi="Tw Cen MT" w:cs="Arial"/>
          <w:b/>
          <w:bCs/>
        </w:rPr>
      </w:pPr>
      <w:r w:rsidRPr="00C5136C">
        <w:rPr>
          <w:rFonts w:ascii="Tw Cen MT" w:hAnsi="Tw Cen MT" w:cs="Arial"/>
          <w:b/>
          <w:bCs/>
        </w:rPr>
        <w:t>CUADRO BÁSICO MEDICAMENTO GENERAL</w:t>
      </w:r>
    </w:p>
    <w:p w:rsidR="0072054B" w:rsidRPr="00C5136C" w:rsidRDefault="0072054B" w:rsidP="0072054B">
      <w:pPr>
        <w:spacing w:after="0" w:line="240" w:lineRule="auto"/>
        <w:jc w:val="center"/>
        <w:rPr>
          <w:rFonts w:ascii="Tw Cen MT" w:hAnsi="Tw Cen MT" w:cs="Arial"/>
          <w:b/>
          <w:bCs/>
        </w:rPr>
      </w:pPr>
    </w:p>
    <w:tbl>
      <w:tblPr>
        <w:tblW w:w="10495"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452"/>
        <w:gridCol w:w="2167"/>
        <w:gridCol w:w="1984"/>
        <w:gridCol w:w="1701"/>
        <w:gridCol w:w="851"/>
        <w:gridCol w:w="850"/>
        <w:gridCol w:w="709"/>
        <w:gridCol w:w="851"/>
        <w:gridCol w:w="930"/>
      </w:tblGrid>
      <w:tr w:rsidR="0072054B" w:rsidRPr="00C5136C" w:rsidTr="0072054B">
        <w:trPr>
          <w:trHeight w:val="510"/>
        </w:trPr>
        <w:tc>
          <w:tcPr>
            <w:tcW w:w="452" w:type="dxa"/>
            <w:vMerge w:val="restart"/>
            <w:shd w:val="clear" w:color="auto" w:fill="auto"/>
            <w:vAlign w:val="center"/>
            <w:hideMark/>
          </w:tcPr>
          <w:p w:rsidR="0072054B" w:rsidRPr="00DD47DE" w:rsidRDefault="0072054B" w:rsidP="0072054B">
            <w:pPr>
              <w:spacing w:after="0" w:line="240" w:lineRule="auto"/>
              <w:jc w:val="center"/>
              <w:rPr>
                <w:rFonts w:ascii="Tw Cen MT" w:eastAsia="Times New Roman" w:hAnsi="Tw Cen MT" w:cs="Calibri"/>
                <w:b/>
                <w:bCs/>
                <w:color w:val="000000" w:themeColor="text1"/>
                <w:sz w:val="14"/>
                <w:szCs w:val="14"/>
                <w:lang w:eastAsia="es-MX"/>
              </w:rPr>
            </w:pPr>
            <w:proofErr w:type="spellStart"/>
            <w:r w:rsidRPr="00DD47DE">
              <w:rPr>
                <w:rFonts w:ascii="Tw Cen MT" w:eastAsia="Times New Roman" w:hAnsi="Tw Cen MT" w:cs="Calibri"/>
                <w:b/>
                <w:bCs/>
                <w:color w:val="000000" w:themeColor="text1"/>
                <w:sz w:val="14"/>
                <w:szCs w:val="14"/>
                <w:lang w:eastAsia="es-MX"/>
              </w:rPr>
              <w:t>N°</w:t>
            </w:r>
            <w:proofErr w:type="spellEnd"/>
          </w:p>
        </w:tc>
        <w:tc>
          <w:tcPr>
            <w:tcW w:w="2167" w:type="dxa"/>
            <w:vMerge w:val="restart"/>
            <w:shd w:val="clear" w:color="auto" w:fill="auto"/>
            <w:vAlign w:val="center"/>
            <w:hideMark/>
          </w:tcPr>
          <w:p w:rsidR="0072054B" w:rsidRPr="00DD47DE" w:rsidRDefault="0072054B" w:rsidP="0072054B">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Sustancia activa</w:t>
            </w:r>
            <w:r w:rsidR="00764718">
              <w:rPr>
                <w:rFonts w:ascii="Tw Cen MT" w:eastAsia="Times New Roman" w:hAnsi="Tw Cen MT" w:cs="Calibri"/>
                <w:b/>
                <w:bCs/>
                <w:color w:val="000000" w:themeColor="text1"/>
                <w:sz w:val="14"/>
                <w:szCs w:val="14"/>
                <w:lang w:eastAsia="es-MX"/>
              </w:rPr>
              <w:t xml:space="preserve"> / Material</w:t>
            </w:r>
          </w:p>
        </w:tc>
        <w:tc>
          <w:tcPr>
            <w:tcW w:w="3685" w:type="dxa"/>
            <w:gridSpan w:val="2"/>
            <w:vMerge w:val="restart"/>
            <w:shd w:val="clear" w:color="auto" w:fill="auto"/>
            <w:vAlign w:val="center"/>
            <w:hideMark/>
          </w:tcPr>
          <w:p w:rsidR="0072054B" w:rsidRPr="00DD47DE" w:rsidRDefault="0072054B" w:rsidP="0072054B">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Presentación</w:t>
            </w:r>
          </w:p>
        </w:tc>
        <w:tc>
          <w:tcPr>
            <w:tcW w:w="4191" w:type="dxa"/>
            <w:gridSpan w:val="5"/>
            <w:shd w:val="clear" w:color="auto" w:fill="auto"/>
            <w:vAlign w:val="center"/>
            <w:hideMark/>
          </w:tcPr>
          <w:p w:rsidR="0072054B" w:rsidRPr="00DD47DE" w:rsidRDefault="0072054B" w:rsidP="0072054B">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Cantidad solicitada</w:t>
            </w:r>
          </w:p>
          <w:p w:rsidR="0072054B" w:rsidRPr="00DD47DE" w:rsidRDefault="0072054B" w:rsidP="0072054B">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(Por Presentación Especificada)</w:t>
            </w:r>
          </w:p>
        </w:tc>
      </w:tr>
      <w:tr w:rsidR="00314087" w:rsidRPr="00C5136C" w:rsidTr="00CC1046">
        <w:trPr>
          <w:trHeight w:val="527"/>
        </w:trPr>
        <w:tc>
          <w:tcPr>
            <w:tcW w:w="452" w:type="dxa"/>
            <w:vMerge/>
            <w:vAlign w:val="center"/>
            <w:hideMark/>
          </w:tcPr>
          <w:p w:rsidR="00314087" w:rsidRPr="00DD47DE" w:rsidRDefault="00314087" w:rsidP="0072054B">
            <w:pPr>
              <w:spacing w:after="0" w:line="240" w:lineRule="auto"/>
              <w:rPr>
                <w:rFonts w:ascii="Tw Cen MT" w:eastAsia="Times New Roman" w:hAnsi="Tw Cen MT" w:cs="Calibri"/>
                <w:b/>
                <w:bCs/>
                <w:color w:val="000000" w:themeColor="text1"/>
                <w:sz w:val="14"/>
                <w:szCs w:val="14"/>
                <w:lang w:eastAsia="es-MX"/>
              </w:rPr>
            </w:pPr>
          </w:p>
        </w:tc>
        <w:tc>
          <w:tcPr>
            <w:tcW w:w="2167" w:type="dxa"/>
            <w:vMerge/>
            <w:vAlign w:val="center"/>
            <w:hideMark/>
          </w:tcPr>
          <w:p w:rsidR="00314087" w:rsidRPr="00DD47DE" w:rsidRDefault="00314087" w:rsidP="0072054B">
            <w:pPr>
              <w:spacing w:after="0" w:line="240" w:lineRule="auto"/>
              <w:rPr>
                <w:rFonts w:ascii="Tw Cen MT" w:eastAsia="Times New Roman" w:hAnsi="Tw Cen MT" w:cs="Calibri"/>
                <w:b/>
                <w:bCs/>
                <w:color w:val="000000" w:themeColor="text1"/>
                <w:sz w:val="14"/>
                <w:szCs w:val="14"/>
                <w:lang w:eastAsia="es-MX"/>
              </w:rPr>
            </w:pPr>
          </w:p>
        </w:tc>
        <w:tc>
          <w:tcPr>
            <w:tcW w:w="3685" w:type="dxa"/>
            <w:gridSpan w:val="2"/>
            <w:vMerge/>
            <w:vAlign w:val="center"/>
            <w:hideMark/>
          </w:tcPr>
          <w:p w:rsidR="00314087" w:rsidRPr="00DD47DE" w:rsidRDefault="00314087" w:rsidP="0072054B">
            <w:pPr>
              <w:spacing w:after="0" w:line="240" w:lineRule="auto"/>
              <w:rPr>
                <w:rFonts w:ascii="Tw Cen MT" w:eastAsia="Times New Roman" w:hAnsi="Tw Cen MT" w:cs="Calibri"/>
                <w:b/>
                <w:bCs/>
                <w:color w:val="000000" w:themeColor="text1"/>
                <w:sz w:val="14"/>
                <w:szCs w:val="14"/>
                <w:lang w:eastAsia="es-MX"/>
              </w:rPr>
            </w:pPr>
          </w:p>
        </w:tc>
        <w:tc>
          <w:tcPr>
            <w:tcW w:w="1701" w:type="dxa"/>
            <w:gridSpan w:val="2"/>
            <w:shd w:val="clear" w:color="auto" w:fill="auto"/>
            <w:vAlign w:val="center"/>
          </w:tcPr>
          <w:p w:rsidR="00314087" w:rsidRPr="00DD47DE" w:rsidRDefault="00314087" w:rsidP="0072054B">
            <w:pPr>
              <w:spacing w:after="0" w:line="240" w:lineRule="auto"/>
              <w:jc w:val="center"/>
              <w:rPr>
                <w:rFonts w:ascii="Tw Cen MT" w:eastAsia="Times New Roman" w:hAnsi="Tw Cen MT" w:cs="Calibri"/>
                <w:b/>
                <w:bCs/>
                <w:color w:val="000000" w:themeColor="text1"/>
                <w:sz w:val="14"/>
                <w:szCs w:val="14"/>
                <w:lang w:eastAsia="es-MX"/>
              </w:rPr>
            </w:pPr>
            <w:r>
              <w:rPr>
                <w:rFonts w:ascii="Tw Cen MT" w:eastAsia="Times New Roman" w:hAnsi="Tw Cen MT" w:cs="Calibri"/>
                <w:b/>
                <w:bCs/>
                <w:color w:val="000000" w:themeColor="text1"/>
                <w:sz w:val="14"/>
                <w:szCs w:val="14"/>
                <w:lang w:eastAsia="es-MX"/>
              </w:rPr>
              <w:t>Totales</w:t>
            </w:r>
          </w:p>
        </w:tc>
        <w:tc>
          <w:tcPr>
            <w:tcW w:w="709" w:type="dxa"/>
            <w:vMerge w:val="restart"/>
            <w:shd w:val="clear" w:color="auto" w:fill="auto"/>
            <w:vAlign w:val="center"/>
          </w:tcPr>
          <w:p w:rsidR="00314087" w:rsidRPr="00DD47DE" w:rsidRDefault="00314087" w:rsidP="0072054B">
            <w:pPr>
              <w:jc w:val="center"/>
              <w:rPr>
                <w:rFonts w:ascii="Tw Cen MT" w:eastAsia="Times New Roman" w:hAnsi="Tw Cen MT" w:cs="Calibri"/>
                <w:b/>
                <w:bCs/>
                <w:color w:val="000000" w:themeColor="text1"/>
                <w:sz w:val="14"/>
                <w:szCs w:val="14"/>
                <w:lang w:eastAsia="es-MX"/>
              </w:rPr>
            </w:pPr>
            <w:r>
              <w:rPr>
                <w:rFonts w:ascii="Tw Cen MT" w:hAnsi="Tw Cen MT"/>
                <w:b/>
                <w:bCs/>
                <w:sz w:val="14"/>
                <w:szCs w:val="14"/>
              </w:rPr>
              <w:t>Precio Unitario Antes de Impuestos</w:t>
            </w:r>
          </w:p>
        </w:tc>
        <w:tc>
          <w:tcPr>
            <w:tcW w:w="851" w:type="dxa"/>
            <w:vMerge w:val="restart"/>
            <w:shd w:val="clear" w:color="auto" w:fill="auto"/>
            <w:vAlign w:val="center"/>
          </w:tcPr>
          <w:p w:rsidR="00314087" w:rsidRPr="00DD47DE" w:rsidRDefault="00314087" w:rsidP="0072054B">
            <w:pPr>
              <w:spacing w:after="0" w:line="240" w:lineRule="auto"/>
              <w:jc w:val="center"/>
              <w:rPr>
                <w:rFonts w:ascii="Tw Cen MT" w:eastAsia="Times New Roman" w:hAnsi="Tw Cen MT" w:cs="Calibri"/>
                <w:b/>
                <w:bCs/>
                <w:color w:val="000000" w:themeColor="text1"/>
                <w:sz w:val="14"/>
                <w:szCs w:val="14"/>
                <w:lang w:eastAsia="es-MX"/>
              </w:rPr>
            </w:pPr>
            <w:r>
              <w:rPr>
                <w:rFonts w:ascii="Tw Cen MT" w:eastAsia="Times New Roman" w:hAnsi="Tw Cen MT" w:cs="Calibri"/>
                <w:b/>
                <w:bCs/>
                <w:color w:val="000000" w:themeColor="text1"/>
                <w:sz w:val="14"/>
                <w:szCs w:val="14"/>
                <w:lang w:eastAsia="es-MX"/>
              </w:rPr>
              <w:t>Precio Total Mínimo Antes de Impuestos</w:t>
            </w:r>
          </w:p>
        </w:tc>
        <w:tc>
          <w:tcPr>
            <w:tcW w:w="930" w:type="dxa"/>
            <w:vMerge w:val="restart"/>
            <w:shd w:val="clear" w:color="auto" w:fill="auto"/>
            <w:vAlign w:val="center"/>
          </w:tcPr>
          <w:p w:rsidR="00314087" w:rsidRPr="00DD47DE" w:rsidRDefault="00314087" w:rsidP="0072054B">
            <w:pPr>
              <w:spacing w:after="0" w:line="240" w:lineRule="auto"/>
              <w:jc w:val="center"/>
              <w:rPr>
                <w:rFonts w:ascii="Tw Cen MT" w:eastAsia="Times New Roman" w:hAnsi="Tw Cen MT" w:cs="Calibri"/>
                <w:b/>
                <w:bCs/>
                <w:color w:val="000000" w:themeColor="text1"/>
                <w:sz w:val="14"/>
                <w:szCs w:val="14"/>
                <w:lang w:eastAsia="es-MX"/>
              </w:rPr>
            </w:pPr>
            <w:r>
              <w:rPr>
                <w:rFonts w:ascii="Tw Cen MT" w:eastAsia="Times New Roman" w:hAnsi="Tw Cen MT" w:cs="Calibri"/>
                <w:b/>
                <w:bCs/>
                <w:color w:val="000000" w:themeColor="text1"/>
                <w:sz w:val="14"/>
                <w:szCs w:val="14"/>
                <w:lang w:eastAsia="es-MX"/>
              </w:rPr>
              <w:t>Precio Total Máximo Antes de Impuestos</w:t>
            </w:r>
          </w:p>
        </w:tc>
      </w:tr>
      <w:tr w:rsidR="00314087" w:rsidRPr="00C5136C" w:rsidTr="00CC1046">
        <w:trPr>
          <w:trHeight w:val="330"/>
        </w:trPr>
        <w:tc>
          <w:tcPr>
            <w:tcW w:w="452" w:type="dxa"/>
            <w:vMerge/>
            <w:shd w:val="clear" w:color="auto" w:fill="auto"/>
            <w:vAlign w:val="center"/>
          </w:tcPr>
          <w:p w:rsidR="00314087" w:rsidRPr="00DD47DE" w:rsidRDefault="00314087" w:rsidP="0072054B">
            <w:pPr>
              <w:spacing w:after="0" w:line="240" w:lineRule="auto"/>
              <w:jc w:val="center"/>
              <w:rPr>
                <w:rFonts w:ascii="Tw Cen MT" w:eastAsia="Times New Roman" w:hAnsi="Tw Cen MT" w:cs="Calibri"/>
                <w:color w:val="000000" w:themeColor="text1"/>
                <w:sz w:val="14"/>
                <w:szCs w:val="14"/>
                <w:lang w:eastAsia="es-MX"/>
              </w:rPr>
            </w:pPr>
          </w:p>
        </w:tc>
        <w:tc>
          <w:tcPr>
            <w:tcW w:w="2167" w:type="dxa"/>
            <w:vMerge/>
            <w:shd w:val="clear" w:color="auto" w:fill="auto"/>
            <w:vAlign w:val="center"/>
          </w:tcPr>
          <w:p w:rsidR="00314087" w:rsidRPr="00DD47DE" w:rsidRDefault="00314087" w:rsidP="0072054B">
            <w:pPr>
              <w:spacing w:after="0" w:line="240" w:lineRule="auto"/>
              <w:rPr>
                <w:rFonts w:ascii="Tw Cen MT" w:eastAsia="Times New Roman" w:hAnsi="Tw Cen MT" w:cs="Calibri"/>
                <w:color w:val="000000" w:themeColor="text1"/>
                <w:sz w:val="14"/>
                <w:szCs w:val="14"/>
                <w:lang w:eastAsia="es-MX"/>
              </w:rPr>
            </w:pPr>
          </w:p>
        </w:tc>
        <w:tc>
          <w:tcPr>
            <w:tcW w:w="3685" w:type="dxa"/>
            <w:gridSpan w:val="2"/>
            <w:vMerge/>
            <w:shd w:val="clear" w:color="auto" w:fill="auto"/>
            <w:vAlign w:val="center"/>
          </w:tcPr>
          <w:p w:rsidR="00314087" w:rsidRPr="00DD47DE" w:rsidRDefault="00314087" w:rsidP="0072054B">
            <w:pPr>
              <w:spacing w:after="0" w:line="240" w:lineRule="auto"/>
              <w:rPr>
                <w:rFonts w:ascii="Tw Cen MT" w:eastAsia="Times New Roman" w:hAnsi="Tw Cen MT" w:cs="Calibri"/>
                <w:color w:val="000000" w:themeColor="text1"/>
                <w:sz w:val="14"/>
                <w:szCs w:val="14"/>
                <w:lang w:eastAsia="es-MX"/>
              </w:rPr>
            </w:pPr>
          </w:p>
        </w:tc>
        <w:tc>
          <w:tcPr>
            <w:tcW w:w="851" w:type="dxa"/>
            <w:shd w:val="clear" w:color="auto" w:fill="auto"/>
            <w:vAlign w:val="center"/>
          </w:tcPr>
          <w:p w:rsidR="00314087" w:rsidRPr="000A5892" w:rsidRDefault="00314087" w:rsidP="0072054B">
            <w:pPr>
              <w:jc w:val="center"/>
              <w:rPr>
                <w:rFonts w:ascii="Tw Cen MT" w:hAnsi="Tw Cen MT"/>
                <w:b/>
                <w:bCs/>
                <w:sz w:val="14"/>
                <w:szCs w:val="14"/>
              </w:rPr>
            </w:pPr>
            <w:r w:rsidRPr="000A5892">
              <w:rPr>
                <w:rFonts w:ascii="Tw Cen MT" w:hAnsi="Tw Cen MT"/>
                <w:b/>
                <w:bCs/>
                <w:sz w:val="14"/>
                <w:szCs w:val="14"/>
              </w:rPr>
              <w:t>Mínimo solicitado</w:t>
            </w:r>
          </w:p>
        </w:tc>
        <w:tc>
          <w:tcPr>
            <w:tcW w:w="850" w:type="dxa"/>
            <w:vAlign w:val="center"/>
          </w:tcPr>
          <w:p w:rsidR="00314087" w:rsidRPr="000A5892" w:rsidRDefault="00314087" w:rsidP="0072054B">
            <w:pPr>
              <w:jc w:val="center"/>
              <w:rPr>
                <w:rFonts w:ascii="Tw Cen MT" w:hAnsi="Tw Cen MT"/>
                <w:b/>
                <w:bCs/>
                <w:sz w:val="14"/>
                <w:szCs w:val="14"/>
              </w:rPr>
            </w:pPr>
            <w:r w:rsidRPr="000A5892">
              <w:rPr>
                <w:rFonts w:ascii="Tw Cen MT" w:hAnsi="Tw Cen MT"/>
                <w:b/>
                <w:bCs/>
                <w:sz w:val="14"/>
                <w:szCs w:val="14"/>
              </w:rPr>
              <w:t>Máximo solicitado</w:t>
            </w:r>
          </w:p>
        </w:tc>
        <w:tc>
          <w:tcPr>
            <w:tcW w:w="709" w:type="dxa"/>
            <w:vMerge/>
            <w:shd w:val="clear" w:color="auto" w:fill="auto"/>
            <w:vAlign w:val="center"/>
          </w:tcPr>
          <w:p w:rsidR="00314087" w:rsidRPr="000A5892" w:rsidRDefault="00314087" w:rsidP="0072054B">
            <w:pPr>
              <w:jc w:val="center"/>
              <w:rPr>
                <w:rFonts w:ascii="Tw Cen MT" w:hAnsi="Tw Cen MT"/>
                <w:b/>
                <w:bCs/>
                <w:sz w:val="14"/>
                <w:szCs w:val="14"/>
              </w:rPr>
            </w:pPr>
          </w:p>
        </w:tc>
        <w:tc>
          <w:tcPr>
            <w:tcW w:w="851" w:type="dxa"/>
            <w:vMerge/>
            <w:shd w:val="clear" w:color="auto" w:fill="auto"/>
            <w:vAlign w:val="center"/>
          </w:tcPr>
          <w:p w:rsidR="00314087" w:rsidRPr="000A5892" w:rsidRDefault="00314087" w:rsidP="0072054B">
            <w:pPr>
              <w:jc w:val="center"/>
              <w:rPr>
                <w:rFonts w:ascii="Tw Cen MT" w:hAnsi="Tw Cen MT"/>
                <w:b/>
                <w:bCs/>
                <w:sz w:val="14"/>
                <w:szCs w:val="14"/>
              </w:rPr>
            </w:pPr>
          </w:p>
        </w:tc>
        <w:tc>
          <w:tcPr>
            <w:tcW w:w="930" w:type="dxa"/>
            <w:vMerge/>
            <w:vAlign w:val="center"/>
          </w:tcPr>
          <w:p w:rsidR="00314087" w:rsidRPr="000A5892" w:rsidRDefault="00314087" w:rsidP="0072054B">
            <w:pPr>
              <w:jc w:val="center"/>
              <w:rPr>
                <w:rFonts w:ascii="Tw Cen MT" w:hAnsi="Tw Cen MT"/>
                <w:b/>
                <w:bCs/>
                <w:sz w:val="14"/>
                <w:szCs w:val="14"/>
              </w:rPr>
            </w:pPr>
          </w:p>
        </w:tc>
      </w:tr>
      <w:tr w:rsidR="000E4312" w:rsidRPr="00C5136C" w:rsidTr="00CC1046">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2167" w:type="dxa"/>
            <w:tcBorders>
              <w:top w:val="single" w:sz="4" w:space="0" w:color="auto"/>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Abatelenguas de madera</w:t>
            </w:r>
          </w:p>
        </w:tc>
        <w:tc>
          <w:tcPr>
            <w:tcW w:w="1984" w:type="dxa"/>
            <w:tcBorders>
              <w:top w:val="single" w:sz="4" w:space="0" w:color="auto"/>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500 piezas</w:t>
            </w:r>
          </w:p>
        </w:tc>
        <w:tc>
          <w:tcPr>
            <w:tcW w:w="1701" w:type="dxa"/>
            <w:tcBorders>
              <w:top w:val="single" w:sz="4" w:space="0" w:color="auto"/>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500 piezas</w:t>
            </w:r>
          </w:p>
        </w:tc>
        <w:tc>
          <w:tcPr>
            <w:tcW w:w="851" w:type="dxa"/>
            <w:tcBorders>
              <w:top w:val="single" w:sz="4" w:space="0" w:color="auto"/>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single" w:sz="4" w:space="0" w:color="auto"/>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single" w:sz="4" w:space="0" w:color="auto"/>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proofErr w:type="spellStart"/>
            <w:r w:rsidRPr="00AE22CA">
              <w:rPr>
                <w:rFonts w:ascii="Tw Cen MT" w:hAnsi="Tw Cen MT" w:cs="Calibri Light"/>
                <w:sz w:val="16"/>
                <w:szCs w:val="16"/>
              </w:rPr>
              <w:t>Acarbosa</w:t>
            </w:r>
            <w:proofErr w:type="spellEnd"/>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37</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61</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3</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proofErr w:type="spellStart"/>
            <w:r w:rsidRPr="00AE22CA">
              <w:rPr>
                <w:rFonts w:ascii="Tw Cen MT" w:hAnsi="Tw Cen MT" w:cs="Calibri Light"/>
                <w:sz w:val="16"/>
                <w:szCs w:val="16"/>
              </w:rPr>
              <w:t>Acetónido</w:t>
            </w:r>
            <w:proofErr w:type="spellEnd"/>
            <w:r w:rsidRPr="00AE22CA">
              <w:rPr>
                <w:rFonts w:ascii="Tw Cen MT" w:hAnsi="Tw Cen MT" w:cs="Calibri Light"/>
                <w:sz w:val="16"/>
                <w:szCs w:val="16"/>
              </w:rPr>
              <w:t xml:space="preserve"> de </w:t>
            </w:r>
            <w:proofErr w:type="spellStart"/>
            <w:r w:rsidRPr="00AE22CA">
              <w:rPr>
                <w:rFonts w:ascii="Tw Cen MT" w:hAnsi="Tw Cen MT" w:cs="Calibri Light"/>
                <w:sz w:val="16"/>
                <w:szCs w:val="16"/>
              </w:rPr>
              <w:t>Fluocinolona</w:t>
            </w:r>
            <w:proofErr w:type="spellEnd"/>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Crema 0.010 g/100 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tubo con 20 g</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126</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210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4</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Aciclovir</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Crema al 5%</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tubo con 10 g</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9</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15</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5</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Aciclovir</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25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34</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56</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6</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Ácido Acetilsalicílico</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60</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100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1"/>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7</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Ácido Acetilsalicílico</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efervescentes de 300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211"/>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8</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Agua inyectable (diluyente)</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Ampolleta de plástico de 5 ml</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100 ampolletas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4</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7</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429"/>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9</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Aguja (código color Amarillo)</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Aguja de 20G X 1 1/2" (0.9 x 40 mm)</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437"/>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10</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Aguja (código color Verde)</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Aguja de 21G X 1 1/2" (0.8 x 40 mm)</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459"/>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11</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Albendazol</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6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135</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225</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12</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Albendazol/</w:t>
            </w:r>
            <w:proofErr w:type="spellStart"/>
            <w:r w:rsidRPr="00AE22CA">
              <w:rPr>
                <w:rFonts w:ascii="Tw Cen MT" w:hAnsi="Tw Cen MT" w:cs="Calibri Light"/>
                <w:sz w:val="16"/>
                <w:szCs w:val="16"/>
              </w:rPr>
              <w:t>Quimfamida</w:t>
            </w:r>
            <w:proofErr w:type="spellEnd"/>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150 mg/200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15</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25</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13</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Alopurinol</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300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36</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60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14</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Amantadina/ Clorfenamina/Paracetamol</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Cápsulas de 50 mg/3 mg/300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24 cápsulas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24</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40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15</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Ambroxol</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Solución oral de 15 mg/5 ml</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Frasco con 120 ml y cuchara dosificadora de 5 ml</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286"/>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16</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Ambroxol</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30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60</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100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17</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Amikacina</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Ampolletas de 500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1 ampolleta de 2 ml</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60</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100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35756A">
        <w:trPr>
          <w:trHeight w:val="206"/>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lastRenderedPageBreak/>
              <w:t>18</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Amlodipino</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48</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80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19</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Amoxicilina</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Cápsulas de 500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180</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300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0E4312">
        <w:trPr>
          <w:trHeight w:val="406"/>
        </w:trPr>
        <w:tc>
          <w:tcPr>
            <w:tcW w:w="452" w:type="dxa"/>
            <w:tcBorders>
              <w:top w:val="nil"/>
              <w:left w:val="single" w:sz="4" w:space="0" w:color="auto"/>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20</w:t>
            </w:r>
          </w:p>
        </w:tc>
        <w:tc>
          <w:tcPr>
            <w:tcW w:w="2167"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Amoxicilina/Ácido Clavulánico</w:t>
            </w:r>
          </w:p>
        </w:tc>
        <w:tc>
          <w:tcPr>
            <w:tcW w:w="1984"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500 mg/125 mg</w:t>
            </w:r>
          </w:p>
        </w:tc>
        <w:tc>
          <w:tcPr>
            <w:tcW w:w="170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Frasco con 10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21</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Ampicilina</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129</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215</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22</w:t>
            </w:r>
          </w:p>
        </w:tc>
        <w:tc>
          <w:tcPr>
            <w:tcW w:w="2167"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 xml:space="preserve">Aspirina </w:t>
            </w:r>
            <w:proofErr w:type="spellStart"/>
            <w:r w:rsidRPr="00AE22CA">
              <w:rPr>
                <w:rFonts w:ascii="Tw Cen MT" w:hAnsi="Tw Cen MT" w:cs="Calibri Light"/>
                <w:sz w:val="16"/>
                <w:szCs w:val="16"/>
              </w:rPr>
              <w:t>Protect</w:t>
            </w:r>
            <w:proofErr w:type="spellEnd"/>
            <w:r w:rsidRPr="00AE22CA">
              <w:rPr>
                <w:rFonts w:ascii="Tw Cen MT" w:hAnsi="Tw Cen MT" w:cs="Calibri Light"/>
                <w:sz w:val="16"/>
                <w:szCs w:val="16"/>
              </w:rPr>
              <w:t>® (Ácido Acetilsalicílico de Liberación Retardada)</w:t>
            </w:r>
          </w:p>
        </w:tc>
        <w:tc>
          <w:tcPr>
            <w:tcW w:w="1984"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84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15</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25</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183E53">
        <w:trPr>
          <w:trHeight w:val="64"/>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23</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Atorvastatina</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Tabletas de 20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24</w:t>
            </w:r>
          </w:p>
        </w:tc>
        <w:tc>
          <w:tcPr>
            <w:tcW w:w="2167"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Beclometasona</w:t>
            </w:r>
          </w:p>
        </w:tc>
        <w:tc>
          <w:tcPr>
            <w:tcW w:w="1984"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Frasco inhalador en aerosol con 200 dosis de 50 µg</w:t>
            </w:r>
          </w:p>
        </w:tc>
        <w:tc>
          <w:tcPr>
            <w:tcW w:w="170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frasco inhalador</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25</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proofErr w:type="spellStart"/>
            <w:r w:rsidRPr="00AE22CA">
              <w:rPr>
                <w:rFonts w:ascii="Tw Cen MT" w:hAnsi="Tw Cen MT" w:cs="Calibri Light"/>
                <w:sz w:val="16"/>
                <w:szCs w:val="16"/>
              </w:rPr>
              <w:t>Belcilpenicilina</w:t>
            </w:r>
            <w:proofErr w:type="spellEnd"/>
            <w:r w:rsidRPr="00AE22CA">
              <w:rPr>
                <w:rFonts w:ascii="Tw Cen MT" w:hAnsi="Tw Cen MT" w:cs="Calibri Light"/>
                <w:sz w:val="16"/>
                <w:szCs w:val="16"/>
              </w:rPr>
              <w:t xml:space="preserve"> Benzatínica</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Frasco ámpula de 1´200,00 U</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84</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140</w:t>
            </w:r>
          </w:p>
        </w:tc>
        <w:tc>
          <w:tcPr>
            <w:tcW w:w="709"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26</w:t>
            </w:r>
          </w:p>
        </w:tc>
        <w:tc>
          <w:tcPr>
            <w:tcW w:w="2167"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proofErr w:type="spellStart"/>
            <w:r w:rsidRPr="00AE22CA">
              <w:rPr>
                <w:rFonts w:ascii="Tw Cen MT" w:hAnsi="Tw Cen MT" w:cs="Calibri Light"/>
                <w:sz w:val="16"/>
                <w:szCs w:val="16"/>
              </w:rPr>
              <w:t>Belcilpenicilinas</w:t>
            </w:r>
            <w:proofErr w:type="spellEnd"/>
            <w:r w:rsidRPr="00AE22CA">
              <w:rPr>
                <w:rFonts w:ascii="Tw Cen MT" w:hAnsi="Tw Cen MT" w:cs="Calibri Light"/>
                <w:sz w:val="16"/>
                <w:szCs w:val="16"/>
              </w:rPr>
              <w:t xml:space="preserve"> Benzatínica, Procaínica y Cristalina</w:t>
            </w:r>
          </w:p>
        </w:tc>
        <w:tc>
          <w:tcPr>
            <w:tcW w:w="1984"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Frasco ámpula de 1’200,000 U</w:t>
            </w:r>
          </w:p>
        </w:tc>
        <w:tc>
          <w:tcPr>
            <w:tcW w:w="170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27</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proofErr w:type="spellStart"/>
            <w:r w:rsidRPr="00AE22CA">
              <w:rPr>
                <w:rFonts w:ascii="Tw Cen MT" w:hAnsi="Tw Cen MT" w:cs="Calibri Light"/>
                <w:sz w:val="16"/>
                <w:szCs w:val="16"/>
              </w:rPr>
              <w:t>Belcilpenicilinas</w:t>
            </w:r>
            <w:proofErr w:type="spellEnd"/>
            <w:r w:rsidRPr="00AE22CA">
              <w:rPr>
                <w:rFonts w:ascii="Tw Cen MT" w:hAnsi="Tw Cen MT" w:cs="Calibri Light"/>
                <w:sz w:val="16"/>
                <w:szCs w:val="16"/>
              </w:rPr>
              <w:t xml:space="preserve"> Procaínica y Cristalina</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Frasco ámpula de 800,000 U</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84</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140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0E4312">
        <w:trPr>
          <w:trHeight w:val="275"/>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28</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proofErr w:type="spellStart"/>
            <w:r w:rsidRPr="00AE22CA">
              <w:rPr>
                <w:rFonts w:ascii="Tw Cen MT" w:hAnsi="Tw Cen MT" w:cs="Calibri Light"/>
                <w:sz w:val="16"/>
                <w:szCs w:val="16"/>
              </w:rPr>
              <w:t>Bencidamida</w:t>
            </w:r>
            <w:proofErr w:type="spellEnd"/>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Crema al 5%</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tubo de 60 g</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147</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245</w:t>
            </w:r>
          </w:p>
        </w:tc>
        <w:tc>
          <w:tcPr>
            <w:tcW w:w="709"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243"/>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29</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Benzonatato</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48</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80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30</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Betametasona</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Ámpula de 4 mg</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1 ámpula de 1 ml</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27</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45</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0E4312"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31</w:t>
            </w:r>
          </w:p>
        </w:tc>
        <w:tc>
          <w:tcPr>
            <w:tcW w:w="2167"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Betametasona/Clotrimazol/Gentamicina</w:t>
            </w:r>
          </w:p>
        </w:tc>
        <w:tc>
          <w:tcPr>
            <w:tcW w:w="1984"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Crema</w:t>
            </w:r>
          </w:p>
        </w:tc>
        <w:tc>
          <w:tcPr>
            <w:tcW w:w="1701" w:type="dxa"/>
            <w:tcBorders>
              <w:top w:val="nil"/>
              <w:left w:val="nil"/>
              <w:bottom w:val="single" w:sz="4" w:space="0" w:color="auto"/>
              <w:right w:val="single" w:sz="4" w:space="0" w:color="auto"/>
            </w:tcBorders>
            <w:shd w:val="clear" w:color="auto" w:fill="auto"/>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Caja con tubo con 40 g</w:t>
            </w:r>
          </w:p>
        </w:tc>
        <w:tc>
          <w:tcPr>
            <w:tcW w:w="851"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264</w:t>
            </w:r>
          </w:p>
        </w:tc>
        <w:tc>
          <w:tcPr>
            <w:tcW w:w="850" w:type="dxa"/>
            <w:tcBorders>
              <w:top w:val="nil"/>
              <w:left w:val="nil"/>
              <w:bottom w:val="single" w:sz="4" w:space="0" w:color="auto"/>
              <w:right w:val="single" w:sz="4" w:space="0" w:color="auto"/>
            </w:tcBorders>
            <w:shd w:val="clear" w:color="000000" w:fill="FFFFFF"/>
          </w:tcPr>
          <w:p w:rsidR="000E4312" w:rsidRPr="00AE22CA" w:rsidRDefault="000E4312" w:rsidP="00AE22CA">
            <w:pPr>
              <w:jc w:val="center"/>
              <w:rPr>
                <w:rFonts w:ascii="Tw Cen MT" w:hAnsi="Tw Cen MT" w:cs="Calibri Light"/>
                <w:sz w:val="16"/>
                <w:szCs w:val="16"/>
              </w:rPr>
            </w:pPr>
            <w:r w:rsidRPr="00AE22CA">
              <w:rPr>
                <w:rFonts w:ascii="Tw Cen MT" w:hAnsi="Tw Cen MT" w:cs="Calibri Light"/>
                <w:sz w:val="16"/>
                <w:szCs w:val="16"/>
              </w:rPr>
              <w:t>440</w:t>
            </w:r>
          </w:p>
        </w:tc>
        <w:tc>
          <w:tcPr>
            <w:tcW w:w="709" w:type="dxa"/>
            <w:tcBorders>
              <w:top w:val="nil"/>
              <w:left w:val="nil"/>
              <w:bottom w:val="single" w:sz="4" w:space="0" w:color="auto"/>
              <w:right w:val="single" w:sz="4" w:space="0" w:color="auto"/>
            </w:tcBorders>
            <w:shd w:val="clear" w:color="auto" w:fill="auto"/>
          </w:tcPr>
          <w:p w:rsidR="000E4312" w:rsidRPr="00F329ED" w:rsidRDefault="000E4312" w:rsidP="000E4312">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0E4312" w:rsidRPr="00F329ED" w:rsidRDefault="000E4312" w:rsidP="000E4312">
            <w:pPr>
              <w:jc w:val="right"/>
              <w:rPr>
                <w:rFonts w:ascii="Tw Cen MT" w:hAnsi="Tw Cen MT" w:cs="Calibri Light"/>
                <w:color w:val="002060"/>
                <w:sz w:val="16"/>
                <w:szCs w:val="16"/>
              </w:rPr>
            </w:pPr>
          </w:p>
        </w:tc>
      </w:tr>
      <w:tr w:rsidR="00F44FFD" w:rsidRPr="00C5136C" w:rsidTr="00CC1046">
        <w:trPr>
          <w:trHeight w:val="244"/>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Bezafibrato</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244"/>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Biperideno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Bolsa recolectora de orina con manguera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Bolsa recolectora de orina con manguera</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Bolsa recolectora de orina con manguera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Bromuro de Ipratropio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Suspensión en aerosol con 200 dosis de 20 µg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metálico con dispositivo bucal y dosificador de 10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36</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Bromuro de </w:t>
            </w:r>
            <w:proofErr w:type="spellStart"/>
            <w:r w:rsidRPr="00AE22CA">
              <w:rPr>
                <w:rFonts w:ascii="Tw Cen MT" w:hAnsi="Tw Cen MT" w:cs="Calibri Light"/>
                <w:sz w:val="16"/>
                <w:szCs w:val="16"/>
              </w:rPr>
              <w:t>Pinaverio</w:t>
            </w:r>
            <w:proofErr w:type="spellEnd"/>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28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37</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Butilhioscina</w:t>
            </w:r>
            <w:proofErr w:type="spellEnd"/>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291"/>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Butilhioscina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20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Calcio (Lactato Gluconato/Carbonato)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Comprimidos efervescentes de 2.94 g/0.30 g, equivalentes a 500 mg de Calcio total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12 comprimidos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40</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Captopril</w:t>
            </w:r>
            <w:proofErr w:type="spellEnd"/>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25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183E53">
        <w:trPr>
          <w:trHeight w:val="14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Carbamazepina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1050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4"/>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Carbón activado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250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60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43</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Cefalexina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500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12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141"/>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Ceftriaxona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IM de 1 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45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Celecoxib</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200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08"/>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Cinarizina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75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60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Ciprofloxacino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276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460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63"/>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Clindamicina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300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16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Clonixinato de Lisina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250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45</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Clopidogrel</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75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28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51</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Cloranfenicol</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con 10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40</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Clorfenamina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10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53</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Clorfenamina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4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158"/>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54</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Clorfenamina compuesta (Clorfenamina, Paracetamol, Cafeína y Fenilefrina)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4 mg/500 mg/25 mg/5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Clortalidona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43</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Colchicina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Complejo B (Tiamina, Piridoxina y Cianocobalamina)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10 mg/100 mg/50 mg/2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ampolletas de 2 ml y 5 jeringas desechables con agujas estériles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360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Complejo B (Tiamina, Piridoxina y Cianocobalamina)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100,000 mg/5,000 mg/50,000 µg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360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Cromoglicato de Sodio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con 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63</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60</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Cubrebocas desechable</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Bolsa/caja con 100 piezas</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Bolsa/caja con 100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Dexametasona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8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 ampolleta de 2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295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Dexametasona/Neomicina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con 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113</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Dextrometorfano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Jarabe</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de 120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Diclofenaco con Complejo B (B1, B6 y B12)</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 mg/50 mg/50 mg/1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116"/>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Diclofenaco </w:t>
            </w:r>
            <w:proofErr w:type="spellStart"/>
            <w:r w:rsidRPr="00AE22CA">
              <w:rPr>
                <w:rFonts w:ascii="Tw Cen MT" w:hAnsi="Tw Cen MT" w:cs="Calibri Light"/>
                <w:sz w:val="16"/>
                <w:szCs w:val="16"/>
              </w:rPr>
              <w:t>Dietilamonio</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Crema al 1%</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tubo con 50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Diclofenaco sódico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75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Diclofenaco sódico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648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1080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Dicloxacilina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Dieta Polimérica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Dieta Polimérica en suspensión oral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Envase con 236 </w:t>
            </w:r>
            <w:proofErr w:type="spellStart"/>
            <w:r w:rsidRPr="00AE22CA">
              <w:rPr>
                <w:rFonts w:ascii="Tw Cen MT" w:hAnsi="Tw Cen MT" w:cs="Calibri Light"/>
                <w:sz w:val="16"/>
                <w:szCs w:val="16"/>
              </w:rPr>
              <w:t>mL</w:t>
            </w:r>
            <w:proofErr w:type="spellEnd"/>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Difenidol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 de 40 mg/2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71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Difenidol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Dimeticona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Suspensión oral de 100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con 30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Diosmina</w:t>
            </w:r>
            <w:proofErr w:type="spellEnd"/>
            <w:r w:rsidRPr="00AE22CA">
              <w:rPr>
                <w:rFonts w:ascii="Tw Cen MT" w:hAnsi="Tw Cen MT" w:cs="Calibri Light"/>
                <w:sz w:val="16"/>
                <w:szCs w:val="16"/>
              </w:rPr>
              <w:t>/Hesperidina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450 mg/50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92</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Dorzolamida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de 20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con 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Doxiciclina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39</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DuoDERM</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CGF</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Apósitos oclusivos de 10 cm x 10 cm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apósitos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Enalapril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2"/>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Eritromicina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20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Eritropoyetina Humana Recombinante</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de 4,000 UI/</w:t>
            </w:r>
            <w:proofErr w:type="spellStart"/>
            <w:r w:rsidRPr="00AE22CA">
              <w:rPr>
                <w:rFonts w:ascii="Tw Cen MT" w:hAnsi="Tw Cen MT" w:cs="Calibri Light"/>
                <w:sz w:val="16"/>
                <w:szCs w:val="16"/>
              </w:rPr>
              <w:t>mL</w:t>
            </w:r>
            <w:proofErr w:type="spellEnd"/>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6 frascos ámpulas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Espejo vaginal desechable</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Espejo vaginal desechable (tamaño mediano)</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Espejo vaginal desechable (tamaño mediano)</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Espironolactona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Estrógenos conjugados</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Crema con 62.5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tubo de 43 g con aplicador</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83</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Estuche de </w:t>
            </w:r>
            <w:proofErr w:type="spellStart"/>
            <w:r w:rsidRPr="00AE22CA">
              <w:rPr>
                <w:rFonts w:ascii="Tw Cen MT" w:hAnsi="Tw Cen MT" w:cs="Calibri Light"/>
                <w:sz w:val="16"/>
                <w:szCs w:val="16"/>
              </w:rPr>
              <w:t>Baumanómetro</w:t>
            </w:r>
            <w:proofErr w:type="spellEnd"/>
            <w:r w:rsidRPr="00AE22CA">
              <w:rPr>
                <w:rFonts w:ascii="Tw Cen MT" w:hAnsi="Tw Cen MT" w:cs="Calibri Light"/>
                <w:sz w:val="16"/>
                <w:szCs w:val="16"/>
              </w:rPr>
              <w:t xml:space="preserve"> con Estetoscopio</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Baumanómetro</w:t>
            </w:r>
            <w:proofErr w:type="spellEnd"/>
            <w:r w:rsidRPr="00AE22CA">
              <w:rPr>
                <w:rFonts w:ascii="Tw Cen MT" w:hAnsi="Tw Cen MT" w:cs="Calibri Light"/>
                <w:sz w:val="16"/>
                <w:szCs w:val="16"/>
              </w:rPr>
              <w:t xml:space="preserve"> aneroide para adulto con Estetoscopio doble</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Estuche</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84</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Estuche de Cirugía Menor</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Estuche de Cirugía Menor</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Estuche</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85</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Estuche de Diagnóstico Médico</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Estuche de Diagnóstico Médico</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Estuche</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86</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Faboterápico</w:t>
            </w:r>
            <w:proofErr w:type="spellEnd"/>
            <w:r w:rsidRPr="00AE22CA">
              <w:rPr>
                <w:rFonts w:ascii="Tw Cen MT" w:hAnsi="Tw Cen MT" w:cs="Calibri Light"/>
                <w:sz w:val="16"/>
                <w:szCs w:val="16"/>
              </w:rPr>
              <w:t xml:space="preserve"> Polivalente </w:t>
            </w:r>
            <w:proofErr w:type="spellStart"/>
            <w:r w:rsidRPr="00AE22CA">
              <w:rPr>
                <w:rFonts w:ascii="Tw Cen MT" w:hAnsi="Tw Cen MT" w:cs="Calibri Light"/>
                <w:sz w:val="16"/>
                <w:szCs w:val="16"/>
              </w:rPr>
              <w:t>Antialacrán</w:t>
            </w:r>
            <w:proofErr w:type="spellEnd"/>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solución inyectable de 150 DL50</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Fenazopiridina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Fenilefrina, Dexametasona y Neomicina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nasal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con 10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Fenitoína sódica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250 mg/5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Fenitoína sódica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Finasterida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Flunarizina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Comprimidos de 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comprimidos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Fluoxetina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20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14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Flupentixol (</w:t>
            </w:r>
            <w:proofErr w:type="spellStart"/>
            <w:r w:rsidRPr="00AE22CA">
              <w:rPr>
                <w:rFonts w:ascii="Tw Cen MT" w:hAnsi="Tw Cen MT" w:cs="Calibri Light"/>
                <w:sz w:val="16"/>
                <w:szCs w:val="16"/>
              </w:rPr>
              <w:t>Fluanxol</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Depot</w:t>
            </w:r>
            <w:proofErr w:type="spellEnd"/>
            <w:r w:rsidRPr="00AE22CA">
              <w:rPr>
                <w:rFonts w:ascii="Tw Cen MT" w:hAnsi="Tw Cen MT" w:cs="Calibri Light"/>
                <w:sz w:val="16"/>
                <w:szCs w:val="16"/>
              </w:rPr>
              <w:t>)</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 de 20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 ampolleta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95</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Fumarato ferroso</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Furosemida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20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ampolletas de 2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525"/>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97</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Furosemida</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40 mg</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98</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Gabapentina</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300 mg</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cápsulas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46</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76</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Gasa seca cortada de algodón Esterilizada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Gasa de 10 X 10 cm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gasas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Gasa seca cortada de algodón No esterilizada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Gasa de 10 X 10 cm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Paquete con 200 gasas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Glibenclamida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Glucómetro Digital, Modelo </w:t>
            </w:r>
            <w:proofErr w:type="spellStart"/>
            <w:r w:rsidRPr="00AE22CA">
              <w:rPr>
                <w:rFonts w:ascii="Tw Cen MT" w:hAnsi="Tw Cen MT" w:cs="Calibri Light"/>
                <w:sz w:val="16"/>
                <w:szCs w:val="16"/>
              </w:rPr>
              <w:t>ACCU-CHEK</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Performa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 Glucómetro digital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 Glucómetro digital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Gluconatato</w:t>
            </w:r>
            <w:proofErr w:type="spellEnd"/>
            <w:r w:rsidRPr="00AE22CA">
              <w:rPr>
                <w:rFonts w:ascii="Tw Cen MT" w:hAnsi="Tw Cen MT" w:cs="Calibri Light"/>
                <w:sz w:val="16"/>
                <w:szCs w:val="16"/>
              </w:rPr>
              <w:t xml:space="preserve"> de Clorhexidina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Aplicador de Gluconato de Clorhexidina al 2% con 3 </w:t>
            </w:r>
            <w:proofErr w:type="spellStart"/>
            <w:r w:rsidRPr="00AE22CA">
              <w:rPr>
                <w:rFonts w:ascii="Tw Cen MT" w:hAnsi="Tw Cen MT" w:cs="Calibri Light"/>
                <w:sz w:val="16"/>
                <w:szCs w:val="16"/>
              </w:rPr>
              <w:t>mL</w:t>
            </w:r>
            <w:proofErr w:type="spellEnd"/>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aplicadores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Guantes de Látex estéril para Cirugía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Tamaño Grande</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50 pares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105</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Guantes de Látex estéril para Exploración</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Tamaño Grande</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Guantes de Látex estéril para Exploración</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Tamaño Mediano</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Guantes de Látex No estéril para Exploración</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Tamaño Grande</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Guantes de Látex No estéril para Exploración</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Tamaño Mediano</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Haloperidol (Haldol® </w:t>
            </w:r>
            <w:proofErr w:type="spellStart"/>
            <w:r w:rsidRPr="00AE22CA">
              <w:rPr>
                <w:rFonts w:ascii="Tw Cen MT" w:hAnsi="Tw Cen MT" w:cs="Calibri Light"/>
                <w:sz w:val="16"/>
                <w:szCs w:val="16"/>
              </w:rPr>
              <w:t>decanoas</w:t>
            </w:r>
            <w:proofErr w:type="spellEnd"/>
            <w:r w:rsidRPr="00AE22CA">
              <w:rPr>
                <w:rFonts w:ascii="Tw Cen MT" w:hAnsi="Tw Cen MT" w:cs="Calibri Light"/>
                <w:sz w:val="16"/>
                <w:szCs w:val="16"/>
              </w:rPr>
              <w:t>)</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 de 50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 ampolleta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110</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Hemosin</w:t>
            </w:r>
            <w:proofErr w:type="spellEnd"/>
            <w:r w:rsidRPr="00AE22CA">
              <w:rPr>
                <w:rFonts w:ascii="Tw Cen MT" w:hAnsi="Tw Cen MT" w:cs="Calibri Light"/>
                <w:sz w:val="16"/>
                <w:szCs w:val="16"/>
              </w:rPr>
              <w:t>®-K oral (</w:t>
            </w:r>
            <w:proofErr w:type="spellStart"/>
            <w:r w:rsidRPr="00AE22CA">
              <w:rPr>
                <w:rFonts w:ascii="Tw Cen MT" w:hAnsi="Tw Cen MT" w:cs="Calibri Light"/>
                <w:sz w:val="16"/>
                <w:szCs w:val="16"/>
              </w:rPr>
              <w:t>Carbazocromo</w:t>
            </w:r>
            <w:proofErr w:type="spellEnd"/>
            <w:r w:rsidRPr="00AE22CA">
              <w:rPr>
                <w:rFonts w:ascii="Tw Cen MT" w:hAnsi="Tw Cen MT" w:cs="Calibri Light"/>
                <w:sz w:val="16"/>
                <w:szCs w:val="16"/>
              </w:rPr>
              <w:t xml:space="preserve"> y Vitamina K)</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25 mg / 5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32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Hidralazina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112</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Hidroclorotiazida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25 m</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Hidrocortisona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de 500 mg/4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114</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Hidrocortisona, Cloranfenicol y Benzocaína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ótica</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con 10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Hierro Dextrano al 5%</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100 mg/2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4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Hipromelosa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al 0.5 %</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con 15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126</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Ibuprofeno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200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Indometacina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25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Italdermol</w:t>
            </w:r>
            <w:proofErr w:type="spellEnd"/>
            <w:r w:rsidRPr="00AE22CA">
              <w:rPr>
                <w:rFonts w:ascii="Tw Cen MT" w:hAnsi="Tw Cen MT" w:cs="Calibri Light"/>
                <w:sz w:val="16"/>
                <w:szCs w:val="16"/>
              </w:rPr>
              <w:t xml:space="preserve">® (Triticum </w:t>
            </w:r>
            <w:proofErr w:type="spellStart"/>
            <w:r w:rsidRPr="00AE22CA">
              <w:rPr>
                <w:rFonts w:ascii="Tw Cen MT" w:hAnsi="Tw Cen MT" w:cs="Calibri Light"/>
                <w:sz w:val="16"/>
                <w:szCs w:val="16"/>
              </w:rPr>
              <w:t>vulgare</w:t>
            </w:r>
            <w:proofErr w:type="spellEnd"/>
            <w:r w:rsidRPr="00AE22CA">
              <w:rPr>
                <w:rFonts w:ascii="Tw Cen MT" w:hAnsi="Tw Cen MT" w:cs="Calibri Light"/>
                <w:sz w:val="16"/>
                <w:szCs w:val="16"/>
              </w:rPr>
              <w:t xml:space="preserve"> y 2-Fenoxietanol)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Crema con Extracto acuoso de Triticum </w:t>
            </w:r>
            <w:proofErr w:type="spellStart"/>
            <w:r w:rsidRPr="00AE22CA">
              <w:rPr>
                <w:rFonts w:ascii="Tw Cen MT" w:hAnsi="Tw Cen MT" w:cs="Calibri Light"/>
                <w:sz w:val="16"/>
                <w:szCs w:val="16"/>
              </w:rPr>
              <w:t>vulgare</w:t>
            </w:r>
            <w:proofErr w:type="spellEnd"/>
            <w:r w:rsidRPr="00AE22CA">
              <w:rPr>
                <w:rFonts w:ascii="Tw Cen MT" w:hAnsi="Tw Cen MT" w:cs="Calibri Light"/>
                <w:sz w:val="16"/>
                <w:szCs w:val="16"/>
              </w:rPr>
              <w:t xml:space="preserve"> 15 g/2-Fenoxietanol 1 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tubo con 30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77</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Italdermol</w:t>
            </w:r>
            <w:proofErr w:type="spellEnd"/>
            <w:r w:rsidRPr="00AE22CA">
              <w:rPr>
                <w:rFonts w:ascii="Tw Cen MT" w:hAnsi="Tw Cen MT" w:cs="Calibri Light"/>
                <w:sz w:val="16"/>
                <w:szCs w:val="16"/>
              </w:rPr>
              <w:t xml:space="preserve">® (Triticum </w:t>
            </w:r>
            <w:proofErr w:type="spellStart"/>
            <w:r w:rsidRPr="00AE22CA">
              <w:rPr>
                <w:rFonts w:ascii="Tw Cen MT" w:hAnsi="Tw Cen MT" w:cs="Calibri Light"/>
                <w:sz w:val="16"/>
                <w:szCs w:val="16"/>
              </w:rPr>
              <w:t>vulgare</w:t>
            </w:r>
            <w:proofErr w:type="spellEnd"/>
            <w:r w:rsidRPr="00AE22CA">
              <w:rPr>
                <w:rFonts w:ascii="Tw Cen MT" w:hAnsi="Tw Cen MT" w:cs="Calibri Light"/>
                <w:sz w:val="16"/>
                <w:szCs w:val="16"/>
              </w:rPr>
              <w:t xml:space="preserve"> y 2-Fenoxietanol)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Óvulos de Extracto acuoso de Triticum </w:t>
            </w:r>
            <w:proofErr w:type="spellStart"/>
            <w:r w:rsidRPr="00AE22CA">
              <w:rPr>
                <w:rFonts w:ascii="Tw Cen MT" w:hAnsi="Tw Cen MT" w:cs="Calibri Light"/>
                <w:sz w:val="16"/>
                <w:szCs w:val="16"/>
              </w:rPr>
              <w:t>vulgare</w:t>
            </w:r>
            <w:proofErr w:type="spellEnd"/>
            <w:r w:rsidRPr="00AE22CA">
              <w:rPr>
                <w:rFonts w:ascii="Tw Cen MT" w:hAnsi="Tw Cen MT" w:cs="Calibri Light"/>
                <w:sz w:val="16"/>
                <w:szCs w:val="16"/>
              </w:rPr>
              <w:t xml:space="preserve"> 600 mg/2-Fenoxietanol 40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6 óvulos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121</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Itraconazol</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15 cápsulas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147</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245</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122</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Ivermectina</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6 mg</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4 tabletas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36</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60</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123</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Jalea lubricante aséptica (Cloruro de Benzalconio)</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Jalea de 0.10 g/ 100 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tubo con 135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Jeringa Estéril de Plástico con Aguja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Jeringa de 3 ml con aguja de 21G x 32 mm (verde)</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Jeringa Estéril de Plástico con Aguja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Jeringa de 5 ml con aguja de 21G x 32 mm (verde)</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29</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Jeringa Estéril de Plástico con Aguja hipodérmica (para administrar Insulina)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Jeringa de 1 ml con aguja hipodérmica</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Ketoconazol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Crema al 2%</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tubo con 30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415</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Ketoconazol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Ketoprofeno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15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130</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Ketorolaco </w:t>
            </w:r>
            <w:proofErr w:type="spellStart"/>
            <w:r w:rsidRPr="00AE22CA">
              <w:rPr>
                <w:rFonts w:ascii="Tw Cen MT" w:hAnsi="Tw Cen MT" w:cs="Calibri Light"/>
                <w:sz w:val="16"/>
                <w:szCs w:val="16"/>
              </w:rPr>
              <w:t>trometamina</w:t>
            </w:r>
            <w:proofErr w:type="spellEnd"/>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30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131</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Ketorolaco </w:t>
            </w:r>
            <w:proofErr w:type="spellStart"/>
            <w:r w:rsidRPr="00AE22CA">
              <w:rPr>
                <w:rFonts w:ascii="Tw Cen MT" w:hAnsi="Tw Cen MT" w:cs="Calibri Light"/>
                <w:sz w:val="16"/>
                <w:szCs w:val="16"/>
              </w:rPr>
              <w:t>trometamina</w:t>
            </w:r>
            <w:proofErr w:type="spellEnd"/>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420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700</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Ketorolaco </w:t>
            </w:r>
            <w:proofErr w:type="spellStart"/>
            <w:r w:rsidRPr="00AE22CA">
              <w:rPr>
                <w:rFonts w:ascii="Tw Cen MT" w:hAnsi="Tw Cen MT" w:cs="Calibri Light"/>
                <w:sz w:val="16"/>
                <w:szCs w:val="16"/>
              </w:rPr>
              <w:t>trometamina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sublinguales de 30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4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Lactulosa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Jarabe de 66.66 g en 100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500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Lancetas estériles para Glucómetro Digital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Lancetas estériles</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lancetas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Levetiracetam</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60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Levocarnitina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1 g/5 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Levotiroxina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100 µg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Lidocaína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de Lidocaína al 2%</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con 50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Lidocaína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solución en spray al 10%</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115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Lidocaína con Epinefrina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de Lidocaína al 2% con Epinefrina</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ámpula con 50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Lidocaína con Hidrocortisona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Supositorios de 60 mg/5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6 supositorios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Loperamida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12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290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Loratadina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Jarabe de 100 mg / 100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con 60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Loratadina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400</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Loratadina/Ambroxol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 mg/30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146</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Losartán Potásico</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300</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Meclizina</w:t>
            </w:r>
            <w:proofErr w:type="spellEnd"/>
            <w:r w:rsidRPr="00AE22CA">
              <w:rPr>
                <w:rFonts w:ascii="Tw Cen MT" w:hAnsi="Tw Cen MT" w:cs="Calibri Light"/>
                <w:sz w:val="16"/>
                <w:szCs w:val="16"/>
              </w:rPr>
              <w:t>/Piridoxina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25 mg/50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ampolletas de 1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Meclizina</w:t>
            </w:r>
            <w:proofErr w:type="spellEnd"/>
            <w:r w:rsidRPr="00AE22CA">
              <w:rPr>
                <w:rFonts w:ascii="Tw Cen MT" w:hAnsi="Tw Cen MT" w:cs="Calibri Light"/>
                <w:sz w:val="16"/>
                <w:szCs w:val="16"/>
              </w:rPr>
              <w:t>/Piridoxina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25 mg/50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12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95</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149</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Meloxicam</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15 mg</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276</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460</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6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150</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Meloxicam/Metocarbamol</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7.5 mg/215 mg</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48</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80</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Metamizol sódico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1 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334C4">
        <w:trPr>
          <w:trHeight w:val="207"/>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Metamizol sódico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348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580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1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Metformina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850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Metformina/Glibenclamida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 / 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60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Metoclopramida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Ampolletas de 10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6 ampolletas de 2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156</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Metoclopramida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157</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Metoprolol</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Metotrexato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Metronidazol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Miconazol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Crema al 2%</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tubo con 20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340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Microlax</w:t>
            </w:r>
            <w:proofErr w:type="spellEnd"/>
            <w:r w:rsidRPr="00AE22CA">
              <w:rPr>
                <w:rFonts w:ascii="Tw Cen MT" w:hAnsi="Tw Cen MT" w:cs="Calibri Light"/>
                <w:sz w:val="16"/>
                <w:szCs w:val="16"/>
              </w:rPr>
              <w:t xml:space="preserve">® (Citrato de Sodio y </w:t>
            </w:r>
            <w:proofErr w:type="spellStart"/>
            <w:r w:rsidRPr="00AE22CA">
              <w:rPr>
                <w:rFonts w:ascii="Tw Cen MT" w:hAnsi="Tw Cen MT" w:cs="Calibri Light"/>
                <w:sz w:val="16"/>
                <w:szCs w:val="16"/>
              </w:rPr>
              <w:t>Laurilsulfato</w:t>
            </w:r>
            <w:proofErr w:type="spellEnd"/>
            <w:r w:rsidRPr="00AE22CA">
              <w:rPr>
                <w:rFonts w:ascii="Tw Cen MT" w:hAnsi="Tw Cen MT" w:cs="Calibri Light"/>
                <w:sz w:val="16"/>
                <w:szCs w:val="16"/>
              </w:rPr>
              <w:t>) Enema en aplicador desechable</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Enemas con 90 mg/ 9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4 enemas de 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162</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Miniset</w:t>
            </w:r>
            <w:proofErr w:type="spellEnd"/>
            <w:r w:rsidRPr="00AE22CA">
              <w:rPr>
                <w:rFonts w:ascii="Tw Cen MT" w:hAnsi="Tw Cen MT" w:cs="Calibri Light"/>
                <w:sz w:val="16"/>
                <w:szCs w:val="16"/>
              </w:rPr>
              <w:t xml:space="preserve"> para venoclisis</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Miniset</w:t>
            </w:r>
            <w:proofErr w:type="spellEnd"/>
            <w:r w:rsidRPr="00AE22CA">
              <w:rPr>
                <w:rFonts w:ascii="Tw Cen MT" w:hAnsi="Tw Cen MT" w:cs="Calibri Light"/>
                <w:sz w:val="16"/>
                <w:szCs w:val="16"/>
              </w:rPr>
              <w:t xml:space="preserve"> con aguja con “alas de mariposa”, estéril, desechable, atóxico y libre de pirógenos</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Calibre 21 G X ¾” (código color Verde)</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Montelukast</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Multivitamínico para Infusión Intravenosa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y ampolleta con diluyente</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ámpula y ampolleta con diluyente de 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Mupirocina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Ungüento al 2 %</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 tubo con 15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165</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Nafazolina</w:t>
            </w:r>
            <w:proofErr w:type="spellEnd"/>
            <w:r w:rsidRPr="00AE22CA">
              <w:rPr>
                <w:rFonts w:ascii="Tw Cen MT" w:hAnsi="Tw Cen MT" w:cs="Calibri Light"/>
                <w:sz w:val="16"/>
                <w:szCs w:val="16"/>
              </w:rPr>
              <w:t>/</w:t>
            </w:r>
            <w:proofErr w:type="spellStart"/>
            <w:r w:rsidRPr="00AE22CA">
              <w:rPr>
                <w:rFonts w:ascii="Tw Cen MT" w:hAnsi="Tw Cen MT" w:cs="Calibri Light"/>
                <w:sz w:val="16"/>
                <w:szCs w:val="16"/>
              </w:rPr>
              <w:t>Feniramina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Cajas con frasco gotero con 15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Naproxeno sódico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534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890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Naproxeno/</w:t>
            </w:r>
            <w:proofErr w:type="spellStart"/>
            <w:r w:rsidRPr="00AE22CA">
              <w:rPr>
                <w:rFonts w:ascii="Tw Cen MT" w:hAnsi="Tw Cen MT" w:cs="Calibri Light"/>
                <w:sz w:val="16"/>
                <w:szCs w:val="16"/>
              </w:rPr>
              <w:t>Carisoprodol</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250 mg/ 200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Neomicina, Caolín y Pectina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129 mg/280 mg/30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170</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Neomicina, Polimixina B y </w:t>
            </w:r>
            <w:proofErr w:type="spellStart"/>
            <w:r w:rsidRPr="00AE22CA">
              <w:rPr>
                <w:rFonts w:ascii="Tw Cen MT" w:hAnsi="Tw Cen MT" w:cs="Calibri Light"/>
                <w:sz w:val="16"/>
                <w:szCs w:val="16"/>
              </w:rPr>
              <w:t>Gramicidina</w:t>
            </w:r>
            <w:proofErr w:type="spellEnd"/>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con 15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Nifedipino</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10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172</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Nifedipino</w:t>
            </w:r>
            <w:proofErr w:type="spellEnd"/>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30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173</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Nistatina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Suspensión de 100,000 UI/ml</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con polvo para preparar 24 ml de suspensión</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Nitazoxanida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7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175</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Nitrofurantoína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40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Nulytely</w:t>
            </w:r>
            <w:proofErr w:type="spellEnd"/>
            <w:r w:rsidRPr="00AE22CA">
              <w:rPr>
                <w:rFonts w:ascii="Tw Cen MT" w:hAnsi="Tw Cen MT" w:cs="Calibri Light"/>
                <w:sz w:val="16"/>
                <w:szCs w:val="16"/>
              </w:rPr>
              <w:t>® polvo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Sobres con polvo para preparar solución oral (</w:t>
            </w:r>
            <w:proofErr w:type="spellStart"/>
            <w:r w:rsidRPr="00AE22CA">
              <w:rPr>
                <w:rFonts w:ascii="Tw Cen MT" w:hAnsi="Tw Cen MT" w:cs="Calibri Light"/>
                <w:sz w:val="16"/>
                <w:szCs w:val="16"/>
              </w:rPr>
              <w:t>Macrogol</w:t>
            </w:r>
            <w:proofErr w:type="spellEnd"/>
            <w:r w:rsidRPr="00AE22CA">
              <w:rPr>
                <w:rFonts w:ascii="Tw Cen MT" w:hAnsi="Tw Cen MT" w:cs="Calibri Light"/>
                <w:sz w:val="16"/>
                <w:szCs w:val="16"/>
              </w:rPr>
              <w:t xml:space="preserve"> 3350, Bicarbonato de Sodio y Cloruro de Potasio)</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4 sobres (cada sobre contiene 109.6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Olanzapina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14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909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1515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Omeprazol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20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7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378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630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Omeprazol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de 40 mg/10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ámpula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Óxido de Zinc</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Pasta al 25%</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Tarro con 30 mg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Oximetazolina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nasal de 50 mg / 100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con 20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Paracetamol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945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1575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Pentoxifilina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Grageas de 400 mg de liberación prolongada</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grageas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Picosulfato</w:t>
            </w:r>
            <w:proofErr w:type="spellEnd"/>
            <w:r w:rsidRPr="00AE22CA">
              <w:rPr>
                <w:rFonts w:ascii="Tw Cen MT" w:hAnsi="Tw Cen MT" w:cs="Calibri Light"/>
                <w:sz w:val="16"/>
                <w:szCs w:val="16"/>
              </w:rPr>
              <w:t xml:space="preserve"> de sodio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de 7.5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de 30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Pio-</w:t>
            </w:r>
            <w:proofErr w:type="spellStart"/>
            <w:r w:rsidRPr="00AE22CA">
              <w:rPr>
                <w:rFonts w:ascii="Tw Cen MT" w:hAnsi="Tw Cen MT" w:cs="Calibri Light"/>
                <w:sz w:val="16"/>
                <w:szCs w:val="16"/>
              </w:rPr>
              <w:t>Clean</w:t>
            </w:r>
            <w:proofErr w:type="spellEnd"/>
            <w:r w:rsidRPr="00AE22CA">
              <w:rPr>
                <w:rFonts w:ascii="Tw Cen MT" w:hAnsi="Tw Cen MT" w:cs="Calibri Light"/>
                <w:sz w:val="16"/>
                <w:szCs w:val="16"/>
              </w:rPr>
              <w:t xml:space="preserve">® (100 natural) </w:t>
            </w:r>
            <w:proofErr w:type="spellStart"/>
            <w:r w:rsidRPr="00AE22CA">
              <w:rPr>
                <w:rFonts w:ascii="Tw Cen MT" w:hAnsi="Tw Cen MT" w:cs="Calibri Light"/>
                <w:sz w:val="16"/>
                <w:szCs w:val="16"/>
              </w:rPr>
              <w:t>shampoo</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Shampoo</w:t>
            </w:r>
            <w:proofErr w:type="spellEnd"/>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60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186</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Pravastatina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15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Prazosina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1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188</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Prednisona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189</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Prednisona</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Pregabalina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75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28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Propranolol</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40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113</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Psyllium</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plantago</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Polvo de 49.7 g/100 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400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Punzocat® (Catéter Intravenoso Periférico Desechable)</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Catéter de 16 G X 51 mm (código color Gris)</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Punzocat® (Catéter Intravenoso Periférico Desechable)</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Catéter de 18 G X 32 mm (código color Verde)</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Punzocat® (Catéter Intravenoso Periférico Desechable)</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Catéter de 22 G X 25 mm (código color Azul)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50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Ranitidina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 de 50 mg/2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Ranitidina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150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411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685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Recipiente recolector de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 de 1.5 litros de capacidad</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Recipientes para recolección de Residuos Peligrosos Biológico-Infecciosos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199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Recipiente recolector de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 de 15 litros de capacidad</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Recipientes para recolección de Residuos Peligrosos Biológico-Infecciosos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6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200</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Recipiente recolector de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 de 3 litros de capacidad</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Recipientes para recolección de Residuos Peligrosos Biológico-Infecciosos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201</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Recipiente recolector de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 de 7.5 litros de capacidad</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Recipientes para recolección de Residuos Peligrosos Biológico-Infecciosos (</w:t>
            </w:r>
            <w:proofErr w:type="spellStart"/>
            <w:r w:rsidRPr="00AE22CA">
              <w:rPr>
                <w:rFonts w:ascii="Tw Cen MT" w:hAnsi="Tw Cen MT" w:cs="Calibri Light"/>
                <w:sz w:val="16"/>
                <w:szCs w:val="16"/>
              </w:rPr>
              <w:t>R.P.B.I</w:t>
            </w:r>
            <w:proofErr w:type="spellEnd"/>
            <w:r w:rsidRPr="00AE22CA">
              <w:rPr>
                <w:rFonts w:ascii="Tw Cen MT" w:hAnsi="Tw Cen MT" w:cs="Calibri Light"/>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709"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Resina de </w:t>
            </w:r>
            <w:proofErr w:type="spellStart"/>
            <w:r w:rsidRPr="00AE22CA">
              <w:rPr>
                <w:rFonts w:ascii="Tw Cen MT" w:hAnsi="Tw Cen MT" w:cs="Calibri Light"/>
                <w:sz w:val="16"/>
                <w:szCs w:val="16"/>
              </w:rPr>
              <w:t>Podofilina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Frasco con suspensión No </w:t>
            </w:r>
            <w:proofErr w:type="spellStart"/>
            <w:r w:rsidRPr="00AE22CA">
              <w:rPr>
                <w:rFonts w:ascii="Tw Cen MT" w:hAnsi="Tw Cen MT" w:cs="Calibri Light"/>
                <w:sz w:val="16"/>
                <w:szCs w:val="16"/>
              </w:rPr>
              <w:t>ingerible</w:t>
            </w:r>
            <w:proofErr w:type="spellEnd"/>
            <w:r w:rsidRPr="00AE22CA">
              <w:rPr>
                <w:rFonts w:ascii="Tw Cen MT" w:hAnsi="Tw Cen MT" w:cs="Calibri Light"/>
                <w:sz w:val="16"/>
                <w:szCs w:val="16"/>
              </w:rPr>
              <w:t xml:space="preserve"> al 25 %</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con 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Risperidona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40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Risperidona (</w:t>
            </w:r>
            <w:proofErr w:type="spellStart"/>
            <w:r w:rsidRPr="00AE22CA">
              <w:rPr>
                <w:rFonts w:ascii="Tw Cen MT" w:hAnsi="Tw Cen MT" w:cs="Calibri Light"/>
                <w:sz w:val="16"/>
                <w:szCs w:val="16"/>
              </w:rPr>
              <w:t>Risperdal</w:t>
            </w:r>
            <w:proofErr w:type="spellEnd"/>
            <w:r w:rsidRPr="00AE22CA">
              <w:rPr>
                <w:rFonts w:ascii="Tw Cen MT" w:hAnsi="Tw Cen MT" w:cs="Calibri Light"/>
                <w:sz w:val="16"/>
                <w:szCs w:val="16"/>
              </w:rPr>
              <w:t>® Consta®)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de 25 mg/2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 frasco ámpula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Salbutamol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inhalador en aerosol con 200 dosis de 100 µg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inhalador</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Salmeterol</w:t>
            </w:r>
            <w:proofErr w:type="spellEnd"/>
            <w:r w:rsidRPr="00AE22CA">
              <w:rPr>
                <w:rFonts w:ascii="Tw Cen MT" w:hAnsi="Tw Cen MT" w:cs="Calibri Light"/>
                <w:sz w:val="16"/>
                <w:szCs w:val="16"/>
              </w:rPr>
              <w:t>/Fluticasona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Dispositivo inhalador de 50 µg/250 µg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de cartón con dispositivo inhalador con 60 dosis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Scabisan</w:t>
            </w:r>
            <w:proofErr w:type="spellEnd"/>
            <w:r w:rsidRPr="00AE22CA">
              <w:rPr>
                <w:rFonts w:ascii="Tw Cen MT" w:hAnsi="Tw Cen MT" w:cs="Calibri Light"/>
                <w:sz w:val="16"/>
                <w:szCs w:val="16"/>
              </w:rPr>
              <w:t>® Plus (Permetrina)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Emulsión</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con 120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Senósidos</w:t>
            </w:r>
            <w:proofErr w:type="spellEnd"/>
            <w:r w:rsidRPr="00AE22CA">
              <w:rPr>
                <w:rFonts w:ascii="Tw Cen MT" w:hAnsi="Tw Cen MT" w:cs="Calibri Light"/>
                <w:sz w:val="16"/>
                <w:szCs w:val="16"/>
              </w:rPr>
              <w:t xml:space="preserve"> AB</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8.6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Sertralina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88</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334C4">
        <w:trPr>
          <w:trHeight w:val="184"/>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250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500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74</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 y Glucosa al 5%</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250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 y Glucosa al 5%</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500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Cloruro de Sodio al 0.9% y Glucosa al 5%</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27</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7</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250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219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500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27</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220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17</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221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Glucosa al 50%</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ámpula con 50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16</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222</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Hartmann</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250 ml</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223</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Hartmann</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500 ml</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9"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224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Solución Inyectable de Hartmann</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Envase con Solución inyectable de 1000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225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Sonda Foley de látex</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Sonda Foley de látex (de 2 vías con globo de 5 ml con válvula para jeringa (estéril y desechable) de 18 Fr (French) de diámetro exterior y 40 cm de longitud)</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226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Sonda Foley de látex</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Sonda Foley de látex (de 2 vías con globo de 5 ml con válvula para jeringa (estéril y desechable) de 20 Fr (French) de diámetro exterior y 40 cm de longitud)</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227</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Sonda Foley de látex</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Sonda Foley de látex (de 2 vías con globo de 5 ml con válvula para jeringa (estéril y desechable) de 22 Fr (French) de diámetro exterior y 40 cm de longitud)</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Pieza unitaria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228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Splash </w:t>
            </w:r>
            <w:proofErr w:type="spellStart"/>
            <w:r w:rsidRPr="00AE22CA">
              <w:rPr>
                <w:rFonts w:ascii="Tw Cen MT" w:hAnsi="Tw Cen MT" w:cs="Calibri Light"/>
                <w:sz w:val="16"/>
                <w:szCs w:val="16"/>
              </w:rPr>
              <w:t>Tears</w:t>
            </w:r>
            <w:proofErr w:type="spellEnd"/>
            <w:r w:rsidRPr="00AE22CA">
              <w:rPr>
                <w:rFonts w:ascii="Tw Cen MT" w:hAnsi="Tw Cen MT" w:cs="Calibri Light"/>
                <w:sz w:val="16"/>
                <w:szCs w:val="16"/>
              </w:rPr>
              <w:t xml:space="preserve">® (Hipromelosa y Sulfato de </w:t>
            </w:r>
            <w:proofErr w:type="spellStart"/>
            <w:r w:rsidRPr="00AE22CA">
              <w:rPr>
                <w:rFonts w:ascii="Tw Cen MT" w:hAnsi="Tw Cen MT" w:cs="Calibri Light"/>
                <w:sz w:val="16"/>
                <w:szCs w:val="16"/>
              </w:rPr>
              <w:t>condroitín</w:t>
            </w:r>
            <w:proofErr w:type="spellEnd"/>
            <w:r w:rsidRPr="00AE22CA">
              <w:rPr>
                <w:rFonts w:ascii="Tw Cen MT" w:hAnsi="Tw Cen MT" w:cs="Calibri Light"/>
                <w:sz w:val="16"/>
                <w:szCs w:val="16"/>
              </w:rPr>
              <w:t>)</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de 15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27</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229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Subsalicilato</w:t>
            </w:r>
            <w:proofErr w:type="spellEnd"/>
            <w:r w:rsidRPr="00AE22CA">
              <w:rPr>
                <w:rFonts w:ascii="Tw Cen MT" w:hAnsi="Tw Cen MT" w:cs="Calibri Light"/>
                <w:sz w:val="16"/>
                <w:szCs w:val="16"/>
              </w:rPr>
              <w:t xml:space="preserve"> de Bismuto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masticables de 262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24 tabletas masticables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144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Sucralfato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 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Sulfacetamida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de 100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de 15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Sulfadiazina de plata micronizada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Crema al 1 gr</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Tarro con 30 mg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233</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Sulfasalazina</w:t>
            </w:r>
            <w:proofErr w:type="spellEnd"/>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 de Liberación prolongada</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con 60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60"/>
        </w:trPr>
        <w:tc>
          <w:tcPr>
            <w:tcW w:w="452" w:type="dxa"/>
            <w:tcBorders>
              <w:top w:val="nil"/>
              <w:left w:val="single" w:sz="4" w:space="0" w:color="auto"/>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234</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Sulfato de Cobre/Sulfato de Zinc/Alcanfor</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Polvo en sobre de pH 4.7</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12 sobres de 2.2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Sulindaco</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113</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Tamsulosina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0.4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Telmisartán</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80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28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Teofilina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100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239</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Tiamazol</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 mg</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Timolol</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de 5.0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con 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6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241</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Tiras reactivas para Glucómetro Digital, Modelo </w:t>
            </w:r>
            <w:proofErr w:type="spellStart"/>
            <w:r w:rsidRPr="00AE22CA">
              <w:rPr>
                <w:rFonts w:ascii="Tw Cen MT" w:hAnsi="Tw Cen MT" w:cs="Calibri Light"/>
                <w:sz w:val="16"/>
                <w:szCs w:val="16"/>
              </w:rPr>
              <w:t>ACCU-CHEK</w:t>
            </w:r>
            <w:proofErr w:type="spellEnd"/>
            <w:r w:rsidRPr="00AE22CA">
              <w:rPr>
                <w:rFonts w:ascii="Tw Cen MT" w:hAnsi="Tw Cen MT" w:cs="Calibri Light"/>
                <w:sz w:val="16"/>
                <w:szCs w:val="16"/>
              </w:rPr>
              <w:t>® Active</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Tiras reactivas</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con 50 tiras reactivas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6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242</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Tiras reactivas para Glucómetro Digital, Modelo </w:t>
            </w:r>
            <w:proofErr w:type="spellStart"/>
            <w:r w:rsidRPr="00AE22CA">
              <w:rPr>
                <w:rFonts w:ascii="Tw Cen MT" w:hAnsi="Tw Cen MT" w:cs="Calibri Light"/>
                <w:sz w:val="16"/>
                <w:szCs w:val="16"/>
              </w:rPr>
              <w:t>ACCU-CHEK</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Instant</w:t>
            </w:r>
            <w:proofErr w:type="spellEnd"/>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Tiras reactivas</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con 50 tiras reactivas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Tiras reactivas para Glucómetro Digital, Modelo </w:t>
            </w:r>
            <w:proofErr w:type="spellStart"/>
            <w:r w:rsidRPr="00AE22CA">
              <w:rPr>
                <w:rFonts w:ascii="Tw Cen MT" w:hAnsi="Tw Cen MT" w:cs="Calibri Light"/>
                <w:sz w:val="16"/>
                <w:szCs w:val="16"/>
              </w:rPr>
              <w:t>ACCU-CHEK</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Performa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Tiras reactivas</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con 50 tiras reactivas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Tiras reactivas para Glucómetro Digital, Modelo </w:t>
            </w:r>
            <w:proofErr w:type="spellStart"/>
            <w:r w:rsidRPr="00AE22CA">
              <w:rPr>
                <w:rFonts w:ascii="Tw Cen MT" w:hAnsi="Tw Cen MT" w:cs="Calibri Light"/>
                <w:sz w:val="16"/>
                <w:szCs w:val="16"/>
              </w:rPr>
              <w:t>ONETOUCH</w:t>
            </w:r>
            <w:proofErr w:type="spellEnd"/>
            <w:r w:rsidRPr="00AE22CA">
              <w:rPr>
                <w:rFonts w:ascii="Tw Cen MT" w:hAnsi="Tw Cen MT" w:cs="Calibri Light"/>
                <w:sz w:val="16"/>
                <w:szCs w:val="16"/>
              </w:rPr>
              <w:t>® Ultra®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Tiras reactivas</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con 50 tiras reactivas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Tobramicina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al 0.3%</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de 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Tobramicina/Dexametasona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3 mg/1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de 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13</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247</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Torundas de algodón</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Bolitas de algodón No estéril</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Bolsa con 1000 torundas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Tramadol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 de vidrio con 100 mg/2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5 ampolletas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Tramadol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50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49</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82</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Tramadol/Paracetamol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37.5 mg/325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Travoprost</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al 0.004%</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con 2.5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Trimebutina</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48</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Trimetoprima/Sulfametoxazol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Suspensión oral de 40 mg/200 mg/5 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de 120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254</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Trimetoprima/Sulfametoxazol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160 mg/800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14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255</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Valproato de Magnesio</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200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40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 xml:space="preserve">Valproato </w:t>
            </w:r>
            <w:proofErr w:type="spellStart"/>
            <w:r w:rsidRPr="00AE22CA">
              <w:rPr>
                <w:rFonts w:ascii="Tw Cen MT" w:hAnsi="Tw Cen MT" w:cs="Calibri Light"/>
                <w:sz w:val="16"/>
                <w:szCs w:val="16"/>
              </w:rPr>
              <w:t>Semisódico</w:t>
            </w:r>
            <w:proofErr w:type="spellEnd"/>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Tabletas de 500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tabletas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6</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Elástica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de 10 cm X 5 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8</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Elástica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de 5 cm X 5 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259</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Enyesada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de 10 cm X 2.7 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24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Enyesada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de 15 cm X 2.7 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24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Enyesada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de 5 cm X 2.7 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24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6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262</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Guata No estéril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de 10 cm X 5 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263</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Guata No estéril</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de 15 cm X 5 m</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60"/>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lastRenderedPageBreak/>
              <w:t>264</w:t>
            </w:r>
          </w:p>
        </w:tc>
        <w:tc>
          <w:tcPr>
            <w:tcW w:w="2167"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Guata No estéril</w:t>
            </w:r>
          </w:p>
        </w:tc>
        <w:tc>
          <w:tcPr>
            <w:tcW w:w="1984"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Venda de 5 cm X 5 m</w:t>
            </w:r>
          </w:p>
        </w:tc>
        <w:tc>
          <w:tcPr>
            <w:tcW w:w="1701" w:type="dxa"/>
            <w:tcBorders>
              <w:top w:val="single" w:sz="4" w:space="0" w:color="auto"/>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Paquete con 24 piezas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350DE9">
        <w:trPr>
          <w:trHeight w:val="261"/>
        </w:trPr>
        <w:tc>
          <w:tcPr>
            <w:tcW w:w="452" w:type="dxa"/>
            <w:tcBorders>
              <w:top w:val="single" w:sz="4" w:space="0" w:color="auto"/>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265</w:t>
            </w:r>
          </w:p>
        </w:tc>
        <w:tc>
          <w:tcPr>
            <w:tcW w:w="2167"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Vida Suero Oral</w:t>
            </w:r>
          </w:p>
        </w:tc>
        <w:tc>
          <w:tcPr>
            <w:tcW w:w="1984"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Polvo en sobre con 27.9 g</w:t>
            </w:r>
          </w:p>
        </w:tc>
        <w:tc>
          <w:tcPr>
            <w:tcW w:w="170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100 sobres</w:t>
            </w:r>
          </w:p>
        </w:tc>
        <w:tc>
          <w:tcPr>
            <w:tcW w:w="851"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850" w:type="dxa"/>
            <w:tcBorders>
              <w:top w:val="single" w:sz="4" w:space="0" w:color="auto"/>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1</w:t>
            </w:r>
          </w:p>
        </w:tc>
        <w:tc>
          <w:tcPr>
            <w:tcW w:w="709" w:type="dxa"/>
            <w:tcBorders>
              <w:top w:val="single" w:sz="4" w:space="0" w:color="auto"/>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single" w:sz="4" w:space="0" w:color="auto"/>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266</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Vitacilina</w:t>
            </w:r>
            <w:proofErr w:type="spellEnd"/>
            <w:r w:rsidRPr="00AE22CA">
              <w:rPr>
                <w:rFonts w:ascii="Tw Cen MT" w:hAnsi="Tw Cen MT" w:cs="Calibri Light"/>
                <w:sz w:val="16"/>
                <w:szCs w:val="16"/>
              </w:rPr>
              <w:t>® Bebe</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Pomada</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tubo de 50 g</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330"/>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267</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Vitamina "E"</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400 mg</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90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268</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Vitamina “A”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Cápsulas de 50,000 UI</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40 cápsulas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9</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0E4312">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269</w:t>
            </w:r>
          </w:p>
        </w:tc>
        <w:tc>
          <w:tcPr>
            <w:tcW w:w="2167"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Vitaminas/Minerales</w:t>
            </w:r>
          </w:p>
        </w:tc>
        <w:tc>
          <w:tcPr>
            <w:tcW w:w="1984"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Comprimidos</w:t>
            </w:r>
          </w:p>
        </w:tc>
        <w:tc>
          <w:tcPr>
            <w:tcW w:w="170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30 comprimidos</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400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270</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Zinc/Fenilefrina</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Frasco gotero solución oftálmica de 2.5 mg/1.2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frasco gotero con 15 ml</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30</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50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r w:rsidR="00F44FFD" w:rsidRPr="00C5136C" w:rsidTr="00CC1046">
        <w:trPr>
          <w:trHeight w:val="525"/>
        </w:trPr>
        <w:tc>
          <w:tcPr>
            <w:tcW w:w="452" w:type="dxa"/>
            <w:tcBorders>
              <w:top w:val="nil"/>
              <w:left w:val="single" w:sz="4" w:space="0" w:color="auto"/>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271</w:t>
            </w:r>
          </w:p>
        </w:tc>
        <w:tc>
          <w:tcPr>
            <w:tcW w:w="2167"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proofErr w:type="spellStart"/>
            <w:r w:rsidRPr="00AE22CA">
              <w:rPr>
                <w:rFonts w:ascii="Tw Cen MT" w:hAnsi="Tw Cen MT" w:cs="Calibri Light"/>
                <w:sz w:val="16"/>
                <w:szCs w:val="16"/>
              </w:rPr>
              <w:t>Zuclopentixol</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Clopixol</w:t>
            </w:r>
            <w:proofErr w:type="spellEnd"/>
            <w:r w:rsidRPr="00AE22CA">
              <w:rPr>
                <w:rFonts w:ascii="Tw Cen MT" w:hAnsi="Tw Cen MT" w:cs="Calibri Light"/>
                <w:sz w:val="16"/>
                <w:szCs w:val="16"/>
              </w:rPr>
              <w:t xml:space="preserve">® </w:t>
            </w:r>
            <w:proofErr w:type="spellStart"/>
            <w:r w:rsidRPr="00AE22CA">
              <w:rPr>
                <w:rFonts w:ascii="Tw Cen MT" w:hAnsi="Tw Cen MT" w:cs="Calibri Light"/>
                <w:sz w:val="16"/>
                <w:szCs w:val="16"/>
              </w:rPr>
              <w:t>Depot</w:t>
            </w:r>
            <w:proofErr w:type="spellEnd"/>
            <w:r w:rsidRPr="00AE22CA">
              <w:rPr>
                <w:rFonts w:ascii="Tw Cen MT" w:hAnsi="Tw Cen MT" w:cs="Calibri Light"/>
                <w:sz w:val="16"/>
                <w:szCs w:val="16"/>
              </w:rPr>
              <w:t>)</w:t>
            </w:r>
          </w:p>
        </w:tc>
        <w:tc>
          <w:tcPr>
            <w:tcW w:w="1984"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Ampolleta de 200 mg/ml</w:t>
            </w:r>
          </w:p>
        </w:tc>
        <w:tc>
          <w:tcPr>
            <w:tcW w:w="1701" w:type="dxa"/>
            <w:tcBorders>
              <w:top w:val="nil"/>
              <w:left w:val="nil"/>
              <w:bottom w:val="single" w:sz="4" w:space="0" w:color="auto"/>
              <w:right w:val="single" w:sz="4" w:space="0" w:color="auto"/>
            </w:tcBorders>
            <w:shd w:val="clear" w:color="auto" w:fill="auto"/>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Caja con 1 ampolleta</w:t>
            </w:r>
          </w:p>
        </w:tc>
        <w:tc>
          <w:tcPr>
            <w:tcW w:w="851"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24</w:t>
            </w:r>
          </w:p>
        </w:tc>
        <w:tc>
          <w:tcPr>
            <w:tcW w:w="850" w:type="dxa"/>
            <w:tcBorders>
              <w:top w:val="nil"/>
              <w:left w:val="nil"/>
              <w:bottom w:val="single" w:sz="4" w:space="0" w:color="auto"/>
              <w:right w:val="single" w:sz="4" w:space="0" w:color="auto"/>
            </w:tcBorders>
            <w:shd w:val="clear" w:color="000000" w:fill="FFFFFF"/>
          </w:tcPr>
          <w:p w:rsidR="00F44FFD" w:rsidRPr="00AE22CA" w:rsidRDefault="00F44FFD" w:rsidP="00AE22CA">
            <w:pPr>
              <w:jc w:val="center"/>
              <w:rPr>
                <w:rFonts w:ascii="Tw Cen MT" w:hAnsi="Tw Cen MT" w:cs="Calibri Light"/>
                <w:sz w:val="16"/>
                <w:szCs w:val="16"/>
              </w:rPr>
            </w:pPr>
            <w:r w:rsidRPr="00AE22CA">
              <w:rPr>
                <w:rFonts w:ascii="Tw Cen MT" w:hAnsi="Tw Cen MT" w:cs="Calibri Light"/>
                <w:sz w:val="16"/>
                <w:szCs w:val="16"/>
              </w:rPr>
              <w:t>40</w:t>
            </w:r>
          </w:p>
        </w:tc>
        <w:tc>
          <w:tcPr>
            <w:tcW w:w="709" w:type="dxa"/>
            <w:tcBorders>
              <w:top w:val="nil"/>
              <w:left w:val="nil"/>
              <w:bottom w:val="single" w:sz="4" w:space="0" w:color="auto"/>
              <w:right w:val="single" w:sz="4" w:space="0" w:color="auto"/>
            </w:tcBorders>
            <w:shd w:val="clear" w:color="auto" w:fill="auto"/>
          </w:tcPr>
          <w:p w:rsidR="00F44FFD" w:rsidRPr="00F329ED" w:rsidRDefault="00F44FFD" w:rsidP="00F44FFD">
            <w:pPr>
              <w:jc w:val="right"/>
              <w:rPr>
                <w:rFonts w:ascii="Tw Cen MT" w:hAnsi="Tw Cen MT" w:cs="Calibri Light"/>
                <w:color w:val="002060"/>
                <w:sz w:val="16"/>
                <w:szCs w:val="16"/>
              </w:rPr>
            </w:pPr>
          </w:p>
        </w:tc>
        <w:tc>
          <w:tcPr>
            <w:tcW w:w="851"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c>
          <w:tcPr>
            <w:tcW w:w="930" w:type="dxa"/>
            <w:tcBorders>
              <w:top w:val="nil"/>
              <w:left w:val="nil"/>
              <w:bottom w:val="single" w:sz="4" w:space="0" w:color="auto"/>
              <w:right w:val="single" w:sz="4" w:space="0" w:color="auto"/>
            </w:tcBorders>
            <w:shd w:val="clear" w:color="000000" w:fill="FFFFFF"/>
          </w:tcPr>
          <w:p w:rsidR="00F44FFD" w:rsidRPr="00F329ED" w:rsidRDefault="00F44FFD" w:rsidP="00F44FFD">
            <w:pPr>
              <w:jc w:val="right"/>
              <w:rPr>
                <w:rFonts w:ascii="Tw Cen MT" w:hAnsi="Tw Cen MT" w:cs="Calibri Light"/>
                <w:color w:val="002060"/>
                <w:sz w:val="16"/>
                <w:szCs w:val="16"/>
              </w:rPr>
            </w:pPr>
          </w:p>
        </w:tc>
      </w:tr>
    </w:tbl>
    <w:p w:rsidR="009B6563" w:rsidRDefault="009B6563" w:rsidP="0072054B">
      <w:pPr>
        <w:spacing w:after="0" w:line="240" w:lineRule="auto"/>
        <w:jc w:val="both"/>
        <w:rPr>
          <w:rFonts w:ascii="Tw Cen MT" w:eastAsia="Times New Roman" w:hAnsi="Tw Cen MT" w:cs="Arial"/>
          <w:b/>
          <w:lang w:eastAsia="es-ES"/>
        </w:rPr>
      </w:pPr>
    </w:p>
    <w:p w:rsidR="0072054B" w:rsidRPr="00C5136C" w:rsidRDefault="0072054B" w:rsidP="009B6563">
      <w:pPr>
        <w:spacing w:after="0" w:line="240" w:lineRule="auto"/>
        <w:rPr>
          <w:rFonts w:ascii="Tw Cen MT" w:hAnsi="Tw Cen MT" w:cs="Arial"/>
          <w:b/>
          <w:bCs/>
        </w:rPr>
      </w:pPr>
      <w:r w:rsidRPr="00C5136C">
        <w:rPr>
          <w:rFonts w:ascii="Tw Cen MT" w:hAnsi="Tw Cen MT" w:cs="Arial"/>
          <w:b/>
          <w:bCs/>
        </w:rPr>
        <w:t>MEDICAMENTOS CONTROLADOS</w:t>
      </w:r>
    </w:p>
    <w:p w:rsidR="0072054B" w:rsidRPr="00C5136C" w:rsidRDefault="0072054B" w:rsidP="007C0733">
      <w:pPr>
        <w:spacing w:after="0" w:line="240" w:lineRule="auto"/>
        <w:rPr>
          <w:rFonts w:ascii="Tw Cen MT" w:eastAsia="Times New Roman" w:hAnsi="Tw Cen MT" w:cs="Arial"/>
          <w:b/>
          <w:lang w:eastAsia="es-ES"/>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3"/>
        <w:gridCol w:w="2161"/>
        <w:gridCol w:w="1984"/>
        <w:gridCol w:w="1701"/>
        <w:gridCol w:w="709"/>
        <w:gridCol w:w="851"/>
        <w:gridCol w:w="850"/>
        <w:gridCol w:w="851"/>
        <w:gridCol w:w="992"/>
      </w:tblGrid>
      <w:tr w:rsidR="00782688" w:rsidRPr="00C5136C" w:rsidTr="00EB1D12">
        <w:trPr>
          <w:trHeight w:val="510"/>
        </w:trPr>
        <w:tc>
          <w:tcPr>
            <w:tcW w:w="533" w:type="dxa"/>
            <w:vMerge w:val="restart"/>
            <w:shd w:val="clear" w:color="auto" w:fill="auto"/>
            <w:vAlign w:val="center"/>
            <w:hideMark/>
          </w:tcPr>
          <w:p w:rsidR="00782688" w:rsidRPr="000A5892" w:rsidRDefault="00782688" w:rsidP="00782688">
            <w:pPr>
              <w:spacing w:after="0" w:line="240" w:lineRule="auto"/>
              <w:jc w:val="center"/>
              <w:rPr>
                <w:rFonts w:ascii="Tw Cen MT" w:eastAsia="Times New Roman" w:hAnsi="Tw Cen MT" w:cs="Calibri"/>
                <w:b/>
                <w:bCs/>
                <w:color w:val="000000" w:themeColor="text1"/>
                <w:sz w:val="14"/>
                <w:szCs w:val="14"/>
                <w:lang w:eastAsia="es-MX"/>
              </w:rPr>
            </w:pPr>
            <w:proofErr w:type="spellStart"/>
            <w:r w:rsidRPr="000A5892">
              <w:rPr>
                <w:rFonts w:ascii="Tw Cen MT" w:eastAsia="Times New Roman" w:hAnsi="Tw Cen MT" w:cs="Calibri"/>
                <w:b/>
                <w:bCs/>
                <w:color w:val="000000" w:themeColor="text1"/>
                <w:sz w:val="14"/>
                <w:szCs w:val="14"/>
                <w:lang w:eastAsia="es-MX"/>
              </w:rPr>
              <w:t>N°</w:t>
            </w:r>
            <w:proofErr w:type="spellEnd"/>
          </w:p>
        </w:tc>
        <w:tc>
          <w:tcPr>
            <w:tcW w:w="2161" w:type="dxa"/>
            <w:vMerge w:val="restart"/>
            <w:shd w:val="clear" w:color="auto" w:fill="auto"/>
            <w:vAlign w:val="center"/>
            <w:hideMark/>
          </w:tcPr>
          <w:p w:rsidR="00782688" w:rsidRPr="00DD47DE" w:rsidRDefault="00782688" w:rsidP="00782688">
            <w:pPr>
              <w:spacing w:after="0" w:line="240" w:lineRule="auto"/>
              <w:jc w:val="center"/>
              <w:rPr>
                <w:rFonts w:ascii="Tw Cen MT" w:eastAsia="Times New Roman" w:hAnsi="Tw Cen MT" w:cs="Calibri"/>
                <w:b/>
                <w:bCs/>
                <w:color w:val="000000" w:themeColor="text1"/>
                <w:sz w:val="14"/>
                <w:szCs w:val="14"/>
                <w:lang w:eastAsia="es-MX"/>
              </w:rPr>
            </w:pPr>
            <w:r w:rsidRPr="00DD47DE">
              <w:rPr>
                <w:rFonts w:ascii="Tw Cen MT" w:eastAsia="Times New Roman" w:hAnsi="Tw Cen MT" w:cs="Calibri"/>
                <w:b/>
                <w:bCs/>
                <w:color w:val="000000" w:themeColor="text1"/>
                <w:sz w:val="14"/>
                <w:szCs w:val="14"/>
                <w:lang w:eastAsia="es-MX"/>
              </w:rPr>
              <w:t>Sustancia activa</w:t>
            </w:r>
            <w:r>
              <w:rPr>
                <w:rFonts w:ascii="Tw Cen MT" w:eastAsia="Times New Roman" w:hAnsi="Tw Cen MT" w:cs="Calibri"/>
                <w:b/>
                <w:bCs/>
                <w:color w:val="000000" w:themeColor="text1"/>
                <w:sz w:val="14"/>
                <w:szCs w:val="14"/>
                <w:lang w:eastAsia="es-MX"/>
              </w:rPr>
              <w:t xml:space="preserve"> / Material</w:t>
            </w:r>
          </w:p>
        </w:tc>
        <w:tc>
          <w:tcPr>
            <w:tcW w:w="3685" w:type="dxa"/>
            <w:gridSpan w:val="2"/>
            <w:vMerge w:val="restart"/>
            <w:shd w:val="clear" w:color="auto" w:fill="auto"/>
            <w:vAlign w:val="center"/>
            <w:hideMark/>
          </w:tcPr>
          <w:p w:rsidR="00782688" w:rsidRPr="000A5892" w:rsidRDefault="00782688" w:rsidP="00782688">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Presentación</w:t>
            </w:r>
          </w:p>
        </w:tc>
        <w:tc>
          <w:tcPr>
            <w:tcW w:w="4253" w:type="dxa"/>
            <w:gridSpan w:val="5"/>
            <w:shd w:val="clear" w:color="auto" w:fill="auto"/>
            <w:vAlign w:val="center"/>
            <w:hideMark/>
          </w:tcPr>
          <w:p w:rsidR="00782688" w:rsidRPr="000A5892" w:rsidRDefault="00782688" w:rsidP="00782688">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Cantidad solicitada</w:t>
            </w:r>
          </w:p>
          <w:p w:rsidR="00782688" w:rsidRPr="000A5892" w:rsidRDefault="00782688" w:rsidP="00782688">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(Por Presentación Especificada)</w:t>
            </w:r>
          </w:p>
        </w:tc>
      </w:tr>
      <w:tr w:rsidR="00782688" w:rsidRPr="00C5136C" w:rsidTr="000D29C3">
        <w:trPr>
          <w:trHeight w:val="525"/>
        </w:trPr>
        <w:tc>
          <w:tcPr>
            <w:tcW w:w="533" w:type="dxa"/>
            <w:vMerge/>
            <w:vAlign w:val="center"/>
            <w:hideMark/>
          </w:tcPr>
          <w:p w:rsidR="00782688" w:rsidRPr="000A5892" w:rsidRDefault="00782688" w:rsidP="00782688">
            <w:pPr>
              <w:spacing w:after="0" w:line="240" w:lineRule="auto"/>
              <w:rPr>
                <w:rFonts w:ascii="Tw Cen MT" w:eastAsia="Times New Roman" w:hAnsi="Tw Cen MT" w:cs="Calibri"/>
                <w:b/>
                <w:bCs/>
                <w:color w:val="000000" w:themeColor="text1"/>
                <w:sz w:val="14"/>
                <w:szCs w:val="14"/>
                <w:lang w:eastAsia="es-MX"/>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782688" w:rsidRPr="000A5892" w:rsidRDefault="00782688" w:rsidP="00782688">
            <w:pPr>
              <w:spacing w:after="0" w:line="240" w:lineRule="auto"/>
              <w:rPr>
                <w:rFonts w:ascii="Tw Cen MT" w:eastAsia="Times New Roman" w:hAnsi="Tw Cen MT" w:cs="Calibri"/>
                <w:b/>
                <w:bCs/>
                <w:color w:val="000000" w:themeColor="text1"/>
                <w:sz w:val="14"/>
                <w:szCs w:val="14"/>
                <w:lang w:eastAsia="es-MX"/>
              </w:rPr>
            </w:pPr>
          </w:p>
        </w:tc>
        <w:tc>
          <w:tcPr>
            <w:tcW w:w="3685" w:type="dxa"/>
            <w:gridSpan w:val="2"/>
            <w:vMerge/>
            <w:vAlign w:val="center"/>
            <w:hideMark/>
          </w:tcPr>
          <w:p w:rsidR="00782688" w:rsidRPr="000A5892" w:rsidRDefault="00782688" w:rsidP="00782688">
            <w:pPr>
              <w:spacing w:after="0" w:line="240" w:lineRule="auto"/>
              <w:rPr>
                <w:rFonts w:ascii="Tw Cen MT" w:eastAsia="Times New Roman" w:hAnsi="Tw Cen MT" w:cs="Calibri"/>
                <w:b/>
                <w:bCs/>
                <w:color w:val="000000" w:themeColor="text1"/>
                <w:sz w:val="14"/>
                <w:szCs w:val="14"/>
                <w:lang w:eastAsia="es-MX"/>
              </w:rPr>
            </w:pPr>
          </w:p>
        </w:tc>
        <w:tc>
          <w:tcPr>
            <w:tcW w:w="1560" w:type="dxa"/>
            <w:gridSpan w:val="2"/>
            <w:shd w:val="clear" w:color="auto" w:fill="auto"/>
            <w:vAlign w:val="center"/>
          </w:tcPr>
          <w:p w:rsidR="00782688" w:rsidRPr="000A5892" w:rsidRDefault="00782688" w:rsidP="00782688">
            <w:pPr>
              <w:spacing w:after="0" w:line="240" w:lineRule="auto"/>
              <w:jc w:val="center"/>
              <w:rPr>
                <w:rFonts w:ascii="Tw Cen MT" w:eastAsia="Times New Roman" w:hAnsi="Tw Cen MT" w:cs="Calibri"/>
                <w:b/>
                <w:bCs/>
                <w:color w:val="000000" w:themeColor="text1"/>
                <w:sz w:val="14"/>
                <w:szCs w:val="14"/>
                <w:lang w:eastAsia="es-MX"/>
              </w:rPr>
            </w:pPr>
            <w:r w:rsidRPr="000A5892">
              <w:rPr>
                <w:rFonts w:ascii="Tw Cen MT" w:eastAsia="Times New Roman" w:hAnsi="Tw Cen MT" w:cs="Calibri"/>
                <w:b/>
                <w:bCs/>
                <w:color w:val="000000" w:themeColor="text1"/>
                <w:sz w:val="14"/>
                <w:szCs w:val="14"/>
                <w:lang w:eastAsia="es-MX"/>
              </w:rPr>
              <w:t>Totales</w:t>
            </w:r>
          </w:p>
        </w:tc>
        <w:tc>
          <w:tcPr>
            <w:tcW w:w="850" w:type="dxa"/>
            <w:vMerge w:val="restart"/>
            <w:shd w:val="clear" w:color="auto" w:fill="auto"/>
            <w:vAlign w:val="center"/>
          </w:tcPr>
          <w:p w:rsidR="00782688" w:rsidRPr="000A5892" w:rsidRDefault="00782688" w:rsidP="00782688">
            <w:pPr>
              <w:spacing w:after="0" w:line="240" w:lineRule="auto"/>
              <w:jc w:val="center"/>
              <w:rPr>
                <w:rFonts w:ascii="Tw Cen MT" w:eastAsia="Times New Roman" w:hAnsi="Tw Cen MT" w:cs="Calibri"/>
                <w:b/>
                <w:bCs/>
                <w:color w:val="000000" w:themeColor="text1"/>
                <w:sz w:val="14"/>
                <w:szCs w:val="14"/>
                <w:lang w:eastAsia="es-MX"/>
              </w:rPr>
            </w:pPr>
            <w:r>
              <w:rPr>
                <w:rFonts w:ascii="Tw Cen MT" w:hAnsi="Tw Cen MT"/>
                <w:b/>
                <w:bCs/>
                <w:sz w:val="14"/>
                <w:szCs w:val="14"/>
              </w:rPr>
              <w:t>Precio Unitario Antes de Impuestos</w:t>
            </w:r>
          </w:p>
        </w:tc>
        <w:tc>
          <w:tcPr>
            <w:tcW w:w="851" w:type="dxa"/>
            <w:vMerge w:val="restart"/>
            <w:shd w:val="clear" w:color="auto" w:fill="auto"/>
            <w:vAlign w:val="center"/>
            <w:hideMark/>
          </w:tcPr>
          <w:p w:rsidR="00782688" w:rsidRPr="000A5892" w:rsidRDefault="00782688" w:rsidP="00782688">
            <w:pPr>
              <w:spacing w:after="0" w:line="240" w:lineRule="auto"/>
              <w:jc w:val="center"/>
              <w:rPr>
                <w:rFonts w:ascii="Tw Cen MT" w:eastAsia="Times New Roman" w:hAnsi="Tw Cen MT" w:cs="Calibri"/>
                <w:b/>
                <w:bCs/>
                <w:color w:val="000000" w:themeColor="text1"/>
                <w:sz w:val="14"/>
                <w:szCs w:val="14"/>
                <w:lang w:eastAsia="es-MX"/>
              </w:rPr>
            </w:pPr>
            <w:r>
              <w:rPr>
                <w:rFonts w:ascii="Tw Cen MT" w:eastAsia="Times New Roman" w:hAnsi="Tw Cen MT" w:cs="Calibri"/>
                <w:b/>
                <w:bCs/>
                <w:color w:val="000000" w:themeColor="text1"/>
                <w:sz w:val="14"/>
                <w:szCs w:val="14"/>
                <w:lang w:eastAsia="es-MX"/>
              </w:rPr>
              <w:t>Precio Total Mínimo Antes de Impuestos</w:t>
            </w:r>
          </w:p>
        </w:tc>
        <w:tc>
          <w:tcPr>
            <w:tcW w:w="992" w:type="dxa"/>
            <w:vMerge w:val="restart"/>
            <w:shd w:val="clear" w:color="auto" w:fill="auto"/>
            <w:vAlign w:val="center"/>
          </w:tcPr>
          <w:p w:rsidR="00782688" w:rsidRPr="000A5892" w:rsidRDefault="00782688" w:rsidP="00782688">
            <w:pPr>
              <w:spacing w:after="0" w:line="240" w:lineRule="auto"/>
              <w:jc w:val="center"/>
              <w:rPr>
                <w:rFonts w:ascii="Tw Cen MT" w:eastAsia="Times New Roman" w:hAnsi="Tw Cen MT" w:cs="Calibri"/>
                <w:b/>
                <w:bCs/>
                <w:color w:val="000000" w:themeColor="text1"/>
                <w:sz w:val="14"/>
                <w:szCs w:val="14"/>
                <w:lang w:eastAsia="es-MX"/>
              </w:rPr>
            </w:pPr>
            <w:r>
              <w:rPr>
                <w:rFonts w:ascii="Tw Cen MT" w:eastAsia="Times New Roman" w:hAnsi="Tw Cen MT" w:cs="Calibri"/>
                <w:b/>
                <w:bCs/>
                <w:color w:val="000000" w:themeColor="text1"/>
                <w:sz w:val="14"/>
                <w:szCs w:val="14"/>
                <w:lang w:eastAsia="es-MX"/>
              </w:rPr>
              <w:t>Precio Total Máximo Antes de Impuestos</w:t>
            </w:r>
          </w:p>
        </w:tc>
      </w:tr>
      <w:tr w:rsidR="00782688" w:rsidRPr="00C5136C" w:rsidTr="000D29C3">
        <w:trPr>
          <w:trHeight w:val="330"/>
        </w:trPr>
        <w:tc>
          <w:tcPr>
            <w:tcW w:w="533" w:type="dxa"/>
            <w:vMerge/>
            <w:shd w:val="clear" w:color="auto" w:fill="auto"/>
            <w:vAlign w:val="center"/>
          </w:tcPr>
          <w:p w:rsidR="00782688" w:rsidRPr="00C5136C" w:rsidRDefault="00782688" w:rsidP="00782688">
            <w:pPr>
              <w:spacing w:after="0" w:line="240" w:lineRule="auto"/>
              <w:jc w:val="center"/>
              <w:rPr>
                <w:rFonts w:ascii="Tw Cen MT" w:eastAsia="Times New Roman" w:hAnsi="Tw Cen MT" w:cs="Calibri"/>
                <w:color w:val="000000" w:themeColor="text1"/>
                <w:sz w:val="16"/>
                <w:szCs w:val="16"/>
                <w:lang w:eastAsia="es-MX"/>
              </w:rPr>
            </w:pPr>
          </w:p>
        </w:tc>
        <w:tc>
          <w:tcPr>
            <w:tcW w:w="2161" w:type="dxa"/>
            <w:vMerge/>
            <w:tcBorders>
              <w:top w:val="single" w:sz="4" w:space="0" w:color="auto"/>
              <w:left w:val="single" w:sz="4" w:space="0" w:color="auto"/>
              <w:bottom w:val="single" w:sz="4" w:space="0" w:color="auto"/>
              <w:right w:val="single" w:sz="4" w:space="0" w:color="auto"/>
            </w:tcBorders>
            <w:vAlign w:val="center"/>
          </w:tcPr>
          <w:p w:rsidR="00782688" w:rsidRPr="00C5136C" w:rsidRDefault="00782688" w:rsidP="00782688">
            <w:pPr>
              <w:spacing w:after="0" w:line="240" w:lineRule="auto"/>
              <w:rPr>
                <w:rFonts w:ascii="Tw Cen MT" w:eastAsia="Times New Roman" w:hAnsi="Tw Cen MT" w:cs="Calibri"/>
                <w:color w:val="000000" w:themeColor="text1"/>
                <w:sz w:val="16"/>
                <w:szCs w:val="16"/>
                <w:lang w:eastAsia="es-MX"/>
              </w:rPr>
            </w:pPr>
          </w:p>
        </w:tc>
        <w:tc>
          <w:tcPr>
            <w:tcW w:w="3685" w:type="dxa"/>
            <w:gridSpan w:val="2"/>
            <w:vMerge/>
            <w:shd w:val="clear" w:color="auto" w:fill="auto"/>
            <w:vAlign w:val="center"/>
          </w:tcPr>
          <w:p w:rsidR="00782688" w:rsidRPr="00C5136C" w:rsidRDefault="00782688" w:rsidP="00782688">
            <w:pPr>
              <w:spacing w:after="0" w:line="240" w:lineRule="auto"/>
              <w:rPr>
                <w:rFonts w:ascii="Tw Cen MT" w:eastAsia="Times New Roman" w:hAnsi="Tw Cen MT" w:cs="Calibri"/>
                <w:color w:val="000000" w:themeColor="text1"/>
                <w:sz w:val="16"/>
                <w:szCs w:val="16"/>
                <w:lang w:eastAsia="es-MX"/>
              </w:rPr>
            </w:pPr>
          </w:p>
        </w:tc>
        <w:tc>
          <w:tcPr>
            <w:tcW w:w="709" w:type="dxa"/>
            <w:shd w:val="clear" w:color="auto" w:fill="auto"/>
            <w:vAlign w:val="center"/>
          </w:tcPr>
          <w:p w:rsidR="00782688" w:rsidRPr="00320FE2" w:rsidRDefault="00782688" w:rsidP="00782688">
            <w:pPr>
              <w:jc w:val="center"/>
              <w:rPr>
                <w:rFonts w:ascii="Tw Cen MT" w:hAnsi="Tw Cen MT"/>
                <w:b/>
                <w:bCs/>
                <w:sz w:val="14"/>
                <w:szCs w:val="14"/>
              </w:rPr>
            </w:pPr>
            <w:r w:rsidRPr="00320FE2">
              <w:rPr>
                <w:rFonts w:ascii="Tw Cen MT" w:hAnsi="Tw Cen MT"/>
                <w:b/>
                <w:bCs/>
                <w:sz w:val="14"/>
                <w:szCs w:val="14"/>
              </w:rPr>
              <w:t>Mínimo solicitado</w:t>
            </w:r>
          </w:p>
        </w:tc>
        <w:tc>
          <w:tcPr>
            <w:tcW w:w="851" w:type="dxa"/>
            <w:vAlign w:val="center"/>
          </w:tcPr>
          <w:p w:rsidR="00782688" w:rsidRPr="00320FE2" w:rsidRDefault="00782688" w:rsidP="00782688">
            <w:pPr>
              <w:jc w:val="center"/>
              <w:rPr>
                <w:rFonts w:ascii="Tw Cen MT" w:hAnsi="Tw Cen MT"/>
                <w:b/>
                <w:bCs/>
                <w:sz w:val="14"/>
                <w:szCs w:val="14"/>
              </w:rPr>
            </w:pPr>
            <w:r w:rsidRPr="00320FE2">
              <w:rPr>
                <w:rFonts w:ascii="Tw Cen MT" w:hAnsi="Tw Cen MT"/>
                <w:b/>
                <w:bCs/>
                <w:sz w:val="14"/>
                <w:szCs w:val="14"/>
              </w:rPr>
              <w:t>Máximo solicitado</w:t>
            </w:r>
          </w:p>
        </w:tc>
        <w:tc>
          <w:tcPr>
            <w:tcW w:w="850" w:type="dxa"/>
            <w:vMerge/>
            <w:shd w:val="clear" w:color="auto" w:fill="auto"/>
            <w:vAlign w:val="center"/>
          </w:tcPr>
          <w:p w:rsidR="00782688" w:rsidRPr="00320FE2" w:rsidRDefault="00782688" w:rsidP="00782688">
            <w:pPr>
              <w:jc w:val="center"/>
              <w:rPr>
                <w:rFonts w:ascii="Tw Cen MT" w:hAnsi="Tw Cen MT"/>
                <w:b/>
                <w:bCs/>
                <w:sz w:val="14"/>
                <w:szCs w:val="14"/>
              </w:rPr>
            </w:pPr>
          </w:p>
        </w:tc>
        <w:tc>
          <w:tcPr>
            <w:tcW w:w="851" w:type="dxa"/>
            <w:vMerge/>
            <w:shd w:val="clear" w:color="auto" w:fill="auto"/>
            <w:vAlign w:val="center"/>
          </w:tcPr>
          <w:p w:rsidR="00782688" w:rsidRPr="00320FE2" w:rsidRDefault="00782688" w:rsidP="00782688">
            <w:pPr>
              <w:jc w:val="center"/>
              <w:rPr>
                <w:rFonts w:ascii="Tw Cen MT" w:hAnsi="Tw Cen MT"/>
                <w:b/>
                <w:bCs/>
                <w:sz w:val="14"/>
                <w:szCs w:val="14"/>
              </w:rPr>
            </w:pPr>
          </w:p>
        </w:tc>
        <w:tc>
          <w:tcPr>
            <w:tcW w:w="992" w:type="dxa"/>
            <w:vMerge/>
            <w:vAlign w:val="center"/>
          </w:tcPr>
          <w:p w:rsidR="00782688" w:rsidRPr="00320FE2" w:rsidRDefault="00782688" w:rsidP="00782688">
            <w:pPr>
              <w:jc w:val="center"/>
              <w:rPr>
                <w:rFonts w:ascii="Tw Cen MT" w:hAnsi="Tw Cen MT"/>
                <w:b/>
                <w:bCs/>
                <w:sz w:val="14"/>
                <w:szCs w:val="14"/>
              </w:rPr>
            </w:pPr>
          </w:p>
        </w:tc>
      </w:tr>
      <w:tr w:rsidR="007C0733" w:rsidRPr="00C5136C" w:rsidTr="000D29C3">
        <w:trPr>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tcPr>
          <w:p w:rsidR="007C0733" w:rsidRPr="00AE22CA" w:rsidRDefault="007C0733" w:rsidP="007C0733">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2</w:t>
            </w:r>
          </w:p>
        </w:tc>
        <w:tc>
          <w:tcPr>
            <w:tcW w:w="2161" w:type="dxa"/>
            <w:tcBorders>
              <w:top w:val="single" w:sz="4" w:space="0" w:color="auto"/>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Amitriptilina</w:t>
            </w:r>
          </w:p>
        </w:tc>
        <w:tc>
          <w:tcPr>
            <w:tcW w:w="1984" w:type="dxa"/>
            <w:tcBorders>
              <w:top w:val="single" w:sz="4" w:space="0" w:color="auto"/>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Tabletas de 25 mg</w:t>
            </w:r>
          </w:p>
        </w:tc>
        <w:tc>
          <w:tcPr>
            <w:tcW w:w="1701" w:type="dxa"/>
            <w:tcBorders>
              <w:top w:val="single" w:sz="4" w:space="0" w:color="auto"/>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Caja con 50 tabletas</w:t>
            </w:r>
          </w:p>
        </w:tc>
        <w:tc>
          <w:tcPr>
            <w:tcW w:w="709" w:type="dxa"/>
            <w:tcBorders>
              <w:top w:val="single" w:sz="4" w:space="0" w:color="auto"/>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53</w:t>
            </w:r>
          </w:p>
        </w:tc>
        <w:tc>
          <w:tcPr>
            <w:tcW w:w="851" w:type="dxa"/>
            <w:tcBorders>
              <w:top w:val="single" w:sz="4" w:space="0" w:color="auto"/>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89</w:t>
            </w:r>
          </w:p>
        </w:tc>
        <w:tc>
          <w:tcPr>
            <w:tcW w:w="850" w:type="dxa"/>
            <w:tcBorders>
              <w:top w:val="single" w:sz="4" w:space="0" w:color="auto"/>
              <w:left w:val="nil"/>
              <w:bottom w:val="single" w:sz="4" w:space="0" w:color="auto"/>
              <w:right w:val="single" w:sz="4" w:space="0" w:color="auto"/>
            </w:tcBorders>
            <w:shd w:val="clear" w:color="auto" w:fill="auto"/>
          </w:tcPr>
          <w:p w:rsidR="007C0733" w:rsidRPr="00AE22CA" w:rsidRDefault="007C0733" w:rsidP="007C0733">
            <w:pPr>
              <w:jc w:val="right"/>
              <w:rPr>
                <w:rFonts w:ascii="Tw Cen MT" w:hAnsi="Tw Cen MT" w:cs="Calibri Light"/>
                <w:sz w:val="16"/>
                <w:szCs w:val="16"/>
              </w:rPr>
            </w:pPr>
          </w:p>
        </w:tc>
        <w:tc>
          <w:tcPr>
            <w:tcW w:w="851" w:type="dxa"/>
            <w:tcBorders>
              <w:top w:val="single" w:sz="4" w:space="0" w:color="auto"/>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r>
      <w:tr w:rsidR="007C0733" w:rsidRPr="00C5136C" w:rsidTr="000D29C3">
        <w:trPr>
          <w:trHeight w:val="330"/>
        </w:trPr>
        <w:tc>
          <w:tcPr>
            <w:tcW w:w="533" w:type="dxa"/>
            <w:tcBorders>
              <w:top w:val="nil"/>
              <w:left w:val="single" w:sz="4" w:space="0" w:color="auto"/>
              <w:bottom w:val="single" w:sz="4" w:space="0" w:color="auto"/>
              <w:right w:val="single" w:sz="4" w:space="0" w:color="auto"/>
            </w:tcBorders>
            <w:shd w:val="clear" w:color="auto" w:fill="auto"/>
          </w:tcPr>
          <w:p w:rsidR="007C0733" w:rsidRPr="00AE22CA" w:rsidRDefault="007C0733" w:rsidP="007C0733">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3</w:t>
            </w:r>
          </w:p>
        </w:tc>
        <w:tc>
          <w:tcPr>
            <w:tcW w:w="216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Clonazepam</w:t>
            </w:r>
          </w:p>
        </w:tc>
        <w:tc>
          <w:tcPr>
            <w:tcW w:w="1984"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Tabletas de 2 mg</w:t>
            </w:r>
          </w:p>
        </w:tc>
        <w:tc>
          <w:tcPr>
            <w:tcW w:w="170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Caja con 30 tabletas</w:t>
            </w:r>
          </w:p>
        </w:tc>
        <w:tc>
          <w:tcPr>
            <w:tcW w:w="709"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44</w:t>
            </w:r>
          </w:p>
        </w:tc>
        <w:tc>
          <w:tcPr>
            <w:tcW w:w="851"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73</w:t>
            </w:r>
          </w:p>
        </w:tc>
        <w:tc>
          <w:tcPr>
            <w:tcW w:w="850"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Tw Cen MT" w:hAnsi="Tw Cen MT" w:cs="Calibri Light"/>
                <w:sz w:val="16"/>
                <w:szCs w:val="16"/>
              </w:rPr>
            </w:pPr>
          </w:p>
        </w:tc>
        <w:tc>
          <w:tcPr>
            <w:tcW w:w="851"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c>
          <w:tcPr>
            <w:tcW w:w="992"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r>
      <w:tr w:rsidR="007C0733" w:rsidRPr="00C5136C" w:rsidTr="000D29C3">
        <w:trPr>
          <w:trHeight w:val="330"/>
        </w:trPr>
        <w:tc>
          <w:tcPr>
            <w:tcW w:w="533" w:type="dxa"/>
            <w:tcBorders>
              <w:top w:val="nil"/>
              <w:left w:val="single" w:sz="4" w:space="0" w:color="auto"/>
              <w:bottom w:val="single" w:sz="4" w:space="0" w:color="auto"/>
              <w:right w:val="single" w:sz="4" w:space="0" w:color="auto"/>
            </w:tcBorders>
            <w:shd w:val="clear" w:color="auto" w:fill="auto"/>
          </w:tcPr>
          <w:p w:rsidR="007C0733" w:rsidRPr="00AE22CA" w:rsidRDefault="007C0733" w:rsidP="007C0733">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4</w:t>
            </w:r>
          </w:p>
        </w:tc>
        <w:tc>
          <w:tcPr>
            <w:tcW w:w="216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Diazepam</w:t>
            </w:r>
          </w:p>
        </w:tc>
        <w:tc>
          <w:tcPr>
            <w:tcW w:w="1984"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Ampolletas de 10 mg/2 ml</w:t>
            </w:r>
          </w:p>
        </w:tc>
        <w:tc>
          <w:tcPr>
            <w:tcW w:w="170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Caja con 6 ampolletas</w:t>
            </w:r>
          </w:p>
        </w:tc>
        <w:tc>
          <w:tcPr>
            <w:tcW w:w="709"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19</w:t>
            </w:r>
          </w:p>
        </w:tc>
        <w:tc>
          <w:tcPr>
            <w:tcW w:w="851"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32</w:t>
            </w:r>
          </w:p>
        </w:tc>
        <w:tc>
          <w:tcPr>
            <w:tcW w:w="850"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Tw Cen MT" w:hAnsi="Tw Cen MT" w:cs="Calibri Light"/>
                <w:sz w:val="16"/>
                <w:szCs w:val="16"/>
              </w:rPr>
            </w:pPr>
          </w:p>
        </w:tc>
        <w:tc>
          <w:tcPr>
            <w:tcW w:w="851"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c>
          <w:tcPr>
            <w:tcW w:w="992"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r>
      <w:tr w:rsidR="007C0733" w:rsidRPr="00C5136C" w:rsidTr="000D29C3">
        <w:trPr>
          <w:trHeight w:val="330"/>
        </w:trPr>
        <w:tc>
          <w:tcPr>
            <w:tcW w:w="533" w:type="dxa"/>
            <w:tcBorders>
              <w:top w:val="nil"/>
              <w:left w:val="single" w:sz="4" w:space="0" w:color="auto"/>
              <w:bottom w:val="single" w:sz="4" w:space="0" w:color="auto"/>
              <w:right w:val="single" w:sz="4" w:space="0" w:color="auto"/>
            </w:tcBorders>
            <w:shd w:val="clear" w:color="auto" w:fill="auto"/>
          </w:tcPr>
          <w:p w:rsidR="007C0733" w:rsidRPr="00AE22CA" w:rsidRDefault="007C0733" w:rsidP="007C0733">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5</w:t>
            </w:r>
          </w:p>
        </w:tc>
        <w:tc>
          <w:tcPr>
            <w:tcW w:w="216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Diazepam</w:t>
            </w:r>
          </w:p>
        </w:tc>
        <w:tc>
          <w:tcPr>
            <w:tcW w:w="1984"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Tabletas de 10 mg</w:t>
            </w:r>
          </w:p>
        </w:tc>
        <w:tc>
          <w:tcPr>
            <w:tcW w:w="170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Caja con 20 tabletas</w:t>
            </w:r>
          </w:p>
        </w:tc>
        <w:tc>
          <w:tcPr>
            <w:tcW w:w="709"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45</w:t>
            </w:r>
          </w:p>
        </w:tc>
        <w:tc>
          <w:tcPr>
            <w:tcW w:w="851"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75</w:t>
            </w:r>
          </w:p>
        </w:tc>
        <w:tc>
          <w:tcPr>
            <w:tcW w:w="850"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Tw Cen MT" w:hAnsi="Tw Cen MT" w:cs="Calibri Light"/>
                <w:sz w:val="16"/>
                <w:szCs w:val="16"/>
              </w:rPr>
            </w:pPr>
          </w:p>
        </w:tc>
        <w:tc>
          <w:tcPr>
            <w:tcW w:w="851"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c>
          <w:tcPr>
            <w:tcW w:w="992"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r>
      <w:tr w:rsidR="007C0733" w:rsidRPr="00C5136C" w:rsidTr="000D29C3">
        <w:trPr>
          <w:trHeight w:val="330"/>
        </w:trPr>
        <w:tc>
          <w:tcPr>
            <w:tcW w:w="533" w:type="dxa"/>
            <w:tcBorders>
              <w:top w:val="nil"/>
              <w:left w:val="single" w:sz="4" w:space="0" w:color="auto"/>
              <w:bottom w:val="single" w:sz="4" w:space="0" w:color="auto"/>
              <w:right w:val="single" w:sz="4" w:space="0" w:color="auto"/>
            </w:tcBorders>
            <w:shd w:val="clear" w:color="auto" w:fill="auto"/>
          </w:tcPr>
          <w:p w:rsidR="007C0733" w:rsidRPr="00AE22CA" w:rsidRDefault="007C0733" w:rsidP="007C0733">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6</w:t>
            </w:r>
          </w:p>
        </w:tc>
        <w:tc>
          <w:tcPr>
            <w:tcW w:w="216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Imipramina</w:t>
            </w:r>
          </w:p>
        </w:tc>
        <w:tc>
          <w:tcPr>
            <w:tcW w:w="1984"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Tabletas de 25 mg</w:t>
            </w:r>
          </w:p>
        </w:tc>
        <w:tc>
          <w:tcPr>
            <w:tcW w:w="170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Caja con 20 tabletas</w:t>
            </w:r>
          </w:p>
        </w:tc>
        <w:tc>
          <w:tcPr>
            <w:tcW w:w="709"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24</w:t>
            </w:r>
          </w:p>
        </w:tc>
        <w:tc>
          <w:tcPr>
            <w:tcW w:w="851"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40</w:t>
            </w:r>
          </w:p>
        </w:tc>
        <w:tc>
          <w:tcPr>
            <w:tcW w:w="850"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Tw Cen MT" w:hAnsi="Tw Cen MT" w:cs="Calibri Light"/>
                <w:sz w:val="16"/>
                <w:szCs w:val="16"/>
              </w:rPr>
            </w:pPr>
          </w:p>
        </w:tc>
        <w:tc>
          <w:tcPr>
            <w:tcW w:w="851"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c>
          <w:tcPr>
            <w:tcW w:w="992"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r>
      <w:tr w:rsidR="007C0733" w:rsidRPr="00C5136C" w:rsidTr="000D29C3">
        <w:trPr>
          <w:trHeight w:val="330"/>
        </w:trPr>
        <w:tc>
          <w:tcPr>
            <w:tcW w:w="533" w:type="dxa"/>
            <w:tcBorders>
              <w:top w:val="nil"/>
              <w:left w:val="single" w:sz="4" w:space="0" w:color="auto"/>
              <w:bottom w:val="single" w:sz="4" w:space="0" w:color="auto"/>
              <w:right w:val="single" w:sz="4" w:space="0" w:color="auto"/>
            </w:tcBorders>
            <w:shd w:val="clear" w:color="auto" w:fill="auto"/>
          </w:tcPr>
          <w:p w:rsidR="007C0733" w:rsidRPr="00AE22CA" w:rsidRDefault="007C0733" w:rsidP="007C0733">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7</w:t>
            </w:r>
          </w:p>
        </w:tc>
        <w:tc>
          <w:tcPr>
            <w:tcW w:w="216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Levomepromazina</w:t>
            </w:r>
          </w:p>
        </w:tc>
        <w:tc>
          <w:tcPr>
            <w:tcW w:w="1984"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Tabletas de 25 mg</w:t>
            </w:r>
          </w:p>
        </w:tc>
        <w:tc>
          <w:tcPr>
            <w:tcW w:w="170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 xml:space="preserve">Caja con 20 tabletas </w:t>
            </w:r>
          </w:p>
        </w:tc>
        <w:tc>
          <w:tcPr>
            <w:tcW w:w="709"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88</w:t>
            </w:r>
          </w:p>
        </w:tc>
        <w:tc>
          <w:tcPr>
            <w:tcW w:w="851"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147</w:t>
            </w:r>
          </w:p>
        </w:tc>
        <w:tc>
          <w:tcPr>
            <w:tcW w:w="850"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Tw Cen MT" w:hAnsi="Tw Cen MT" w:cs="Calibri Light"/>
                <w:sz w:val="16"/>
                <w:szCs w:val="16"/>
              </w:rPr>
            </w:pPr>
          </w:p>
        </w:tc>
        <w:tc>
          <w:tcPr>
            <w:tcW w:w="851"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c>
          <w:tcPr>
            <w:tcW w:w="992"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r>
      <w:tr w:rsidR="007C0733" w:rsidRPr="00C5136C" w:rsidTr="000D29C3">
        <w:trPr>
          <w:trHeight w:val="330"/>
        </w:trPr>
        <w:tc>
          <w:tcPr>
            <w:tcW w:w="533" w:type="dxa"/>
            <w:tcBorders>
              <w:top w:val="nil"/>
              <w:left w:val="single" w:sz="4" w:space="0" w:color="auto"/>
              <w:bottom w:val="single" w:sz="4" w:space="0" w:color="auto"/>
              <w:right w:val="single" w:sz="4" w:space="0" w:color="auto"/>
            </w:tcBorders>
            <w:shd w:val="clear" w:color="auto" w:fill="auto"/>
          </w:tcPr>
          <w:p w:rsidR="007C0733" w:rsidRPr="00AE22CA" w:rsidRDefault="007C0733" w:rsidP="007C0733">
            <w:pPr>
              <w:jc w:val="center"/>
              <w:rPr>
                <w:rFonts w:ascii="Calibri" w:hAnsi="Calibri" w:cs="Calibri"/>
                <w:sz w:val="16"/>
                <w:szCs w:val="16"/>
              </w:rPr>
            </w:pPr>
            <w:r w:rsidRPr="00AE22CA">
              <w:rPr>
                <w:rFonts w:ascii="Calibri" w:hAnsi="Calibri" w:cs="Calibri"/>
                <w:sz w:val="16"/>
                <w:szCs w:val="16"/>
              </w:rPr>
              <w:t>27</w:t>
            </w:r>
            <w:r w:rsidR="00F44FFD" w:rsidRPr="00AE22CA">
              <w:rPr>
                <w:rFonts w:ascii="Calibri" w:hAnsi="Calibri" w:cs="Calibri"/>
                <w:sz w:val="16"/>
                <w:szCs w:val="16"/>
              </w:rPr>
              <w:t>8</w:t>
            </w:r>
          </w:p>
        </w:tc>
        <w:tc>
          <w:tcPr>
            <w:tcW w:w="216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proofErr w:type="spellStart"/>
            <w:r w:rsidRPr="00AE22CA">
              <w:rPr>
                <w:rFonts w:ascii="Calibri" w:hAnsi="Calibri" w:cs="Calibri"/>
                <w:sz w:val="16"/>
                <w:szCs w:val="16"/>
              </w:rPr>
              <w:t>Perfenazina</w:t>
            </w:r>
            <w:proofErr w:type="spellEnd"/>
          </w:p>
        </w:tc>
        <w:tc>
          <w:tcPr>
            <w:tcW w:w="1984"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Tabletas de 4 mg</w:t>
            </w:r>
          </w:p>
        </w:tc>
        <w:tc>
          <w:tcPr>
            <w:tcW w:w="1701" w:type="dxa"/>
            <w:tcBorders>
              <w:top w:val="nil"/>
              <w:left w:val="nil"/>
              <w:bottom w:val="single" w:sz="4" w:space="0" w:color="auto"/>
              <w:right w:val="single" w:sz="4" w:space="0" w:color="auto"/>
            </w:tcBorders>
            <w:shd w:val="clear" w:color="auto" w:fill="auto"/>
          </w:tcPr>
          <w:p w:rsidR="007C0733" w:rsidRPr="00AE22CA" w:rsidRDefault="007C0733" w:rsidP="007C0733">
            <w:pPr>
              <w:rPr>
                <w:rFonts w:ascii="Calibri" w:hAnsi="Calibri" w:cs="Calibri"/>
                <w:sz w:val="16"/>
                <w:szCs w:val="16"/>
              </w:rPr>
            </w:pPr>
            <w:r w:rsidRPr="00AE22CA">
              <w:rPr>
                <w:rFonts w:ascii="Calibri" w:hAnsi="Calibri" w:cs="Calibri"/>
                <w:sz w:val="16"/>
                <w:szCs w:val="16"/>
              </w:rPr>
              <w:t>Caja con 30 tabletas</w:t>
            </w:r>
          </w:p>
        </w:tc>
        <w:tc>
          <w:tcPr>
            <w:tcW w:w="709"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24</w:t>
            </w:r>
          </w:p>
        </w:tc>
        <w:tc>
          <w:tcPr>
            <w:tcW w:w="851"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Calibri Light" w:hAnsi="Calibri Light" w:cs="Calibri Light"/>
                <w:sz w:val="16"/>
                <w:szCs w:val="16"/>
              </w:rPr>
            </w:pPr>
            <w:r w:rsidRPr="00AE22CA">
              <w:rPr>
                <w:rFonts w:ascii="Calibri Light" w:hAnsi="Calibri Light" w:cs="Calibri Light"/>
                <w:sz w:val="16"/>
                <w:szCs w:val="16"/>
              </w:rPr>
              <w:t>40</w:t>
            </w:r>
          </w:p>
        </w:tc>
        <w:tc>
          <w:tcPr>
            <w:tcW w:w="850" w:type="dxa"/>
            <w:tcBorders>
              <w:top w:val="nil"/>
              <w:left w:val="nil"/>
              <w:bottom w:val="single" w:sz="4" w:space="0" w:color="auto"/>
              <w:right w:val="single" w:sz="4" w:space="0" w:color="auto"/>
            </w:tcBorders>
            <w:shd w:val="clear" w:color="auto" w:fill="auto"/>
          </w:tcPr>
          <w:p w:rsidR="007C0733" w:rsidRPr="00AE22CA" w:rsidRDefault="007C0733" w:rsidP="007C0733">
            <w:pPr>
              <w:jc w:val="right"/>
              <w:rPr>
                <w:rFonts w:ascii="Tw Cen MT" w:hAnsi="Tw Cen MT" w:cs="Calibri Light"/>
                <w:sz w:val="16"/>
                <w:szCs w:val="16"/>
              </w:rPr>
            </w:pPr>
          </w:p>
        </w:tc>
        <w:tc>
          <w:tcPr>
            <w:tcW w:w="851"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c>
          <w:tcPr>
            <w:tcW w:w="992" w:type="dxa"/>
            <w:tcBorders>
              <w:top w:val="nil"/>
              <w:left w:val="nil"/>
              <w:bottom w:val="single" w:sz="4" w:space="0" w:color="auto"/>
              <w:right w:val="single" w:sz="4" w:space="0" w:color="auto"/>
            </w:tcBorders>
            <w:shd w:val="clear" w:color="auto" w:fill="auto"/>
          </w:tcPr>
          <w:p w:rsidR="007C0733" w:rsidRPr="009B6563" w:rsidRDefault="007C0733" w:rsidP="007C0733">
            <w:pPr>
              <w:jc w:val="right"/>
              <w:rPr>
                <w:rFonts w:ascii="Tw Cen MT" w:hAnsi="Tw Cen MT" w:cs="Calibri Light"/>
                <w:color w:val="002060"/>
                <w:sz w:val="16"/>
                <w:szCs w:val="16"/>
              </w:rPr>
            </w:pPr>
          </w:p>
        </w:tc>
      </w:tr>
      <w:tr w:rsidR="00782688" w:rsidRPr="00C5136C" w:rsidTr="000D29C3">
        <w:trPr>
          <w:trHeight w:val="330"/>
        </w:trPr>
        <w:tc>
          <w:tcPr>
            <w:tcW w:w="8789" w:type="dxa"/>
            <w:gridSpan w:val="7"/>
            <w:tcBorders>
              <w:top w:val="single" w:sz="4" w:space="0" w:color="auto"/>
              <w:left w:val="single" w:sz="4" w:space="0" w:color="auto"/>
              <w:bottom w:val="single" w:sz="4" w:space="0" w:color="auto"/>
              <w:right w:val="single" w:sz="4" w:space="0" w:color="auto"/>
            </w:tcBorders>
            <w:shd w:val="clear" w:color="auto" w:fill="auto"/>
          </w:tcPr>
          <w:p w:rsidR="00782688" w:rsidRPr="00AE22CA" w:rsidRDefault="00782688" w:rsidP="00782688">
            <w:pPr>
              <w:jc w:val="right"/>
              <w:rPr>
                <w:rFonts w:ascii="Tw Cen MT" w:hAnsi="Tw Cen MT" w:cs="Calibri Light"/>
                <w:sz w:val="16"/>
                <w:szCs w:val="16"/>
              </w:rPr>
            </w:pPr>
            <w:r w:rsidRPr="00AE22CA">
              <w:rPr>
                <w:rFonts w:ascii="Tw Cen MT" w:hAnsi="Tw Cen MT" w:cs="Calibri Light"/>
                <w:sz w:val="16"/>
                <w:szCs w:val="16"/>
              </w:rPr>
              <w:t>SUBTOTAL ANTES DE IMPUESTOS</w:t>
            </w:r>
          </w:p>
        </w:tc>
        <w:tc>
          <w:tcPr>
            <w:tcW w:w="851" w:type="dxa"/>
            <w:tcBorders>
              <w:top w:val="single" w:sz="4" w:space="0" w:color="auto"/>
              <w:left w:val="nil"/>
              <w:bottom w:val="single" w:sz="4" w:space="0" w:color="auto"/>
              <w:right w:val="single" w:sz="4" w:space="0" w:color="auto"/>
            </w:tcBorders>
            <w:shd w:val="clear" w:color="auto" w:fill="auto"/>
          </w:tcPr>
          <w:p w:rsidR="00782688" w:rsidRPr="009B6563" w:rsidRDefault="00782688" w:rsidP="00782688">
            <w:pPr>
              <w:jc w:val="right"/>
              <w:rPr>
                <w:rFonts w:ascii="Tw Cen MT" w:hAnsi="Tw Cen MT" w:cs="Calibri Light"/>
                <w:color w:val="002060"/>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782688" w:rsidRPr="009B6563" w:rsidRDefault="00782688" w:rsidP="00782688">
            <w:pPr>
              <w:jc w:val="right"/>
              <w:rPr>
                <w:rFonts w:ascii="Tw Cen MT" w:hAnsi="Tw Cen MT" w:cs="Calibri Light"/>
                <w:color w:val="002060"/>
                <w:sz w:val="16"/>
                <w:szCs w:val="16"/>
              </w:rPr>
            </w:pPr>
          </w:p>
        </w:tc>
      </w:tr>
      <w:tr w:rsidR="00782688" w:rsidRPr="00C5136C" w:rsidTr="000D29C3">
        <w:trPr>
          <w:trHeight w:val="330"/>
        </w:trPr>
        <w:tc>
          <w:tcPr>
            <w:tcW w:w="8789" w:type="dxa"/>
            <w:gridSpan w:val="7"/>
            <w:tcBorders>
              <w:top w:val="single" w:sz="4" w:space="0" w:color="auto"/>
              <w:left w:val="single" w:sz="4" w:space="0" w:color="auto"/>
              <w:bottom w:val="single" w:sz="4" w:space="0" w:color="auto"/>
              <w:right w:val="single" w:sz="4" w:space="0" w:color="auto"/>
            </w:tcBorders>
            <w:shd w:val="clear" w:color="auto" w:fill="auto"/>
          </w:tcPr>
          <w:p w:rsidR="00782688" w:rsidRPr="00AE22CA" w:rsidRDefault="00782688" w:rsidP="00782688">
            <w:pPr>
              <w:jc w:val="right"/>
              <w:rPr>
                <w:rFonts w:ascii="Tw Cen MT" w:hAnsi="Tw Cen MT" w:cs="Calibri Light"/>
                <w:sz w:val="16"/>
                <w:szCs w:val="16"/>
              </w:rPr>
            </w:pPr>
            <w:r w:rsidRPr="00AE22CA">
              <w:rPr>
                <w:rFonts w:ascii="Tw Cen MT" w:hAnsi="Tw Cen MT" w:cs="Calibri Light"/>
                <w:sz w:val="16"/>
                <w:szCs w:val="16"/>
              </w:rPr>
              <w:t>IMPUESTOS</w:t>
            </w:r>
          </w:p>
        </w:tc>
        <w:tc>
          <w:tcPr>
            <w:tcW w:w="851" w:type="dxa"/>
            <w:tcBorders>
              <w:top w:val="single" w:sz="4" w:space="0" w:color="auto"/>
              <w:left w:val="nil"/>
              <w:bottom w:val="single" w:sz="4" w:space="0" w:color="auto"/>
              <w:right w:val="single" w:sz="4" w:space="0" w:color="auto"/>
            </w:tcBorders>
            <w:shd w:val="clear" w:color="auto" w:fill="auto"/>
          </w:tcPr>
          <w:p w:rsidR="00782688" w:rsidRPr="009B6563" w:rsidRDefault="00782688" w:rsidP="00782688">
            <w:pPr>
              <w:jc w:val="right"/>
              <w:rPr>
                <w:rFonts w:ascii="Tw Cen MT" w:hAnsi="Tw Cen MT" w:cs="Calibri Light"/>
                <w:color w:val="002060"/>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782688" w:rsidRPr="009B6563" w:rsidRDefault="00782688" w:rsidP="00782688">
            <w:pPr>
              <w:jc w:val="right"/>
              <w:rPr>
                <w:rFonts w:ascii="Tw Cen MT" w:hAnsi="Tw Cen MT" w:cs="Calibri Light"/>
                <w:color w:val="002060"/>
                <w:sz w:val="16"/>
                <w:szCs w:val="16"/>
              </w:rPr>
            </w:pPr>
          </w:p>
        </w:tc>
      </w:tr>
      <w:tr w:rsidR="00782688" w:rsidRPr="00C5136C" w:rsidTr="000D29C3">
        <w:trPr>
          <w:trHeight w:val="330"/>
        </w:trPr>
        <w:tc>
          <w:tcPr>
            <w:tcW w:w="8789" w:type="dxa"/>
            <w:gridSpan w:val="7"/>
            <w:tcBorders>
              <w:top w:val="single" w:sz="4" w:space="0" w:color="auto"/>
              <w:left w:val="single" w:sz="4" w:space="0" w:color="auto"/>
              <w:bottom w:val="single" w:sz="4" w:space="0" w:color="auto"/>
              <w:right w:val="single" w:sz="4" w:space="0" w:color="auto"/>
            </w:tcBorders>
            <w:shd w:val="clear" w:color="auto" w:fill="auto"/>
          </w:tcPr>
          <w:p w:rsidR="00782688" w:rsidRPr="00AE22CA" w:rsidRDefault="00782688" w:rsidP="00782688">
            <w:pPr>
              <w:jc w:val="right"/>
              <w:rPr>
                <w:rFonts w:ascii="Tw Cen MT" w:hAnsi="Tw Cen MT" w:cs="Calibri Light"/>
                <w:sz w:val="16"/>
                <w:szCs w:val="16"/>
              </w:rPr>
            </w:pPr>
            <w:r w:rsidRPr="00AE22CA">
              <w:rPr>
                <w:rFonts w:ascii="Tw Cen MT" w:hAnsi="Tw Cen MT" w:cs="Calibri Light"/>
                <w:sz w:val="16"/>
                <w:szCs w:val="16"/>
              </w:rPr>
              <w:t xml:space="preserve">TOTAL </w:t>
            </w:r>
            <w:r w:rsidR="009B6563" w:rsidRPr="00AE22CA">
              <w:rPr>
                <w:rFonts w:ascii="Tw Cen MT" w:hAnsi="Tw Cen MT" w:cs="Calibri Light"/>
                <w:sz w:val="16"/>
                <w:szCs w:val="16"/>
              </w:rPr>
              <w:t xml:space="preserve">CON </w:t>
            </w:r>
            <w:r w:rsidRPr="00AE22CA">
              <w:rPr>
                <w:rFonts w:ascii="Tw Cen MT" w:hAnsi="Tw Cen MT" w:cs="Calibri Light"/>
                <w:sz w:val="16"/>
                <w:szCs w:val="16"/>
              </w:rPr>
              <w:t xml:space="preserve">IMPUESTOS </w:t>
            </w:r>
            <w:proofErr w:type="spellStart"/>
            <w:r w:rsidRPr="00AE22CA">
              <w:rPr>
                <w:rFonts w:ascii="Tw Cen MT" w:hAnsi="Tw Cen MT" w:cs="Calibri Light"/>
                <w:sz w:val="16"/>
                <w:szCs w:val="16"/>
              </w:rPr>
              <w:t>INCLUÍDOS</w:t>
            </w:r>
            <w:proofErr w:type="spellEnd"/>
          </w:p>
        </w:tc>
        <w:tc>
          <w:tcPr>
            <w:tcW w:w="851" w:type="dxa"/>
            <w:tcBorders>
              <w:top w:val="single" w:sz="4" w:space="0" w:color="auto"/>
              <w:left w:val="nil"/>
              <w:bottom w:val="single" w:sz="4" w:space="0" w:color="auto"/>
              <w:right w:val="single" w:sz="4" w:space="0" w:color="auto"/>
            </w:tcBorders>
            <w:shd w:val="clear" w:color="auto" w:fill="auto"/>
          </w:tcPr>
          <w:p w:rsidR="00782688" w:rsidRPr="009B6563" w:rsidRDefault="00782688" w:rsidP="00782688">
            <w:pPr>
              <w:jc w:val="right"/>
              <w:rPr>
                <w:rFonts w:ascii="Tw Cen MT" w:hAnsi="Tw Cen MT" w:cs="Calibri Light"/>
                <w:color w:val="002060"/>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782688" w:rsidRPr="009B6563" w:rsidRDefault="00782688" w:rsidP="00782688">
            <w:pPr>
              <w:jc w:val="right"/>
              <w:rPr>
                <w:rFonts w:ascii="Tw Cen MT" w:hAnsi="Tw Cen MT" w:cs="Calibri Light"/>
                <w:color w:val="002060"/>
                <w:sz w:val="16"/>
                <w:szCs w:val="16"/>
              </w:rPr>
            </w:pPr>
          </w:p>
        </w:tc>
      </w:tr>
    </w:tbl>
    <w:p w:rsidR="0072054B" w:rsidRPr="00C5136C" w:rsidRDefault="0072054B" w:rsidP="0072054B">
      <w:pPr>
        <w:spacing w:after="0" w:line="240" w:lineRule="auto"/>
        <w:jc w:val="center"/>
        <w:rPr>
          <w:rFonts w:ascii="Tw Cen MT" w:eastAsia="Times New Roman" w:hAnsi="Tw Cen MT" w:cs="Arial"/>
          <w:b/>
          <w:lang w:eastAsia="es-ES"/>
        </w:rPr>
      </w:pPr>
    </w:p>
    <w:p w:rsidR="003C0FB6" w:rsidRDefault="003C0FB6" w:rsidP="00E64B26">
      <w:pPr>
        <w:spacing w:after="0" w:line="240" w:lineRule="auto"/>
        <w:jc w:val="center"/>
        <w:rPr>
          <w:rFonts w:ascii="Tw Cen MT" w:eastAsia="Times New Roman" w:hAnsi="Tw Cen MT" w:cs="Arial"/>
          <w:b/>
          <w:lang w:eastAsia="es-ES"/>
        </w:rPr>
      </w:pPr>
    </w:p>
    <w:p w:rsidR="00965E2F" w:rsidRDefault="00965E2F" w:rsidP="00E64B26">
      <w:pPr>
        <w:spacing w:after="0" w:line="240" w:lineRule="auto"/>
        <w:jc w:val="center"/>
        <w:rPr>
          <w:rFonts w:ascii="Tw Cen MT" w:eastAsia="Times New Roman" w:hAnsi="Tw Cen MT" w:cs="Arial"/>
          <w:b/>
          <w:lang w:eastAsia="es-ES"/>
        </w:rPr>
      </w:pPr>
    </w:p>
    <w:p w:rsidR="003C0FB6" w:rsidRDefault="003C0FB6" w:rsidP="00E64B26">
      <w:pPr>
        <w:spacing w:after="0" w:line="240" w:lineRule="auto"/>
        <w:jc w:val="center"/>
        <w:rPr>
          <w:rFonts w:ascii="Tw Cen MT" w:eastAsia="Times New Roman" w:hAnsi="Tw Cen MT" w:cs="Arial"/>
          <w:b/>
          <w:lang w:eastAsia="es-ES"/>
        </w:rPr>
      </w:pPr>
    </w:p>
    <w:p w:rsidR="003C0FB6" w:rsidRPr="00314DA2" w:rsidRDefault="003C0FB6" w:rsidP="003C0FB6">
      <w:pPr>
        <w:spacing w:after="0" w:line="240" w:lineRule="auto"/>
        <w:jc w:val="center"/>
        <w:rPr>
          <w:rFonts w:ascii="Tw Cen MT" w:hAnsi="Tw Cen MT" w:cs="Arial"/>
          <w:b/>
          <w:bCs/>
        </w:rPr>
      </w:pPr>
      <w:r w:rsidRPr="00314DA2">
        <w:rPr>
          <w:rFonts w:ascii="Tw Cen MT" w:hAnsi="Tw Cen MT" w:cs="Arial"/>
          <w:b/>
          <w:bCs/>
        </w:rPr>
        <w:t>_____________________________</w:t>
      </w:r>
    </w:p>
    <w:p w:rsidR="003C0FB6" w:rsidRPr="00314DA2" w:rsidRDefault="003C0FB6" w:rsidP="003C0FB6">
      <w:pPr>
        <w:spacing w:after="0" w:line="240" w:lineRule="auto"/>
        <w:jc w:val="center"/>
        <w:rPr>
          <w:rFonts w:ascii="Tw Cen MT" w:hAnsi="Tw Cen MT" w:cs="Arial"/>
        </w:rPr>
      </w:pPr>
      <w:r w:rsidRPr="00314DA2">
        <w:rPr>
          <w:rFonts w:ascii="Tw Cen MT" w:hAnsi="Tw Cen MT" w:cs="Arial"/>
        </w:rPr>
        <w:t>NOMBRE COMPLETO, CARGO Y FIRMA</w:t>
      </w:r>
    </w:p>
    <w:p w:rsidR="003C0FB6" w:rsidRPr="00314DA2" w:rsidRDefault="003C0FB6" w:rsidP="003C0FB6">
      <w:pPr>
        <w:spacing w:after="0" w:line="240" w:lineRule="auto"/>
        <w:jc w:val="center"/>
        <w:rPr>
          <w:rFonts w:ascii="Tw Cen MT" w:hAnsi="Tw Cen MT" w:cs="Arial"/>
          <w:b/>
          <w:bCs/>
        </w:rPr>
      </w:pPr>
      <w:r w:rsidRPr="00314DA2">
        <w:rPr>
          <w:rFonts w:ascii="Tw Cen MT" w:hAnsi="Tw Cen MT" w:cs="Arial"/>
          <w:b/>
          <w:bCs/>
        </w:rPr>
        <w:t>BAJO PROTESTA DE DECIR VERDAD</w:t>
      </w:r>
    </w:p>
    <w:p w:rsidR="00E64B26" w:rsidRDefault="00E64B26">
      <w:pPr>
        <w:rPr>
          <w:rFonts w:ascii="Tw Cen MT" w:hAnsi="Tw Cen MT" w:cs="Arial"/>
          <w:b/>
          <w:bCs/>
          <w:sz w:val="18"/>
        </w:rPr>
      </w:pPr>
      <w:r>
        <w:rPr>
          <w:rFonts w:ascii="Tw Cen MT" w:hAnsi="Tw Cen MT" w:cs="Arial"/>
          <w:b/>
          <w:bCs/>
          <w:sz w:val="18"/>
        </w:rPr>
        <w:br w:type="page"/>
      </w:r>
    </w:p>
    <w:p w:rsidR="003C0FB6" w:rsidRPr="003A6A36" w:rsidRDefault="003C0FB6" w:rsidP="00C1665F">
      <w:pPr>
        <w:spacing w:after="0"/>
        <w:rPr>
          <w:rFonts w:ascii="Tw Cen MT" w:hAnsi="Tw Cen MT" w:cs="Arial"/>
          <w:b/>
          <w:bCs/>
          <w:sz w:val="18"/>
        </w:rPr>
      </w:pPr>
    </w:p>
    <w:p w:rsidR="00051901" w:rsidRPr="002D065F" w:rsidRDefault="00051901" w:rsidP="002F3DBD">
      <w:pPr>
        <w:jc w:val="center"/>
        <w:rPr>
          <w:rFonts w:ascii="Tw Cen MT" w:hAnsi="Tw Cen MT" w:cs="Arial"/>
          <w:b/>
          <w:bCs/>
        </w:rPr>
      </w:pPr>
      <w:r w:rsidRPr="002D065F">
        <w:rPr>
          <w:rFonts w:ascii="Tw Cen MT" w:hAnsi="Tw Cen MT" w:cs="Arial"/>
          <w:b/>
          <w:bCs/>
        </w:rPr>
        <w:t>(ANEXO 3) (PUNTO 3.3)</w:t>
      </w:r>
    </w:p>
    <w:p w:rsidR="00051901" w:rsidRPr="002D065F" w:rsidRDefault="00051901" w:rsidP="00EC1444">
      <w:pPr>
        <w:jc w:val="center"/>
        <w:rPr>
          <w:rFonts w:ascii="Tw Cen MT" w:hAnsi="Tw Cen MT" w:cs="Arial"/>
          <w:b/>
          <w:bCs/>
        </w:rPr>
      </w:pPr>
      <w:r w:rsidRPr="002D065F">
        <w:rPr>
          <w:rFonts w:ascii="Tw Cen MT" w:hAnsi="Tw Cen MT" w:cs="Arial"/>
          <w:b/>
          <w:bCs/>
        </w:rPr>
        <w:t>FORMATO DE INFORMACIÓN PARA ACREDITAR LA EXISTENCIA Y PERSONALIDAD DEL PROVEEDOR</w:t>
      </w:r>
    </w:p>
    <w:p w:rsidR="00051901" w:rsidRPr="002D065F" w:rsidRDefault="00051901" w:rsidP="004378D7">
      <w:pPr>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3A0769" w:rsidRPr="002D065F">
        <w:rPr>
          <w:rFonts w:ascii="Tw Cen MT" w:hAnsi="Tw Cen MT" w:cs="Arial"/>
          <w:b/>
        </w:rPr>
        <w:t>No</w:t>
      </w:r>
      <w:r w:rsidR="003A0769" w:rsidRPr="00CB7CA0">
        <w:rPr>
          <w:rFonts w:ascii="Tw Cen MT" w:hAnsi="Tw Cen MT" w:cs="Arial"/>
          <w:b/>
        </w:rPr>
        <w:t>.</w:t>
      </w:r>
      <w:r w:rsidRPr="00CB7CA0">
        <w:rPr>
          <w:rFonts w:ascii="Tw Cen MT" w:hAnsi="Tw Cen MT" w:cs="Arial"/>
          <w:b/>
        </w:rPr>
        <w:t xml:space="preserve"> 06002-0</w:t>
      </w:r>
      <w:r w:rsidR="00965E2F">
        <w:rPr>
          <w:rFonts w:ascii="Tw Cen MT" w:hAnsi="Tw Cen MT" w:cs="Arial"/>
          <w:b/>
        </w:rPr>
        <w:t>10</w:t>
      </w:r>
      <w:r w:rsidRPr="00CB7CA0">
        <w:rPr>
          <w:rFonts w:ascii="Tw Cen MT" w:hAnsi="Tw Cen MT" w:cs="Arial"/>
          <w:b/>
        </w:rPr>
        <w:t>-1</w:t>
      </w:r>
      <w:r w:rsidR="004C35E2">
        <w:rPr>
          <w:rFonts w:ascii="Tw Cen MT" w:hAnsi="Tw Cen MT" w:cs="Arial"/>
          <w:b/>
        </w:rPr>
        <w:t>9</w:t>
      </w:r>
      <w:r w:rsidRPr="00CB7CA0">
        <w:rPr>
          <w:rFonts w:ascii="Tw Cen MT" w:hAnsi="Tw Cen MT" w:cs="Arial"/>
        </w:rPr>
        <w:t>,</w:t>
      </w:r>
      <w:r w:rsidRPr="002D065F">
        <w:rPr>
          <w:rFonts w:ascii="Tw Cen MT" w:hAnsi="Tw Cen MT" w:cs="Arial"/>
        </w:rPr>
        <w:t xml:space="preserve"> a nombre y representación de:</w:t>
      </w:r>
      <w:r w:rsidR="003A0769" w:rsidRPr="002D065F">
        <w:rPr>
          <w:rFonts w:ascii="Tw Cen MT" w:hAnsi="Tw Cen MT" w:cs="Arial"/>
        </w:rPr>
        <w:t xml:space="preserve"> (</w:t>
      </w:r>
      <w:r w:rsidRPr="002D065F">
        <w:rPr>
          <w:rFonts w:ascii="Tw Cen MT" w:hAnsi="Tw Cen MT" w:cs="Arial"/>
        </w:rPr>
        <w:t>nombre de la persona física o moral).</w:t>
      </w: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2D065F" w:rsidTr="002F3DB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51901" w:rsidRPr="002D065F" w:rsidTr="002F3DBD">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51901" w:rsidRPr="002D065F" w:rsidRDefault="00051901" w:rsidP="00465BCD">
      <w:pPr>
        <w:rPr>
          <w:rFonts w:ascii="Tw Cen MT" w:hAnsi="Tw Cen MT" w:cs="Arial"/>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2D065F" w:rsidTr="002F3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spacing w:beforeAutospacing="0" w:afterAutospacing="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spacing w:beforeAutospacing="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465BC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51901" w:rsidRPr="002D065F" w:rsidTr="00465BC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shd w:val="clear" w:color="auto" w:fill="auto"/>
            <w:hideMark/>
          </w:tcPr>
          <w:p w:rsidR="00051901" w:rsidRPr="002D065F" w:rsidRDefault="00051901" w:rsidP="00465BCD">
            <w:pPr>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auto"/>
          </w:tcPr>
          <w:p w:rsidR="00051901" w:rsidRPr="002D065F" w:rsidRDefault="00051901" w:rsidP="00465BCD">
            <w:pPr>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51901" w:rsidRPr="002D065F" w:rsidTr="002F3DBD">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51901" w:rsidRPr="002D065F" w:rsidRDefault="00051901" w:rsidP="00465BCD">
            <w:pPr>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51901" w:rsidRPr="002D065F" w:rsidRDefault="00051901" w:rsidP="00465BCD">
            <w:pPr>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51901" w:rsidRPr="002D065F" w:rsidRDefault="00051901" w:rsidP="007D1E10">
      <w:pPr>
        <w:spacing w:after="0" w:line="240" w:lineRule="auto"/>
        <w:jc w:val="center"/>
        <w:rPr>
          <w:rFonts w:ascii="Tw Cen MT" w:hAnsi="Tw Cen MT" w:cs="Arial"/>
        </w:rPr>
      </w:pPr>
    </w:p>
    <w:p w:rsidR="00051901" w:rsidRDefault="00051901" w:rsidP="007D1E10">
      <w:pPr>
        <w:spacing w:after="0" w:line="240" w:lineRule="auto"/>
        <w:jc w:val="center"/>
        <w:rPr>
          <w:rFonts w:ascii="Tw Cen MT" w:hAnsi="Tw Cen MT" w:cs="Arial"/>
        </w:rPr>
      </w:pPr>
    </w:p>
    <w:p w:rsidR="007D1E10" w:rsidRPr="002D065F" w:rsidRDefault="007D1E10" w:rsidP="007D1E10">
      <w:pPr>
        <w:spacing w:after="0" w:line="240" w:lineRule="auto"/>
        <w:jc w:val="center"/>
        <w:rPr>
          <w:rFonts w:ascii="Tw Cen MT" w:hAnsi="Tw Cen MT" w:cs="Arial"/>
        </w:rPr>
      </w:pPr>
    </w:p>
    <w:p w:rsidR="00051901" w:rsidRPr="002D065F" w:rsidRDefault="00051901" w:rsidP="007D1E10">
      <w:pPr>
        <w:spacing w:after="0" w:line="240" w:lineRule="auto"/>
        <w:jc w:val="center"/>
        <w:rPr>
          <w:rFonts w:ascii="Tw Cen MT" w:hAnsi="Tw Cen MT" w:cs="Arial"/>
        </w:rPr>
      </w:pPr>
      <w:r w:rsidRPr="002D065F">
        <w:rPr>
          <w:rFonts w:ascii="Tw Cen MT" w:hAnsi="Tw Cen MT" w:cs="Arial"/>
        </w:rPr>
        <w:t>____________________________</w:t>
      </w:r>
      <w:r w:rsidR="00883EE0">
        <w:rPr>
          <w:rFonts w:ascii="Tw Cen MT" w:hAnsi="Tw Cen MT" w:cs="Arial"/>
        </w:rPr>
        <w:t>____</w:t>
      </w:r>
    </w:p>
    <w:p w:rsidR="00051901" w:rsidRPr="002D065F" w:rsidRDefault="00051901" w:rsidP="00A176C7">
      <w:pPr>
        <w:spacing w:after="0" w:line="240" w:lineRule="auto"/>
        <w:jc w:val="center"/>
        <w:rPr>
          <w:rFonts w:ascii="Tw Cen MT" w:hAnsi="Tw Cen MT" w:cs="Arial"/>
        </w:rPr>
      </w:pPr>
      <w:r w:rsidRPr="002D065F">
        <w:rPr>
          <w:rFonts w:ascii="Tw Cen MT" w:hAnsi="Tw Cen MT" w:cs="Arial"/>
        </w:rPr>
        <w:t>NOMBRE COMPLETO, CARGO Y FIRMA</w:t>
      </w:r>
    </w:p>
    <w:p w:rsidR="00051901" w:rsidRDefault="00051901" w:rsidP="00A176C7">
      <w:pPr>
        <w:spacing w:after="0" w:line="240" w:lineRule="auto"/>
        <w:jc w:val="center"/>
        <w:rPr>
          <w:rFonts w:ascii="Tw Cen MT" w:hAnsi="Tw Cen MT" w:cs="Arial"/>
          <w:b/>
          <w:bCs/>
        </w:rPr>
      </w:pPr>
      <w:r w:rsidRPr="002D065F">
        <w:rPr>
          <w:rFonts w:ascii="Tw Cen MT" w:hAnsi="Tw Cen MT" w:cs="Arial"/>
          <w:b/>
          <w:bCs/>
        </w:rPr>
        <w:t>BAJO PROTESTA DE DECIR VERDAD</w:t>
      </w:r>
    </w:p>
    <w:p w:rsidR="00D536E4" w:rsidRDefault="00D536E4" w:rsidP="00DA4D8D">
      <w:pPr>
        <w:spacing w:after="0"/>
        <w:jc w:val="center"/>
        <w:rPr>
          <w:rFonts w:ascii="Tw Cen MT" w:hAnsi="Tw Cen MT" w:cs="Arial"/>
          <w:b/>
          <w:bCs/>
        </w:rPr>
      </w:pPr>
    </w:p>
    <w:p w:rsidR="004378D7" w:rsidRPr="00B64212" w:rsidRDefault="004378D7" w:rsidP="00B64212">
      <w:pPr>
        <w:rPr>
          <w:rFonts w:ascii="Tw Cen MT" w:hAnsi="Tw Cen MT" w:cs="Arial"/>
          <w:b/>
          <w:bCs/>
        </w:rPr>
      </w:pPr>
      <w:r>
        <w:rPr>
          <w:rFonts w:ascii="Tw Cen MT" w:hAnsi="Tw Cen MT" w:cs="Arial"/>
          <w:b/>
          <w:bCs/>
        </w:rPr>
        <w:br w:type="page"/>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lastRenderedPageBreak/>
        <w:t>ANEXO 4 (punto 3.4)</w:t>
      </w: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b/>
          <w:bCs/>
        </w:rPr>
        <w:t>CARTA DE ACEPTACIÓN DE BASES</w:t>
      </w:r>
      <w:r w:rsidRPr="004378D7">
        <w:rPr>
          <w:rFonts w:ascii="Tw Cen MT" w:eastAsia="Calibri" w:hAnsi="Tw Cen MT" w:cs="Arial"/>
        </w:rPr>
        <w:t>.</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(Aplica para Personas Físicas y Morales)</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right"/>
        <w:rPr>
          <w:rFonts w:ascii="Tw Cen MT" w:eastAsia="Calibri" w:hAnsi="Tw Cen MT" w:cs="Arial"/>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LIC. </w:t>
      </w:r>
      <w:proofErr w:type="spellStart"/>
      <w:r w:rsidRPr="004378D7">
        <w:rPr>
          <w:rFonts w:ascii="Tw Cen MT" w:eastAsia="Times New Roman" w:hAnsi="Tw Cen MT" w:cs="Arial"/>
          <w:b/>
          <w:bCs/>
          <w:lang w:val="es-ES_tradnl" w:eastAsia="es-ES"/>
        </w:rPr>
        <w:t>KRISTIAN</w:t>
      </w:r>
      <w:proofErr w:type="spellEnd"/>
      <w:r w:rsidRPr="004378D7">
        <w:rPr>
          <w:rFonts w:ascii="Tw Cen MT" w:eastAsia="Times New Roman" w:hAnsi="Tw Cen MT" w:cs="Arial"/>
          <w:b/>
          <w:bCs/>
          <w:lang w:val="es-ES_tradnl" w:eastAsia="es-ES"/>
        </w:rPr>
        <w:t xml:space="preserve"> </w:t>
      </w:r>
      <w:proofErr w:type="spellStart"/>
      <w:r w:rsidRPr="004378D7">
        <w:rPr>
          <w:rFonts w:ascii="Tw Cen MT" w:eastAsia="Times New Roman" w:hAnsi="Tw Cen MT" w:cs="Arial"/>
          <w:b/>
          <w:bCs/>
          <w:lang w:val="es-ES_tradnl" w:eastAsia="es-ES"/>
        </w:rPr>
        <w:t>MEINERS</w:t>
      </w:r>
      <w:proofErr w:type="spellEnd"/>
      <w:r w:rsidRPr="004378D7">
        <w:rPr>
          <w:rFonts w:ascii="Tw Cen MT" w:eastAsia="Times New Roman" w:hAnsi="Tw Cen MT" w:cs="Arial"/>
          <w:b/>
          <w:bCs/>
          <w:lang w:val="es-ES_tradnl" w:eastAsia="es-ES"/>
        </w:rPr>
        <w:t xml:space="preserve"> TOVAR </w:t>
      </w:r>
    </w:p>
    <w:p w:rsidR="004378D7" w:rsidRPr="004378D7" w:rsidRDefault="004378D7" w:rsidP="004378D7">
      <w:pPr>
        <w:spacing w:after="0" w:line="240" w:lineRule="auto"/>
        <w:outlineLvl w:val="5"/>
        <w:rPr>
          <w:rFonts w:ascii="Tw Cen MT" w:eastAsia="Times New Roman" w:hAnsi="Tw Cen MT" w:cs="Arial"/>
          <w:b/>
          <w:bCs/>
          <w:lang w:val="es-ES_tradnl" w:eastAsia="es-ES"/>
        </w:rPr>
      </w:pPr>
      <w:r w:rsidRPr="004378D7">
        <w:rPr>
          <w:rFonts w:ascii="Tw Cen MT" w:eastAsia="Times New Roman" w:hAnsi="Tw Cen MT" w:cs="Arial"/>
          <w:b/>
          <w:bCs/>
          <w:lang w:val="es-ES_tradnl" w:eastAsia="es-ES"/>
        </w:rPr>
        <w:t xml:space="preserve">SECRETARIO DE ADMINISTRACIÓN Y GESTIÓN PÚBLICA. </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Times New Roman"/>
          <w:b/>
          <w:bCs/>
        </w:rPr>
      </w:pPr>
      <w:r w:rsidRPr="004378D7">
        <w:rPr>
          <w:rFonts w:ascii="Tw Cen MT" w:eastAsia="Calibri" w:hAnsi="Tw Cen MT" w:cs="Times New Roman"/>
          <w:b/>
          <w:bCs/>
        </w:rPr>
        <w:t>COLIMA, COL.</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3A6357">
      <w:pPr>
        <w:ind w:right="51"/>
        <w:jc w:val="both"/>
        <w:rPr>
          <w:rFonts w:ascii="Tw Cen MT" w:eastAsia="Calibri" w:hAnsi="Tw Cen MT" w:cs="Arial"/>
          <w:b/>
          <w:bCs/>
        </w:rPr>
      </w:pPr>
      <w:r w:rsidRPr="004378D7">
        <w:rPr>
          <w:rFonts w:ascii="Tw Cen MT" w:eastAsia="Calibri" w:hAnsi="Tw Cen MT" w:cs="Arial"/>
        </w:rPr>
        <w:t xml:space="preserve">Por este conducto le manifiesto a usted que el suscrito y en mi calidad de </w:t>
      </w:r>
      <w:r w:rsidRPr="004378D7">
        <w:rPr>
          <w:rFonts w:ascii="Tw Cen MT" w:eastAsia="Calibri" w:hAnsi="Tw Cen MT" w:cs="Arial"/>
          <w:u w:val="single"/>
        </w:rPr>
        <w:t xml:space="preserve">(licitante o </w:t>
      </w:r>
      <w:r w:rsidR="00B64212" w:rsidRPr="004378D7">
        <w:rPr>
          <w:rFonts w:ascii="Tw Cen MT" w:eastAsia="Calibri" w:hAnsi="Tw Cen MT" w:cs="Arial"/>
          <w:u w:val="single"/>
        </w:rPr>
        <w:t xml:space="preserve">apoderado) </w:t>
      </w:r>
      <w:r w:rsidR="00B64212" w:rsidRPr="004378D7">
        <w:rPr>
          <w:rFonts w:ascii="Tw Cen MT" w:eastAsia="Calibri" w:hAnsi="Tw Cen MT" w:cs="Arial"/>
        </w:rPr>
        <w:t>de</w:t>
      </w:r>
      <w:r w:rsidRPr="004378D7">
        <w:rPr>
          <w:rFonts w:ascii="Tw Cen MT" w:eastAsia="Calibri" w:hAnsi="Tw Cen MT" w:cs="Arial"/>
        </w:rPr>
        <w:t xml:space="preserve"> la empresa _</w:t>
      </w:r>
      <w:r w:rsidRPr="004378D7">
        <w:rPr>
          <w:rFonts w:ascii="Tw Cen MT" w:eastAsia="Calibri" w:hAnsi="Tw Cen MT" w:cs="Arial"/>
          <w:u w:val="single"/>
        </w:rPr>
        <w:t xml:space="preserve"> (Persona Física o Moral) </w:t>
      </w:r>
      <w:r w:rsidRPr="004378D7">
        <w:rPr>
          <w:rFonts w:ascii="Tw Cen MT" w:eastAsia="Calibri" w:hAnsi="Tw Cen MT" w:cs="Arial"/>
        </w:rPr>
        <w:t xml:space="preserve">con relación a la Licitación Pública Nacional </w:t>
      </w:r>
      <w:bookmarkStart w:id="6" w:name="_Hlk504475799"/>
      <w:r w:rsidR="007D1E10" w:rsidRPr="00CB7CA0">
        <w:rPr>
          <w:rFonts w:ascii="Tw Cen MT" w:eastAsia="Calibri" w:hAnsi="Tw Cen MT" w:cs="Arial"/>
          <w:b/>
          <w:bCs/>
        </w:rPr>
        <w:t>No</w:t>
      </w:r>
      <w:r w:rsidRPr="00CB7CA0">
        <w:rPr>
          <w:rFonts w:ascii="Tw Cen MT" w:eastAsia="Calibri" w:hAnsi="Tw Cen MT" w:cs="Arial"/>
          <w:b/>
          <w:bCs/>
        </w:rPr>
        <w:t xml:space="preserve">. </w:t>
      </w:r>
      <w:r w:rsidRPr="00CB7CA0">
        <w:rPr>
          <w:rFonts w:ascii="Tw Cen MT" w:eastAsia="Calibri" w:hAnsi="Tw Cen MT" w:cs="Arial"/>
          <w:b/>
        </w:rPr>
        <w:t>06002-0</w:t>
      </w:r>
      <w:r w:rsidR="00B94EEE">
        <w:rPr>
          <w:rFonts w:ascii="Tw Cen MT" w:eastAsia="Calibri" w:hAnsi="Tw Cen MT" w:cs="Arial"/>
          <w:b/>
        </w:rPr>
        <w:t>10</w:t>
      </w:r>
      <w:r w:rsidRPr="00CB7CA0">
        <w:rPr>
          <w:rFonts w:ascii="Tw Cen MT" w:eastAsia="Calibri" w:hAnsi="Tw Cen MT" w:cs="Arial"/>
          <w:b/>
        </w:rPr>
        <w:t>-1</w:t>
      </w:r>
      <w:r w:rsidR="002B7758">
        <w:rPr>
          <w:rFonts w:ascii="Tw Cen MT" w:eastAsia="Calibri" w:hAnsi="Tw Cen MT" w:cs="Arial"/>
          <w:b/>
        </w:rPr>
        <w:t>9</w:t>
      </w:r>
      <w:r w:rsidRPr="00CB7CA0">
        <w:rPr>
          <w:rFonts w:ascii="Tw Cen MT" w:eastAsia="Calibri" w:hAnsi="Tw Cen MT" w:cs="Arial"/>
          <w:b/>
          <w:bCs/>
        </w:rPr>
        <w:t xml:space="preserve"> </w:t>
      </w:r>
      <w:bookmarkEnd w:id="6"/>
      <w:r w:rsidR="002B7758" w:rsidRPr="00B15181">
        <w:rPr>
          <w:rFonts w:ascii="Tw Cen MT" w:hAnsi="Tw Cen MT" w:cs="Arial"/>
          <w:b/>
          <w:bCs/>
        </w:rPr>
        <w:t xml:space="preserve"> </w:t>
      </w:r>
      <w:r w:rsidR="00B94EEE" w:rsidRPr="00F95929">
        <w:rPr>
          <w:rFonts w:ascii="Tw Cen MT" w:hAnsi="Tw Cen MT" w:cs="Arial"/>
          <w:b/>
          <w:bCs/>
        </w:rPr>
        <w:t xml:space="preserve">PARA LA </w:t>
      </w:r>
      <w:proofErr w:type="spellStart"/>
      <w:r w:rsidR="00B94EEE" w:rsidRPr="00F95929">
        <w:rPr>
          <w:rFonts w:ascii="Tw Cen MT" w:hAnsi="Tw Cen MT" w:cs="Arial"/>
          <w:b/>
          <w:bCs/>
        </w:rPr>
        <w:t>ADQUISICION</w:t>
      </w:r>
      <w:proofErr w:type="spellEnd"/>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Pr="003C0FB6">
        <w:rPr>
          <w:rFonts w:ascii="Tw Cen MT" w:eastAsia="Calibri" w:hAnsi="Tw Cen MT" w:cs="Arial"/>
          <w:b/>
          <w:bCs/>
        </w:rPr>
        <w:t>,</w:t>
      </w:r>
      <w:r w:rsidRPr="004378D7">
        <w:rPr>
          <w:rFonts w:ascii="Tw Cen MT" w:eastAsia="Calibri" w:hAnsi="Tw Cen MT" w:cs="Arial"/>
          <w:b/>
        </w:rPr>
        <w:t xml:space="preserve"> </w:t>
      </w:r>
      <w:r w:rsidR="00A3332A" w:rsidRPr="004378D7">
        <w:rPr>
          <w:rFonts w:ascii="Tw Cen MT" w:eastAsia="Calibri" w:hAnsi="Tw Cen MT" w:cs="Arial"/>
          <w:b/>
        </w:rPr>
        <w:fldChar w:fldCharType="begin"/>
      </w:r>
      <w:r w:rsidRPr="004378D7">
        <w:rPr>
          <w:rFonts w:ascii="Tw Cen MT" w:eastAsia="Calibri" w:hAnsi="Tw Cen MT" w:cs="Arial"/>
          <w:b/>
        </w:rPr>
        <w:instrText xml:space="preserve"> MERGEFIELD Nombre_de_licitación </w:instrText>
      </w:r>
      <w:r w:rsidR="00A3332A" w:rsidRPr="004378D7">
        <w:rPr>
          <w:rFonts w:ascii="Tw Cen MT" w:eastAsia="Calibri" w:hAnsi="Tw Cen MT" w:cs="Arial"/>
          <w:b/>
        </w:rPr>
        <w:fldChar w:fldCharType="end"/>
      </w:r>
      <w:r w:rsidRPr="004378D7">
        <w:rPr>
          <w:rFonts w:ascii="Tw Cen MT" w:eastAsia="Calibri" w:hAnsi="Tw Cen MT" w:cs="Arial"/>
        </w:rPr>
        <w:t>he leído íntegramente el contenido de las bases y acepto participar en esta licitación conforme a éstas, respetando y cumpliendo íntegramente el contenido de las mismas, así mismo para los efectos que surtan en caso de adjudicación.</w:t>
      </w: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F725C2" w:rsidRPr="004378D7" w:rsidRDefault="00F725C2"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B64212" w:rsidRDefault="00B64212" w:rsidP="004378D7">
      <w:pPr>
        <w:spacing w:after="0" w:line="240" w:lineRule="auto"/>
        <w:rPr>
          <w:rFonts w:ascii="Tw Cen MT" w:eastAsia="Calibri" w:hAnsi="Tw Cen MT" w:cs="Arial"/>
        </w:rPr>
      </w:pPr>
    </w:p>
    <w:p w:rsidR="00B64212" w:rsidRPr="004378D7" w:rsidRDefault="00B64212"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w:t>
      </w:r>
      <w:r w:rsidR="00883EE0">
        <w:rPr>
          <w:rFonts w:ascii="Tw Cen MT" w:eastAsia="Calibri" w:hAnsi="Tw Cen MT" w:cs="Arial"/>
        </w:rPr>
        <w:t>_____________________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r w:rsidRPr="004378D7">
        <w:rPr>
          <w:rFonts w:ascii="Tw Cen MT" w:eastAsia="Calibri" w:hAnsi="Tw Cen MT" w:cs="Arial"/>
        </w:rPr>
        <w:br w:type="page"/>
      </w: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lastRenderedPageBreak/>
        <w:t>ANEXO 5 (punto 3.5)</w:t>
      </w: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p>
    <w:p w:rsidR="004378D7" w:rsidRPr="004378D7" w:rsidRDefault="004378D7" w:rsidP="004378D7">
      <w:pPr>
        <w:spacing w:after="0" w:line="240" w:lineRule="auto"/>
        <w:jc w:val="center"/>
        <w:rPr>
          <w:rFonts w:ascii="Tw Cen MT" w:eastAsia="Calibri" w:hAnsi="Tw Cen MT" w:cs="Times New Roman"/>
          <w:b/>
        </w:rPr>
      </w:pPr>
      <w:r w:rsidRPr="004378D7">
        <w:rPr>
          <w:rFonts w:ascii="Tw Cen MT" w:eastAsia="Calibri" w:hAnsi="Tw Cen MT" w:cs="Times New Roman"/>
          <w:b/>
        </w:rPr>
        <w:t>DECLARACIÓN DE INTEGRIDAD</w:t>
      </w:r>
    </w:p>
    <w:p w:rsidR="004378D7" w:rsidRPr="004378D7" w:rsidRDefault="004378D7" w:rsidP="004378D7">
      <w:pPr>
        <w:spacing w:after="0" w:line="240" w:lineRule="auto"/>
        <w:rPr>
          <w:rFonts w:ascii="Tw Cen MT" w:eastAsia="Times New Roman" w:hAnsi="Tw Cen MT" w:cs="Times New Roman"/>
          <w:lang w:eastAsia="es-MX"/>
        </w:rPr>
      </w:pPr>
    </w:p>
    <w:p w:rsidR="004378D7" w:rsidRDefault="004378D7" w:rsidP="004378D7">
      <w:pPr>
        <w:spacing w:after="0" w:line="240" w:lineRule="auto"/>
        <w:rPr>
          <w:rFonts w:ascii="Tw Cen MT" w:eastAsia="Times New Roman" w:hAnsi="Tw Cen MT" w:cs="Times New Roman"/>
          <w:lang w:eastAsia="es-MX"/>
        </w:rPr>
      </w:pPr>
    </w:p>
    <w:p w:rsidR="003F604F" w:rsidRDefault="003F604F" w:rsidP="004378D7">
      <w:pPr>
        <w:spacing w:after="0" w:line="240" w:lineRule="auto"/>
        <w:rPr>
          <w:rFonts w:ascii="Tw Cen MT" w:eastAsia="Times New Roman" w:hAnsi="Tw Cen MT" w:cs="Times New Roman"/>
          <w:lang w:eastAsia="es-MX"/>
        </w:rPr>
      </w:pPr>
    </w:p>
    <w:p w:rsidR="003F604F" w:rsidRPr="004378D7" w:rsidRDefault="003F604F"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jc w:val="right"/>
        <w:rPr>
          <w:rFonts w:ascii="Tw Cen MT" w:eastAsia="Calibri" w:hAnsi="Tw Cen MT" w:cs="Arial"/>
          <w:bCs/>
        </w:rPr>
      </w:pPr>
      <w:r w:rsidRPr="004378D7">
        <w:rPr>
          <w:rFonts w:ascii="Tw Cen MT" w:eastAsia="Calibri" w:hAnsi="Tw Cen MT" w:cs="Arial"/>
        </w:rPr>
        <w:t>(Lugar y Fecha de Expedición)</w:t>
      </w: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rPr>
          <w:rFonts w:ascii="Tw Cen MT" w:eastAsia="Times New Roman" w:hAnsi="Tw Cen MT" w:cs="Times New Roman"/>
          <w:lang w:eastAsia="es-MX"/>
        </w:rPr>
      </w:pP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 xml:space="preserve">LIC. </w:t>
      </w:r>
      <w:proofErr w:type="spellStart"/>
      <w:r w:rsidRPr="004378D7">
        <w:rPr>
          <w:rFonts w:ascii="Tw Cen MT" w:eastAsia="Times New Roman" w:hAnsi="Tw Cen MT" w:cs="Arial"/>
          <w:b/>
          <w:iCs/>
          <w:lang w:val="es-ES_tradnl" w:eastAsia="es-ES"/>
        </w:rPr>
        <w:t>KRISTIAN</w:t>
      </w:r>
      <w:proofErr w:type="spellEnd"/>
      <w:r w:rsidRPr="004378D7">
        <w:rPr>
          <w:rFonts w:ascii="Tw Cen MT" w:eastAsia="Times New Roman" w:hAnsi="Tw Cen MT" w:cs="Arial"/>
          <w:b/>
          <w:iCs/>
          <w:lang w:val="es-ES_tradnl" w:eastAsia="es-ES"/>
        </w:rPr>
        <w:t xml:space="preserve"> </w:t>
      </w:r>
      <w:proofErr w:type="spellStart"/>
      <w:r w:rsidRPr="004378D7">
        <w:rPr>
          <w:rFonts w:ascii="Tw Cen MT" w:eastAsia="Times New Roman" w:hAnsi="Tw Cen MT" w:cs="Arial"/>
          <w:b/>
          <w:iCs/>
          <w:lang w:val="es-ES_tradnl" w:eastAsia="es-ES"/>
        </w:rPr>
        <w:t>MEINERS</w:t>
      </w:r>
      <w:proofErr w:type="spellEnd"/>
      <w:r w:rsidRPr="004378D7">
        <w:rPr>
          <w:rFonts w:ascii="Tw Cen MT" w:eastAsia="Times New Roman" w:hAnsi="Tw Cen MT" w:cs="Arial"/>
          <w:b/>
          <w:iCs/>
          <w:lang w:val="es-ES_tradnl" w:eastAsia="es-ES"/>
        </w:rPr>
        <w:t xml:space="preserve"> TOVAR</w:t>
      </w:r>
    </w:p>
    <w:p w:rsidR="004378D7" w:rsidRPr="004378D7" w:rsidRDefault="004378D7" w:rsidP="004378D7">
      <w:pPr>
        <w:spacing w:after="0" w:line="240" w:lineRule="auto"/>
        <w:outlineLvl w:val="5"/>
        <w:rPr>
          <w:rFonts w:ascii="Tw Cen MT" w:eastAsia="Times New Roman" w:hAnsi="Tw Cen MT" w:cs="Arial"/>
          <w:b/>
          <w:iCs/>
          <w:lang w:val="es-ES_tradnl" w:eastAsia="es-ES"/>
        </w:rPr>
      </w:pPr>
      <w:r w:rsidRPr="004378D7">
        <w:rPr>
          <w:rFonts w:ascii="Tw Cen MT" w:eastAsia="Times New Roman" w:hAnsi="Tw Cen MT" w:cs="Arial"/>
          <w:b/>
          <w:iCs/>
          <w:lang w:val="es-ES_tradnl" w:eastAsia="es-ES"/>
        </w:rPr>
        <w:t>SECRETARIO ADMINISTRACIÓN Y GESTIÓN PÚBLICA.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GOBIERNO DEL ESTADO DE COLIMA</w:t>
      </w:r>
    </w:p>
    <w:p w:rsidR="004378D7" w:rsidRPr="004378D7" w:rsidRDefault="004378D7" w:rsidP="004378D7">
      <w:pPr>
        <w:spacing w:after="0" w:line="240" w:lineRule="auto"/>
        <w:rPr>
          <w:rFonts w:ascii="Tw Cen MT" w:eastAsia="Calibri" w:hAnsi="Tw Cen MT" w:cs="Arial"/>
          <w:b/>
          <w:bCs/>
        </w:rPr>
      </w:pPr>
      <w:r w:rsidRPr="004378D7">
        <w:rPr>
          <w:rFonts w:ascii="Tw Cen MT" w:eastAsia="Calibri" w:hAnsi="Tw Cen MT" w:cs="Arial"/>
          <w:b/>
          <w:bCs/>
        </w:rPr>
        <w:t>PRESENTE.</w:t>
      </w: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Arial"/>
          <w:bCs/>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4378D7">
      <w:pPr>
        <w:spacing w:after="0" w:line="240" w:lineRule="auto"/>
        <w:rPr>
          <w:rFonts w:ascii="Tw Cen MT" w:eastAsia="Calibri" w:hAnsi="Tw Cen MT" w:cs="Times New Roman"/>
        </w:rPr>
      </w:pPr>
    </w:p>
    <w:p w:rsidR="004378D7" w:rsidRPr="004378D7" w:rsidRDefault="004378D7" w:rsidP="003A6357">
      <w:pPr>
        <w:ind w:right="51"/>
        <w:jc w:val="both"/>
        <w:rPr>
          <w:rFonts w:ascii="Tw Cen MT" w:eastAsia="Calibri" w:hAnsi="Tw Cen MT" w:cs="Arial"/>
          <w:b/>
          <w:bCs/>
        </w:rPr>
      </w:pPr>
      <w:r w:rsidRPr="004378D7">
        <w:rPr>
          <w:rFonts w:ascii="Tw Cen MT" w:eastAsia="Calibri" w:hAnsi="Tw Cen MT" w:cs="Times New Roman"/>
        </w:rPr>
        <w:t xml:space="preserve">En relación a la </w:t>
      </w:r>
      <w:r w:rsidRPr="004378D7">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B94EEE">
        <w:rPr>
          <w:rFonts w:ascii="Tw Cen MT" w:eastAsia="Calibri" w:hAnsi="Tw Cen MT" w:cs="Arial"/>
          <w:b/>
        </w:rPr>
        <w:t>10</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B94EEE" w:rsidRPr="00F95929">
        <w:rPr>
          <w:rFonts w:ascii="Tw Cen MT" w:hAnsi="Tw Cen MT" w:cs="Arial"/>
          <w:b/>
          <w:bCs/>
        </w:rPr>
        <w:t xml:space="preserve">PARA LA </w:t>
      </w:r>
      <w:r w:rsidR="00350DE9" w:rsidRPr="00F95929">
        <w:rPr>
          <w:rFonts w:ascii="Tw Cen MT" w:hAnsi="Tw Cen MT" w:cs="Arial"/>
          <w:b/>
          <w:bCs/>
        </w:rPr>
        <w:t>ADQUISICIÓN</w:t>
      </w:r>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Pr="003C0FB6">
        <w:rPr>
          <w:rFonts w:ascii="Tw Cen MT" w:eastAsia="Calibri" w:hAnsi="Tw Cen MT" w:cs="Arial"/>
          <w:b/>
          <w:bCs/>
        </w:rPr>
        <w:t>,</w:t>
      </w:r>
      <w:r w:rsidRPr="003C0FB6">
        <w:rPr>
          <w:rFonts w:ascii="Tw Cen MT" w:eastAsia="Calibri" w:hAnsi="Tw Cen MT" w:cs="Arial"/>
          <w:b/>
        </w:rPr>
        <w:t xml:space="preserve"> </w:t>
      </w:r>
      <w:r w:rsidRPr="003C0FB6">
        <w:rPr>
          <w:rFonts w:ascii="Tw Cen MT" w:eastAsia="Calibri" w:hAnsi="Tw Cen MT" w:cs="Times New Roman"/>
        </w:rPr>
        <w:t>e</w:t>
      </w:r>
      <w:r w:rsidRPr="004378D7">
        <w:rPr>
          <w:rFonts w:ascii="Tw Cen MT" w:eastAsia="Calibri" w:hAnsi="Tw Cen MT" w:cs="Times New Roman"/>
        </w:rPr>
        <w:t>l que suscribe _</w:t>
      </w:r>
      <w:proofErr w:type="gramStart"/>
      <w:r w:rsidRPr="004378D7">
        <w:rPr>
          <w:rFonts w:ascii="Tw Cen MT" w:eastAsia="Calibri" w:hAnsi="Tw Cen MT" w:cs="Times New Roman"/>
        </w:rPr>
        <w:t>_</w:t>
      </w:r>
      <w:r w:rsidRPr="004378D7">
        <w:rPr>
          <w:rFonts w:ascii="Tw Cen MT" w:eastAsia="Calibri" w:hAnsi="Tw Cen MT" w:cs="Arial"/>
          <w:u w:val="single"/>
        </w:rPr>
        <w:t>(</w:t>
      </w:r>
      <w:proofErr w:type="gramEnd"/>
      <w:r w:rsidRPr="004378D7">
        <w:rPr>
          <w:rFonts w:ascii="Tw Cen MT" w:eastAsia="Calibri" w:hAnsi="Tw Cen MT" w:cs="Arial"/>
          <w:u w:val="single"/>
        </w:rPr>
        <w:t>concursante o apoderado)</w:t>
      </w:r>
      <w:r w:rsidR="003A6357">
        <w:rPr>
          <w:rFonts w:ascii="Tw Cen MT" w:eastAsia="Calibri" w:hAnsi="Tw Cen MT" w:cs="Times New Roman"/>
        </w:rPr>
        <w:t xml:space="preserve">__en mi carácter </w:t>
      </w:r>
      <w:r w:rsidRPr="004378D7">
        <w:rPr>
          <w:rFonts w:ascii="Tw Cen MT" w:eastAsia="Calibri" w:hAnsi="Tw Cen MT" w:cs="Times New Roman"/>
        </w:rPr>
        <w:t>de__________________ a nombre de _____</w:t>
      </w:r>
      <w:r w:rsidRPr="004378D7">
        <w:rPr>
          <w:rFonts w:ascii="Tw Cen MT" w:eastAsia="Calibri" w:hAnsi="Tw Cen MT" w:cs="Times New Roman"/>
          <w:u w:val="single"/>
        </w:rPr>
        <w:t xml:space="preserve"> (Persona física o moral) _____</w:t>
      </w:r>
      <w:r w:rsidRPr="004378D7">
        <w:rPr>
          <w:rFonts w:ascii="Tw Cen MT" w:eastAsia="Calibri" w:hAnsi="Tw Cen MT" w:cs="Times New Roman"/>
        </w:rPr>
        <w:t xml:space="preserve"> me permito manifestar lo siguiente:</w:t>
      </w: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both"/>
        <w:rPr>
          <w:rFonts w:ascii="Tw Cen MT" w:eastAsia="Calibri" w:hAnsi="Tw Cen MT" w:cs="Arial"/>
          <w:lang w:val="es-ES_tradnl"/>
        </w:rPr>
      </w:pPr>
      <w:r w:rsidRPr="004378D7">
        <w:rPr>
          <w:rFonts w:ascii="Tw Cen MT" w:eastAsia="Calibri" w:hAnsi="Tw Cen MT" w:cs="Arial"/>
        </w:rPr>
        <w:t>Declaro BAJO PROTESTA DE DECIR VERDAD  y con la representación legal que ostento, que esta  _____</w:t>
      </w:r>
      <w:r w:rsidRPr="004378D7">
        <w:rPr>
          <w:rFonts w:ascii="Tw Cen MT" w:eastAsia="Calibri" w:hAnsi="Tw Cen MT" w:cs="Arial"/>
          <w:u w:val="single"/>
        </w:rPr>
        <w:t xml:space="preserve"> (Persona Física o Moral) _____</w:t>
      </w:r>
      <w:r w:rsidRPr="004378D7">
        <w:rPr>
          <w:rFonts w:ascii="Tw Cen MT" w:eastAsia="Calibri"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4378D7" w:rsidRDefault="004378D7" w:rsidP="004378D7">
      <w:pPr>
        <w:spacing w:after="0" w:line="240" w:lineRule="auto"/>
        <w:rPr>
          <w:rFonts w:ascii="Tw Cen MT" w:eastAsia="Times New Roman" w:hAnsi="Tw Cen MT" w:cs="Arial"/>
          <w:lang w:val="es-ES_tradnl"/>
        </w:rPr>
      </w:pPr>
    </w:p>
    <w:p w:rsidR="00F725C2" w:rsidRDefault="00F725C2" w:rsidP="004378D7">
      <w:pPr>
        <w:spacing w:after="0" w:line="240" w:lineRule="auto"/>
        <w:rPr>
          <w:rFonts w:ascii="Tw Cen MT" w:eastAsia="Times New Roman" w:hAnsi="Tw Cen MT" w:cs="Arial"/>
          <w:lang w:val="es-ES_tradnl"/>
        </w:rPr>
      </w:pPr>
    </w:p>
    <w:p w:rsidR="004378D7" w:rsidRPr="004378D7" w:rsidRDefault="004378D7" w:rsidP="004378D7">
      <w:pPr>
        <w:spacing w:after="0" w:line="240" w:lineRule="auto"/>
        <w:rPr>
          <w:rFonts w:ascii="Tw Cen MT" w:eastAsia="Calibri" w:hAnsi="Tw Cen MT" w:cs="Arial"/>
        </w:rPr>
      </w:pPr>
    </w:p>
    <w:p w:rsidR="004378D7" w:rsidRDefault="004378D7" w:rsidP="004378D7">
      <w:pPr>
        <w:spacing w:after="0" w:line="240" w:lineRule="auto"/>
        <w:rPr>
          <w:rFonts w:ascii="Tw Cen MT" w:eastAsia="Calibri" w:hAnsi="Tw Cen MT" w:cs="Arial"/>
        </w:rPr>
      </w:pPr>
    </w:p>
    <w:p w:rsidR="00B64212" w:rsidRDefault="00B64212" w:rsidP="004378D7">
      <w:pPr>
        <w:spacing w:after="0" w:line="240" w:lineRule="auto"/>
        <w:rPr>
          <w:rFonts w:ascii="Tw Cen MT" w:eastAsia="Calibri" w:hAnsi="Tw Cen MT" w:cs="Arial"/>
        </w:rPr>
      </w:pPr>
    </w:p>
    <w:p w:rsidR="00B64212" w:rsidRDefault="00B64212" w:rsidP="004378D7">
      <w:pPr>
        <w:spacing w:after="0" w:line="240" w:lineRule="auto"/>
        <w:rPr>
          <w:rFonts w:ascii="Tw Cen MT" w:eastAsia="Calibri" w:hAnsi="Tw Cen MT" w:cs="Arial"/>
        </w:rPr>
      </w:pPr>
    </w:p>
    <w:p w:rsidR="00B64212" w:rsidRPr="004378D7" w:rsidRDefault="00B64212" w:rsidP="004378D7">
      <w:pPr>
        <w:spacing w:after="0" w:line="240" w:lineRule="auto"/>
        <w:rPr>
          <w:rFonts w:ascii="Tw Cen MT" w:eastAsia="Calibri" w:hAnsi="Tw Cen MT" w:cs="Arial"/>
        </w:rPr>
      </w:pPr>
    </w:p>
    <w:p w:rsidR="004378D7" w:rsidRPr="004378D7" w:rsidRDefault="004378D7" w:rsidP="004378D7">
      <w:pPr>
        <w:spacing w:after="0" w:line="240" w:lineRule="auto"/>
        <w:rPr>
          <w:rFonts w:ascii="Tw Cen MT" w:eastAsia="Calibri" w:hAnsi="Tw Cen MT" w:cs="Arial"/>
        </w:rPr>
      </w:pP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______________________________</w:t>
      </w:r>
      <w:r w:rsidR="00883EE0">
        <w:rPr>
          <w:rFonts w:ascii="Tw Cen MT" w:eastAsia="Calibri" w:hAnsi="Tw Cen MT" w:cs="Arial"/>
        </w:rPr>
        <w:t>__</w:t>
      </w:r>
    </w:p>
    <w:p w:rsidR="004378D7" w:rsidRPr="004378D7" w:rsidRDefault="004378D7" w:rsidP="004378D7">
      <w:pPr>
        <w:spacing w:after="0" w:line="240" w:lineRule="auto"/>
        <w:jc w:val="center"/>
        <w:rPr>
          <w:rFonts w:ascii="Tw Cen MT" w:eastAsia="Calibri" w:hAnsi="Tw Cen MT" w:cs="Arial"/>
        </w:rPr>
      </w:pPr>
      <w:r w:rsidRPr="004378D7">
        <w:rPr>
          <w:rFonts w:ascii="Tw Cen MT" w:eastAsia="Calibri" w:hAnsi="Tw Cen MT" w:cs="Arial"/>
        </w:rPr>
        <w:t>NOMBRE COMPLETO, CARGO Y FIRMA</w:t>
      </w:r>
    </w:p>
    <w:p w:rsidR="004378D7" w:rsidRPr="004378D7" w:rsidRDefault="004378D7" w:rsidP="004378D7">
      <w:pPr>
        <w:spacing w:after="0" w:line="240" w:lineRule="auto"/>
        <w:jc w:val="center"/>
        <w:rPr>
          <w:rFonts w:ascii="Tw Cen MT" w:eastAsia="Calibri" w:hAnsi="Tw Cen MT" w:cs="Arial"/>
          <w:b/>
          <w:bCs/>
        </w:rPr>
      </w:pPr>
      <w:r w:rsidRPr="004378D7">
        <w:rPr>
          <w:rFonts w:ascii="Tw Cen MT" w:eastAsia="Calibri" w:hAnsi="Tw Cen MT" w:cs="Arial"/>
          <w:b/>
          <w:bCs/>
        </w:rPr>
        <w:t>BAJO PROTESTA DE DECIR VERDAD</w:t>
      </w:r>
    </w:p>
    <w:p w:rsidR="004378D7" w:rsidRPr="004378D7" w:rsidRDefault="004378D7" w:rsidP="004378D7">
      <w:pPr>
        <w:spacing w:after="0" w:line="240" w:lineRule="auto"/>
        <w:rPr>
          <w:rFonts w:ascii="Tw Cen MT" w:eastAsia="Calibri" w:hAnsi="Tw Cen MT" w:cs="Arial"/>
          <w:b/>
        </w:rPr>
      </w:pPr>
    </w:p>
    <w:p w:rsidR="004378D7" w:rsidRPr="004378D7" w:rsidRDefault="004378D7" w:rsidP="004378D7">
      <w:pPr>
        <w:spacing w:after="0" w:line="240" w:lineRule="auto"/>
        <w:rPr>
          <w:rFonts w:ascii="Tw Cen MT" w:eastAsia="Calibri" w:hAnsi="Tw Cen MT" w:cs="Arial"/>
        </w:rPr>
      </w:pPr>
    </w:p>
    <w:p w:rsidR="005734C8" w:rsidRPr="005734C8" w:rsidRDefault="004378D7" w:rsidP="005734C8">
      <w:pPr>
        <w:spacing w:after="0" w:line="240" w:lineRule="auto"/>
        <w:rPr>
          <w:rFonts w:ascii="Tw Cen MT" w:eastAsia="Calibri" w:hAnsi="Tw Cen MT" w:cs="Arial"/>
        </w:rPr>
      </w:pPr>
      <w:r w:rsidRPr="004378D7">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6 (punto 3.6)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rPr>
        <w:t xml:space="preserve">CARTA DEL ARTÍCULO 38 DE LA </w:t>
      </w:r>
      <w:proofErr w:type="spellStart"/>
      <w:r w:rsidRPr="005734C8">
        <w:rPr>
          <w:rFonts w:ascii="Tw Cen MT" w:eastAsia="Calibri" w:hAnsi="Tw Cen MT" w:cs="Arial"/>
          <w:b/>
        </w:rPr>
        <w:t>LAASPEC</w:t>
      </w:r>
      <w:proofErr w:type="spellEnd"/>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(Aplica para Personas Físicas y Morales)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w:t>
      </w:r>
      <w:proofErr w:type="spellStart"/>
      <w:r w:rsidRPr="005734C8">
        <w:rPr>
          <w:rFonts w:ascii="Tw Cen MT" w:eastAsia="Times New Roman" w:hAnsi="Tw Cen MT" w:cs="Arial"/>
          <w:b/>
          <w:bCs/>
          <w:lang w:val="es-ES_tradnl" w:eastAsia="es-ES"/>
        </w:rPr>
        <w:t>KRISTIAN</w:t>
      </w:r>
      <w:proofErr w:type="spellEnd"/>
      <w:r w:rsidRPr="005734C8">
        <w:rPr>
          <w:rFonts w:ascii="Tw Cen MT" w:eastAsia="Times New Roman" w:hAnsi="Tw Cen MT" w:cs="Arial"/>
          <w:b/>
          <w:bCs/>
          <w:lang w:val="es-ES_tradnl" w:eastAsia="es-ES"/>
        </w:rPr>
        <w:t xml:space="preserve"> </w:t>
      </w:r>
      <w:proofErr w:type="spellStart"/>
      <w:r w:rsidRPr="005734C8">
        <w:rPr>
          <w:rFonts w:ascii="Tw Cen MT" w:eastAsia="Times New Roman" w:hAnsi="Tw Cen MT" w:cs="Arial"/>
          <w:b/>
          <w:bCs/>
          <w:lang w:val="es-ES_tradnl" w:eastAsia="es-ES"/>
        </w:rPr>
        <w:t>MEINERS</w:t>
      </w:r>
      <w:proofErr w:type="spellEnd"/>
      <w:r w:rsidRPr="005734C8">
        <w:rPr>
          <w:rFonts w:ascii="Tw Cen MT" w:eastAsia="Times New Roman" w:hAnsi="Tw Cen MT" w:cs="Arial"/>
          <w:b/>
          <w:bCs/>
          <w:lang w:val="es-ES_tradnl" w:eastAsia="es-ES"/>
        </w:rPr>
        <w:t xml:space="preserve">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 xml:space="preserve">En relación a la 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B94EEE">
        <w:rPr>
          <w:rFonts w:ascii="Tw Cen MT" w:eastAsia="Calibri" w:hAnsi="Tw Cen MT" w:cs="Arial"/>
          <w:b/>
        </w:rPr>
        <w:t>10</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B94EEE" w:rsidRPr="00F95929">
        <w:rPr>
          <w:rFonts w:ascii="Tw Cen MT" w:hAnsi="Tw Cen MT" w:cs="Arial"/>
          <w:b/>
          <w:bCs/>
        </w:rPr>
        <w:t xml:space="preserve">PARA LA </w:t>
      </w:r>
      <w:r w:rsidR="00350DE9" w:rsidRPr="00F95929">
        <w:rPr>
          <w:rFonts w:ascii="Tw Cen MT" w:hAnsi="Tw Cen MT" w:cs="Arial"/>
          <w:b/>
          <w:bCs/>
        </w:rPr>
        <w:t>ADQUISICIÓN</w:t>
      </w:r>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Pr="003C0FB6">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el que suscribe __________________________ en mi carácter de__________________ a nombre de _____</w:t>
      </w:r>
      <w:r w:rsidRPr="005734C8">
        <w:rPr>
          <w:rFonts w:ascii="Tw Cen MT" w:eastAsia="Calibri" w:hAnsi="Tw Cen MT" w:cs="Arial"/>
          <w:u w:val="single"/>
        </w:rPr>
        <w:t xml:space="preserve"> (persona física o moral) _____</w:t>
      </w:r>
      <w:r w:rsidRPr="005734C8">
        <w:rPr>
          <w:rFonts w:ascii="Tw Cen MT" w:eastAsia="Calibri" w:hAnsi="Tw Cen MT" w:cs="Arial"/>
        </w:rPr>
        <w:t xml:space="preserve"> me permito manifestar lo siguiente:</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Times New Roman" w:hAnsi="Tw Cen MT" w:cs="Arial"/>
          <w:lang w:eastAsia="es-ES"/>
        </w:rPr>
      </w:pPr>
      <w:r w:rsidRPr="005734C8">
        <w:rPr>
          <w:rFonts w:ascii="Tw Cen MT" w:eastAsia="Times New Roman" w:hAnsi="Tw Cen MT" w:cs="Arial"/>
          <w:lang w:eastAsia="es-ES"/>
        </w:rPr>
        <w:t xml:space="preserve">Declaro BAJO PROTESTA DE DECIR VERDAD y con la representación legal que ostento, que </w:t>
      </w:r>
      <w:r w:rsidR="00B64212" w:rsidRPr="005734C8">
        <w:rPr>
          <w:rFonts w:ascii="Tw Cen MT" w:eastAsia="Times New Roman" w:hAnsi="Tw Cen MT" w:cs="Arial"/>
          <w:lang w:eastAsia="es-ES"/>
        </w:rPr>
        <w:t>esta _</w:t>
      </w:r>
      <w:r w:rsidRPr="005734C8">
        <w:rPr>
          <w:rFonts w:ascii="Tw Cen MT" w:eastAsia="Times New Roman" w:hAnsi="Tw Cen MT" w:cs="Arial"/>
          <w:lang w:eastAsia="es-ES"/>
        </w:rPr>
        <w:t>____</w:t>
      </w:r>
      <w:r w:rsidRPr="005734C8">
        <w:rPr>
          <w:rFonts w:ascii="Tw Cen MT" w:eastAsia="Times New Roman" w:hAnsi="Tw Cen MT" w:cs="Arial"/>
          <w:u w:val="single"/>
          <w:lang w:eastAsia="es-ES"/>
        </w:rPr>
        <w:t xml:space="preserve"> (Persona Física o Moral) _____</w:t>
      </w:r>
      <w:r w:rsidRPr="005734C8">
        <w:rPr>
          <w:rFonts w:ascii="Tw Cen MT" w:eastAsia="Times New Roman" w:hAnsi="Tw Cen MT" w:cs="Arial"/>
          <w:lang w:eastAsia="es-ES"/>
        </w:rPr>
        <w:t xml:space="preserve"> al igual que sus asociados no se encuentran dentro de ninguno de los supuestos comprendidos en el artículo 38 de la Ley de Adquisiciones, Arr</w:t>
      </w:r>
      <w:r w:rsidR="007D1E10">
        <w:rPr>
          <w:rFonts w:ascii="Tw Cen MT" w:eastAsia="Times New Roman" w:hAnsi="Tw Cen MT" w:cs="Arial"/>
          <w:lang w:eastAsia="es-ES"/>
        </w:rPr>
        <w:t>endamientos y Servicios del Sector Público</w:t>
      </w:r>
      <w:r w:rsidRPr="005734C8">
        <w:rPr>
          <w:rFonts w:ascii="Tw Cen MT" w:eastAsia="Times New Roman" w:hAnsi="Tw Cen MT" w:cs="Arial"/>
          <w:lang w:eastAsia="es-ES"/>
        </w:rPr>
        <w:t xml:space="preserve"> del Estado de Colima.</w:t>
      </w:r>
      <w:r w:rsidR="00614F80">
        <w:rPr>
          <w:rFonts w:ascii="Tw Cen MT" w:eastAsia="Times New Roman" w:hAnsi="Tw Cen MT" w:cs="Arial"/>
          <w:lang w:eastAsia="es-ES"/>
        </w:rPr>
        <w:t xml:space="preserve"> </w:t>
      </w:r>
      <w:r w:rsidR="00614F80" w:rsidRPr="003B6CD8">
        <w:rPr>
          <w:rFonts w:ascii="Tw Cen MT" w:eastAsia="Calibri" w:hAnsi="Tw Cen MT" w:cs="Arial"/>
        </w:rPr>
        <w:t>Asimismo, que tampoco desempeño</w:t>
      </w:r>
      <w:r w:rsidR="00614F80">
        <w:rPr>
          <w:rFonts w:ascii="Tw Cen MT" w:eastAsia="Calibri" w:hAnsi="Tw Cen MT" w:cs="Arial"/>
        </w:rPr>
        <w:t xml:space="preserve"> </w:t>
      </w:r>
      <w:r w:rsidR="00614F80" w:rsidRPr="003B6CD8">
        <w:rPr>
          <w:rFonts w:ascii="Tw Cen MT" w:eastAsia="Calibri" w:hAnsi="Tw Cen MT" w:cs="Arial"/>
        </w:rPr>
        <w:t>(amos)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rsidR="005734C8" w:rsidRPr="005734C8" w:rsidRDefault="005734C8" w:rsidP="005734C8">
      <w:pPr>
        <w:spacing w:after="0" w:line="240" w:lineRule="auto"/>
        <w:jc w:val="both"/>
        <w:rPr>
          <w:rFonts w:ascii="Tw Cen MT" w:eastAsia="Times New Roman" w:hAnsi="Tw Cen MT" w:cs="Arial"/>
          <w:lang w:eastAsia="es-ES"/>
        </w:rPr>
      </w:pPr>
    </w:p>
    <w:p w:rsidR="005734C8" w:rsidRPr="005734C8" w:rsidRDefault="005734C8" w:rsidP="005734C8">
      <w:pPr>
        <w:spacing w:after="0" w:line="240" w:lineRule="auto"/>
        <w:jc w:val="both"/>
        <w:rPr>
          <w:rFonts w:ascii="Tw Cen MT" w:eastAsia="Times New Roman" w:hAnsi="Tw Cen MT" w:cs="Arial"/>
          <w:lang w:eastAsia="es-ES"/>
        </w:rPr>
      </w:pPr>
    </w:p>
    <w:p w:rsidR="00F725C2" w:rsidRDefault="00F725C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B64212" w:rsidRDefault="005734C8" w:rsidP="00B64212">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7 (Punto 3.7)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DE GARANTÍA DE LOS BIENES, ARRENDAMIENTOS O SERVICIOS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bCs/>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w:t>
      </w:r>
      <w:proofErr w:type="spellStart"/>
      <w:r w:rsidRPr="005734C8">
        <w:rPr>
          <w:rFonts w:ascii="Tw Cen MT" w:eastAsia="Times New Roman" w:hAnsi="Tw Cen MT" w:cs="Arial"/>
          <w:b/>
          <w:bCs/>
          <w:lang w:val="es-ES_tradnl" w:eastAsia="es-ES"/>
        </w:rPr>
        <w:t>KRISTIAN</w:t>
      </w:r>
      <w:proofErr w:type="spellEnd"/>
      <w:r w:rsidRPr="005734C8">
        <w:rPr>
          <w:rFonts w:ascii="Tw Cen MT" w:eastAsia="Times New Roman" w:hAnsi="Tw Cen MT" w:cs="Arial"/>
          <w:b/>
          <w:bCs/>
          <w:lang w:val="es-ES_tradnl" w:eastAsia="es-ES"/>
        </w:rPr>
        <w:t xml:space="preserve"> </w:t>
      </w:r>
      <w:proofErr w:type="spellStart"/>
      <w:r w:rsidRPr="005734C8">
        <w:rPr>
          <w:rFonts w:ascii="Tw Cen MT" w:eastAsia="Times New Roman" w:hAnsi="Tw Cen MT" w:cs="Arial"/>
          <w:b/>
          <w:bCs/>
          <w:lang w:val="es-ES_tradnl" w:eastAsia="es-ES"/>
        </w:rPr>
        <w:t>MEINER</w:t>
      </w:r>
      <w:proofErr w:type="spellEnd"/>
      <w:r w:rsidRPr="005734C8">
        <w:rPr>
          <w:rFonts w:ascii="Tw Cen MT" w:eastAsia="Times New Roman" w:hAnsi="Tw Cen MT" w:cs="Arial"/>
          <w:b/>
          <w:bCs/>
          <w:lang w:val="es-ES_tradnl" w:eastAsia="es-ES"/>
        </w:rPr>
        <w:t xml:space="preserve">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2B7758" w:rsidRPr="001D6C5E" w:rsidRDefault="005734C8" w:rsidP="003A6357">
      <w:pPr>
        <w:ind w:right="51"/>
        <w:jc w:val="both"/>
        <w:rPr>
          <w:rFonts w:ascii="Tw Cen MT" w:eastAsia="Calibri" w:hAnsi="Tw Cen MT" w:cs="Arial"/>
        </w:rPr>
      </w:pPr>
      <w:r w:rsidRPr="005734C8">
        <w:rPr>
          <w:rFonts w:ascii="Tw Cen MT" w:eastAsia="Calibri"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7D1E10">
        <w:rPr>
          <w:rFonts w:ascii="Tw Cen MT" w:eastAsia="Calibri" w:hAnsi="Tw Cen MT" w:cs="Arial"/>
          <w:b/>
          <w:bCs/>
        </w:rPr>
        <w:t>No</w:t>
      </w:r>
      <w:r w:rsidR="007D1E10" w:rsidRPr="00CB7CA0">
        <w:rPr>
          <w:rFonts w:ascii="Tw Cen MT" w:eastAsia="Calibri" w:hAnsi="Tw Cen MT" w:cs="Arial"/>
          <w:b/>
          <w:bCs/>
        </w:rPr>
        <w:t xml:space="preserve">. </w:t>
      </w:r>
      <w:r w:rsidR="002B7758" w:rsidRPr="00CB7CA0">
        <w:rPr>
          <w:rFonts w:ascii="Tw Cen MT" w:eastAsia="Calibri" w:hAnsi="Tw Cen MT" w:cs="Arial"/>
          <w:b/>
        </w:rPr>
        <w:t>06002-0</w:t>
      </w:r>
      <w:r w:rsidR="00B94EEE">
        <w:rPr>
          <w:rFonts w:ascii="Tw Cen MT" w:eastAsia="Calibri" w:hAnsi="Tw Cen MT" w:cs="Arial"/>
          <w:b/>
        </w:rPr>
        <w:t>10</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B94EEE" w:rsidRPr="00F95929">
        <w:rPr>
          <w:rFonts w:ascii="Tw Cen MT" w:hAnsi="Tw Cen MT" w:cs="Arial"/>
          <w:b/>
          <w:bCs/>
        </w:rPr>
        <w:t xml:space="preserve">PARA LA </w:t>
      </w:r>
      <w:r w:rsidR="00350DE9" w:rsidRPr="00F95929">
        <w:rPr>
          <w:rFonts w:ascii="Tw Cen MT" w:hAnsi="Tw Cen MT" w:cs="Arial"/>
          <w:b/>
          <w:bCs/>
        </w:rPr>
        <w:t>ADQUISICIÓN</w:t>
      </w:r>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Pr="003C0FB6">
        <w:rPr>
          <w:rFonts w:ascii="Tw Cen MT" w:eastAsia="Calibri" w:hAnsi="Tw Cen MT" w:cs="Arial"/>
          <w:b/>
          <w:bCs/>
        </w:rPr>
        <w:t>,</w:t>
      </w:r>
      <w:r w:rsidRPr="003C0FB6">
        <w:rPr>
          <w:rFonts w:ascii="Tw Cen MT" w:eastAsia="Calibri" w:hAnsi="Tw Cen MT" w:cs="Arial"/>
          <w:b/>
        </w:rPr>
        <w:t xml:space="preserve"> </w:t>
      </w:r>
      <w:r w:rsidR="00A3332A" w:rsidRPr="003C0FB6">
        <w:rPr>
          <w:rFonts w:ascii="Tw Cen MT" w:eastAsia="Calibri" w:hAnsi="Tw Cen MT" w:cs="Arial"/>
          <w:b/>
        </w:rPr>
        <w:fldChar w:fldCharType="begin"/>
      </w:r>
      <w:r w:rsidRPr="003C0FB6">
        <w:rPr>
          <w:rFonts w:ascii="Tw Cen MT" w:eastAsia="Calibri" w:hAnsi="Tw Cen MT" w:cs="Arial"/>
          <w:b/>
        </w:rPr>
        <w:instrText xml:space="preserve"> MERGEFIELD Nombre_de_licitación </w:instrText>
      </w:r>
      <w:r w:rsidR="00A3332A" w:rsidRPr="003C0FB6">
        <w:rPr>
          <w:rFonts w:ascii="Tw Cen MT" w:eastAsia="Calibri" w:hAnsi="Tw Cen MT" w:cs="Arial"/>
          <w:b/>
        </w:rPr>
        <w:fldChar w:fldCharType="end"/>
      </w:r>
      <w:r w:rsidR="002B7758" w:rsidRPr="002B7758">
        <w:rPr>
          <w:rFonts w:ascii="Tw Cen MT" w:hAnsi="Tw Cen MT" w:cs="Arial"/>
        </w:rPr>
        <w:t xml:space="preserve"> </w:t>
      </w:r>
      <w:r w:rsidR="002B7758" w:rsidRPr="00577B56">
        <w:rPr>
          <w:rFonts w:ascii="Tw Cen MT" w:hAnsi="Tw Cen MT" w:cs="Arial"/>
        </w:rPr>
        <w:t xml:space="preserve">me comprometo a </w:t>
      </w:r>
      <w:r w:rsidR="002B7758">
        <w:rPr>
          <w:rFonts w:ascii="Tw Cen MT" w:hAnsi="Tw Cen MT" w:cs="Arial"/>
        </w:rPr>
        <w:t xml:space="preserve">garantizar </w:t>
      </w:r>
      <w:r w:rsidR="002B7758" w:rsidRPr="00CB6290">
        <w:rPr>
          <w:rFonts w:ascii="Tw Cen MT" w:hAnsi="Tw Cen MT" w:cs="Arial"/>
        </w:rPr>
        <w:t xml:space="preserve">los </w:t>
      </w:r>
      <w:r w:rsidR="002B7758">
        <w:rPr>
          <w:rFonts w:ascii="Tw Cen MT" w:hAnsi="Tw Cen MT" w:cs="Arial"/>
        </w:rPr>
        <w:t>servicios</w:t>
      </w:r>
      <w:r w:rsidR="002B7758" w:rsidRPr="00CB6290">
        <w:rPr>
          <w:rFonts w:ascii="Tw Cen MT" w:hAnsi="Tw Cen MT" w:cs="Arial"/>
        </w:rPr>
        <w:t xml:space="preserve"> </w:t>
      </w:r>
      <w:r w:rsidR="002B7758" w:rsidRPr="004A0FE8">
        <w:rPr>
          <w:rFonts w:ascii="Tw Cen MT" w:hAnsi="Tw Cen MT" w:cs="Arial"/>
        </w:rPr>
        <w:t>objeto de esta licitación</w:t>
      </w:r>
      <w:r w:rsidR="002B7758">
        <w:rPr>
          <w:rFonts w:ascii="Tw Cen MT" w:hAnsi="Tw Cen MT" w:cs="Arial"/>
        </w:rPr>
        <w:t>,</w:t>
      </w:r>
      <w:r w:rsidR="001D6C5E">
        <w:rPr>
          <w:rFonts w:ascii="Tw Cen MT" w:hAnsi="Tw Cen MT" w:cs="Arial"/>
        </w:rPr>
        <w:t xml:space="preserve"> por el periodo de tiempo manifestado en el punto 1.2 y</w:t>
      </w:r>
      <w:r w:rsidR="002B7758" w:rsidRPr="00CB6290">
        <w:rPr>
          <w:rFonts w:ascii="Tw Cen MT" w:hAnsi="Tw Cen MT" w:cs="Arial"/>
        </w:rPr>
        <w:t xml:space="preserve"> con las características señaladas en el </w:t>
      </w:r>
      <w:r w:rsidR="002B7758" w:rsidRPr="00CB6290">
        <w:rPr>
          <w:rFonts w:ascii="Tw Cen MT" w:hAnsi="Tw Cen MT" w:cs="Arial"/>
          <w:b/>
        </w:rPr>
        <w:t xml:space="preserve">ANEXO NÚMERO 1 </w:t>
      </w:r>
      <w:r w:rsidR="00350DE9" w:rsidRPr="00CB6290">
        <w:rPr>
          <w:rFonts w:ascii="Tw Cen MT" w:hAnsi="Tw Cen MT" w:cs="Arial"/>
          <w:b/>
        </w:rPr>
        <w:t>TÉCNICO</w:t>
      </w:r>
      <w:r w:rsidR="002B7758">
        <w:rPr>
          <w:rFonts w:ascii="Tw Cen MT" w:hAnsi="Tw Cen MT" w:cs="Arial"/>
          <w:b/>
        </w:rPr>
        <w:t xml:space="preserve"> </w:t>
      </w:r>
      <w:r w:rsidR="002B7758" w:rsidRPr="0048163D">
        <w:rPr>
          <w:rFonts w:ascii="Tw Cen MT" w:hAnsi="Tw Cen MT" w:cs="Arial"/>
        </w:rPr>
        <w:t>y en las presentes bases</w:t>
      </w:r>
      <w:r w:rsidR="002B7758">
        <w:rPr>
          <w:rFonts w:ascii="Tw Cen MT" w:hAnsi="Tw Cen MT" w:cs="Arial"/>
        </w:rPr>
        <w:t xml:space="preserve"> en los estándares que así se exijan,</w:t>
      </w:r>
      <w:r w:rsidR="002B7758" w:rsidRPr="00700EE3">
        <w:rPr>
          <w:rFonts w:ascii="Tw Cen MT" w:hAnsi="Tw Cen MT" w:cs="Arial"/>
        </w:rPr>
        <w:t xml:space="preserve"> </w:t>
      </w:r>
      <w:r w:rsidR="002B7758">
        <w:rPr>
          <w:rFonts w:ascii="Tw Cen MT" w:hAnsi="Tw Cen MT" w:cs="Arial"/>
        </w:rPr>
        <w:t xml:space="preserve">los cuales serán </w:t>
      </w:r>
      <w:r w:rsidR="001D6C5E">
        <w:rPr>
          <w:rFonts w:ascii="Tw Cen MT" w:hAnsi="Tw Cen MT" w:cs="Arial"/>
        </w:rPr>
        <w:t>de calidad</w:t>
      </w:r>
      <w:r w:rsidR="002B7758">
        <w:rPr>
          <w:rFonts w:ascii="Tw Cen MT" w:hAnsi="Tw Cen MT" w:cs="Arial"/>
        </w:rPr>
        <w:t xml:space="preserve"> y de marca registrada</w:t>
      </w:r>
      <w:r w:rsidR="005E3D7E">
        <w:rPr>
          <w:rFonts w:ascii="Tw Cen MT" w:hAnsi="Tw Cen MT" w:cs="Arial"/>
        </w:rPr>
        <w:t>, y en empaque original.</w:t>
      </w:r>
    </w:p>
    <w:p w:rsidR="005734C8" w:rsidRPr="005734C8" w:rsidRDefault="005734C8" w:rsidP="005734C8">
      <w:pPr>
        <w:spacing w:after="0" w:line="240" w:lineRule="auto"/>
        <w:jc w:val="both"/>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8 (Punto 3.12)</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INFRAESTRUCTURA, CAPACIDAD TÉCNICA, ADMINISTRATIVA Y ECONÓMICA.</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w:t>
      </w:r>
      <w:proofErr w:type="spellStart"/>
      <w:r w:rsidRPr="005734C8">
        <w:rPr>
          <w:rFonts w:ascii="Tw Cen MT" w:eastAsia="Times New Roman" w:hAnsi="Tw Cen MT" w:cs="Arial"/>
          <w:b/>
          <w:bCs/>
          <w:lang w:val="es-ES_tradnl" w:eastAsia="es-ES"/>
        </w:rPr>
        <w:t>KRISTIAN</w:t>
      </w:r>
      <w:proofErr w:type="spellEnd"/>
      <w:r w:rsidRPr="005734C8">
        <w:rPr>
          <w:rFonts w:ascii="Tw Cen MT" w:eastAsia="Times New Roman" w:hAnsi="Tw Cen MT" w:cs="Arial"/>
          <w:b/>
          <w:bCs/>
          <w:lang w:val="es-ES_tradnl" w:eastAsia="es-ES"/>
        </w:rPr>
        <w:t xml:space="preserve"> </w:t>
      </w:r>
      <w:proofErr w:type="spellStart"/>
      <w:r w:rsidRPr="005734C8">
        <w:rPr>
          <w:rFonts w:ascii="Tw Cen MT" w:eastAsia="Times New Roman" w:hAnsi="Tw Cen MT" w:cs="Arial"/>
          <w:b/>
          <w:bCs/>
          <w:lang w:val="es-ES_tradnl" w:eastAsia="es-ES"/>
        </w:rPr>
        <w:t>MEINERS</w:t>
      </w:r>
      <w:proofErr w:type="spellEnd"/>
      <w:r w:rsidRPr="005734C8">
        <w:rPr>
          <w:rFonts w:ascii="Tw Cen MT" w:eastAsia="Times New Roman" w:hAnsi="Tw Cen MT" w:cs="Arial"/>
          <w:b/>
          <w:bCs/>
          <w:lang w:val="es-ES_tradnl" w:eastAsia="es-ES"/>
        </w:rPr>
        <w:t xml:space="preserve">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p>
    <w:p w:rsidR="005734C8" w:rsidRPr="003A6357" w:rsidRDefault="005734C8" w:rsidP="003A6357">
      <w:pPr>
        <w:ind w:right="51"/>
        <w:jc w:val="both"/>
        <w:rPr>
          <w:rFonts w:ascii="Tw Cen MT"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la infraestructura y la capacidad técnica, administrativa y económica para proporcionar los bienes y/o servicios objeto de la presente </w:t>
      </w:r>
      <w:r w:rsidRPr="005734C8">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B94EEE">
        <w:rPr>
          <w:rFonts w:ascii="Tw Cen MT" w:eastAsia="Calibri" w:hAnsi="Tw Cen MT" w:cs="Arial"/>
          <w:b/>
        </w:rPr>
        <w:t>10</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B94EEE" w:rsidRPr="00F95929">
        <w:rPr>
          <w:rFonts w:ascii="Tw Cen MT" w:hAnsi="Tw Cen MT" w:cs="Arial"/>
          <w:b/>
          <w:bCs/>
        </w:rPr>
        <w:t xml:space="preserve">PARA LA </w:t>
      </w:r>
      <w:r w:rsidR="00350DE9" w:rsidRPr="00F95929">
        <w:rPr>
          <w:rFonts w:ascii="Tw Cen MT" w:hAnsi="Tw Cen MT" w:cs="Arial"/>
          <w:b/>
          <w:bCs/>
        </w:rPr>
        <w:t>ADQUISICIÓN</w:t>
      </w:r>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004C796C" w:rsidRPr="003C0FB6">
        <w:rPr>
          <w:rFonts w:ascii="Tw Cen MT" w:hAnsi="Tw Cen MT" w:cs="Arial"/>
          <w:b/>
          <w:bCs/>
        </w:rPr>
        <w:t>.</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9 (Punto 3.13)</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GIRO U OBJETO SOCIAL.</w:t>
      </w:r>
    </w:p>
    <w:p w:rsidR="005734C8" w:rsidRPr="005734C8" w:rsidRDefault="005734C8" w:rsidP="005734C8">
      <w:pPr>
        <w:widowControl w:val="0"/>
        <w:spacing w:after="0" w:line="240" w:lineRule="auto"/>
        <w:jc w:val="center"/>
        <w:rPr>
          <w:rFonts w:ascii="Tw Cen MT" w:eastAsia="Times New Roman" w:hAnsi="Tw Cen MT" w:cs="Arial"/>
          <w:b/>
          <w:lang w:eastAsia="es-ES"/>
        </w:rPr>
      </w:pPr>
    </w:p>
    <w:p w:rsidR="005734C8" w:rsidRDefault="005734C8" w:rsidP="005734C8">
      <w:pPr>
        <w:spacing w:after="0" w:line="240" w:lineRule="auto"/>
        <w:jc w:val="center"/>
        <w:rPr>
          <w:rFonts w:ascii="Tw Cen MT" w:eastAsia="Calibri" w:hAnsi="Tw Cen MT" w:cs="Arial"/>
        </w:rPr>
      </w:pPr>
    </w:p>
    <w:p w:rsid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w:t>
      </w:r>
      <w:proofErr w:type="spellStart"/>
      <w:r w:rsidRPr="005734C8">
        <w:rPr>
          <w:rFonts w:ascii="Tw Cen MT" w:eastAsia="Times New Roman" w:hAnsi="Tw Cen MT" w:cs="Arial"/>
          <w:b/>
          <w:bCs/>
          <w:lang w:val="es-ES_tradnl" w:eastAsia="es-ES"/>
        </w:rPr>
        <w:t>KRISTIAN</w:t>
      </w:r>
      <w:proofErr w:type="spellEnd"/>
      <w:r w:rsidRPr="005734C8">
        <w:rPr>
          <w:rFonts w:ascii="Tw Cen MT" w:eastAsia="Times New Roman" w:hAnsi="Tw Cen MT" w:cs="Arial"/>
          <w:b/>
          <w:bCs/>
          <w:lang w:val="es-ES_tradnl" w:eastAsia="es-ES"/>
        </w:rPr>
        <w:t xml:space="preserve"> </w:t>
      </w:r>
      <w:proofErr w:type="spellStart"/>
      <w:r w:rsidRPr="005734C8">
        <w:rPr>
          <w:rFonts w:ascii="Tw Cen MT" w:eastAsia="Times New Roman" w:hAnsi="Tw Cen MT" w:cs="Arial"/>
          <w:b/>
          <w:bCs/>
          <w:lang w:val="es-ES_tradnl" w:eastAsia="es-ES"/>
        </w:rPr>
        <w:t>MEINERS</w:t>
      </w:r>
      <w:proofErr w:type="spellEnd"/>
      <w:r w:rsidRPr="005734C8">
        <w:rPr>
          <w:rFonts w:ascii="Tw Cen MT" w:eastAsia="Times New Roman" w:hAnsi="Tw Cen MT" w:cs="Arial"/>
          <w:b/>
          <w:bCs/>
          <w:lang w:val="es-ES_tradnl" w:eastAsia="es-ES"/>
        </w:rPr>
        <w:t xml:space="preserve">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w:t>
      </w:r>
      <w:r w:rsidRPr="005734C8">
        <w:rPr>
          <w:rFonts w:ascii="Tw Cen MT" w:eastAsia="Calibri" w:hAnsi="Tw Cen MT" w:cs="Arial"/>
          <w:b/>
        </w:rPr>
        <w:t>BAJO PROTESTA DE DECIR VERDAD</w:t>
      </w:r>
      <w:r w:rsidRPr="005734C8">
        <w:rPr>
          <w:rFonts w:ascii="Tw Cen MT" w:eastAsia="Calibri" w:hAnsi="Tw Cen MT" w:cs="Arial"/>
        </w:rPr>
        <w:t xml:space="preserve"> que mi representada </w:t>
      </w:r>
      <w:r w:rsidRPr="005734C8">
        <w:rPr>
          <w:rFonts w:ascii="Tw Cen MT" w:eastAsia="Calibri" w:hAnsi="Tw Cen MT" w:cs="Arial"/>
          <w:lang w:eastAsia="es-MX"/>
        </w:rPr>
        <w:t xml:space="preserve">cuenta con el Giro u Objeto Social y que las  </w:t>
      </w:r>
      <w:r w:rsidRPr="005734C8">
        <w:rPr>
          <w:rFonts w:ascii="Tw Cen MT" w:eastAsia="Calibri" w:hAnsi="Tw Cen MT" w:cs="Calibri"/>
          <w:b/>
          <w:lang w:val="es-ES"/>
        </w:rPr>
        <w:t>actividades comerciales</w:t>
      </w:r>
      <w:r w:rsidRPr="005734C8">
        <w:rPr>
          <w:rFonts w:ascii="Tw Cen MT" w:eastAsia="Calibri" w:hAnsi="Tw Cen MT" w:cs="Calibri"/>
          <w:lang w:val="es-ES"/>
        </w:rPr>
        <w:t xml:space="preserve"> o </w:t>
      </w:r>
      <w:r w:rsidRPr="005734C8">
        <w:rPr>
          <w:rFonts w:ascii="Tw Cen MT" w:eastAsia="Calibri" w:hAnsi="Tw Cen MT" w:cs="Calibri"/>
          <w:b/>
          <w:lang w:val="es-ES"/>
        </w:rPr>
        <w:t>profesionales</w:t>
      </w:r>
      <w:r w:rsidRPr="005734C8">
        <w:rPr>
          <w:rFonts w:ascii="Tw Cen MT" w:eastAsia="Calibri" w:hAnsi="Tw Cen MT" w:cs="Calibri"/>
          <w:lang w:val="es-ES"/>
        </w:rPr>
        <w:t xml:space="preserve"> de la misma están </w:t>
      </w:r>
      <w:r w:rsidRPr="005734C8">
        <w:rPr>
          <w:rFonts w:ascii="Tw Cen MT" w:eastAsia="Calibri" w:hAnsi="Tw Cen MT" w:cs="Calibri"/>
          <w:b/>
          <w:lang w:val="es-ES"/>
        </w:rPr>
        <w:t>relacionadas con los bienes o servicios</w:t>
      </w:r>
      <w:r w:rsidRPr="005734C8">
        <w:rPr>
          <w:rFonts w:ascii="Tw Cen MT" w:eastAsia="Calibri" w:hAnsi="Tw Cen MT" w:cs="Calibri"/>
          <w:lang w:val="es-ES"/>
        </w:rPr>
        <w:t xml:space="preserve"> objeto de la presente licitación</w:t>
      </w:r>
      <w:r w:rsidRPr="005734C8">
        <w:rPr>
          <w:rFonts w:ascii="Tw Cen MT" w:eastAsia="Calibri" w:hAnsi="Tw Cen MT" w:cs="Arial"/>
          <w:b/>
          <w:bCs/>
          <w:lang w:eastAsia="es-MX"/>
        </w:rPr>
        <w:t xml:space="preserve"> </w:t>
      </w:r>
      <w:r w:rsidRPr="005734C8">
        <w:rPr>
          <w:rFonts w:ascii="Tw Cen MT" w:eastAsia="Calibri" w:hAnsi="Tw Cen MT" w:cs="Arial"/>
          <w:lang w:eastAsia="es-MX"/>
        </w:rPr>
        <w:t xml:space="preserve">para proporcionar los bienes y/o servicios objeto de la presente </w:t>
      </w:r>
      <w:r w:rsidRPr="005734C8">
        <w:rPr>
          <w:rFonts w:ascii="Tw Cen MT" w:eastAsia="Calibri" w:hAnsi="Tw Cen MT" w:cs="Arial"/>
        </w:rPr>
        <w:t xml:space="preserve">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B94EEE">
        <w:rPr>
          <w:rFonts w:ascii="Tw Cen MT" w:eastAsia="Calibri" w:hAnsi="Tw Cen MT" w:cs="Arial"/>
          <w:b/>
        </w:rPr>
        <w:t>10</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B94EEE" w:rsidRPr="00F95929">
        <w:rPr>
          <w:rFonts w:ascii="Tw Cen MT" w:hAnsi="Tw Cen MT" w:cs="Arial"/>
          <w:b/>
          <w:bCs/>
        </w:rPr>
        <w:t xml:space="preserve">PARA LA </w:t>
      </w:r>
      <w:r w:rsidR="00350DE9" w:rsidRPr="00F95929">
        <w:rPr>
          <w:rFonts w:ascii="Tw Cen MT" w:hAnsi="Tw Cen MT" w:cs="Arial"/>
          <w:b/>
          <w:bCs/>
        </w:rPr>
        <w:t>ADQUISICIÓN</w:t>
      </w:r>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003A6357" w:rsidRPr="003C0FB6">
        <w:rPr>
          <w:rFonts w:ascii="Tw Cen MT" w:hAnsi="Tw Cen MT" w:cs="Arial"/>
          <w:b/>
          <w:bCs/>
        </w:rPr>
        <w:t>.</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F725C2" w:rsidRDefault="00F725C2" w:rsidP="005734C8">
      <w:pPr>
        <w:spacing w:after="0" w:line="240" w:lineRule="auto"/>
        <w:rPr>
          <w:rFonts w:ascii="Tw Cen MT" w:eastAsia="Calibri" w:hAnsi="Tw Cen MT" w:cs="Arial"/>
          <w:b/>
          <w:bCs/>
        </w:rPr>
      </w:pPr>
    </w:p>
    <w:p w:rsidR="00883EE0" w:rsidRPr="005734C8" w:rsidRDefault="00883EE0"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b/>
          <w:bCs/>
        </w:rPr>
      </w:pPr>
    </w:p>
    <w:p w:rsidR="00B64212" w:rsidRDefault="00B64212" w:rsidP="005734C8">
      <w:pPr>
        <w:spacing w:after="0" w:line="240" w:lineRule="auto"/>
        <w:rPr>
          <w:rFonts w:ascii="Tw Cen MT" w:eastAsia="Calibri" w:hAnsi="Tw Cen MT" w:cs="Arial"/>
          <w:b/>
          <w:bCs/>
        </w:rPr>
      </w:pPr>
    </w:p>
    <w:p w:rsidR="00B64212" w:rsidRDefault="00B64212" w:rsidP="005734C8">
      <w:pPr>
        <w:spacing w:after="0" w:line="240" w:lineRule="auto"/>
        <w:rPr>
          <w:rFonts w:ascii="Tw Cen MT" w:eastAsia="Calibri" w:hAnsi="Tw Cen MT" w:cs="Arial"/>
          <w:b/>
          <w:bCs/>
        </w:rPr>
      </w:pPr>
    </w:p>
    <w:p w:rsidR="00B64212" w:rsidRPr="005734C8" w:rsidRDefault="00B64212" w:rsidP="005734C8">
      <w:pPr>
        <w:spacing w:after="0" w:line="240" w:lineRule="auto"/>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10 (Punto 3.14)</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SUBCONTRATACIONES</w:t>
      </w:r>
    </w:p>
    <w:p w:rsidR="005734C8" w:rsidRPr="005734C8" w:rsidRDefault="005734C8" w:rsidP="005734C8">
      <w:pPr>
        <w:spacing w:after="0" w:line="240" w:lineRule="auto"/>
        <w:rPr>
          <w:rFonts w:ascii="Tw Cen MT" w:eastAsia="Calibri" w:hAnsi="Tw Cen MT" w:cs="Arial"/>
          <w:b/>
          <w:bCs/>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w:t>
      </w:r>
      <w:proofErr w:type="spellStart"/>
      <w:r w:rsidRPr="005734C8">
        <w:rPr>
          <w:rFonts w:ascii="Tw Cen MT" w:eastAsia="Times New Roman" w:hAnsi="Tw Cen MT" w:cs="Arial"/>
          <w:b/>
          <w:bCs/>
          <w:lang w:val="es-ES_tradnl" w:eastAsia="es-ES"/>
        </w:rPr>
        <w:t>KRISTIAN</w:t>
      </w:r>
      <w:proofErr w:type="spellEnd"/>
      <w:r w:rsidRPr="005734C8">
        <w:rPr>
          <w:rFonts w:ascii="Tw Cen MT" w:eastAsia="Times New Roman" w:hAnsi="Tw Cen MT" w:cs="Arial"/>
          <w:b/>
          <w:bCs/>
          <w:lang w:val="es-ES_tradnl" w:eastAsia="es-ES"/>
        </w:rPr>
        <w:t xml:space="preserve"> </w:t>
      </w:r>
      <w:proofErr w:type="spellStart"/>
      <w:r w:rsidRPr="005734C8">
        <w:rPr>
          <w:rFonts w:ascii="Tw Cen MT" w:eastAsia="Times New Roman" w:hAnsi="Tw Cen MT" w:cs="Arial"/>
          <w:b/>
          <w:bCs/>
          <w:lang w:val="es-ES_tradnl" w:eastAsia="es-ES"/>
        </w:rPr>
        <w:t>MEINERS</w:t>
      </w:r>
      <w:proofErr w:type="spellEnd"/>
      <w:r w:rsidRPr="005734C8">
        <w:rPr>
          <w:rFonts w:ascii="Tw Cen MT" w:eastAsia="Times New Roman" w:hAnsi="Tw Cen MT" w:cs="Arial"/>
          <w:b/>
          <w:bCs/>
          <w:lang w:val="es-ES_tradnl" w:eastAsia="es-ES"/>
        </w:rPr>
        <w:t xml:space="preserve">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3A6357" w:rsidRPr="00053ADC" w:rsidRDefault="005734C8" w:rsidP="003A6357">
      <w:pPr>
        <w:ind w:right="51"/>
        <w:jc w:val="both"/>
        <w:rPr>
          <w:rFonts w:ascii="Tw Cen MT"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7D1E10" w:rsidRPr="00CB7CA0">
        <w:rPr>
          <w:rFonts w:ascii="Tw Cen MT" w:eastAsia="Calibri" w:hAnsi="Tw Cen MT" w:cs="Arial"/>
          <w:b/>
          <w:bCs/>
        </w:rPr>
        <w:t xml:space="preserve">No. </w:t>
      </w:r>
      <w:r w:rsidR="002B7758" w:rsidRPr="00CB7CA0">
        <w:rPr>
          <w:rFonts w:ascii="Tw Cen MT" w:eastAsia="Calibri" w:hAnsi="Tw Cen MT" w:cs="Arial"/>
          <w:b/>
        </w:rPr>
        <w:t>06002-0</w:t>
      </w:r>
      <w:r w:rsidR="00B94EEE">
        <w:rPr>
          <w:rFonts w:ascii="Tw Cen MT" w:eastAsia="Calibri" w:hAnsi="Tw Cen MT" w:cs="Arial"/>
          <w:b/>
        </w:rPr>
        <w:t>10</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B94EEE" w:rsidRPr="00F95929">
        <w:rPr>
          <w:rFonts w:ascii="Tw Cen MT" w:hAnsi="Tw Cen MT" w:cs="Arial"/>
          <w:b/>
          <w:bCs/>
        </w:rPr>
        <w:t xml:space="preserve">PARA LA </w:t>
      </w:r>
      <w:r w:rsidR="00350DE9" w:rsidRPr="00F95929">
        <w:rPr>
          <w:rFonts w:ascii="Tw Cen MT" w:hAnsi="Tw Cen MT" w:cs="Arial"/>
          <w:b/>
          <w:bCs/>
        </w:rPr>
        <w:t>ADQUISICIÓN</w:t>
      </w:r>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00B94EEE">
        <w:rPr>
          <w:rFonts w:ascii="Tw Cen MT" w:hAnsi="Tw Cen MT" w:cs="Arial"/>
          <w:b/>
          <w:bCs/>
        </w:rPr>
        <w:t>.</w:t>
      </w:r>
    </w:p>
    <w:p w:rsidR="005734C8" w:rsidRDefault="005734C8" w:rsidP="003A6357">
      <w:pPr>
        <w:spacing w:after="0" w:line="240" w:lineRule="auto"/>
        <w:jc w:val="both"/>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B64212">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ANEXO 11 (Punto 3.15)</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widowControl w:val="0"/>
        <w:spacing w:after="0" w:line="240" w:lineRule="auto"/>
        <w:jc w:val="center"/>
        <w:rPr>
          <w:rFonts w:ascii="Tw Cen MT" w:eastAsia="Times New Roman" w:hAnsi="Tw Cen MT" w:cs="Arial"/>
          <w:b/>
          <w:lang w:eastAsia="es-ES"/>
        </w:rPr>
      </w:pPr>
      <w:r w:rsidRPr="005734C8">
        <w:rPr>
          <w:rFonts w:ascii="Tw Cen MT" w:eastAsia="Times New Roman" w:hAnsi="Tw Cen MT" w:cs="Arial"/>
          <w:b/>
          <w:lang w:eastAsia="es-ES"/>
        </w:rPr>
        <w:t>ESCRITO QUE FACULTE AL PARTICIPANTE A INTERVENIR EN LA LICITACIÓN</w:t>
      </w:r>
    </w:p>
    <w:p w:rsidR="005734C8" w:rsidRDefault="005734C8" w:rsidP="005734C8">
      <w:pPr>
        <w:widowControl w:val="0"/>
        <w:spacing w:after="0" w:line="240" w:lineRule="auto"/>
        <w:jc w:val="both"/>
        <w:rPr>
          <w:rFonts w:ascii="Tw Cen MT" w:eastAsia="Times New Roman" w:hAnsi="Tw Cen MT" w:cs="Arial"/>
          <w:b/>
          <w:lang w:eastAsia="es-ES"/>
        </w:rPr>
      </w:pPr>
    </w:p>
    <w:p w:rsid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widowControl w:val="0"/>
        <w:spacing w:after="0" w:line="240" w:lineRule="auto"/>
        <w:jc w:val="both"/>
        <w:rPr>
          <w:rFonts w:ascii="Tw Cen MT" w:eastAsia="Times New Roman" w:hAnsi="Tw Cen MT" w:cs="Arial"/>
          <w:b/>
          <w:lang w:eastAsia="es-ES"/>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w:t>
      </w:r>
      <w:proofErr w:type="spellStart"/>
      <w:r w:rsidRPr="005734C8">
        <w:rPr>
          <w:rFonts w:ascii="Tw Cen MT" w:eastAsia="Times New Roman" w:hAnsi="Tw Cen MT" w:cs="Arial"/>
          <w:b/>
          <w:bCs/>
          <w:lang w:val="es-ES_tradnl" w:eastAsia="es-ES"/>
        </w:rPr>
        <w:t>KRISTIAN</w:t>
      </w:r>
      <w:proofErr w:type="spellEnd"/>
      <w:r w:rsidRPr="005734C8">
        <w:rPr>
          <w:rFonts w:ascii="Tw Cen MT" w:eastAsia="Times New Roman" w:hAnsi="Tw Cen MT" w:cs="Arial"/>
          <w:b/>
          <w:bCs/>
          <w:lang w:val="es-ES_tradnl" w:eastAsia="es-ES"/>
        </w:rPr>
        <w:t xml:space="preserve"> </w:t>
      </w:r>
      <w:proofErr w:type="spellStart"/>
      <w:r w:rsidRPr="005734C8">
        <w:rPr>
          <w:rFonts w:ascii="Tw Cen MT" w:eastAsia="Times New Roman" w:hAnsi="Tw Cen MT" w:cs="Arial"/>
          <w:b/>
          <w:bCs/>
          <w:lang w:val="es-ES_tradnl" w:eastAsia="es-ES"/>
        </w:rPr>
        <w:t>MEINERS</w:t>
      </w:r>
      <w:proofErr w:type="spellEnd"/>
      <w:r w:rsidRPr="005734C8">
        <w:rPr>
          <w:rFonts w:ascii="Tw Cen MT" w:eastAsia="Times New Roman" w:hAnsi="Tw Cen MT" w:cs="Arial"/>
          <w:b/>
          <w:bCs/>
          <w:lang w:val="es-ES_tradnl" w:eastAsia="es-ES"/>
        </w:rPr>
        <w:t xml:space="preserve">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3A6357" w:rsidRPr="00053ADC" w:rsidRDefault="005734C8" w:rsidP="003A6357">
      <w:pPr>
        <w:ind w:right="51"/>
        <w:jc w:val="both"/>
        <w:rPr>
          <w:rFonts w:ascii="Tw Cen MT"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7D1E10">
        <w:rPr>
          <w:rFonts w:ascii="Tw Cen MT" w:eastAsia="Calibri" w:hAnsi="Tw Cen MT" w:cs="Arial"/>
          <w:b/>
          <w:bCs/>
        </w:rPr>
        <w:t>No</w:t>
      </w:r>
      <w:r w:rsidR="007D1E10" w:rsidRPr="00CB7CA0">
        <w:rPr>
          <w:rFonts w:ascii="Tw Cen MT" w:eastAsia="Calibri" w:hAnsi="Tw Cen MT" w:cs="Arial"/>
          <w:b/>
          <w:bCs/>
        </w:rPr>
        <w:t xml:space="preserve">. </w:t>
      </w:r>
      <w:r w:rsidR="002B7758" w:rsidRPr="00CB7CA0">
        <w:rPr>
          <w:rFonts w:ascii="Tw Cen MT" w:eastAsia="Calibri" w:hAnsi="Tw Cen MT" w:cs="Arial"/>
          <w:b/>
        </w:rPr>
        <w:t>06002-0</w:t>
      </w:r>
      <w:r w:rsidR="00B94EEE">
        <w:rPr>
          <w:rFonts w:ascii="Tw Cen MT" w:eastAsia="Calibri" w:hAnsi="Tw Cen MT" w:cs="Arial"/>
          <w:b/>
        </w:rPr>
        <w:t>10</w:t>
      </w:r>
      <w:r w:rsidR="002B7758" w:rsidRPr="00CB7CA0">
        <w:rPr>
          <w:rFonts w:ascii="Tw Cen MT" w:eastAsia="Calibri" w:hAnsi="Tw Cen MT" w:cs="Arial"/>
          <w:b/>
        </w:rPr>
        <w:t>-1</w:t>
      </w:r>
      <w:r w:rsidR="002B7758">
        <w:rPr>
          <w:rFonts w:ascii="Tw Cen MT" w:eastAsia="Calibri" w:hAnsi="Tw Cen MT" w:cs="Arial"/>
          <w:b/>
        </w:rPr>
        <w:t>9</w:t>
      </w:r>
      <w:r w:rsidR="002B7758" w:rsidRPr="00CB7CA0">
        <w:rPr>
          <w:rFonts w:ascii="Tw Cen MT" w:eastAsia="Calibri" w:hAnsi="Tw Cen MT" w:cs="Arial"/>
          <w:b/>
          <w:bCs/>
        </w:rPr>
        <w:t xml:space="preserve"> </w:t>
      </w:r>
      <w:r w:rsidR="00B94EEE" w:rsidRPr="00F95929">
        <w:rPr>
          <w:rFonts w:ascii="Tw Cen MT" w:hAnsi="Tw Cen MT" w:cs="Arial"/>
          <w:b/>
          <w:bCs/>
        </w:rPr>
        <w:t xml:space="preserve">PARA LA </w:t>
      </w:r>
      <w:r w:rsidR="00350DE9" w:rsidRPr="00F95929">
        <w:rPr>
          <w:rFonts w:ascii="Tw Cen MT" w:hAnsi="Tw Cen MT" w:cs="Arial"/>
          <w:b/>
          <w:bCs/>
        </w:rPr>
        <w:t>ADQUISICIÓN</w:t>
      </w:r>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00B94EEE">
        <w:rPr>
          <w:rFonts w:ascii="Tw Cen MT" w:hAnsi="Tw Cen MT" w:cs="Arial"/>
          <w:b/>
          <w:bCs/>
        </w:rPr>
        <w:t>.</w:t>
      </w:r>
    </w:p>
    <w:p w:rsidR="00F725C2" w:rsidRDefault="00F725C2" w:rsidP="003A6357">
      <w:pPr>
        <w:spacing w:after="0" w:line="240" w:lineRule="auto"/>
        <w:jc w:val="both"/>
        <w:rPr>
          <w:rFonts w:ascii="Tw Cen MT" w:eastAsia="Calibri" w:hAnsi="Tw Cen MT" w:cs="Arial"/>
        </w:rPr>
      </w:pPr>
    </w:p>
    <w:p w:rsidR="00883EE0" w:rsidRDefault="00883EE0"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B64212">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12 (Punto 3.16)</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DE DETERMINACIÓN INDEPENDIENTE DE PROPUESTA</w:t>
      </w: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(PRESENTACIÓN DE PROPUESTA INDIVIDUAL)</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w:t>
      </w:r>
      <w:proofErr w:type="spellStart"/>
      <w:r w:rsidRPr="005734C8">
        <w:rPr>
          <w:rFonts w:ascii="Tw Cen MT" w:eastAsia="Calibri" w:hAnsi="Tw Cen MT" w:cs="Arial"/>
          <w:b/>
          <w:bCs/>
          <w:lang w:val="es-ES_tradnl"/>
        </w:rPr>
        <w:t>KRISTIAN</w:t>
      </w:r>
      <w:proofErr w:type="spellEnd"/>
      <w:r w:rsidRPr="005734C8">
        <w:rPr>
          <w:rFonts w:ascii="Tw Cen MT" w:eastAsia="Calibri" w:hAnsi="Tw Cen MT" w:cs="Arial"/>
          <w:b/>
          <w:bCs/>
          <w:lang w:val="es-ES_tradnl"/>
        </w:rPr>
        <w:t xml:space="preserve"> </w:t>
      </w:r>
      <w:proofErr w:type="spellStart"/>
      <w:r w:rsidRPr="005734C8">
        <w:rPr>
          <w:rFonts w:ascii="Tw Cen MT" w:eastAsia="Calibri" w:hAnsi="Tw Cen MT" w:cs="Arial"/>
          <w:b/>
          <w:bCs/>
          <w:lang w:val="es-ES_tradnl"/>
        </w:rPr>
        <w:t>MEINERS</w:t>
      </w:r>
      <w:proofErr w:type="spellEnd"/>
      <w:r w:rsidRPr="005734C8">
        <w:rPr>
          <w:rFonts w:ascii="Tw Cen MT" w:eastAsia="Calibri" w:hAnsi="Tw Cen MT" w:cs="Arial"/>
          <w:b/>
          <w:bCs/>
          <w:lang w:val="es-ES_tradnl"/>
        </w:rPr>
        <w:t xml:space="preserve">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respecto a la</w:t>
      </w:r>
      <w:r w:rsidRPr="005734C8">
        <w:rPr>
          <w:rFonts w:ascii="Tw Cen MT" w:eastAsia="Calibri" w:hAnsi="Tw Cen MT" w:cs="Arial"/>
          <w:b/>
          <w:lang w:eastAsia="es-MX"/>
        </w:rPr>
        <w:t xml:space="preserve"> </w:t>
      </w:r>
      <w:r w:rsidRPr="005734C8">
        <w:rPr>
          <w:rFonts w:ascii="Tw Cen MT" w:eastAsia="Calibri" w:hAnsi="Tw Cen MT" w:cs="Arial"/>
        </w:rPr>
        <w:t xml:space="preserve">Licitación Pública Nacional </w:t>
      </w:r>
      <w:r w:rsidR="00EF7E4F">
        <w:rPr>
          <w:rFonts w:ascii="Tw Cen MT" w:eastAsia="Calibri" w:hAnsi="Tw Cen MT" w:cs="Arial"/>
          <w:b/>
          <w:bCs/>
        </w:rPr>
        <w:t>No</w:t>
      </w:r>
      <w:r w:rsidR="00EF7E4F" w:rsidRPr="00CB7CA0">
        <w:rPr>
          <w:rFonts w:ascii="Tw Cen MT" w:eastAsia="Calibri" w:hAnsi="Tw Cen MT" w:cs="Arial"/>
          <w:b/>
          <w:bCs/>
        </w:rPr>
        <w:t xml:space="preserve">. </w:t>
      </w:r>
      <w:r w:rsidR="0043768F" w:rsidRPr="00CB7CA0">
        <w:rPr>
          <w:rFonts w:ascii="Tw Cen MT" w:eastAsia="Calibri" w:hAnsi="Tw Cen MT" w:cs="Arial"/>
          <w:b/>
        </w:rPr>
        <w:t>06002-0</w:t>
      </w:r>
      <w:r w:rsidR="00B94EEE">
        <w:rPr>
          <w:rFonts w:ascii="Tw Cen MT" w:eastAsia="Calibri" w:hAnsi="Tw Cen MT" w:cs="Arial"/>
          <w:b/>
        </w:rPr>
        <w:t>10</w:t>
      </w:r>
      <w:r w:rsidR="0043768F" w:rsidRPr="00CB7CA0">
        <w:rPr>
          <w:rFonts w:ascii="Tw Cen MT" w:eastAsia="Calibri" w:hAnsi="Tw Cen MT" w:cs="Arial"/>
          <w:b/>
        </w:rPr>
        <w:t>-1</w:t>
      </w:r>
      <w:r w:rsidR="0043768F">
        <w:rPr>
          <w:rFonts w:ascii="Tw Cen MT" w:eastAsia="Calibri" w:hAnsi="Tw Cen MT" w:cs="Arial"/>
          <w:b/>
        </w:rPr>
        <w:t>9</w:t>
      </w:r>
      <w:r w:rsidR="0043768F" w:rsidRPr="00CB7CA0">
        <w:rPr>
          <w:rFonts w:ascii="Tw Cen MT" w:eastAsia="Calibri" w:hAnsi="Tw Cen MT" w:cs="Arial"/>
          <w:b/>
          <w:bCs/>
        </w:rPr>
        <w:t xml:space="preserve"> </w:t>
      </w:r>
      <w:r w:rsidR="00B94EEE" w:rsidRPr="00F95929">
        <w:rPr>
          <w:rFonts w:ascii="Tw Cen MT" w:hAnsi="Tw Cen MT" w:cs="Arial"/>
          <w:b/>
          <w:bCs/>
        </w:rPr>
        <w:t xml:space="preserve">PARA LA </w:t>
      </w:r>
      <w:r w:rsidR="00350DE9" w:rsidRPr="00F95929">
        <w:rPr>
          <w:rFonts w:ascii="Tw Cen MT" w:hAnsi="Tw Cen MT" w:cs="Arial"/>
          <w:b/>
          <w:bCs/>
        </w:rPr>
        <w:t>ADQUISICIÓN</w:t>
      </w:r>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que determino mi propuesta de manera independiente, sin consultar, comunicar o acordar con ningún otro participante. </w:t>
      </w:r>
      <w:r w:rsidR="00B64212" w:rsidRPr="005734C8">
        <w:rPr>
          <w:rFonts w:ascii="Tw Cen MT" w:eastAsia="Calibri" w:hAnsi="Tw Cen MT" w:cs="Arial"/>
        </w:rPr>
        <w:t>Además,</w:t>
      </w:r>
      <w:r w:rsidRPr="005734C8">
        <w:rPr>
          <w:rFonts w:ascii="Tw Cen MT" w:eastAsia="Calibri" w:hAnsi="Tw Cen MT" w:cs="Arial"/>
        </w:rPr>
        <w:t xml:space="preserve"> manifiesto conocer las infracciones y sanciones aplicables en caso de cometer alguna práctica prohibida por la Ley Federal de Competencia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Default="00F725C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13 (Punto 3.17)</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rPr>
      </w:pPr>
      <w:r w:rsidRPr="005734C8">
        <w:rPr>
          <w:rFonts w:ascii="Tw Cen MT" w:eastAsia="Calibri" w:hAnsi="Tw Cen MT" w:cs="Arial"/>
          <w:b/>
        </w:rPr>
        <w:t>ESCRITO PARA PRESENTAR PROPUESTAS CONJUNTAS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LIC. </w:t>
      </w:r>
      <w:proofErr w:type="spellStart"/>
      <w:r w:rsidRPr="005734C8">
        <w:rPr>
          <w:rFonts w:ascii="Tw Cen MT" w:eastAsia="Calibri" w:hAnsi="Tw Cen MT" w:cs="Arial"/>
          <w:b/>
          <w:bCs/>
          <w:lang w:val="es-ES_tradnl"/>
        </w:rPr>
        <w:t>KRISTIAN</w:t>
      </w:r>
      <w:proofErr w:type="spellEnd"/>
      <w:r w:rsidRPr="005734C8">
        <w:rPr>
          <w:rFonts w:ascii="Tw Cen MT" w:eastAsia="Calibri" w:hAnsi="Tw Cen MT" w:cs="Arial"/>
          <w:b/>
          <w:bCs/>
          <w:lang w:val="es-ES_tradnl"/>
        </w:rPr>
        <w:t xml:space="preserve"> </w:t>
      </w:r>
      <w:proofErr w:type="spellStart"/>
      <w:r w:rsidRPr="005734C8">
        <w:rPr>
          <w:rFonts w:ascii="Tw Cen MT" w:eastAsia="Calibri" w:hAnsi="Tw Cen MT" w:cs="Arial"/>
          <w:b/>
          <w:bCs/>
          <w:lang w:val="es-ES_tradnl"/>
        </w:rPr>
        <w:t>MEINERS</w:t>
      </w:r>
      <w:proofErr w:type="spellEnd"/>
      <w:r w:rsidRPr="005734C8">
        <w:rPr>
          <w:rFonts w:ascii="Tw Cen MT" w:eastAsia="Calibri" w:hAnsi="Tw Cen MT" w:cs="Arial"/>
          <w:b/>
          <w:bCs/>
          <w:lang w:val="es-ES_tradnl"/>
        </w:rPr>
        <w:t xml:space="preserve"> TOVAR </w:t>
      </w:r>
    </w:p>
    <w:p w:rsidR="005734C8" w:rsidRPr="005734C8" w:rsidRDefault="005734C8" w:rsidP="005734C8">
      <w:pPr>
        <w:spacing w:after="0" w:line="240" w:lineRule="auto"/>
        <w:rPr>
          <w:rFonts w:ascii="Tw Cen MT" w:eastAsia="Calibri" w:hAnsi="Tw Cen MT" w:cs="Arial"/>
          <w:b/>
          <w:bCs/>
          <w:lang w:val="es-ES_tradnl"/>
        </w:rPr>
      </w:pPr>
      <w:r w:rsidRPr="005734C8">
        <w:rPr>
          <w:rFonts w:ascii="Tw Cen MT" w:eastAsia="Calibri" w:hAnsi="Tw Cen MT" w:cs="Arial"/>
          <w:b/>
          <w:bCs/>
          <w:lang w:val="es-ES_tradnl"/>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El que suscribe__________________________________________________________ representante legal de la empresa __________________________________, para la</w:t>
      </w:r>
      <w:r w:rsidRPr="005734C8">
        <w:rPr>
          <w:rFonts w:ascii="Tw Cen MT" w:eastAsia="Calibri" w:hAnsi="Tw Cen MT" w:cs="Arial"/>
          <w:b/>
          <w:lang w:eastAsia="es-MX"/>
        </w:rPr>
        <w:t xml:space="preserve"> </w:t>
      </w:r>
      <w:r w:rsidRPr="005734C8">
        <w:rPr>
          <w:rFonts w:ascii="Tw Cen MT" w:eastAsia="Calibri" w:hAnsi="Tw Cen MT" w:cs="Arial"/>
        </w:rPr>
        <w:t>Licitación Pública Nacional</w:t>
      </w:r>
      <w:r w:rsidRPr="005734C8">
        <w:rPr>
          <w:rFonts w:ascii="Tw Cen MT" w:eastAsia="Calibri" w:hAnsi="Tw Cen MT" w:cs="Arial"/>
          <w:b/>
        </w:rPr>
        <w:t xml:space="preserve"> </w:t>
      </w:r>
      <w:r w:rsidR="00EF7E4F">
        <w:rPr>
          <w:rFonts w:ascii="Tw Cen MT" w:eastAsia="Calibri" w:hAnsi="Tw Cen MT" w:cs="Arial"/>
          <w:b/>
          <w:bCs/>
        </w:rPr>
        <w:t>No</w:t>
      </w:r>
      <w:r w:rsidR="00EF7E4F" w:rsidRPr="00CB7CA0">
        <w:rPr>
          <w:rFonts w:ascii="Tw Cen MT" w:eastAsia="Calibri" w:hAnsi="Tw Cen MT" w:cs="Arial"/>
          <w:b/>
          <w:bCs/>
        </w:rPr>
        <w:t xml:space="preserve">. </w:t>
      </w:r>
      <w:r w:rsidR="0043768F" w:rsidRPr="00CB7CA0">
        <w:rPr>
          <w:rFonts w:ascii="Tw Cen MT" w:eastAsia="Calibri" w:hAnsi="Tw Cen MT" w:cs="Arial"/>
          <w:b/>
        </w:rPr>
        <w:t>06002-0</w:t>
      </w:r>
      <w:r w:rsidR="00B94EEE">
        <w:rPr>
          <w:rFonts w:ascii="Tw Cen MT" w:eastAsia="Calibri" w:hAnsi="Tw Cen MT" w:cs="Arial"/>
          <w:b/>
        </w:rPr>
        <w:t>10</w:t>
      </w:r>
      <w:r w:rsidR="0043768F" w:rsidRPr="00CB7CA0">
        <w:rPr>
          <w:rFonts w:ascii="Tw Cen MT" w:eastAsia="Calibri" w:hAnsi="Tw Cen MT" w:cs="Arial"/>
          <w:b/>
        </w:rPr>
        <w:t>-1</w:t>
      </w:r>
      <w:r w:rsidR="0043768F">
        <w:rPr>
          <w:rFonts w:ascii="Tw Cen MT" w:eastAsia="Calibri" w:hAnsi="Tw Cen MT" w:cs="Arial"/>
          <w:b/>
        </w:rPr>
        <w:t>9</w:t>
      </w:r>
      <w:r w:rsidR="0043768F" w:rsidRPr="00CB7CA0">
        <w:rPr>
          <w:rFonts w:ascii="Tw Cen MT" w:eastAsia="Calibri" w:hAnsi="Tw Cen MT" w:cs="Arial"/>
          <w:b/>
          <w:bCs/>
        </w:rPr>
        <w:t xml:space="preserve"> </w:t>
      </w:r>
      <w:r w:rsidR="00B94EEE" w:rsidRPr="00F95929">
        <w:rPr>
          <w:rFonts w:ascii="Tw Cen MT" w:hAnsi="Tw Cen MT" w:cs="Arial"/>
          <w:b/>
          <w:bCs/>
        </w:rPr>
        <w:t xml:space="preserve">PARA LA </w:t>
      </w:r>
      <w:proofErr w:type="spellStart"/>
      <w:r w:rsidR="00B94EEE" w:rsidRPr="00F95929">
        <w:rPr>
          <w:rFonts w:ascii="Tw Cen MT" w:hAnsi="Tw Cen MT" w:cs="Arial"/>
          <w:b/>
          <w:bCs/>
        </w:rPr>
        <w:t>ADQUISICION</w:t>
      </w:r>
      <w:proofErr w:type="spellEnd"/>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Pr="005734C8">
        <w:rPr>
          <w:rFonts w:ascii="Tw Cen MT" w:eastAsia="Calibri" w:hAnsi="Tw Cen MT" w:cs="Arial"/>
          <w:b/>
          <w:bCs/>
        </w:rPr>
        <w:t xml:space="preserve">, </w:t>
      </w:r>
      <w:r w:rsidRPr="005734C8">
        <w:rPr>
          <w:rFonts w:ascii="Tw Cen MT" w:eastAsia="Calibri" w:hAnsi="Tw Cen MT" w:cs="Arial"/>
        </w:rPr>
        <w:t xml:space="preserve">manifiesto </w:t>
      </w:r>
      <w:r w:rsidRPr="005734C8">
        <w:rPr>
          <w:rFonts w:ascii="Tw Cen MT" w:eastAsia="Calibri" w:hAnsi="Tw Cen MT" w:cs="Arial"/>
          <w:b/>
        </w:rPr>
        <w:t>BAJO PROTESTA DE DECIR VERDAD</w:t>
      </w:r>
      <w:r w:rsidRPr="005734C8">
        <w:rPr>
          <w:rFonts w:ascii="Tw Cen MT" w:eastAsia="Calibri" w:hAnsi="Tw Cen MT" w:cs="Arial"/>
        </w:rPr>
        <w:t xml:space="preserve"> la imposibilidad de presentar propuesta de manera individual, realizándolo a través de propuesta conjunta.</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14 (Punto 3.18)</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CARTA COMPROMISO</w:t>
      </w:r>
    </w:p>
    <w:p w:rsidR="005734C8" w:rsidRDefault="005734C8" w:rsidP="005734C8">
      <w:pPr>
        <w:spacing w:after="0" w:line="240" w:lineRule="auto"/>
        <w:jc w:val="center"/>
        <w:rPr>
          <w:rFonts w:ascii="Tw Cen MT" w:eastAsia="Calibri" w:hAnsi="Tw Cen MT" w:cs="Arial"/>
        </w:rPr>
      </w:pPr>
    </w:p>
    <w:p w:rsidR="00EC1444" w:rsidRDefault="00EC1444" w:rsidP="005734C8">
      <w:pPr>
        <w:spacing w:after="0" w:line="240" w:lineRule="auto"/>
        <w:jc w:val="center"/>
        <w:rPr>
          <w:rFonts w:ascii="Tw Cen MT" w:eastAsia="Calibri" w:hAnsi="Tw Cen MT" w:cs="Arial"/>
        </w:rPr>
      </w:pPr>
    </w:p>
    <w:p w:rsidR="00EC1444" w:rsidRPr="005734C8" w:rsidRDefault="00EC1444"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w:t>
      </w:r>
      <w:proofErr w:type="spellStart"/>
      <w:r w:rsidRPr="005734C8">
        <w:rPr>
          <w:rFonts w:ascii="Tw Cen MT" w:eastAsia="Times New Roman" w:hAnsi="Tw Cen MT" w:cs="Arial"/>
          <w:b/>
          <w:bCs/>
          <w:lang w:val="es-ES_tradnl" w:eastAsia="es-ES"/>
        </w:rPr>
        <w:t>KRISTIAN</w:t>
      </w:r>
      <w:proofErr w:type="spellEnd"/>
      <w:r w:rsidRPr="005734C8">
        <w:rPr>
          <w:rFonts w:ascii="Tw Cen MT" w:eastAsia="Times New Roman" w:hAnsi="Tw Cen MT" w:cs="Arial"/>
          <w:b/>
          <w:bCs/>
          <w:lang w:val="es-ES_tradnl" w:eastAsia="es-ES"/>
        </w:rPr>
        <w:t xml:space="preserve"> </w:t>
      </w:r>
      <w:proofErr w:type="spellStart"/>
      <w:r w:rsidRPr="005734C8">
        <w:rPr>
          <w:rFonts w:ascii="Tw Cen MT" w:eastAsia="Times New Roman" w:hAnsi="Tw Cen MT" w:cs="Arial"/>
          <w:b/>
          <w:bCs/>
          <w:lang w:val="es-ES_tradnl" w:eastAsia="es-ES"/>
        </w:rPr>
        <w:t>MEINERS</w:t>
      </w:r>
      <w:proofErr w:type="spellEnd"/>
      <w:r w:rsidRPr="005734C8">
        <w:rPr>
          <w:rFonts w:ascii="Tw Cen MT" w:eastAsia="Times New Roman" w:hAnsi="Tw Cen MT" w:cs="Arial"/>
          <w:b/>
          <w:bCs/>
          <w:lang w:val="es-ES_tradnl" w:eastAsia="es-ES"/>
        </w:rPr>
        <w:t xml:space="preserve">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3A6357">
      <w:pPr>
        <w:ind w:right="51"/>
        <w:jc w:val="both"/>
        <w:rPr>
          <w:rFonts w:ascii="Tw Cen MT" w:eastAsia="Calibri" w:hAnsi="Tw Cen MT" w:cs="Arial"/>
          <w:b/>
          <w:bCs/>
        </w:rPr>
      </w:pPr>
      <w:r w:rsidRPr="005734C8">
        <w:rPr>
          <w:rFonts w:ascii="Tw Cen MT" w:eastAsia="Calibri" w:hAnsi="Tw Cen M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Pública Nacional </w:t>
      </w:r>
      <w:r w:rsidR="00EF7E4F" w:rsidRPr="00CB7CA0">
        <w:rPr>
          <w:rFonts w:ascii="Tw Cen MT" w:eastAsia="Calibri" w:hAnsi="Tw Cen MT" w:cs="Arial"/>
          <w:b/>
          <w:bCs/>
        </w:rPr>
        <w:t xml:space="preserve">No. </w:t>
      </w:r>
      <w:r w:rsidR="0043768F" w:rsidRPr="00CB7CA0">
        <w:rPr>
          <w:rFonts w:ascii="Tw Cen MT" w:eastAsia="Calibri" w:hAnsi="Tw Cen MT" w:cs="Arial"/>
          <w:b/>
        </w:rPr>
        <w:t>06002-0</w:t>
      </w:r>
      <w:r w:rsidR="00B94EEE">
        <w:rPr>
          <w:rFonts w:ascii="Tw Cen MT" w:eastAsia="Calibri" w:hAnsi="Tw Cen MT" w:cs="Arial"/>
          <w:b/>
        </w:rPr>
        <w:t>10</w:t>
      </w:r>
      <w:r w:rsidR="0043768F" w:rsidRPr="00CB7CA0">
        <w:rPr>
          <w:rFonts w:ascii="Tw Cen MT" w:eastAsia="Calibri" w:hAnsi="Tw Cen MT" w:cs="Arial"/>
          <w:b/>
        </w:rPr>
        <w:t>-1</w:t>
      </w:r>
      <w:r w:rsidR="0043768F">
        <w:rPr>
          <w:rFonts w:ascii="Tw Cen MT" w:eastAsia="Calibri" w:hAnsi="Tw Cen MT" w:cs="Arial"/>
          <w:b/>
        </w:rPr>
        <w:t>9</w:t>
      </w:r>
      <w:r w:rsidR="0043768F" w:rsidRPr="00CB7CA0">
        <w:rPr>
          <w:rFonts w:ascii="Tw Cen MT" w:eastAsia="Calibri" w:hAnsi="Tw Cen MT" w:cs="Arial"/>
          <w:b/>
          <w:bCs/>
        </w:rPr>
        <w:t xml:space="preserve"> </w:t>
      </w:r>
      <w:r w:rsidR="00B94EEE" w:rsidRPr="00F95929">
        <w:rPr>
          <w:rFonts w:ascii="Tw Cen MT" w:hAnsi="Tw Cen MT" w:cs="Arial"/>
          <w:b/>
          <w:bCs/>
        </w:rPr>
        <w:t xml:space="preserve">PARA LA </w:t>
      </w:r>
      <w:r w:rsidR="00350DE9" w:rsidRPr="00F95929">
        <w:rPr>
          <w:rFonts w:ascii="Tw Cen MT" w:hAnsi="Tw Cen MT" w:cs="Arial"/>
          <w:b/>
          <w:bCs/>
        </w:rPr>
        <w:t>ADQUISICIÓN</w:t>
      </w:r>
      <w:r w:rsidR="00B94EEE" w:rsidRPr="00F95929">
        <w:rPr>
          <w:rFonts w:ascii="Tw Cen MT" w:hAnsi="Tw Cen MT" w:cs="Arial"/>
          <w:b/>
          <w:bCs/>
        </w:rPr>
        <w:t xml:space="preserve"> DE MEDICAMENTOS DE CUADRO BÁSICO, MATERIAL DE CURACIÓN </w:t>
      </w:r>
      <w:r w:rsidR="00B94EEE">
        <w:rPr>
          <w:rFonts w:ascii="Tw Cen MT" w:hAnsi="Tw Cen MT" w:cs="Arial"/>
          <w:b/>
          <w:bCs/>
        </w:rPr>
        <w:t xml:space="preserve">Y MEDICAMENTO </w:t>
      </w:r>
      <w:r w:rsidR="00B94EEE" w:rsidRPr="00F95929">
        <w:rPr>
          <w:rFonts w:ascii="Tw Cen MT" w:hAnsi="Tw Cen MT" w:cs="Arial"/>
          <w:b/>
          <w:bCs/>
        </w:rPr>
        <w:t xml:space="preserve">CONTROLADO PARA LOS CENTROS </w:t>
      </w:r>
      <w:r w:rsidR="00B94EEE">
        <w:rPr>
          <w:rFonts w:ascii="Tw Cen MT" w:hAnsi="Tw Cen MT" w:cs="Arial"/>
          <w:b/>
          <w:bCs/>
        </w:rPr>
        <w:t>PENITENCIARIOS</w:t>
      </w:r>
      <w:r w:rsidR="00B94EEE" w:rsidRPr="00F95929">
        <w:rPr>
          <w:rFonts w:ascii="Tw Cen MT" w:hAnsi="Tw Cen MT" w:cs="Arial"/>
          <w:b/>
          <w:bCs/>
        </w:rPr>
        <w:t xml:space="preserve"> DEL ESTADO DE COLIMA</w:t>
      </w:r>
      <w:r w:rsidRPr="005734C8">
        <w:rPr>
          <w:rFonts w:ascii="Tw Cen MT" w:eastAsia="Calibri" w:hAnsi="Tw Cen MT" w:cs="Arial"/>
          <w:b/>
          <w:bCs/>
        </w:rPr>
        <w:t>,</w:t>
      </w:r>
      <w:r w:rsidRPr="005734C8">
        <w:rPr>
          <w:rFonts w:ascii="Tw Cen MT" w:eastAsia="Calibri" w:hAnsi="Tw Cen MT" w:cs="Arial"/>
          <w:b/>
        </w:rPr>
        <w:t xml:space="preserve"> </w:t>
      </w:r>
      <w:r w:rsidRPr="005734C8">
        <w:rPr>
          <w:rFonts w:ascii="Tw Cen MT" w:eastAsia="Calibri" w:hAnsi="Tw Cen MT" w:cs="Arial"/>
        </w:rPr>
        <w:t>me comprometo BAJO PROTESTA DE DECIR VERDAD</w:t>
      </w:r>
      <w:r w:rsidRPr="005734C8">
        <w:rPr>
          <w:rFonts w:ascii="Tw Cen MT" w:eastAsia="Calibri" w:hAnsi="Tw Cen MT" w:cs="Arial"/>
          <w:b/>
        </w:rPr>
        <w:t xml:space="preserve"> </w:t>
      </w:r>
      <w:r w:rsidRPr="005734C8">
        <w:rPr>
          <w:rFonts w:ascii="Tw Cen MT" w:eastAsia="Calibri" w:hAnsi="Tw Cen MT" w:cs="Arial"/>
        </w:rPr>
        <w:t xml:space="preserve">a </w:t>
      </w:r>
      <w:r w:rsidR="00B64212" w:rsidRPr="005734C8">
        <w:rPr>
          <w:rFonts w:ascii="Tw Cen MT" w:eastAsia="Calibri" w:hAnsi="Tw Cen MT" w:cs="Arial"/>
        </w:rPr>
        <w:t>garantizar los</w:t>
      </w:r>
      <w:r w:rsidRPr="005734C8">
        <w:rPr>
          <w:rFonts w:ascii="Tw Cen MT" w:eastAsia="Calibri" w:hAnsi="Tw Cen MT" w:cs="Arial"/>
        </w:rPr>
        <w:t xml:space="preserve"> bienes con las características señaladas </w:t>
      </w:r>
      <w:r w:rsidRPr="005009A7">
        <w:rPr>
          <w:rFonts w:ascii="Tw Cen MT" w:eastAsia="Calibri" w:hAnsi="Tw Cen MT" w:cs="Arial"/>
          <w:i/>
        </w:rPr>
        <w:t>en</w:t>
      </w:r>
      <w:r w:rsidRPr="005734C8">
        <w:rPr>
          <w:rFonts w:ascii="Tw Cen MT" w:eastAsia="Calibri" w:hAnsi="Tw Cen MT" w:cs="Arial"/>
        </w:rPr>
        <w:t xml:space="preserve"> el </w:t>
      </w:r>
      <w:r w:rsidRPr="005734C8">
        <w:rPr>
          <w:rFonts w:ascii="Tw Cen MT" w:eastAsia="Calibri" w:hAnsi="Tw Cen MT" w:cs="Arial"/>
          <w:b/>
        </w:rPr>
        <w:t xml:space="preserve">ANEXO NÚMERO 1 </w:t>
      </w:r>
      <w:r w:rsidR="00350DE9" w:rsidRPr="005734C8">
        <w:rPr>
          <w:rFonts w:ascii="Tw Cen MT" w:eastAsia="Calibri" w:hAnsi="Tw Cen MT" w:cs="Arial"/>
          <w:b/>
        </w:rPr>
        <w:t>TÉCNICO</w:t>
      </w:r>
      <w:bookmarkStart w:id="7" w:name="_GoBack"/>
      <w:bookmarkEnd w:id="7"/>
      <w:r w:rsidRPr="005734C8">
        <w:rPr>
          <w:rFonts w:ascii="Tw Cen MT" w:eastAsia="Calibri" w:hAnsi="Tw Cen MT" w:cs="Arial"/>
        </w:rPr>
        <w:t xml:space="preserve">, </w:t>
      </w:r>
      <w:r w:rsidRPr="005734C8">
        <w:rPr>
          <w:rFonts w:ascii="Tw Cen MT" w:eastAsia="Calibri" w:hAnsi="Tw Cen MT" w:cs="Arial"/>
          <w:bCs/>
        </w:rPr>
        <w:t>en los términos de honradez, calidad y eficiencia requeridos, así como respetar la vigencia de la oferta</w:t>
      </w:r>
      <w:r w:rsidRPr="005734C8">
        <w:rPr>
          <w:rFonts w:ascii="Tw Cen MT" w:eastAsia="Calibri" w:hAnsi="Tw Cen MT" w:cs="Arial"/>
        </w:rPr>
        <w:t xml:space="preserve"> hasta la entrega total de los bienes y/o servici</w:t>
      </w:r>
      <w:r w:rsidR="00FB63AB">
        <w:rPr>
          <w:rFonts w:ascii="Tw Cen MT" w:eastAsia="Calibri" w:hAnsi="Tw Cen MT" w:cs="Arial"/>
        </w:rPr>
        <w:t>os y de acuerdo a lo solicitado</w:t>
      </w:r>
      <w:r w:rsidRPr="005734C8">
        <w:rPr>
          <w:rFonts w:ascii="Tw Cen MT" w:eastAsia="Calibri" w:hAnsi="Tw Cen MT" w:cs="Arial"/>
        </w:rPr>
        <w:t xml:space="preserve"> en el </w:t>
      </w:r>
      <w:r w:rsidRPr="005734C8">
        <w:rPr>
          <w:rFonts w:ascii="Tw Cen MT" w:eastAsia="Calibri" w:hAnsi="Tw Cen MT" w:cs="Arial"/>
          <w:b/>
        </w:rPr>
        <w:t>ANEXO NÚMERO 1 TÉCNICO</w:t>
      </w:r>
      <w:r w:rsidR="006D64F5">
        <w:rPr>
          <w:rFonts w:ascii="Tw Cen MT" w:eastAsia="Calibri" w:hAnsi="Tw Cen MT" w:cs="Arial"/>
        </w:rPr>
        <w:t>, y hasta el pago total de los mismos.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F725C2" w:rsidRPr="005734C8" w:rsidRDefault="00F725C2"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r w:rsidRPr="005734C8">
        <w:rPr>
          <w:rFonts w:ascii="Tw Cen MT" w:eastAsia="Calibri" w:hAnsi="Tw Cen MT" w:cs="Arial"/>
        </w:rPr>
        <w:br w:type="page"/>
      </w: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lastRenderedPageBreak/>
        <w:t>ANEXO 15 (Punto 3.19)</w:t>
      </w: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p>
    <w:p w:rsidR="005734C8" w:rsidRPr="005734C8" w:rsidRDefault="005734C8" w:rsidP="005734C8">
      <w:pPr>
        <w:spacing w:after="0" w:line="240" w:lineRule="auto"/>
        <w:jc w:val="center"/>
        <w:rPr>
          <w:rFonts w:ascii="Tw Cen MT" w:eastAsia="Calibri" w:hAnsi="Tw Cen MT" w:cs="Arial"/>
          <w:b/>
          <w:bCs/>
        </w:rPr>
      </w:pPr>
      <w:r w:rsidRPr="005734C8">
        <w:rPr>
          <w:rFonts w:ascii="Tw Cen MT" w:eastAsia="Calibri" w:hAnsi="Tw Cen MT" w:cs="Arial"/>
          <w:b/>
          <w:bCs/>
        </w:rPr>
        <w:t>TRANSPARENCIA Y DATOS PERSONALES</w:t>
      </w: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EC1444" w:rsidRDefault="00EC1444" w:rsidP="005734C8">
      <w:pPr>
        <w:spacing w:after="0" w:line="240" w:lineRule="auto"/>
        <w:rPr>
          <w:rFonts w:ascii="Tw Cen MT" w:eastAsia="Calibri" w:hAnsi="Tw Cen MT" w:cs="Arial"/>
        </w:rPr>
      </w:pPr>
    </w:p>
    <w:p w:rsidR="00EC1444" w:rsidRPr="005734C8" w:rsidRDefault="00EC1444" w:rsidP="005734C8">
      <w:pPr>
        <w:spacing w:after="0" w:line="240" w:lineRule="auto"/>
        <w:rPr>
          <w:rFonts w:ascii="Tw Cen MT" w:eastAsia="Calibri" w:hAnsi="Tw Cen MT" w:cs="Arial"/>
        </w:rPr>
      </w:pPr>
    </w:p>
    <w:p w:rsidR="005734C8" w:rsidRPr="005734C8" w:rsidRDefault="005734C8" w:rsidP="005734C8">
      <w:pPr>
        <w:spacing w:after="0" w:line="240" w:lineRule="auto"/>
        <w:jc w:val="right"/>
        <w:rPr>
          <w:rFonts w:ascii="Tw Cen MT" w:eastAsia="Calibri" w:hAnsi="Tw Cen MT" w:cs="Arial"/>
        </w:rPr>
      </w:pPr>
      <w:r w:rsidRPr="005734C8">
        <w:rPr>
          <w:rFonts w:ascii="Tw Cen MT" w:eastAsia="Calibri" w:hAnsi="Tw Cen MT" w:cs="Arial"/>
        </w:rPr>
        <w:t>(Lugar y Fecha de Expedición)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LIC. </w:t>
      </w:r>
      <w:proofErr w:type="spellStart"/>
      <w:r w:rsidRPr="005734C8">
        <w:rPr>
          <w:rFonts w:ascii="Tw Cen MT" w:eastAsia="Times New Roman" w:hAnsi="Tw Cen MT" w:cs="Arial"/>
          <w:b/>
          <w:bCs/>
          <w:lang w:val="es-ES_tradnl" w:eastAsia="es-ES"/>
        </w:rPr>
        <w:t>KRISTIAN</w:t>
      </w:r>
      <w:proofErr w:type="spellEnd"/>
      <w:r w:rsidRPr="005734C8">
        <w:rPr>
          <w:rFonts w:ascii="Tw Cen MT" w:eastAsia="Times New Roman" w:hAnsi="Tw Cen MT" w:cs="Arial"/>
          <w:b/>
          <w:bCs/>
          <w:lang w:val="es-ES_tradnl" w:eastAsia="es-ES"/>
        </w:rPr>
        <w:t xml:space="preserve"> </w:t>
      </w:r>
      <w:proofErr w:type="spellStart"/>
      <w:r w:rsidRPr="005734C8">
        <w:rPr>
          <w:rFonts w:ascii="Tw Cen MT" w:eastAsia="Times New Roman" w:hAnsi="Tw Cen MT" w:cs="Arial"/>
          <w:b/>
          <w:bCs/>
          <w:lang w:val="es-ES_tradnl" w:eastAsia="es-ES"/>
        </w:rPr>
        <w:t>MEINERS</w:t>
      </w:r>
      <w:proofErr w:type="spellEnd"/>
      <w:r w:rsidRPr="005734C8">
        <w:rPr>
          <w:rFonts w:ascii="Tw Cen MT" w:eastAsia="Times New Roman" w:hAnsi="Tw Cen MT" w:cs="Arial"/>
          <w:b/>
          <w:bCs/>
          <w:lang w:val="es-ES_tradnl" w:eastAsia="es-ES"/>
        </w:rPr>
        <w:t xml:space="preserve"> TOVAR </w:t>
      </w:r>
    </w:p>
    <w:p w:rsidR="005734C8" w:rsidRPr="005734C8" w:rsidRDefault="005734C8" w:rsidP="005734C8">
      <w:pPr>
        <w:spacing w:after="0" w:line="240" w:lineRule="auto"/>
        <w:outlineLvl w:val="5"/>
        <w:rPr>
          <w:rFonts w:ascii="Tw Cen MT" w:eastAsia="Times New Roman" w:hAnsi="Tw Cen MT" w:cs="Arial"/>
          <w:b/>
          <w:bCs/>
          <w:lang w:val="es-ES_tradnl" w:eastAsia="es-ES"/>
        </w:rPr>
      </w:pPr>
      <w:r w:rsidRPr="005734C8">
        <w:rPr>
          <w:rFonts w:ascii="Tw Cen MT" w:eastAsia="Times New Roman" w:hAnsi="Tw Cen MT" w:cs="Arial"/>
          <w:b/>
          <w:bCs/>
          <w:lang w:val="es-ES_tradnl" w:eastAsia="es-ES"/>
        </w:rPr>
        <w:t xml:space="preserve">SECRETARIO DE ADMINISTRACIÓN Y GESTIÓN PÚBLICA. </w:t>
      </w:r>
    </w:p>
    <w:p w:rsidR="005734C8" w:rsidRPr="005734C8" w:rsidRDefault="005734C8" w:rsidP="005734C8">
      <w:pPr>
        <w:spacing w:after="0" w:line="240" w:lineRule="auto"/>
        <w:rPr>
          <w:rFonts w:ascii="Tw Cen MT" w:eastAsia="Calibri" w:hAnsi="Tw Cen MT" w:cs="Arial"/>
          <w:b/>
          <w:bCs/>
        </w:rPr>
      </w:pPr>
      <w:r w:rsidRPr="005734C8">
        <w:rPr>
          <w:rFonts w:ascii="Tw Cen MT" w:eastAsia="Calibri" w:hAnsi="Tw Cen MT" w:cs="Arial"/>
          <w:b/>
          <w:bCs/>
        </w:rPr>
        <w:t>GOBIERNO DEL ESTADO DE COLIMA</w:t>
      </w:r>
    </w:p>
    <w:p w:rsidR="005734C8" w:rsidRPr="005734C8" w:rsidRDefault="005734C8" w:rsidP="005734C8">
      <w:pPr>
        <w:spacing w:after="0" w:line="240" w:lineRule="auto"/>
        <w:rPr>
          <w:rFonts w:ascii="Tw Cen MT" w:eastAsia="Calibri" w:hAnsi="Tw Cen MT" w:cs="Times New Roman"/>
          <w:b/>
          <w:bCs/>
        </w:rPr>
      </w:pPr>
      <w:r w:rsidRPr="005734C8">
        <w:rPr>
          <w:rFonts w:ascii="Tw Cen MT" w:eastAsia="Calibri" w:hAnsi="Tw Cen MT" w:cs="Times New Roman"/>
          <w:b/>
          <w:bCs/>
        </w:rPr>
        <w:t>COLIMA, COL.</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jc w:val="both"/>
        <w:rPr>
          <w:rFonts w:ascii="Tw Cen MT" w:eastAsia="Calibri" w:hAnsi="Tw Cen MT" w:cs="Arial"/>
        </w:rPr>
      </w:pPr>
      <w:r w:rsidRPr="005734C8">
        <w:rPr>
          <w:rFonts w:ascii="Tw Cen MT" w:eastAsia="Calibri" w:hAnsi="Tw Cen M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así como de los actos jurídicos que de ella se deriven.</w:t>
      </w: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Pr="005734C8" w:rsidRDefault="005734C8" w:rsidP="005734C8">
      <w:pPr>
        <w:spacing w:after="0" w:line="240" w:lineRule="auto"/>
        <w:rPr>
          <w:rFonts w:ascii="Tw Cen MT" w:eastAsia="Calibri" w:hAnsi="Tw Cen MT" w:cs="Arial"/>
        </w:rPr>
      </w:pPr>
    </w:p>
    <w:p w:rsidR="005734C8" w:rsidRDefault="005734C8"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Default="00B64212" w:rsidP="005734C8">
      <w:pPr>
        <w:spacing w:after="0" w:line="240" w:lineRule="auto"/>
        <w:rPr>
          <w:rFonts w:ascii="Tw Cen MT" w:eastAsia="Calibri" w:hAnsi="Tw Cen MT" w:cs="Arial"/>
        </w:rPr>
      </w:pPr>
    </w:p>
    <w:p w:rsidR="00B64212" w:rsidRPr="005734C8" w:rsidRDefault="00B64212" w:rsidP="005734C8">
      <w:pPr>
        <w:spacing w:after="0" w:line="240" w:lineRule="auto"/>
        <w:rPr>
          <w:rFonts w:ascii="Tw Cen MT" w:eastAsia="Calibri" w:hAnsi="Tw Cen MT" w:cs="Arial"/>
        </w:rPr>
      </w:pP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____________________________</w:t>
      </w:r>
      <w:r w:rsidR="00883EE0">
        <w:rPr>
          <w:rFonts w:ascii="Tw Cen MT" w:eastAsia="Calibri" w:hAnsi="Tw Cen MT" w:cs="Arial"/>
        </w:rPr>
        <w:t>____</w:t>
      </w:r>
    </w:p>
    <w:p w:rsidR="005734C8" w:rsidRPr="005734C8" w:rsidRDefault="005734C8" w:rsidP="005734C8">
      <w:pPr>
        <w:spacing w:after="0" w:line="240" w:lineRule="auto"/>
        <w:jc w:val="center"/>
        <w:rPr>
          <w:rFonts w:ascii="Tw Cen MT" w:eastAsia="Calibri" w:hAnsi="Tw Cen MT" w:cs="Arial"/>
        </w:rPr>
      </w:pPr>
      <w:r w:rsidRPr="005734C8">
        <w:rPr>
          <w:rFonts w:ascii="Tw Cen MT" w:eastAsia="Calibri" w:hAnsi="Tw Cen MT" w:cs="Arial"/>
        </w:rPr>
        <w:t>NOMBRE COMPLETO, CARGO Y FIRMA</w:t>
      </w:r>
    </w:p>
    <w:p w:rsidR="008B1148" w:rsidRPr="00E05EA0" w:rsidRDefault="005734C8" w:rsidP="00E05EA0">
      <w:pPr>
        <w:spacing w:after="0" w:line="240" w:lineRule="auto"/>
        <w:jc w:val="center"/>
        <w:rPr>
          <w:rFonts w:ascii="Tw Cen MT" w:eastAsia="Calibri" w:hAnsi="Tw Cen MT" w:cs="Arial"/>
          <w:b/>
          <w:bCs/>
        </w:rPr>
      </w:pPr>
      <w:r w:rsidRPr="005734C8">
        <w:rPr>
          <w:rFonts w:ascii="Tw Cen MT" w:eastAsia="Calibri" w:hAnsi="Tw Cen MT" w:cs="Arial"/>
          <w:b/>
          <w:bCs/>
        </w:rPr>
        <w:t>BAJO PROTESTA DE DECIR VERDAD</w:t>
      </w:r>
    </w:p>
    <w:sectPr w:rsidR="008B1148" w:rsidRPr="00E05EA0" w:rsidSect="00411A16">
      <w:headerReference w:type="default" r:id="rId17"/>
      <w:footerReference w:type="default" r:id="rId18"/>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FDE" w:rsidRDefault="00931FDE" w:rsidP="00B74F9D">
      <w:pPr>
        <w:spacing w:after="0" w:line="240" w:lineRule="auto"/>
      </w:pPr>
      <w:r>
        <w:separator/>
      </w:r>
    </w:p>
  </w:endnote>
  <w:endnote w:type="continuationSeparator" w:id="0">
    <w:p w:rsidR="00931FDE" w:rsidRDefault="00931FDE"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larendon BT">
    <w:altName w:val="Century"/>
    <w:panose1 w:val="02040704040505020204"/>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5D" w:rsidRDefault="0085055D">
    <w:pPr>
      <w:pStyle w:val="Piedepgina"/>
      <w:jc w:val="center"/>
    </w:pPr>
    <w:r>
      <w:rPr>
        <w:noProof/>
        <w:lang w:eastAsia="es-MX"/>
      </w:rPr>
      <w:drawing>
        <wp:inline distT="0" distB="0" distL="0" distR="0">
          <wp:extent cx="2162477" cy="14289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438909182"/>
      <w:docPartObj>
        <w:docPartGallery w:val="Page Numbers (Bottom of Page)"/>
        <w:docPartUnique/>
      </w:docPartObj>
    </w:sdtPr>
    <w:sdtContent>
      <w:p w:rsidR="0085055D" w:rsidRPr="00966C1B" w:rsidRDefault="0085055D">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5F6CB7">
          <w:rPr>
            <w:rFonts w:ascii="Tw Cen MT" w:hAnsi="Tw Cen MT"/>
            <w:b/>
            <w:noProof/>
            <w:sz w:val="18"/>
            <w:lang w:val="es-ES"/>
          </w:rPr>
          <w:t>32</w:t>
        </w:r>
        <w:r w:rsidRPr="00966C1B">
          <w:rPr>
            <w:rFonts w:ascii="Tw Cen MT" w:hAnsi="Tw Cen MT"/>
            <w:b/>
            <w:sz w:val="18"/>
          </w:rPr>
          <w:fldChar w:fldCharType="end"/>
        </w:r>
      </w:p>
      <w:p w:rsidR="0085055D" w:rsidRDefault="0085055D">
        <w:pPr>
          <w:pStyle w:val="Piedepgina"/>
          <w:jc w:val="center"/>
        </w:pPr>
      </w:p>
    </w:sdtContent>
  </w:sdt>
  <w:p w:rsidR="0085055D" w:rsidRPr="00966C1B" w:rsidRDefault="0085055D" w:rsidP="00966C1B">
    <w:pPr>
      <w:tabs>
        <w:tab w:val="center" w:pos="4420"/>
      </w:tabs>
      <w:rPr>
        <w:rFonts w:ascii="Tw Cen MT" w:hAnsi="Tw Cen MT"/>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FDE" w:rsidRDefault="00931FDE" w:rsidP="00B74F9D">
      <w:pPr>
        <w:spacing w:after="0" w:line="240" w:lineRule="auto"/>
      </w:pPr>
      <w:r>
        <w:separator/>
      </w:r>
    </w:p>
  </w:footnote>
  <w:footnote w:type="continuationSeparator" w:id="0">
    <w:p w:rsidR="00931FDE" w:rsidRDefault="00931FDE"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5D" w:rsidRPr="00B74F9D" w:rsidRDefault="0085055D" w:rsidP="00B74F9D">
    <w:pPr>
      <w:autoSpaceDE w:val="0"/>
      <w:autoSpaceDN w:val="0"/>
      <w:adjustRightInd w:val="0"/>
      <w:spacing w:after="0"/>
      <w:jc w:val="right"/>
      <w:rPr>
        <w:rFonts w:ascii="Clarendon BT" w:hAnsi="Clarendon BT"/>
        <w:color w:val="4F4B4C"/>
        <w:sz w:val="20"/>
        <w:szCs w:val="16"/>
      </w:rPr>
    </w:pPr>
    <w:r>
      <w:rPr>
        <w:rFonts w:ascii="Clarendon BT" w:hAnsi="Clarendon BT"/>
        <w:noProof/>
        <w:color w:val="4F4B4C"/>
        <w:sz w:val="20"/>
        <w:szCs w:val="16"/>
        <w:lang w:eastAsia="es-MX"/>
      </w:rPr>
      <w:drawing>
        <wp:anchor distT="0" distB="0" distL="114300" distR="114300" simplePos="0" relativeHeight="251652096"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anchor>
      </w:drawing>
    </w:r>
    <w:r w:rsidRPr="00B74F9D">
      <w:rPr>
        <w:rFonts w:ascii="Clarendon BT" w:hAnsi="Clarendon BT"/>
        <w:color w:val="4F4B4C"/>
        <w:sz w:val="20"/>
        <w:szCs w:val="16"/>
      </w:rPr>
      <w:t>SECRETARÍA DE ADMINISTRACIÓN Y GESTIÓN PÚBLICA</w:t>
    </w:r>
  </w:p>
  <w:p w:rsidR="0085055D" w:rsidRPr="00B74F9D" w:rsidRDefault="0085055D" w:rsidP="00B74F9D">
    <w:pPr>
      <w:pStyle w:val="Encabezado"/>
      <w:jc w:val="right"/>
      <w:rPr>
        <w:rFonts w:ascii="Clarendon BT" w:hAnsi="Clarendon BT" w:cs="Times New Roman"/>
        <w:color w:val="A6A6A6" w:themeColor="background1" w:themeShade="A6"/>
        <w:sz w:val="18"/>
        <w:szCs w:val="16"/>
      </w:rPr>
    </w:pPr>
    <w:r w:rsidRPr="00B74F9D">
      <w:rPr>
        <w:rFonts w:ascii="Clarendon BT" w:hAnsi="Clarendon BT" w:cs="Times New Roman"/>
        <w:color w:val="A6A6A6" w:themeColor="background1" w:themeShade="A6"/>
        <w:sz w:val="18"/>
        <w:szCs w:val="16"/>
      </w:rPr>
      <w:t>DIRECCIÓN DE ADQUISICIONES DE BIENES Y SERVICIOS</w:t>
    </w:r>
  </w:p>
  <w:p w:rsidR="0085055D" w:rsidRPr="00BC4147" w:rsidRDefault="0085055D" w:rsidP="00B74F9D">
    <w:pPr>
      <w:pStyle w:val="Encabezado"/>
      <w:rPr>
        <w:rFonts w:ascii="Arial" w:hAnsi="Arial" w:cs="Arial"/>
        <w:sz w:val="18"/>
        <w:szCs w:val="18"/>
      </w:rPr>
    </w:pPr>
  </w:p>
  <w:p w:rsidR="0085055D" w:rsidRPr="00ED6D2C" w:rsidRDefault="0085055D" w:rsidP="00ED6D2C">
    <w:pPr>
      <w:pStyle w:val="Encabezado"/>
      <w:jc w:val="right"/>
      <w:rPr>
        <w:rFonts w:ascii="Tw Cen MT" w:hAnsi="Tw Cen MT"/>
        <w:b/>
        <w:sz w:val="24"/>
        <w:szCs w:val="24"/>
      </w:rPr>
    </w:pPr>
    <w:r>
      <w:rPr>
        <w:noProof/>
        <w:lang w:eastAsia="es-MX"/>
      </w:rPr>
      <w:drawing>
        <wp:anchor distT="0" distB="0" distL="114300" distR="114300" simplePos="0" relativeHeight="251662336"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anchor>
      </w:drawing>
    </w:r>
    <w:r w:rsidRPr="00ED6D2C">
      <w:rPr>
        <w:rFonts w:ascii="Tw Cen MT" w:hAnsi="Tw Cen MT"/>
        <w:b/>
        <w:sz w:val="24"/>
        <w:szCs w:val="24"/>
      </w:rPr>
      <w:t>LICITACI</w:t>
    </w:r>
    <w:r>
      <w:rPr>
        <w:rFonts w:ascii="Tw Cen MT" w:hAnsi="Tw Cen MT"/>
        <w:b/>
        <w:sz w:val="24"/>
        <w:szCs w:val="24"/>
      </w:rPr>
      <w:t>ÓN PÚBLICA NACIONAL No. 06002-010</w:t>
    </w:r>
    <w:r w:rsidRPr="004A4670">
      <w:rPr>
        <w:rFonts w:ascii="Tw Cen MT" w:hAnsi="Tw Cen MT"/>
        <w:b/>
        <w:sz w:val="24"/>
        <w:szCs w:val="24"/>
      </w:rPr>
      <w:t>-1</w:t>
    </w:r>
    <w:r>
      <w:rPr>
        <w:rFonts w:ascii="Tw Cen MT" w:hAnsi="Tw Cen MT"/>
        <w:b/>
        <w:sz w:val="24"/>
        <w:szCs w:val="24"/>
      </w:rPr>
      <w:t>9</w:t>
    </w:r>
  </w:p>
  <w:p w:rsidR="0085055D" w:rsidRDefault="0085055D"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6E685E"/>
    <w:multiLevelType w:val="multilevel"/>
    <w:tmpl w:val="86F4C782"/>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045555"/>
    <w:multiLevelType w:val="multilevel"/>
    <w:tmpl w:val="BE8ECBE0"/>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516661"/>
    <w:multiLevelType w:val="multilevel"/>
    <w:tmpl w:val="137A752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436133"/>
    <w:multiLevelType w:val="hybridMultilevel"/>
    <w:tmpl w:val="75F005D4"/>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11" w15:restartNumberingAfterBreak="0">
    <w:nsid w:val="270D5615"/>
    <w:multiLevelType w:val="hybridMultilevel"/>
    <w:tmpl w:val="D7381314"/>
    <w:numStyleLink w:val="Estiloimportado16"/>
  </w:abstractNum>
  <w:abstractNum w:abstractNumId="12"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060AC9"/>
    <w:multiLevelType w:val="hybridMultilevel"/>
    <w:tmpl w:val="E16683EC"/>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F941AB"/>
    <w:multiLevelType w:val="hybridMultilevel"/>
    <w:tmpl w:val="6AE4425A"/>
    <w:lvl w:ilvl="0" w:tplc="F49A6FC0">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F30F5D"/>
    <w:multiLevelType w:val="hybridMultilevel"/>
    <w:tmpl w:val="D7381314"/>
    <w:numStyleLink w:val="Estiloimportado16"/>
  </w:abstractNum>
  <w:abstractNum w:abstractNumId="17"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CB3185"/>
    <w:multiLevelType w:val="multilevel"/>
    <w:tmpl w:val="D9AE8B3E"/>
    <w:styleLink w:val="WW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15:restartNumberingAfterBreak="0">
    <w:nsid w:val="6F9A4302"/>
    <w:multiLevelType w:val="hybridMultilevel"/>
    <w:tmpl w:val="D7381314"/>
    <w:numStyleLink w:val="Estiloimportado16"/>
  </w:abstractNum>
  <w:num w:numId="1">
    <w:abstractNumId w:val="0"/>
  </w:num>
  <w:num w:numId="2">
    <w:abstractNumId w:val="1"/>
  </w:num>
  <w:num w:numId="3">
    <w:abstractNumId w:val="19"/>
  </w:num>
  <w:num w:numId="4">
    <w:abstractNumId w:val="25"/>
  </w:num>
  <w:num w:numId="5">
    <w:abstractNumId w:val="17"/>
  </w:num>
  <w:num w:numId="6">
    <w:abstractNumId w:val="3"/>
  </w:num>
  <w:num w:numId="7">
    <w:abstractNumId w:val="21"/>
  </w:num>
  <w:num w:numId="8">
    <w:abstractNumId w:val="20"/>
  </w:num>
  <w:num w:numId="9">
    <w:abstractNumId w:val="13"/>
  </w:num>
  <w:num w:numId="10">
    <w:abstractNumId w:val="11"/>
  </w:num>
  <w:num w:numId="11">
    <w:abstractNumId w:val="14"/>
  </w:num>
  <w:num w:numId="12">
    <w:abstractNumId w:val="16"/>
  </w:num>
  <w:num w:numId="13">
    <w:abstractNumId w:val="22"/>
  </w:num>
  <w:num w:numId="14">
    <w:abstractNumId w:val="5"/>
  </w:num>
  <w:num w:numId="15">
    <w:abstractNumId w:val="12"/>
  </w:num>
  <w:num w:numId="16">
    <w:abstractNumId w:val="8"/>
  </w:num>
  <w:num w:numId="17">
    <w:abstractNumId w:val="2"/>
  </w:num>
  <w:num w:numId="18">
    <w:abstractNumId w:val="23"/>
  </w:num>
  <w:num w:numId="19">
    <w:abstractNumId w:val="15"/>
  </w:num>
  <w:num w:numId="20">
    <w:abstractNumId w:val="6"/>
  </w:num>
  <w:num w:numId="21">
    <w:abstractNumId w:val="18"/>
  </w:num>
  <w:num w:numId="22">
    <w:abstractNumId w:val="7"/>
  </w:num>
  <w:num w:numId="23">
    <w:abstractNumId w:val="24"/>
  </w:num>
  <w:num w:numId="24">
    <w:abstractNumId w:val="4"/>
  </w:num>
  <w:num w:numId="25">
    <w:abstractNumId w:val="10"/>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4DB9"/>
    <w:rsid w:val="00005E61"/>
    <w:rsid w:val="00010900"/>
    <w:rsid w:val="00012016"/>
    <w:rsid w:val="00015005"/>
    <w:rsid w:val="000154F4"/>
    <w:rsid w:val="000206AF"/>
    <w:rsid w:val="00020A78"/>
    <w:rsid w:val="00021112"/>
    <w:rsid w:val="000220C8"/>
    <w:rsid w:val="00030152"/>
    <w:rsid w:val="00031229"/>
    <w:rsid w:val="00032EDE"/>
    <w:rsid w:val="000333B6"/>
    <w:rsid w:val="000334C4"/>
    <w:rsid w:val="000343C2"/>
    <w:rsid w:val="000368E6"/>
    <w:rsid w:val="00040104"/>
    <w:rsid w:val="000406BB"/>
    <w:rsid w:val="00042F66"/>
    <w:rsid w:val="00051901"/>
    <w:rsid w:val="00064BDC"/>
    <w:rsid w:val="000664E9"/>
    <w:rsid w:val="000706EB"/>
    <w:rsid w:val="00071932"/>
    <w:rsid w:val="00076819"/>
    <w:rsid w:val="00083ECF"/>
    <w:rsid w:val="0008773B"/>
    <w:rsid w:val="000A0A22"/>
    <w:rsid w:val="000A5892"/>
    <w:rsid w:val="000A5985"/>
    <w:rsid w:val="000B1F70"/>
    <w:rsid w:val="000B3414"/>
    <w:rsid w:val="000B4A70"/>
    <w:rsid w:val="000B7EC3"/>
    <w:rsid w:val="000C6B62"/>
    <w:rsid w:val="000D0C4C"/>
    <w:rsid w:val="000D15C6"/>
    <w:rsid w:val="000D29C3"/>
    <w:rsid w:val="000D44BF"/>
    <w:rsid w:val="000D4979"/>
    <w:rsid w:val="000E0BAA"/>
    <w:rsid w:val="000E2865"/>
    <w:rsid w:val="000E29AE"/>
    <w:rsid w:val="000E407C"/>
    <w:rsid w:val="000E4312"/>
    <w:rsid w:val="000E475C"/>
    <w:rsid w:val="000E4A7D"/>
    <w:rsid w:val="000E6A01"/>
    <w:rsid w:val="000F2F76"/>
    <w:rsid w:val="000F3ABA"/>
    <w:rsid w:val="00100C8A"/>
    <w:rsid w:val="0010133F"/>
    <w:rsid w:val="00101F77"/>
    <w:rsid w:val="001079F6"/>
    <w:rsid w:val="001137CB"/>
    <w:rsid w:val="00115460"/>
    <w:rsid w:val="00117607"/>
    <w:rsid w:val="0012163B"/>
    <w:rsid w:val="00122F52"/>
    <w:rsid w:val="00123470"/>
    <w:rsid w:val="001243D5"/>
    <w:rsid w:val="00125A2A"/>
    <w:rsid w:val="00126538"/>
    <w:rsid w:val="00133D74"/>
    <w:rsid w:val="00137636"/>
    <w:rsid w:val="00142C4A"/>
    <w:rsid w:val="00144F7E"/>
    <w:rsid w:val="001548F0"/>
    <w:rsid w:val="0015777A"/>
    <w:rsid w:val="00170702"/>
    <w:rsid w:val="00170B20"/>
    <w:rsid w:val="00174577"/>
    <w:rsid w:val="00175BD7"/>
    <w:rsid w:val="00176588"/>
    <w:rsid w:val="00176916"/>
    <w:rsid w:val="0017749F"/>
    <w:rsid w:val="001834FE"/>
    <w:rsid w:val="00183E53"/>
    <w:rsid w:val="00186114"/>
    <w:rsid w:val="00187B61"/>
    <w:rsid w:val="00193F77"/>
    <w:rsid w:val="001952CD"/>
    <w:rsid w:val="00195BCA"/>
    <w:rsid w:val="00195F93"/>
    <w:rsid w:val="0019658E"/>
    <w:rsid w:val="001976E2"/>
    <w:rsid w:val="001A3155"/>
    <w:rsid w:val="001A34B2"/>
    <w:rsid w:val="001A75B4"/>
    <w:rsid w:val="001B234F"/>
    <w:rsid w:val="001B2C88"/>
    <w:rsid w:val="001B427F"/>
    <w:rsid w:val="001B7D15"/>
    <w:rsid w:val="001C7F5E"/>
    <w:rsid w:val="001D0B3C"/>
    <w:rsid w:val="001D0C4E"/>
    <w:rsid w:val="001D3F30"/>
    <w:rsid w:val="001D40B6"/>
    <w:rsid w:val="001D6C5E"/>
    <w:rsid w:val="001E28B7"/>
    <w:rsid w:val="001E35FC"/>
    <w:rsid w:val="001E5BB6"/>
    <w:rsid w:val="001F1418"/>
    <w:rsid w:val="001F5A00"/>
    <w:rsid w:val="001F7C74"/>
    <w:rsid w:val="00206563"/>
    <w:rsid w:val="0021110F"/>
    <w:rsid w:val="002212E2"/>
    <w:rsid w:val="00227D92"/>
    <w:rsid w:val="00234650"/>
    <w:rsid w:val="00262336"/>
    <w:rsid w:val="0026405C"/>
    <w:rsid w:val="002727EB"/>
    <w:rsid w:val="0027469A"/>
    <w:rsid w:val="002809DD"/>
    <w:rsid w:val="00280C1D"/>
    <w:rsid w:val="00283FF8"/>
    <w:rsid w:val="00285241"/>
    <w:rsid w:val="002855A6"/>
    <w:rsid w:val="0028693D"/>
    <w:rsid w:val="00286D70"/>
    <w:rsid w:val="002A05FA"/>
    <w:rsid w:val="002A0E09"/>
    <w:rsid w:val="002A161F"/>
    <w:rsid w:val="002A1CDF"/>
    <w:rsid w:val="002A2AFC"/>
    <w:rsid w:val="002A2B3D"/>
    <w:rsid w:val="002A3A8F"/>
    <w:rsid w:val="002B29D0"/>
    <w:rsid w:val="002B7758"/>
    <w:rsid w:val="002C171C"/>
    <w:rsid w:val="002C4BA1"/>
    <w:rsid w:val="002C68F5"/>
    <w:rsid w:val="002D31EF"/>
    <w:rsid w:val="002E388E"/>
    <w:rsid w:val="002F1DCA"/>
    <w:rsid w:val="002F261E"/>
    <w:rsid w:val="002F3BA3"/>
    <w:rsid w:val="002F3DBD"/>
    <w:rsid w:val="002F4CDF"/>
    <w:rsid w:val="002F7C70"/>
    <w:rsid w:val="00300121"/>
    <w:rsid w:val="0030166B"/>
    <w:rsid w:val="00306A57"/>
    <w:rsid w:val="003128A0"/>
    <w:rsid w:val="00314087"/>
    <w:rsid w:val="00314DA2"/>
    <w:rsid w:val="00316A16"/>
    <w:rsid w:val="00320FE2"/>
    <w:rsid w:val="00321575"/>
    <w:rsid w:val="00322B84"/>
    <w:rsid w:val="003243F8"/>
    <w:rsid w:val="00324485"/>
    <w:rsid w:val="00324AE2"/>
    <w:rsid w:val="00324F78"/>
    <w:rsid w:val="00330DE0"/>
    <w:rsid w:val="00333E07"/>
    <w:rsid w:val="003343D6"/>
    <w:rsid w:val="00334F79"/>
    <w:rsid w:val="0033716D"/>
    <w:rsid w:val="0033742A"/>
    <w:rsid w:val="003378BC"/>
    <w:rsid w:val="00337B0D"/>
    <w:rsid w:val="0034102F"/>
    <w:rsid w:val="00341987"/>
    <w:rsid w:val="00342714"/>
    <w:rsid w:val="00350DE9"/>
    <w:rsid w:val="0035756A"/>
    <w:rsid w:val="003610E8"/>
    <w:rsid w:val="00364D31"/>
    <w:rsid w:val="00371E1A"/>
    <w:rsid w:val="00371F4E"/>
    <w:rsid w:val="00372C45"/>
    <w:rsid w:val="00374786"/>
    <w:rsid w:val="0037485B"/>
    <w:rsid w:val="00380558"/>
    <w:rsid w:val="003832B6"/>
    <w:rsid w:val="00384711"/>
    <w:rsid w:val="003913B0"/>
    <w:rsid w:val="00391D3E"/>
    <w:rsid w:val="003943DD"/>
    <w:rsid w:val="003954BE"/>
    <w:rsid w:val="0039577A"/>
    <w:rsid w:val="00395EBE"/>
    <w:rsid w:val="003965CE"/>
    <w:rsid w:val="00396B3D"/>
    <w:rsid w:val="003A0769"/>
    <w:rsid w:val="003A2252"/>
    <w:rsid w:val="003A6357"/>
    <w:rsid w:val="003A6A36"/>
    <w:rsid w:val="003A6B63"/>
    <w:rsid w:val="003A7681"/>
    <w:rsid w:val="003B415A"/>
    <w:rsid w:val="003B48EE"/>
    <w:rsid w:val="003C08F3"/>
    <w:rsid w:val="003C0FB6"/>
    <w:rsid w:val="003C2F65"/>
    <w:rsid w:val="003C3CCE"/>
    <w:rsid w:val="003C52B7"/>
    <w:rsid w:val="003C6A52"/>
    <w:rsid w:val="003D0829"/>
    <w:rsid w:val="003D1738"/>
    <w:rsid w:val="003D1EBF"/>
    <w:rsid w:val="003D4DA5"/>
    <w:rsid w:val="003D62B9"/>
    <w:rsid w:val="003E696F"/>
    <w:rsid w:val="003F1BBA"/>
    <w:rsid w:val="003F604F"/>
    <w:rsid w:val="003F665B"/>
    <w:rsid w:val="003F68EC"/>
    <w:rsid w:val="0040044C"/>
    <w:rsid w:val="0040154D"/>
    <w:rsid w:val="00402DAD"/>
    <w:rsid w:val="00403949"/>
    <w:rsid w:val="00404383"/>
    <w:rsid w:val="00411A16"/>
    <w:rsid w:val="00415011"/>
    <w:rsid w:val="0041704F"/>
    <w:rsid w:val="004233BC"/>
    <w:rsid w:val="00424F5E"/>
    <w:rsid w:val="00427E43"/>
    <w:rsid w:val="00433F4E"/>
    <w:rsid w:val="0043768F"/>
    <w:rsid w:val="004378D7"/>
    <w:rsid w:val="004400DD"/>
    <w:rsid w:val="00441D23"/>
    <w:rsid w:val="00441E99"/>
    <w:rsid w:val="004421FE"/>
    <w:rsid w:val="0044221E"/>
    <w:rsid w:val="00442BB8"/>
    <w:rsid w:val="00445E42"/>
    <w:rsid w:val="0044610E"/>
    <w:rsid w:val="00451CE9"/>
    <w:rsid w:val="00455E44"/>
    <w:rsid w:val="004643FC"/>
    <w:rsid w:val="004651E3"/>
    <w:rsid w:val="00465BCD"/>
    <w:rsid w:val="004663EC"/>
    <w:rsid w:val="00467202"/>
    <w:rsid w:val="0047324E"/>
    <w:rsid w:val="00473BF8"/>
    <w:rsid w:val="004825D5"/>
    <w:rsid w:val="00482675"/>
    <w:rsid w:val="0048330E"/>
    <w:rsid w:val="00483344"/>
    <w:rsid w:val="00484481"/>
    <w:rsid w:val="00492F39"/>
    <w:rsid w:val="004949AF"/>
    <w:rsid w:val="004954A0"/>
    <w:rsid w:val="004A069A"/>
    <w:rsid w:val="004A06F0"/>
    <w:rsid w:val="004A4670"/>
    <w:rsid w:val="004A6525"/>
    <w:rsid w:val="004B2252"/>
    <w:rsid w:val="004B3E20"/>
    <w:rsid w:val="004B4156"/>
    <w:rsid w:val="004B4E33"/>
    <w:rsid w:val="004B7B7C"/>
    <w:rsid w:val="004C19BB"/>
    <w:rsid w:val="004C356F"/>
    <w:rsid w:val="004C35E2"/>
    <w:rsid w:val="004C4918"/>
    <w:rsid w:val="004C796C"/>
    <w:rsid w:val="004D46E9"/>
    <w:rsid w:val="004E3AFB"/>
    <w:rsid w:val="0050067B"/>
    <w:rsid w:val="005009A7"/>
    <w:rsid w:val="00500B64"/>
    <w:rsid w:val="0050134E"/>
    <w:rsid w:val="0050560F"/>
    <w:rsid w:val="00505FA7"/>
    <w:rsid w:val="005067A9"/>
    <w:rsid w:val="00506FF0"/>
    <w:rsid w:val="00512EA2"/>
    <w:rsid w:val="0051355D"/>
    <w:rsid w:val="00515B27"/>
    <w:rsid w:val="005162B5"/>
    <w:rsid w:val="00516E09"/>
    <w:rsid w:val="00530A4F"/>
    <w:rsid w:val="00532AE6"/>
    <w:rsid w:val="00534376"/>
    <w:rsid w:val="00535699"/>
    <w:rsid w:val="00553C10"/>
    <w:rsid w:val="005634CB"/>
    <w:rsid w:val="00572B47"/>
    <w:rsid w:val="005734C8"/>
    <w:rsid w:val="00576F0C"/>
    <w:rsid w:val="0058606A"/>
    <w:rsid w:val="005901A3"/>
    <w:rsid w:val="00591E31"/>
    <w:rsid w:val="00592AC4"/>
    <w:rsid w:val="00593987"/>
    <w:rsid w:val="0059542B"/>
    <w:rsid w:val="005A04D6"/>
    <w:rsid w:val="005A2C41"/>
    <w:rsid w:val="005A2C80"/>
    <w:rsid w:val="005A2D09"/>
    <w:rsid w:val="005A4C82"/>
    <w:rsid w:val="005A56B4"/>
    <w:rsid w:val="005A5B7C"/>
    <w:rsid w:val="005A7456"/>
    <w:rsid w:val="005A78A7"/>
    <w:rsid w:val="005B0768"/>
    <w:rsid w:val="005B1C58"/>
    <w:rsid w:val="005B36FC"/>
    <w:rsid w:val="005B3BF3"/>
    <w:rsid w:val="005B407D"/>
    <w:rsid w:val="005B69CB"/>
    <w:rsid w:val="005B733B"/>
    <w:rsid w:val="005D1130"/>
    <w:rsid w:val="005D2203"/>
    <w:rsid w:val="005D2E82"/>
    <w:rsid w:val="005D71B2"/>
    <w:rsid w:val="005D74D8"/>
    <w:rsid w:val="005D7E1C"/>
    <w:rsid w:val="005E3D7E"/>
    <w:rsid w:val="005E7006"/>
    <w:rsid w:val="005F4F02"/>
    <w:rsid w:val="005F6CB7"/>
    <w:rsid w:val="00600A51"/>
    <w:rsid w:val="00603F65"/>
    <w:rsid w:val="00605F58"/>
    <w:rsid w:val="00610755"/>
    <w:rsid w:val="00613DD7"/>
    <w:rsid w:val="00614F80"/>
    <w:rsid w:val="006159AF"/>
    <w:rsid w:val="006168F5"/>
    <w:rsid w:val="00620A53"/>
    <w:rsid w:val="00620D31"/>
    <w:rsid w:val="00624283"/>
    <w:rsid w:val="00624C5E"/>
    <w:rsid w:val="006262FD"/>
    <w:rsid w:val="0062718F"/>
    <w:rsid w:val="0062769E"/>
    <w:rsid w:val="006300CC"/>
    <w:rsid w:val="00633E97"/>
    <w:rsid w:val="0063446C"/>
    <w:rsid w:val="006377D8"/>
    <w:rsid w:val="00640E1B"/>
    <w:rsid w:val="00644451"/>
    <w:rsid w:val="00647B17"/>
    <w:rsid w:val="00656147"/>
    <w:rsid w:val="0066339C"/>
    <w:rsid w:val="00664611"/>
    <w:rsid w:val="006703B0"/>
    <w:rsid w:val="00674933"/>
    <w:rsid w:val="0069036A"/>
    <w:rsid w:val="00691ACE"/>
    <w:rsid w:val="00691AF7"/>
    <w:rsid w:val="00692248"/>
    <w:rsid w:val="00693D41"/>
    <w:rsid w:val="006A1302"/>
    <w:rsid w:val="006A20D6"/>
    <w:rsid w:val="006A3704"/>
    <w:rsid w:val="006A3A0C"/>
    <w:rsid w:val="006A3F67"/>
    <w:rsid w:val="006A5705"/>
    <w:rsid w:val="006A5D55"/>
    <w:rsid w:val="006B1307"/>
    <w:rsid w:val="006B1DA4"/>
    <w:rsid w:val="006B5674"/>
    <w:rsid w:val="006B61E6"/>
    <w:rsid w:val="006B7171"/>
    <w:rsid w:val="006C3D2F"/>
    <w:rsid w:val="006D0BE6"/>
    <w:rsid w:val="006D17B8"/>
    <w:rsid w:val="006D64F5"/>
    <w:rsid w:val="006E11C2"/>
    <w:rsid w:val="006F005B"/>
    <w:rsid w:val="006F7FCD"/>
    <w:rsid w:val="007000D3"/>
    <w:rsid w:val="007067EF"/>
    <w:rsid w:val="00712864"/>
    <w:rsid w:val="00712E93"/>
    <w:rsid w:val="00713524"/>
    <w:rsid w:val="00715065"/>
    <w:rsid w:val="00715FEA"/>
    <w:rsid w:val="00717A55"/>
    <w:rsid w:val="0072054B"/>
    <w:rsid w:val="007217A0"/>
    <w:rsid w:val="007218EC"/>
    <w:rsid w:val="00730901"/>
    <w:rsid w:val="00734489"/>
    <w:rsid w:val="00735594"/>
    <w:rsid w:val="007426A3"/>
    <w:rsid w:val="0074312D"/>
    <w:rsid w:val="0074680B"/>
    <w:rsid w:val="00746E0F"/>
    <w:rsid w:val="00747FC7"/>
    <w:rsid w:val="0075429B"/>
    <w:rsid w:val="00756DC6"/>
    <w:rsid w:val="00757C2C"/>
    <w:rsid w:val="00763A8E"/>
    <w:rsid w:val="00764718"/>
    <w:rsid w:val="00765C49"/>
    <w:rsid w:val="00770394"/>
    <w:rsid w:val="00771C35"/>
    <w:rsid w:val="00777647"/>
    <w:rsid w:val="00782453"/>
    <w:rsid w:val="00782688"/>
    <w:rsid w:val="007842F4"/>
    <w:rsid w:val="00786E4E"/>
    <w:rsid w:val="00787E34"/>
    <w:rsid w:val="00790825"/>
    <w:rsid w:val="00793281"/>
    <w:rsid w:val="007945EB"/>
    <w:rsid w:val="00796402"/>
    <w:rsid w:val="007A39E6"/>
    <w:rsid w:val="007A7008"/>
    <w:rsid w:val="007C0733"/>
    <w:rsid w:val="007C23F0"/>
    <w:rsid w:val="007C77D1"/>
    <w:rsid w:val="007D1E10"/>
    <w:rsid w:val="007D6192"/>
    <w:rsid w:val="007E3490"/>
    <w:rsid w:val="007E58F8"/>
    <w:rsid w:val="007F40D1"/>
    <w:rsid w:val="008007B8"/>
    <w:rsid w:val="00800F6E"/>
    <w:rsid w:val="00807DF6"/>
    <w:rsid w:val="00810601"/>
    <w:rsid w:val="00814E2B"/>
    <w:rsid w:val="00815FA7"/>
    <w:rsid w:val="00816A3E"/>
    <w:rsid w:val="00817852"/>
    <w:rsid w:val="00817C43"/>
    <w:rsid w:val="008231BD"/>
    <w:rsid w:val="00824F91"/>
    <w:rsid w:val="00831A82"/>
    <w:rsid w:val="008334EE"/>
    <w:rsid w:val="0083581F"/>
    <w:rsid w:val="00841485"/>
    <w:rsid w:val="00844BCE"/>
    <w:rsid w:val="008465F3"/>
    <w:rsid w:val="00846FB8"/>
    <w:rsid w:val="008504AB"/>
    <w:rsid w:val="0085055D"/>
    <w:rsid w:val="00850AD5"/>
    <w:rsid w:val="00855BD1"/>
    <w:rsid w:val="008563B5"/>
    <w:rsid w:val="00857ACB"/>
    <w:rsid w:val="00865A03"/>
    <w:rsid w:val="0086748C"/>
    <w:rsid w:val="0087114E"/>
    <w:rsid w:val="008715CF"/>
    <w:rsid w:val="0087338D"/>
    <w:rsid w:val="00873A1C"/>
    <w:rsid w:val="00883D21"/>
    <w:rsid w:val="00883EE0"/>
    <w:rsid w:val="008850E4"/>
    <w:rsid w:val="00890BD3"/>
    <w:rsid w:val="00892528"/>
    <w:rsid w:val="008A1CFA"/>
    <w:rsid w:val="008A2D35"/>
    <w:rsid w:val="008A477E"/>
    <w:rsid w:val="008A4851"/>
    <w:rsid w:val="008A4DDF"/>
    <w:rsid w:val="008A68A0"/>
    <w:rsid w:val="008B1148"/>
    <w:rsid w:val="008B1369"/>
    <w:rsid w:val="008B1C37"/>
    <w:rsid w:val="008B309D"/>
    <w:rsid w:val="008B4B9D"/>
    <w:rsid w:val="008C144D"/>
    <w:rsid w:val="008C2C1A"/>
    <w:rsid w:val="008C3832"/>
    <w:rsid w:val="008C482F"/>
    <w:rsid w:val="008C4FE4"/>
    <w:rsid w:val="008D2036"/>
    <w:rsid w:val="008D4B12"/>
    <w:rsid w:val="008E0DE2"/>
    <w:rsid w:val="008E1C97"/>
    <w:rsid w:val="008E51D7"/>
    <w:rsid w:val="008E5C6C"/>
    <w:rsid w:val="008E677F"/>
    <w:rsid w:val="008E6FF9"/>
    <w:rsid w:val="008E7BC8"/>
    <w:rsid w:val="008F19AB"/>
    <w:rsid w:val="008F20D9"/>
    <w:rsid w:val="008F5F83"/>
    <w:rsid w:val="008F711A"/>
    <w:rsid w:val="00901F38"/>
    <w:rsid w:val="00902EBE"/>
    <w:rsid w:val="00904021"/>
    <w:rsid w:val="0090504E"/>
    <w:rsid w:val="00913657"/>
    <w:rsid w:val="00913D84"/>
    <w:rsid w:val="00931FDE"/>
    <w:rsid w:val="009334CB"/>
    <w:rsid w:val="009367D5"/>
    <w:rsid w:val="0094185A"/>
    <w:rsid w:val="00943BF8"/>
    <w:rsid w:val="00945406"/>
    <w:rsid w:val="00950E5C"/>
    <w:rsid w:val="00951422"/>
    <w:rsid w:val="0095440A"/>
    <w:rsid w:val="00965E2F"/>
    <w:rsid w:val="00966C1B"/>
    <w:rsid w:val="00972869"/>
    <w:rsid w:val="0097342E"/>
    <w:rsid w:val="00975D1F"/>
    <w:rsid w:val="009820AA"/>
    <w:rsid w:val="00982B26"/>
    <w:rsid w:val="00986DDF"/>
    <w:rsid w:val="0098761D"/>
    <w:rsid w:val="0099103B"/>
    <w:rsid w:val="00991889"/>
    <w:rsid w:val="009973A5"/>
    <w:rsid w:val="009A0917"/>
    <w:rsid w:val="009A2BD3"/>
    <w:rsid w:val="009A32D0"/>
    <w:rsid w:val="009A4408"/>
    <w:rsid w:val="009A6BBE"/>
    <w:rsid w:val="009B183F"/>
    <w:rsid w:val="009B47BA"/>
    <w:rsid w:val="009B6563"/>
    <w:rsid w:val="009C1BBE"/>
    <w:rsid w:val="009C67EE"/>
    <w:rsid w:val="009C6AA1"/>
    <w:rsid w:val="009D3A90"/>
    <w:rsid w:val="009D4A93"/>
    <w:rsid w:val="009D52E8"/>
    <w:rsid w:val="009E095D"/>
    <w:rsid w:val="009E36D1"/>
    <w:rsid w:val="009E6A2E"/>
    <w:rsid w:val="009E761D"/>
    <w:rsid w:val="009F0001"/>
    <w:rsid w:val="009F15CF"/>
    <w:rsid w:val="009F538E"/>
    <w:rsid w:val="00A0158B"/>
    <w:rsid w:val="00A069B0"/>
    <w:rsid w:val="00A07241"/>
    <w:rsid w:val="00A11DB1"/>
    <w:rsid w:val="00A16109"/>
    <w:rsid w:val="00A176C7"/>
    <w:rsid w:val="00A24A9C"/>
    <w:rsid w:val="00A25D36"/>
    <w:rsid w:val="00A2645A"/>
    <w:rsid w:val="00A3332A"/>
    <w:rsid w:val="00A37985"/>
    <w:rsid w:val="00A37F53"/>
    <w:rsid w:val="00A400D6"/>
    <w:rsid w:val="00A419E2"/>
    <w:rsid w:val="00A4320C"/>
    <w:rsid w:val="00A472EF"/>
    <w:rsid w:val="00A50045"/>
    <w:rsid w:val="00A5440C"/>
    <w:rsid w:val="00A56D7D"/>
    <w:rsid w:val="00A730F1"/>
    <w:rsid w:val="00A73360"/>
    <w:rsid w:val="00A93466"/>
    <w:rsid w:val="00A93E29"/>
    <w:rsid w:val="00A96C3B"/>
    <w:rsid w:val="00A971CC"/>
    <w:rsid w:val="00AA056F"/>
    <w:rsid w:val="00AA0768"/>
    <w:rsid w:val="00AA385F"/>
    <w:rsid w:val="00AB0D88"/>
    <w:rsid w:val="00AB5953"/>
    <w:rsid w:val="00AB6EB8"/>
    <w:rsid w:val="00AC080F"/>
    <w:rsid w:val="00AC51AA"/>
    <w:rsid w:val="00AD210A"/>
    <w:rsid w:val="00AD248C"/>
    <w:rsid w:val="00AD5B26"/>
    <w:rsid w:val="00AE0C11"/>
    <w:rsid w:val="00AE22CA"/>
    <w:rsid w:val="00AE78C0"/>
    <w:rsid w:val="00AF0B73"/>
    <w:rsid w:val="00AF4E52"/>
    <w:rsid w:val="00AF708B"/>
    <w:rsid w:val="00B00722"/>
    <w:rsid w:val="00B01542"/>
    <w:rsid w:val="00B01F04"/>
    <w:rsid w:val="00B03D5D"/>
    <w:rsid w:val="00B04CD2"/>
    <w:rsid w:val="00B0604E"/>
    <w:rsid w:val="00B0680E"/>
    <w:rsid w:val="00B0748A"/>
    <w:rsid w:val="00B10358"/>
    <w:rsid w:val="00B12293"/>
    <w:rsid w:val="00B1344F"/>
    <w:rsid w:val="00B139FC"/>
    <w:rsid w:val="00B15270"/>
    <w:rsid w:val="00B2122C"/>
    <w:rsid w:val="00B224F2"/>
    <w:rsid w:val="00B34AF6"/>
    <w:rsid w:val="00B360CE"/>
    <w:rsid w:val="00B41E93"/>
    <w:rsid w:val="00B46D5A"/>
    <w:rsid w:val="00B53E12"/>
    <w:rsid w:val="00B56481"/>
    <w:rsid w:val="00B5680A"/>
    <w:rsid w:val="00B56D49"/>
    <w:rsid w:val="00B64212"/>
    <w:rsid w:val="00B67E41"/>
    <w:rsid w:val="00B71D59"/>
    <w:rsid w:val="00B74F9D"/>
    <w:rsid w:val="00B8549C"/>
    <w:rsid w:val="00B9464B"/>
    <w:rsid w:val="00B94EEE"/>
    <w:rsid w:val="00B97C72"/>
    <w:rsid w:val="00BA0011"/>
    <w:rsid w:val="00BA2748"/>
    <w:rsid w:val="00BA3840"/>
    <w:rsid w:val="00BA74D8"/>
    <w:rsid w:val="00BB3E7C"/>
    <w:rsid w:val="00BB7B68"/>
    <w:rsid w:val="00BC01DC"/>
    <w:rsid w:val="00BC3ADA"/>
    <w:rsid w:val="00BC46EE"/>
    <w:rsid w:val="00BC5714"/>
    <w:rsid w:val="00BD0B57"/>
    <w:rsid w:val="00BD3651"/>
    <w:rsid w:val="00BD7970"/>
    <w:rsid w:val="00BE3343"/>
    <w:rsid w:val="00BE41CB"/>
    <w:rsid w:val="00BE7AC4"/>
    <w:rsid w:val="00BF1A82"/>
    <w:rsid w:val="00BF497F"/>
    <w:rsid w:val="00BF4B47"/>
    <w:rsid w:val="00C11DA9"/>
    <w:rsid w:val="00C13AB1"/>
    <w:rsid w:val="00C15142"/>
    <w:rsid w:val="00C1665F"/>
    <w:rsid w:val="00C177D3"/>
    <w:rsid w:val="00C20F76"/>
    <w:rsid w:val="00C230A1"/>
    <w:rsid w:val="00C23A8F"/>
    <w:rsid w:val="00C25FFA"/>
    <w:rsid w:val="00C2602C"/>
    <w:rsid w:val="00C31A94"/>
    <w:rsid w:val="00C350B8"/>
    <w:rsid w:val="00C37E47"/>
    <w:rsid w:val="00C42D5D"/>
    <w:rsid w:val="00C46A1A"/>
    <w:rsid w:val="00C50FCF"/>
    <w:rsid w:val="00C5136C"/>
    <w:rsid w:val="00C549B5"/>
    <w:rsid w:val="00C55E6D"/>
    <w:rsid w:val="00C56FE1"/>
    <w:rsid w:val="00C57452"/>
    <w:rsid w:val="00C6228A"/>
    <w:rsid w:val="00C650EF"/>
    <w:rsid w:val="00C65F60"/>
    <w:rsid w:val="00C7598E"/>
    <w:rsid w:val="00C76768"/>
    <w:rsid w:val="00C77FAD"/>
    <w:rsid w:val="00C90877"/>
    <w:rsid w:val="00C91F82"/>
    <w:rsid w:val="00C95708"/>
    <w:rsid w:val="00C969B4"/>
    <w:rsid w:val="00CB1FFB"/>
    <w:rsid w:val="00CB3DD4"/>
    <w:rsid w:val="00CB41B0"/>
    <w:rsid w:val="00CB7236"/>
    <w:rsid w:val="00CB7CA0"/>
    <w:rsid w:val="00CC0CDE"/>
    <w:rsid w:val="00CC1015"/>
    <w:rsid w:val="00CC1046"/>
    <w:rsid w:val="00CC1AA2"/>
    <w:rsid w:val="00CC267B"/>
    <w:rsid w:val="00CC4E56"/>
    <w:rsid w:val="00CC7EDE"/>
    <w:rsid w:val="00CD125D"/>
    <w:rsid w:val="00CD1672"/>
    <w:rsid w:val="00CD5BE3"/>
    <w:rsid w:val="00CE09E6"/>
    <w:rsid w:val="00CE2F5B"/>
    <w:rsid w:val="00CE6736"/>
    <w:rsid w:val="00CF0DCF"/>
    <w:rsid w:val="00CF3826"/>
    <w:rsid w:val="00CF3981"/>
    <w:rsid w:val="00CF679B"/>
    <w:rsid w:val="00CF73C0"/>
    <w:rsid w:val="00D052F4"/>
    <w:rsid w:val="00D27034"/>
    <w:rsid w:val="00D33C5E"/>
    <w:rsid w:val="00D3727A"/>
    <w:rsid w:val="00D423BC"/>
    <w:rsid w:val="00D471B6"/>
    <w:rsid w:val="00D51BFC"/>
    <w:rsid w:val="00D536E4"/>
    <w:rsid w:val="00D55BE8"/>
    <w:rsid w:val="00D67B07"/>
    <w:rsid w:val="00D67C56"/>
    <w:rsid w:val="00D71F82"/>
    <w:rsid w:val="00D72255"/>
    <w:rsid w:val="00D750E6"/>
    <w:rsid w:val="00D77209"/>
    <w:rsid w:val="00D812A7"/>
    <w:rsid w:val="00D900ED"/>
    <w:rsid w:val="00D918C0"/>
    <w:rsid w:val="00D91BAD"/>
    <w:rsid w:val="00D91BC1"/>
    <w:rsid w:val="00D9368D"/>
    <w:rsid w:val="00DA4D8D"/>
    <w:rsid w:val="00DA672C"/>
    <w:rsid w:val="00DB2B8B"/>
    <w:rsid w:val="00DB358B"/>
    <w:rsid w:val="00DB3A52"/>
    <w:rsid w:val="00DB4949"/>
    <w:rsid w:val="00DB5ABB"/>
    <w:rsid w:val="00DB651D"/>
    <w:rsid w:val="00DC02E5"/>
    <w:rsid w:val="00DC1E61"/>
    <w:rsid w:val="00DC54A2"/>
    <w:rsid w:val="00DC70E7"/>
    <w:rsid w:val="00DD156B"/>
    <w:rsid w:val="00DD47DE"/>
    <w:rsid w:val="00DD4A4D"/>
    <w:rsid w:val="00DD5A9E"/>
    <w:rsid w:val="00DD630C"/>
    <w:rsid w:val="00DE67C7"/>
    <w:rsid w:val="00DF0164"/>
    <w:rsid w:val="00DF32CE"/>
    <w:rsid w:val="00DF404E"/>
    <w:rsid w:val="00DF4B2C"/>
    <w:rsid w:val="00DF6E2D"/>
    <w:rsid w:val="00E007E0"/>
    <w:rsid w:val="00E05EA0"/>
    <w:rsid w:val="00E0793F"/>
    <w:rsid w:val="00E10F15"/>
    <w:rsid w:val="00E12A2C"/>
    <w:rsid w:val="00E15510"/>
    <w:rsid w:val="00E169DC"/>
    <w:rsid w:val="00E174CB"/>
    <w:rsid w:val="00E1789C"/>
    <w:rsid w:val="00E22FE9"/>
    <w:rsid w:val="00E42D65"/>
    <w:rsid w:val="00E45312"/>
    <w:rsid w:val="00E53192"/>
    <w:rsid w:val="00E56851"/>
    <w:rsid w:val="00E57CFE"/>
    <w:rsid w:val="00E57EBA"/>
    <w:rsid w:val="00E647A9"/>
    <w:rsid w:val="00E64B26"/>
    <w:rsid w:val="00E66546"/>
    <w:rsid w:val="00E76C06"/>
    <w:rsid w:val="00E86BE0"/>
    <w:rsid w:val="00E91267"/>
    <w:rsid w:val="00EA0405"/>
    <w:rsid w:val="00EA0C16"/>
    <w:rsid w:val="00EA6D98"/>
    <w:rsid w:val="00EB00EB"/>
    <w:rsid w:val="00EB07FC"/>
    <w:rsid w:val="00EB0DF8"/>
    <w:rsid w:val="00EB179D"/>
    <w:rsid w:val="00EB1D12"/>
    <w:rsid w:val="00EB2393"/>
    <w:rsid w:val="00EC1444"/>
    <w:rsid w:val="00EC2C3F"/>
    <w:rsid w:val="00EC337D"/>
    <w:rsid w:val="00ED01D4"/>
    <w:rsid w:val="00ED4BA3"/>
    <w:rsid w:val="00ED600C"/>
    <w:rsid w:val="00ED6D2C"/>
    <w:rsid w:val="00EE00F7"/>
    <w:rsid w:val="00EE1EB1"/>
    <w:rsid w:val="00EE6541"/>
    <w:rsid w:val="00EE6770"/>
    <w:rsid w:val="00EE769A"/>
    <w:rsid w:val="00EF02E1"/>
    <w:rsid w:val="00EF3968"/>
    <w:rsid w:val="00EF7892"/>
    <w:rsid w:val="00EF7E4F"/>
    <w:rsid w:val="00F028B5"/>
    <w:rsid w:val="00F054DF"/>
    <w:rsid w:val="00F124BA"/>
    <w:rsid w:val="00F13D27"/>
    <w:rsid w:val="00F307E1"/>
    <w:rsid w:val="00F329ED"/>
    <w:rsid w:val="00F3325B"/>
    <w:rsid w:val="00F34671"/>
    <w:rsid w:val="00F35371"/>
    <w:rsid w:val="00F3575D"/>
    <w:rsid w:val="00F35C28"/>
    <w:rsid w:val="00F36DF4"/>
    <w:rsid w:val="00F40334"/>
    <w:rsid w:val="00F42B36"/>
    <w:rsid w:val="00F43326"/>
    <w:rsid w:val="00F44352"/>
    <w:rsid w:val="00F443AC"/>
    <w:rsid w:val="00F44FFD"/>
    <w:rsid w:val="00F45A77"/>
    <w:rsid w:val="00F47650"/>
    <w:rsid w:val="00F52624"/>
    <w:rsid w:val="00F53FE2"/>
    <w:rsid w:val="00F54AA5"/>
    <w:rsid w:val="00F56676"/>
    <w:rsid w:val="00F57F73"/>
    <w:rsid w:val="00F61140"/>
    <w:rsid w:val="00F70089"/>
    <w:rsid w:val="00F704C0"/>
    <w:rsid w:val="00F70B5F"/>
    <w:rsid w:val="00F723F8"/>
    <w:rsid w:val="00F725C2"/>
    <w:rsid w:val="00F72A61"/>
    <w:rsid w:val="00F77028"/>
    <w:rsid w:val="00F77F13"/>
    <w:rsid w:val="00F802CA"/>
    <w:rsid w:val="00F8071E"/>
    <w:rsid w:val="00F81568"/>
    <w:rsid w:val="00F95929"/>
    <w:rsid w:val="00F95FFF"/>
    <w:rsid w:val="00FA08A8"/>
    <w:rsid w:val="00FA1136"/>
    <w:rsid w:val="00FA11D6"/>
    <w:rsid w:val="00FA32DE"/>
    <w:rsid w:val="00FB63AB"/>
    <w:rsid w:val="00FC4FB8"/>
    <w:rsid w:val="00FE1BE0"/>
    <w:rsid w:val="00FE6EBF"/>
    <w:rsid w:val="00FF2869"/>
    <w:rsid w:val="00FF286F"/>
    <w:rsid w:val="00FF334C"/>
    <w:rsid w:val="00FF3CAB"/>
    <w:rsid w:val="00FF6A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F23E36"/>
  <w15:docId w15:val="{7E7A8ACD-FD3D-4331-BCE8-AE033800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FB"/>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cs="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cs="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A5B7C"/>
    <w:rPr>
      <w:rFonts w:ascii="Arial" w:eastAsia="Times New Roman" w:hAnsi="Arial" w:cs="Arial"/>
      <w:lang w:eastAsia="es-ES"/>
    </w:rPr>
  </w:style>
  <w:style w:type="character" w:customStyle="1" w:styleId="Ninguno">
    <w:name w:val="Ninguno"/>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basedOn w:val="Fuentedeprrafopredete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051901"/>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51901"/>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51901"/>
    <w:rPr>
      <w:rFonts w:ascii="Arial" w:eastAsia="Times New Roman" w:hAnsi="Arial" w:cs="Arial"/>
      <w:lang w:val="es-ES_tradnl" w:eastAsia="es-ES"/>
    </w:rPr>
  </w:style>
  <w:style w:type="character" w:customStyle="1" w:styleId="Ttulo6Car">
    <w:name w:val="Título 6 Car"/>
    <w:basedOn w:val="Fuentedeprrafopredeter"/>
    <w:link w:val="Ttulo6"/>
    <w:rsid w:val="00051901"/>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051901"/>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051901"/>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basedOn w:val="Fuentedeprrafopredeter"/>
    <w:uiPriority w:val="99"/>
    <w:rsid w:val="00051901"/>
    <w:rPr>
      <w:rFonts w:cs="Times New Roman"/>
    </w:rPr>
  </w:style>
  <w:style w:type="character" w:styleId="Refdenotaalpie">
    <w:name w:val="footnote reference"/>
    <w:basedOn w:val="Fuentedeprrafopredeter"/>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eastAsia="Calibri" w:hAnsi="Arial" w:cs="Arial"/>
      <w:b/>
      <w:bCs/>
      <w:lang w:val="es-ES_tradnl" w:eastAsia="es-ES"/>
    </w:rPr>
  </w:style>
  <w:style w:type="character" w:customStyle="1" w:styleId="Textoindependiente2Car">
    <w:name w:val="Texto independiente 2 Car"/>
    <w:basedOn w:val="Fuentedeprrafopredete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
    <w:uiPriority w:val="99"/>
    <w:qFormat/>
    <w:rsid w:val="00051901"/>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basedOn w:val="Fuentedeprrafopredeter"/>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cs="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rsid w:val="00051901"/>
    <w:pPr>
      <w:autoSpaceDE w:val="0"/>
      <w:autoSpaceDN w:val="0"/>
      <w:adjustRightInd w:val="0"/>
      <w:spacing w:after="120" w:line="240" w:lineRule="auto"/>
    </w:pPr>
    <w:rPr>
      <w:rFonts w:ascii="Times New Roman" w:eastAsia="Times New Roman" w:hAnsi="Times New Roman" w:cs="Times New Roman"/>
      <w:sz w:val="20"/>
      <w:szCs w:val="20"/>
      <w:lang w:val="es-ES" w:eastAsia="es-ES"/>
    </w:rPr>
  </w:style>
  <w:style w:type="character" w:customStyle="1" w:styleId="bodysans21">
    <w:name w:val="bodysans21"/>
    <w:basedOn w:val="Fuentedeprrafopredeter"/>
    <w:uiPriority w:val="99"/>
    <w:rsid w:val="00051901"/>
    <w:rPr>
      <w:rFonts w:ascii="Arial" w:hAnsi="Arial" w:cs="Arial"/>
      <w:sz w:val="18"/>
      <w:szCs w:val="18"/>
    </w:rPr>
  </w:style>
  <w:style w:type="character" w:customStyle="1" w:styleId="para">
    <w:name w:val="para"/>
    <w:basedOn w:val="Fuentedeprrafopredeter"/>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cs="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eastAsia="Calibri"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eastAsia="Calibri"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eastAsia="Calibri"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cs="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eastAsia="Calibri"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Calibri" w:hAnsi="Arial" w:cs="Arial"/>
      <w:sz w:val="16"/>
      <w:szCs w:val="16"/>
      <w:lang w:val="es-ES" w:eastAsia="es-ES"/>
    </w:rPr>
  </w:style>
  <w:style w:type="paragraph" w:customStyle="1" w:styleId="HTMLBody">
    <w:name w:val="HTML Body"/>
    <w:uiPriority w:val="99"/>
    <w:rsid w:val="00051901"/>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cs="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eastAsia="Calibri"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customStyle="1" w:styleId="Car2">
    <w:name w:val="Car2"/>
    <w:basedOn w:val="Normal"/>
    <w:uiPriority w:val="99"/>
    <w:rsid w:val="00051901"/>
    <w:pPr>
      <w:spacing w:before="60" w:line="240" w:lineRule="exact"/>
    </w:pPr>
    <w:rPr>
      <w:rFonts w:ascii="Verdana" w:eastAsia="Calibri" w:hAnsi="Verdana" w:cs="Times New Roman"/>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51901"/>
    <w:pPr>
      <w:spacing w:line="240" w:lineRule="exact"/>
    </w:pPr>
    <w:rPr>
      <w:rFonts w:ascii="Tahoma" w:eastAsia="Times New Roman" w:hAnsi="Tahoma" w:cs="Times New Roman"/>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05190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051901"/>
    <w:rPr>
      <w:i/>
      <w:iCs/>
      <w:color w:val="808080" w:themeColor="text1" w:themeTint="7F"/>
    </w:rPr>
  </w:style>
  <w:style w:type="table" w:styleId="Sombreadoclaro">
    <w:name w:val="Light Shading"/>
    <w:basedOn w:val="Tablanormal"/>
    <w:uiPriority w:val="60"/>
    <w:rsid w:val="000519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051901"/>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051901"/>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heme="minorEastAsia"/>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heme="minorEastAsia"/>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heme="minorEastAsia"/>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heme="minorEastAsia"/>
      <w:sz w:val="24"/>
      <w:szCs w:val="24"/>
      <w:lang w:val="es-ES_tradnl"/>
    </w:rPr>
  </w:style>
  <w:style w:type="character" w:customStyle="1" w:styleId="SaludoCar">
    <w:name w:val="Saludo Car"/>
    <w:basedOn w:val="Fuentedeprrafopredeter"/>
    <w:link w:val="Saludo"/>
    <w:uiPriority w:val="99"/>
    <w:rsid w:val="00051901"/>
    <w:rPr>
      <w:rFonts w:eastAsiaTheme="minorEastAsia"/>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heme="minorEastAsia"/>
      <w:sz w:val="24"/>
      <w:szCs w:val="24"/>
      <w:lang w:val="es-ES_tradnl"/>
    </w:rPr>
  </w:style>
  <w:style w:type="paragraph" w:customStyle="1" w:styleId="Lneadeasunto">
    <w:name w:val="Línea de asunto"/>
    <w:basedOn w:val="Normal"/>
    <w:rsid w:val="00051901"/>
    <w:pPr>
      <w:spacing w:after="0" w:line="240" w:lineRule="auto"/>
    </w:pPr>
    <w:rPr>
      <w:rFonts w:eastAsiaTheme="minorEastAsia"/>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51901"/>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uiPriority w:val="99"/>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basedOn w:val="Textocomentario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rsid w:val="000519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pPr>
      <w:spacing w:after="0" w:line="240" w:lineRule="auto"/>
    </w:pPr>
  </w:style>
  <w:style w:type="character" w:customStyle="1" w:styleId="qowt-font2-arial">
    <w:name w:val="qowt-font2-arial"/>
    <w:basedOn w:val="Fuentedeprrafopredeter"/>
    <w:rsid w:val="009D52E8"/>
  </w:style>
  <w:style w:type="character" w:styleId="Textoennegrita">
    <w:name w:val="Strong"/>
    <w:basedOn w:val="Fuentedeprrafopredeter"/>
    <w:uiPriority w:val="22"/>
    <w:qFormat/>
    <w:rsid w:val="00CF0DCF"/>
    <w:rPr>
      <w:b/>
      <w:bCs/>
    </w:rPr>
  </w:style>
  <w:style w:type="table" w:customStyle="1" w:styleId="Tablaconcuadrcula1">
    <w:name w:val="Tabla con cuadrícula1"/>
    <w:basedOn w:val="Tablanormal"/>
    <w:next w:val="Tablaconcuadrcula"/>
    <w:uiPriority w:val="59"/>
    <w:rsid w:val="0040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78A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numbering" w:customStyle="1" w:styleId="WWNum36">
    <w:name w:val="WWNum36"/>
    <w:basedOn w:val="Sinlista"/>
    <w:rsid w:val="005A78A7"/>
    <w:pPr>
      <w:numPr>
        <w:numId w:val="21"/>
      </w:numPr>
    </w:pPr>
  </w:style>
  <w:style w:type="numbering" w:customStyle="1" w:styleId="WWNum37">
    <w:name w:val="WWNum37"/>
    <w:basedOn w:val="Sinlista"/>
    <w:rsid w:val="005A78A7"/>
    <w:pPr>
      <w:numPr>
        <w:numId w:val="22"/>
      </w:numPr>
    </w:pPr>
  </w:style>
  <w:style w:type="numbering" w:customStyle="1" w:styleId="WWNum361">
    <w:name w:val="WWNum361"/>
    <w:basedOn w:val="Sinlista"/>
    <w:rsid w:val="000B3414"/>
  </w:style>
  <w:style w:type="numbering" w:customStyle="1" w:styleId="WWNum371">
    <w:name w:val="WWNum371"/>
    <w:basedOn w:val="Sinlista"/>
    <w:rsid w:val="000B3414"/>
  </w:style>
  <w:style w:type="table" w:customStyle="1" w:styleId="Tablaconcuadrcula11">
    <w:name w:val="Tabla con cuadrícula11"/>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14D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A6D9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EA6D98"/>
    <w:pPr>
      <w:spacing w:before="100" w:beforeAutospacing="1" w:after="100" w:afterAutospacing="1" w:line="240" w:lineRule="auto"/>
      <w:textAlignment w:val="top"/>
    </w:pPr>
    <w:rPr>
      <w:rFonts w:ascii="Times New Roman" w:eastAsia="Times New Roman" w:hAnsi="Times New Roman" w:cs="Times New Roman"/>
      <w:color w:val="203764"/>
      <w:sz w:val="24"/>
      <w:szCs w:val="24"/>
      <w:lang w:eastAsia="es-MX"/>
    </w:rPr>
  </w:style>
  <w:style w:type="paragraph" w:customStyle="1" w:styleId="xl64">
    <w:name w:val="xl64"/>
    <w:basedOn w:val="Normal"/>
    <w:rsid w:val="00EA6D98"/>
    <w:pPr>
      <w:spacing w:before="100" w:beforeAutospacing="1" w:after="100" w:afterAutospacing="1" w:line="240" w:lineRule="auto"/>
      <w:textAlignment w:val="center"/>
    </w:pPr>
    <w:rPr>
      <w:rFonts w:ascii="Times New Roman" w:eastAsia="Times New Roman" w:hAnsi="Times New Roman" w:cs="Times New Roman"/>
      <w:color w:val="203764"/>
      <w:sz w:val="20"/>
      <w:szCs w:val="20"/>
      <w:lang w:eastAsia="es-MX"/>
    </w:rPr>
  </w:style>
  <w:style w:type="paragraph" w:customStyle="1" w:styleId="xl65">
    <w:name w:val="xl65"/>
    <w:basedOn w:val="Normal"/>
    <w:rsid w:val="00EA6D98"/>
    <w:pPr>
      <w:spacing w:before="100" w:beforeAutospacing="1" w:after="100" w:afterAutospacing="1" w:line="240" w:lineRule="auto"/>
      <w:textAlignment w:val="top"/>
    </w:pPr>
    <w:rPr>
      <w:rFonts w:ascii="Times New Roman" w:eastAsia="Times New Roman" w:hAnsi="Times New Roman" w:cs="Times New Roman"/>
      <w:color w:val="203764"/>
      <w:sz w:val="20"/>
      <w:szCs w:val="20"/>
      <w:lang w:eastAsia="es-MX"/>
    </w:rPr>
  </w:style>
  <w:style w:type="paragraph" w:customStyle="1" w:styleId="xl76">
    <w:name w:val="xl76"/>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203764"/>
      <w:sz w:val="20"/>
      <w:szCs w:val="20"/>
      <w:lang w:eastAsia="es-MX"/>
    </w:rPr>
  </w:style>
  <w:style w:type="paragraph" w:customStyle="1" w:styleId="xl77">
    <w:name w:val="xl77"/>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203764"/>
      <w:sz w:val="20"/>
      <w:szCs w:val="20"/>
      <w:lang w:eastAsia="es-MX"/>
    </w:rPr>
  </w:style>
  <w:style w:type="paragraph" w:customStyle="1" w:styleId="xl78">
    <w:name w:val="xl78"/>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79">
    <w:name w:val="xl79"/>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0">
    <w:name w:val="xl80"/>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1">
    <w:name w:val="xl81"/>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2">
    <w:name w:val="xl82"/>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3">
    <w:name w:val="xl83"/>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4">
    <w:name w:val="xl84"/>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5">
    <w:name w:val="xl85"/>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6">
    <w:name w:val="xl86"/>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7">
    <w:name w:val="xl87"/>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8">
    <w:name w:val="xl88"/>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89">
    <w:name w:val="xl89"/>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Times New Roman" w:eastAsia="Times New Roman" w:hAnsi="Times New Roman" w:cs="Times New Roman"/>
      <w:color w:val="203764"/>
      <w:sz w:val="20"/>
      <w:szCs w:val="20"/>
      <w:lang w:eastAsia="es-MX"/>
    </w:rPr>
  </w:style>
  <w:style w:type="paragraph" w:customStyle="1" w:styleId="xl90">
    <w:name w:val="xl90"/>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es-MX"/>
    </w:rPr>
  </w:style>
  <w:style w:type="paragraph" w:customStyle="1" w:styleId="xl91">
    <w:name w:val="xl91"/>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2">
    <w:name w:val="xl92"/>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3">
    <w:name w:val="xl93"/>
    <w:basedOn w:val="Normal"/>
    <w:rsid w:val="00EA6D98"/>
    <w:pPr>
      <w:pBdr>
        <w:top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4">
    <w:name w:val="xl94"/>
    <w:basedOn w:val="Normal"/>
    <w:rsid w:val="00EA6D98"/>
    <w:pPr>
      <w:pBdr>
        <w:top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5">
    <w:name w:val="xl95"/>
    <w:basedOn w:val="Normal"/>
    <w:rsid w:val="00EA6D98"/>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6">
    <w:name w:val="xl96"/>
    <w:basedOn w:val="Normal"/>
    <w:rsid w:val="00EA6D98"/>
    <w:pPr>
      <w:pBdr>
        <w:top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20"/>
      <w:szCs w:val="20"/>
      <w:lang w:eastAsia="es-MX"/>
    </w:rPr>
  </w:style>
  <w:style w:type="paragraph" w:customStyle="1" w:styleId="xl97">
    <w:name w:val="xl97"/>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18"/>
      <w:szCs w:val="18"/>
      <w:lang w:eastAsia="es-MX"/>
    </w:rPr>
  </w:style>
  <w:style w:type="paragraph" w:customStyle="1" w:styleId="xl98">
    <w:name w:val="xl98"/>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18"/>
      <w:szCs w:val="18"/>
      <w:lang w:eastAsia="es-MX"/>
    </w:rPr>
  </w:style>
  <w:style w:type="paragraph" w:customStyle="1" w:styleId="xl99">
    <w:name w:val="xl99"/>
    <w:basedOn w:val="Normal"/>
    <w:rsid w:val="00EA6D98"/>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b/>
      <w:bCs/>
      <w:color w:val="203764"/>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4144">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764491522">
          <w:marLeft w:val="0"/>
          <w:marRight w:val="0"/>
          <w:marTop w:val="0"/>
          <w:marBottom w:val="0"/>
          <w:divBdr>
            <w:top w:val="none" w:sz="0" w:space="0" w:color="auto"/>
            <w:left w:val="none" w:sz="0" w:space="0" w:color="auto"/>
            <w:bottom w:val="none" w:sz="0" w:space="0" w:color="auto"/>
            <w:right w:val="none" w:sz="0" w:space="0" w:color="auto"/>
          </w:divBdr>
        </w:div>
        <w:div w:id="1143040357">
          <w:marLeft w:val="0"/>
          <w:marRight w:val="0"/>
          <w:marTop w:val="0"/>
          <w:marBottom w:val="0"/>
          <w:divBdr>
            <w:top w:val="none" w:sz="0" w:space="0" w:color="auto"/>
            <w:left w:val="none" w:sz="0" w:space="0" w:color="auto"/>
            <w:bottom w:val="none" w:sz="0" w:space="0" w:color="auto"/>
            <w:right w:val="none" w:sz="0" w:space="0" w:color="auto"/>
          </w:divBdr>
        </w:div>
      </w:divsChild>
    </w:div>
    <w:div w:id="701982729">
      <w:bodyDiv w:val="1"/>
      <w:marLeft w:val="0"/>
      <w:marRight w:val="0"/>
      <w:marTop w:val="0"/>
      <w:marBottom w:val="0"/>
      <w:divBdr>
        <w:top w:val="none" w:sz="0" w:space="0" w:color="auto"/>
        <w:left w:val="none" w:sz="0" w:space="0" w:color="auto"/>
        <w:bottom w:val="none" w:sz="0" w:space="0" w:color="auto"/>
        <w:right w:val="none" w:sz="0" w:space="0" w:color="auto"/>
      </w:divBdr>
    </w:div>
    <w:div w:id="769935462">
      <w:bodyDiv w:val="1"/>
      <w:marLeft w:val="0"/>
      <w:marRight w:val="0"/>
      <w:marTop w:val="0"/>
      <w:marBottom w:val="0"/>
      <w:divBdr>
        <w:top w:val="none" w:sz="0" w:space="0" w:color="auto"/>
        <w:left w:val="none" w:sz="0" w:space="0" w:color="auto"/>
        <w:bottom w:val="none" w:sz="0" w:space="0" w:color="auto"/>
        <w:right w:val="none" w:sz="0" w:space="0" w:color="auto"/>
      </w:divBdr>
    </w:div>
    <w:div w:id="833882673">
      <w:bodyDiv w:val="1"/>
      <w:marLeft w:val="0"/>
      <w:marRight w:val="0"/>
      <w:marTop w:val="0"/>
      <w:marBottom w:val="0"/>
      <w:divBdr>
        <w:top w:val="none" w:sz="0" w:space="0" w:color="auto"/>
        <w:left w:val="none" w:sz="0" w:space="0" w:color="auto"/>
        <w:bottom w:val="none" w:sz="0" w:space="0" w:color="auto"/>
        <w:right w:val="none" w:sz="0" w:space="0" w:color="auto"/>
      </w:divBdr>
    </w:div>
    <w:div w:id="859121558">
      <w:bodyDiv w:val="1"/>
      <w:marLeft w:val="0"/>
      <w:marRight w:val="0"/>
      <w:marTop w:val="0"/>
      <w:marBottom w:val="0"/>
      <w:divBdr>
        <w:top w:val="none" w:sz="0" w:space="0" w:color="auto"/>
        <w:left w:val="none" w:sz="0" w:space="0" w:color="auto"/>
        <w:bottom w:val="none" w:sz="0" w:space="0" w:color="auto"/>
        <w:right w:val="none" w:sz="0" w:space="0" w:color="auto"/>
      </w:divBdr>
    </w:div>
    <w:div w:id="901788355">
      <w:bodyDiv w:val="1"/>
      <w:marLeft w:val="0"/>
      <w:marRight w:val="0"/>
      <w:marTop w:val="0"/>
      <w:marBottom w:val="0"/>
      <w:divBdr>
        <w:top w:val="none" w:sz="0" w:space="0" w:color="auto"/>
        <w:left w:val="none" w:sz="0" w:space="0" w:color="auto"/>
        <w:bottom w:val="none" w:sz="0" w:space="0" w:color="auto"/>
        <w:right w:val="none" w:sz="0" w:space="0" w:color="auto"/>
      </w:divBdr>
    </w:div>
    <w:div w:id="918556888">
      <w:bodyDiv w:val="1"/>
      <w:marLeft w:val="0"/>
      <w:marRight w:val="0"/>
      <w:marTop w:val="0"/>
      <w:marBottom w:val="0"/>
      <w:divBdr>
        <w:top w:val="none" w:sz="0" w:space="0" w:color="auto"/>
        <w:left w:val="none" w:sz="0" w:space="0" w:color="auto"/>
        <w:bottom w:val="none" w:sz="0" w:space="0" w:color="auto"/>
        <w:right w:val="none" w:sz="0" w:space="0" w:color="auto"/>
      </w:divBdr>
    </w:div>
    <w:div w:id="955211903">
      <w:bodyDiv w:val="1"/>
      <w:marLeft w:val="0"/>
      <w:marRight w:val="0"/>
      <w:marTop w:val="0"/>
      <w:marBottom w:val="0"/>
      <w:divBdr>
        <w:top w:val="none" w:sz="0" w:space="0" w:color="auto"/>
        <w:left w:val="none" w:sz="0" w:space="0" w:color="auto"/>
        <w:bottom w:val="none" w:sz="0" w:space="0" w:color="auto"/>
        <w:right w:val="none" w:sz="0" w:space="0" w:color="auto"/>
      </w:divBdr>
    </w:div>
    <w:div w:id="963583508">
      <w:bodyDiv w:val="1"/>
      <w:marLeft w:val="0"/>
      <w:marRight w:val="0"/>
      <w:marTop w:val="0"/>
      <w:marBottom w:val="0"/>
      <w:divBdr>
        <w:top w:val="none" w:sz="0" w:space="0" w:color="auto"/>
        <w:left w:val="none" w:sz="0" w:space="0" w:color="auto"/>
        <w:bottom w:val="none" w:sz="0" w:space="0" w:color="auto"/>
        <w:right w:val="none" w:sz="0" w:space="0" w:color="auto"/>
      </w:divBdr>
    </w:div>
    <w:div w:id="1810786295">
      <w:bodyDiv w:val="1"/>
      <w:marLeft w:val="0"/>
      <w:marRight w:val="0"/>
      <w:marTop w:val="0"/>
      <w:marBottom w:val="0"/>
      <w:divBdr>
        <w:top w:val="none" w:sz="0" w:space="0" w:color="auto"/>
        <w:left w:val="none" w:sz="0" w:space="0" w:color="auto"/>
        <w:bottom w:val="none" w:sz="0" w:space="0" w:color="auto"/>
        <w:right w:val="none" w:sz="0" w:space="0" w:color="auto"/>
      </w:divBdr>
    </w:div>
    <w:div w:id="18123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edores.col.gob.mx/proveedores/r/index.php/licitaciones/historico" TargetMode="External"/><Relationship Id="rId13" Type="http://schemas.openxmlformats.org/officeDocument/2006/relationships/hyperlink" Target="http://proveedores.col.gob.mx/proveedores/r/index.php/licitacion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veedores.col.gob.mx/proveedores/r/index.php/licitacio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proveedores.col.gob.mx/proveedores/r/index.php/licitaciones" TargetMode="External"/><Relationship Id="rId10" Type="http://schemas.openxmlformats.org/officeDocument/2006/relationships/hyperlink" Target="mailto:compras2228@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proveedores.col.gob.mx/proveedores/r/index.php/licitacio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1D03-C1AD-400E-B900-E5A96569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62</Pages>
  <Words>22265</Words>
  <Characters>122458</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Chely</dc:creator>
  <cp:lastModifiedBy>Anahí Martínez Dir. de Adquisiciones</cp:lastModifiedBy>
  <cp:revision>40</cp:revision>
  <cp:lastPrinted>2019-10-04T20:24:00Z</cp:lastPrinted>
  <dcterms:created xsi:type="dcterms:W3CDTF">2019-01-25T20:16:00Z</dcterms:created>
  <dcterms:modified xsi:type="dcterms:W3CDTF">2019-10-07T17:05:00Z</dcterms:modified>
</cp:coreProperties>
</file>