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42" w:rsidRPr="00F21597" w:rsidRDefault="00003842" w:rsidP="0000384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Cs/>
          <w:color w:val="auto"/>
          <w:u w:color="2E2E2E"/>
        </w:rPr>
      </w:pPr>
      <w:bookmarkStart w:id="0" w:name="_GoBack"/>
      <w:bookmarkEnd w:id="0"/>
      <w:r w:rsidRPr="00F21597">
        <w:rPr>
          <w:rStyle w:val="Ninguno"/>
          <w:rFonts w:ascii="Tw Cen MT" w:hAnsi="Tw Cen MT"/>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 y III, 2º,  10, 17, </w:t>
      </w:r>
      <w:r w:rsidRPr="00F21597">
        <w:rPr>
          <w:rStyle w:val="Ninguno"/>
          <w:rFonts w:ascii="Tw Cen MT" w:hAnsi="Tw Cen MT"/>
          <w:color w:val="auto"/>
          <w:u w:color="2E2E2E"/>
          <w:lang w:val="de-DE"/>
        </w:rPr>
        <w:t>20, 21, 26 NUMERAL 1 FRACCIÓN I</w:t>
      </w:r>
      <w:r w:rsidRPr="00F21597">
        <w:rPr>
          <w:rStyle w:val="Ninguno"/>
          <w:rFonts w:ascii="Tw Cen MT" w:hAnsi="Tw Cen MT"/>
          <w:color w:val="auto"/>
          <w:u w:color="2E2E2E"/>
        </w:rPr>
        <w:t>,</w:t>
      </w:r>
      <w:r w:rsidRPr="00F21597">
        <w:rPr>
          <w:rStyle w:val="Ninguno"/>
          <w:rFonts w:ascii="Tw Cen MT" w:hAnsi="Tw Cen MT"/>
          <w:color w:val="auto"/>
          <w:u w:color="2E2E2E"/>
          <w:lang w:val="de-DE"/>
        </w:rPr>
        <w:t xml:space="preserve"> NUMERAL 2</w:t>
      </w:r>
      <w:r w:rsidRPr="00F21597">
        <w:rPr>
          <w:rStyle w:val="Ninguno"/>
          <w:rFonts w:ascii="Tw Cen MT" w:hAnsi="Tw Cen MT"/>
          <w:color w:val="auto"/>
          <w:u w:color="2E2E2E"/>
        </w:rPr>
        <w:t xml:space="preserve"> Y NUMERAL 5, </w:t>
      </w:r>
      <w:r w:rsidRPr="00F21597">
        <w:rPr>
          <w:rStyle w:val="Ninguno"/>
          <w:rFonts w:ascii="Tw Cen MT" w:hAnsi="Tw Cen MT"/>
          <w:color w:val="auto"/>
          <w:u w:color="2E2E2E"/>
          <w:lang w:val="de-DE"/>
        </w:rPr>
        <w:t>27, 28 NUMERAL 4, 30</w:t>
      </w:r>
      <w:r w:rsidRPr="00F21597">
        <w:rPr>
          <w:rStyle w:val="Ninguno"/>
          <w:rFonts w:ascii="Tw Cen MT" w:hAnsi="Tw Cen MT"/>
          <w:color w:val="auto"/>
          <w:u w:color="2E2E2E"/>
        </w:rPr>
        <w:t xml:space="preserve"> NUMERAL 1, FRACCIÓN I, 32, 33, 34, 35, 36, 37, 38, 39, 40, 41, 42, 48, 49, 50, 52, 53, 55, 56, 58, 59, 60, 62 Y DEMAS RELATIVOS DE LA LEY DE ADQUISICIONES, ARRENDAMIENTOS Y SERVICIOS PÚBLICOS DEL ESTADO DE COLIMA, SE EMITE LA SIGUIENTE:</w:t>
      </w:r>
    </w:p>
    <w:p w:rsidR="00003842" w:rsidRPr="00F21597" w:rsidRDefault="00003842" w:rsidP="0000384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rsidR="00003842" w:rsidRPr="00F21597" w:rsidRDefault="00003842" w:rsidP="00003842">
      <w:pPr>
        <w:ind w:right="567"/>
        <w:jc w:val="both"/>
        <w:rPr>
          <w:rFonts w:ascii="Tw Cen MT" w:hAnsi="Tw Cen MT"/>
          <w:lang w:val="es-ES_tradnl"/>
        </w:rPr>
      </w:pPr>
    </w:p>
    <w:p w:rsidR="00003842" w:rsidRPr="00F21597" w:rsidRDefault="00003842" w:rsidP="00003842">
      <w:pPr>
        <w:ind w:right="51"/>
        <w:jc w:val="center"/>
        <w:rPr>
          <w:rFonts w:ascii="Tw Cen MT" w:hAnsi="Tw Cen MT" w:cs="Arial"/>
          <w:b/>
          <w:sz w:val="36"/>
          <w:szCs w:val="36"/>
        </w:rPr>
      </w:pPr>
      <w:r w:rsidRPr="00F21597">
        <w:rPr>
          <w:rFonts w:ascii="Tw Cen MT" w:hAnsi="Tw Cen MT" w:cs="Arial"/>
          <w:b/>
          <w:sz w:val="36"/>
          <w:szCs w:val="36"/>
        </w:rPr>
        <w:t>C O N V O C A T O R I A</w:t>
      </w:r>
    </w:p>
    <w:p w:rsidR="00003842" w:rsidRPr="00F21597" w:rsidRDefault="00003842" w:rsidP="00003842">
      <w:pPr>
        <w:ind w:left="1134" w:right="51"/>
        <w:jc w:val="center"/>
        <w:rPr>
          <w:rFonts w:ascii="Tw Cen MT" w:hAnsi="Tw Cen MT" w:cs="Arial"/>
          <w:sz w:val="22"/>
          <w:szCs w:val="22"/>
        </w:rPr>
      </w:pPr>
    </w:p>
    <w:p w:rsidR="00003842" w:rsidRPr="00F21597" w:rsidRDefault="00003842" w:rsidP="00003842">
      <w:pPr>
        <w:tabs>
          <w:tab w:val="left" w:pos="0"/>
        </w:tabs>
        <w:ind w:right="51"/>
        <w:jc w:val="center"/>
        <w:rPr>
          <w:rFonts w:ascii="Tw Cen MT" w:hAnsi="Tw Cen MT" w:cs="Arial"/>
          <w:b/>
          <w:bCs/>
          <w:sz w:val="22"/>
          <w:szCs w:val="22"/>
        </w:rPr>
      </w:pPr>
      <w:r w:rsidRPr="00F21597">
        <w:rPr>
          <w:rFonts w:ascii="Tw Cen MT" w:hAnsi="Tw Cen MT" w:cs="Arial"/>
          <w:b/>
          <w:bCs/>
          <w:sz w:val="22"/>
          <w:szCs w:val="22"/>
        </w:rPr>
        <w:t xml:space="preserve">PARA LA LICITACIÓN PÚBLICA NACIONAL </w:t>
      </w:r>
    </w:p>
    <w:p w:rsidR="00003842" w:rsidRPr="00F21597" w:rsidRDefault="00003842" w:rsidP="00003842">
      <w:pPr>
        <w:tabs>
          <w:tab w:val="left" w:pos="0"/>
        </w:tabs>
        <w:ind w:right="51"/>
        <w:jc w:val="center"/>
        <w:rPr>
          <w:rFonts w:ascii="Tw Cen MT" w:hAnsi="Tw Cen MT" w:cs="Arial"/>
          <w:b/>
          <w:bCs/>
          <w:sz w:val="22"/>
          <w:szCs w:val="22"/>
        </w:rPr>
      </w:pPr>
      <w:r w:rsidRPr="00F21597">
        <w:rPr>
          <w:rFonts w:ascii="Tw Cen MT" w:hAnsi="Tw Cen MT" w:cs="Arial"/>
          <w:bCs/>
          <w:sz w:val="22"/>
          <w:szCs w:val="22"/>
        </w:rPr>
        <w:t>CON CARÁCTER DE</w:t>
      </w:r>
      <w:r w:rsidRPr="00F21597">
        <w:rPr>
          <w:rFonts w:ascii="Tw Cen MT" w:hAnsi="Tw Cen MT" w:cs="Arial"/>
          <w:b/>
          <w:bCs/>
          <w:sz w:val="22"/>
          <w:szCs w:val="22"/>
        </w:rPr>
        <w:t xml:space="preserve"> PRESENCIAL</w:t>
      </w:r>
    </w:p>
    <w:p w:rsidR="00003842" w:rsidRPr="00F21597" w:rsidRDefault="00003842" w:rsidP="00003842">
      <w:pPr>
        <w:tabs>
          <w:tab w:val="left" w:pos="0"/>
        </w:tabs>
        <w:ind w:right="51"/>
        <w:rPr>
          <w:rFonts w:ascii="Tw Cen MT" w:hAnsi="Tw Cen MT" w:cs="Arial"/>
          <w:bCs/>
          <w:sz w:val="22"/>
          <w:szCs w:val="22"/>
        </w:rPr>
      </w:pPr>
    </w:p>
    <w:p w:rsidR="00003842" w:rsidRPr="00F21597" w:rsidRDefault="00003842" w:rsidP="00003842">
      <w:pPr>
        <w:tabs>
          <w:tab w:val="left" w:pos="0"/>
        </w:tabs>
        <w:ind w:right="51"/>
        <w:jc w:val="center"/>
        <w:outlineLvl w:val="0"/>
        <w:rPr>
          <w:rFonts w:ascii="Tw Cen MT" w:hAnsi="Tw Cen MT" w:cs="Arial"/>
          <w:b/>
          <w:bCs/>
          <w:sz w:val="22"/>
          <w:szCs w:val="22"/>
        </w:rPr>
      </w:pPr>
      <w:r w:rsidRPr="00F21597">
        <w:rPr>
          <w:rFonts w:ascii="Tw Cen MT" w:hAnsi="Tw Cen MT" w:cs="Arial"/>
          <w:b/>
          <w:bCs/>
          <w:sz w:val="22"/>
          <w:szCs w:val="22"/>
        </w:rPr>
        <w:t xml:space="preserve">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6</w:t>
      </w:r>
    </w:p>
    <w:p w:rsidR="00003842" w:rsidRPr="00F21597" w:rsidRDefault="00003842" w:rsidP="00003842">
      <w:pPr>
        <w:tabs>
          <w:tab w:val="left" w:pos="0"/>
        </w:tabs>
        <w:ind w:right="51"/>
        <w:jc w:val="center"/>
        <w:outlineLvl w:val="0"/>
        <w:rPr>
          <w:rFonts w:ascii="Tw Cen MT" w:hAnsi="Tw Cen MT" w:cs="Arial"/>
          <w:b/>
          <w:bCs/>
          <w:sz w:val="22"/>
          <w:szCs w:val="22"/>
        </w:rPr>
      </w:pPr>
    </w:p>
    <w:p w:rsidR="00003842" w:rsidRPr="00F21597" w:rsidRDefault="00003842" w:rsidP="00003842">
      <w:pPr>
        <w:tabs>
          <w:tab w:val="left" w:pos="0"/>
        </w:tabs>
        <w:ind w:right="51"/>
        <w:jc w:val="center"/>
        <w:outlineLvl w:val="0"/>
        <w:rPr>
          <w:rFonts w:ascii="Tw Cen MT" w:hAnsi="Tw Cen MT" w:cs="Arial"/>
          <w:b/>
          <w:bCs/>
          <w:sz w:val="22"/>
          <w:szCs w:val="22"/>
        </w:rPr>
      </w:pP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SOLICITADO POR LA SECRETARIA DE ADMINISTRACION Y GESTION PUBLICA A TRAVES DE LA DIRECCION DE SERVICIOS GENERALES. </w:t>
      </w:r>
    </w:p>
    <w:p w:rsidR="00003842" w:rsidRPr="00F21597" w:rsidRDefault="00003842" w:rsidP="00003842">
      <w:pPr>
        <w:ind w:right="51"/>
        <w:jc w:val="center"/>
        <w:rPr>
          <w:rFonts w:ascii="Tw Cen MT" w:hAnsi="Tw Cen MT" w:cs="Arial"/>
          <w:b/>
          <w:bCs/>
          <w:sz w:val="22"/>
          <w:szCs w:val="22"/>
        </w:rPr>
      </w:pPr>
    </w:p>
    <w:p w:rsidR="00003842" w:rsidRPr="00F21597" w:rsidRDefault="00003842" w:rsidP="00003842">
      <w:pPr>
        <w:ind w:right="51"/>
        <w:jc w:val="center"/>
        <w:rPr>
          <w:rFonts w:ascii="Tw Cen MT" w:hAnsi="Tw Cen MT" w:cs="Arial"/>
          <w:b/>
          <w:bCs/>
          <w:sz w:val="22"/>
          <w:szCs w:val="22"/>
        </w:rPr>
      </w:pPr>
    </w:p>
    <w:p w:rsidR="00003842" w:rsidRPr="00F21597" w:rsidRDefault="00003842" w:rsidP="00003842">
      <w:pPr>
        <w:ind w:right="51"/>
        <w:jc w:val="center"/>
        <w:outlineLvl w:val="0"/>
        <w:rPr>
          <w:rFonts w:ascii="Tw Cen MT" w:hAnsi="Tw Cen MT" w:cs="Arial"/>
          <w:bCs/>
          <w:sz w:val="22"/>
          <w:szCs w:val="22"/>
        </w:rPr>
      </w:pPr>
      <w:r w:rsidRPr="00F21597">
        <w:rPr>
          <w:rFonts w:ascii="Tw Cen MT" w:hAnsi="Tw Cen MT" w:cs="Arial"/>
          <w:bCs/>
          <w:sz w:val="22"/>
          <w:szCs w:val="22"/>
        </w:rPr>
        <w:t>JUNTA DE ACLARACIÓN DE BASES (OPTATIVA PARA LOS LICITANTES)</w:t>
      </w:r>
    </w:p>
    <w:p w:rsidR="00003842" w:rsidRPr="00F21597" w:rsidRDefault="00003842" w:rsidP="00003842">
      <w:pPr>
        <w:ind w:right="51"/>
        <w:jc w:val="center"/>
        <w:rPr>
          <w:rFonts w:ascii="Tw Cen MT" w:hAnsi="Tw Cen MT" w:cs="Arial"/>
          <w:b/>
          <w:bCs/>
          <w:sz w:val="22"/>
          <w:szCs w:val="22"/>
        </w:rPr>
      </w:pPr>
      <w:r w:rsidRPr="00F21597">
        <w:rPr>
          <w:rFonts w:ascii="Tw Cen MT" w:hAnsi="Tw Cen MT" w:cs="Arial"/>
          <w:bCs/>
          <w:sz w:val="22"/>
          <w:szCs w:val="22"/>
        </w:rPr>
        <w:t>EL DÍA</w:t>
      </w:r>
      <w:r w:rsidRPr="00F21597">
        <w:rPr>
          <w:rFonts w:ascii="Tw Cen MT" w:hAnsi="Tw Cen MT" w:cs="Arial"/>
          <w:b/>
          <w:bCs/>
          <w:sz w:val="22"/>
          <w:szCs w:val="22"/>
        </w:rPr>
        <w:t xml:space="preserve"> 05 DE DICIEMBRE DE 2016</w:t>
      </w:r>
    </w:p>
    <w:p w:rsidR="00003842" w:rsidRPr="00F21597" w:rsidRDefault="00003842" w:rsidP="00003842">
      <w:pPr>
        <w:ind w:right="51"/>
        <w:jc w:val="center"/>
        <w:rPr>
          <w:rFonts w:ascii="Tw Cen MT" w:hAnsi="Tw Cen MT" w:cs="Arial"/>
          <w:bCs/>
          <w:sz w:val="22"/>
          <w:szCs w:val="22"/>
        </w:rPr>
      </w:pPr>
      <w:r w:rsidRPr="00F21597">
        <w:rPr>
          <w:rFonts w:ascii="Tw Cen MT" w:hAnsi="Tw Cen MT" w:cs="Arial"/>
          <w:bCs/>
          <w:sz w:val="22"/>
          <w:szCs w:val="22"/>
        </w:rPr>
        <w:fldChar w:fldCharType="begin"/>
      </w:r>
      <w:r w:rsidRPr="00F21597">
        <w:rPr>
          <w:rFonts w:ascii="Tw Cen MT" w:hAnsi="Tw Cen MT" w:cs="Arial"/>
          <w:bCs/>
          <w:sz w:val="22"/>
          <w:szCs w:val="22"/>
        </w:rPr>
        <w:instrText xml:space="preserve"> MERGEFIELD Hora_JA </w:instrText>
      </w:r>
      <w:r w:rsidRPr="00F21597">
        <w:rPr>
          <w:rFonts w:ascii="Tw Cen MT" w:hAnsi="Tw Cen MT" w:cs="Arial"/>
          <w:bCs/>
          <w:sz w:val="22"/>
          <w:szCs w:val="22"/>
        </w:rPr>
        <w:fldChar w:fldCharType="separate"/>
      </w:r>
      <w:r w:rsidRPr="00F21597">
        <w:rPr>
          <w:rFonts w:ascii="Tw Cen MT" w:hAnsi="Tw Cen MT" w:cs="Arial"/>
          <w:b/>
          <w:bCs/>
          <w:noProof/>
          <w:sz w:val="22"/>
          <w:szCs w:val="22"/>
        </w:rPr>
        <w:t>15:00</w:t>
      </w:r>
      <w:r w:rsidRPr="00F21597">
        <w:rPr>
          <w:rFonts w:ascii="Tw Cen MT" w:hAnsi="Tw Cen MT" w:cs="Arial"/>
          <w:bCs/>
          <w:noProof/>
          <w:sz w:val="22"/>
          <w:szCs w:val="22"/>
        </w:rPr>
        <w:t xml:space="preserve"> HORAS</w:t>
      </w:r>
      <w:r w:rsidRPr="00F21597">
        <w:rPr>
          <w:rFonts w:ascii="Tw Cen MT" w:hAnsi="Tw Cen MT" w:cs="Arial"/>
          <w:bCs/>
          <w:sz w:val="22"/>
          <w:szCs w:val="22"/>
        </w:rPr>
        <w:fldChar w:fldCharType="end"/>
      </w: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outlineLvl w:val="0"/>
        <w:rPr>
          <w:rFonts w:ascii="Tw Cen MT" w:hAnsi="Tw Cen MT" w:cs="Arial"/>
          <w:bCs/>
          <w:sz w:val="22"/>
          <w:szCs w:val="22"/>
        </w:rPr>
      </w:pPr>
      <w:r w:rsidRPr="00F21597">
        <w:rPr>
          <w:rFonts w:ascii="Tw Cen MT" w:hAnsi="Tw Cen MT" w:cs="Arial"/>
          <w:bCs/>
          <w:sz w:val="22"/>
          <w:szCs w:val="22"/>
        </w:rPr>
        <w:t>ACTO DE PRESENTACIÓN DE PROPOSICIONES Y APERTURA</w:t>
      </w:r>
    </w:p>
    <w:p w:rsidR="00003842" w:rsidRPr="00F21597" w:rsidRDefault="00003842" w:rsidP="00003842">
      <w:pPr>
        <w:ind w:right="51"/>
        <w:jc w:val="center"/>
        <w:rPr>
          <w:rFonts w:ascii="Tw Cen MT" w:hAnsi="Tw Cen MT" w:cs="Arial"/>
          <w:bCs/>
          <w:sz w:val="22"/>
          <w:szCs w:val="22"/>
        </w:rPr>
      </w:pPr>
      <w:r w:rsidRPr="00F21597">
        <w:rPr>
          <w:rFonts w:ascii="Tw Cen MT" w:hAnsi="Tw Cen MT" w:cs="Arial"/>
          <w:bCs/>
          <w:sz w:val="22"/>
          <w:szCs w:val="22"/>
        </w:rPr>
        <w:t>DE PROPUESTAS TÉCNICAS</w:t>
      </w:r>
    </w:p>
    <w:p w:rsidR="00003842" w:rsidRPr="00F21597" w:rsidRDefault="00003842" w:rsidP="00003842">
      <w:pPr>
        <w:ind w:right="51"/>
        <w:jc w:val="center"/>
        <w:rPr>
          <w:rFonts w:ascii="Tw Cen MT" w:hAnsi="Tw Cen MT" w:cs="Arial"/>
          <w:bCs/>
          <w:sz w:val="22"/>
          <w:szCs w:val="22"/>
        </w:rPr>
      </w:pPr>
      <w:r w:rsidRPr="00F21597">
        <w:rPr>
          <w:rFonts w:ascii="Tw Cen MT" w:hAnsi="Tw Cen MT" w:cs="Arial"/>
          <w:bCs/>
          <w:sz w:val="22"/>
          <w:szCs w:val="22"/>
        </w:rPr>
        <w:t>Y ECONÓMICAS</w:t>
      </w:r>
    </w:p>
    <w:p w:rsidR="00003842" w:rsidRPr="00F21597" w:rsidRDefault="00003842" w:rsidP="00003842">
      <w:pPr>
        <w:ind w:right="51"/>
        <w:jc w:val="center"/>
        <w:rPr>
          <w:rFonts w:ascii="Tw Cen MT" w:hAnsi="Tw Cen MT" w:cs="Arial"/>
          <w:b/>
          <w:bCs/>
          <w:sz w:val="22"/>
          <w:szCs w:val="22"/>
        </w:rPr>
      </w:pPr>
      <w:r w:rsidRPr="00F21597">
        <w:rPr>
          <w:rFonts w:ascii="Tw Cen MT" w:hAnsi="Tw Cen MT" w:cs="Arial"/>
          <w:bCs/>
          <w:sz w:val="22"/>
          <w:szCs w:val="22"/>
        </w:rPr>
        <w:t>EL DÍA</w:t>
      </w:r>
      <w:r w:rsidRPr="00F21597">
        <w:rPr>
          <w:rFonts w:ascii="Tw Cen MT" w:hAnsi="Tw Cen MT" w:cs="Arial"/>
          <w:b/>
          <w:bCs/>
          <w:sz w:val="22"/>
          <w:szCs w:val="22"/>
        </w:rPr>
        <w:t xml:space="preserve"> 13 DE DICIEMBRE DE 2016</w:t>
      </w:r>
    </w:p>
    <w:p w:rsidR="00003842" w:rsidRPr="00F21597" w:rsidRDefault="00003842" w:rsidP="00003842">
      <w:pPr>
        <w:ind w:right="51"/>
        <w:jc w:val="center"/>
        <w:rPr>
          <w:rFonts w:ascii="Tw Cen MT" w:hAnsi="Tw Cen MT" w:cs="Arial"/>
          <w:bCs/>
          <w:sz w:val="22"/>
          <w:szCs w:val="22"/>
        </w:rPr>
      </w:pPr>
      <w:r w:rsidRPr="00F21597">
        <w:rPr>
          <w:rFonts w:ascii="Tw Cen MT" w:hAnsi="Tw Cen MT" w:cs="Arial"/>
          <w:bCs/>
          <w:sz w:val="22"/>
          <w:szCs w:val="22"/>
        </w:rPr>
        <w:fldChar w:fldCharType="begin"/>
      </w:r>
      <w:r w:rsidRPr="00F21597">
        <w:rPr>
          <w:rFonts w:ascii="Tw Cen MT" w:hAnsi="Tw Cen MT" w:cs="Arial"/>
          <w:bCs/>
          <w:sz w:val="22"/>
          <w:szCs w:val="22"/>
        </w:rPr>
        <w:instrText xml:space="preserve"> MERGEFIELD Hora_PP </w:instrText>
      </w:r>
      <w:r w:rsidRPr="00F21597">
        <w:rPr>
          <w:rFonts w:ascii="Tw Cen MT" w:hAnsi="Tw Cen MT" w:cs="Arial"/>
          <w:bCs/>
          <w:sz w:val="22"/>
          <w:szCs w:val="22"/>
        </w:rPr>
        <w:fldChar w:fldCharType="separate"/>
      </w:r>
      <w:r w:rsidRPr="00F21597">
        <w:rPr>
          <w:rFonts w:ascii="Tw Cen MT" w:hAnsi="Tw Cen MT" w:cs="Arial"/>
          <w:b/>
          <w:bCs/>
          <w:noProof/>
          <w:sz w:val="22"/>
          <w:szCs w:val="22"/>
        </w:rPr>
        <w:t>11:00</w:t>
      </w:r>
      <w:r w:rsidRPr="00F21597">
        <w:rPr>
          <w:rFonts w:ascii="Tw Cen MT" w:hAnsi="Tw Cen MT" w:cs="Arial"/>
          <w:bCs/>
          <w:noProof/>
          <w:sz w:val="22"/>
          <w:szCs w:val="22"/>
        </w:rPr>
        <w:t xml:space="preserve"> HORAS</w:t>
      </w:r>
      <w:r w:rsidRPr="00F21597">
        <w:rPr>
          <w:rFonts w:ascii="Tw Cen MT" w:hAnsi="Tw Cen MT" w:cs="Arial"/>
          <w:bCs/>
          <w:sz w:val="22"/>
          <w:szCs w:val="22"/>
        </w:rPr>
        <w:fldChar w:fldCharType="end"/>
      </w: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r w:rsidRPr="00F21597">
        <w:rPr>
          <w:rFonts w:ascii="Tw Cen MT" w:hAnsi="Tw Cen MT" w:cs="Arial"/>
          <w:bCs/>
          <w:sz w:val="22"/>
          <w:szCs w:val="22"/>
        </w:rPr>
        <w:t>FALLO DE LA LICITACIÓN</w:t>
      </w:r>
    </w:p>
    <w:p w:rsidR="00003842" w:rsidRPr="00F21597" w:rsidRDefault="00003842" w:rsidP="00003842">
      <w:pPr>
        <w:ind w:right="51"/>
        <w:jc w:val="center"/>
        <w:rPr>
          <w:rFonts w:ascii="Tw Cen MT" w:hAnsi="Tw Cen MT" w:cs="Arial"/>
          <w:b/>
          <w:bCs/>
          <w:sz w:val="22"/>
          <w:szCs w:val="22"/>
        </w:rPr>
      </w:pPr>
      <w:r w:rsidRPr="00F21597">
        <w:rPr>
          <w:rFonts w:ascii="Tw Cen MT" w:hAnsi="Tw Cen MT" w:cs="Arial"/>
          <w:b/>
          <w:bCs/>
          <w:sz w:val="22"/>
          <w:szCs w:val="22"/>
        </w:rPr>
        <w:t>EL DÍA 16 DE DICIEMBRE DE 2016</w:t>
      </w:r>
    </w:p>
    <w:p w:rsidR="00003842" w:rsidRPr="00F21597" w:rsidRDefault="00003842" w:rsidP="00003842">
      <w:pPr>
        <w:ind w:right="51"/>
        <w:jc w:val="center"/>
        <w:rPr>
          <w:rFonts w:ascii="Tw Cen MT" w:hAnsi="Tw Cen MT" w:cs="Arial"/>
          <w:bCs/>
          <w:sz w:val="22"/>
          <w:szCs w:val="22"/>
        </w:rPr>
      </w:pPr>
      <w:r w:rsidRPr="00F21597">
        <w:rPr>
          <w:rFonts w:ascii="Tw Cen MT" w:hAnsi="Tw Cen MT" w:cs="Arial"/>
          <w:bCs/>
          <w:sz w:val="22"/>
          <w:szCs w:val="22"/>
        </w:rPr>
        <w:fldChar w:fldCharType="begin"/>
      </w:r>
      <w:r w:rsidRPr="00F21597">
        <w:rPr>
          <w:rFonts w:ascii="Tw Cen MT" w:hAnsi="Tw Cen MT" w:cs="Arial"/>
          <w:bCs/>
          <w:sz w:val="22"/>
          <w:szCs w:val="22"/>
        </w:rPr>
        <w:instrText xml:space="preserve"> MERGEFIELD Hora_Fallo </w:instrText>
      </w:r>
      <w:r w:rsidRPr="00F21597">
        <w:rPr>
          <w:rFonts w:ascii="Tw Cen MT" w:hAnsi="Tw Cen MT" w:cs="Arial"/>
          <w:bCs/>
          <w:sz w:val="22"/>
          <w:szCs w:val="22"/>
        </w:rPr>
        <w:fldChar w:fldCharType="separate"/>
      </w:r>
      <w:r w:rsidRPr="00F21597">
        <w:rPr>
          <w:rFonts w:ascii="Tw Cen MT" w:hAnsi="Tw Cen MT" w:cs="Arial"/>
          <w:b/>
          <w:bCs/>
          <w:noProof/>
          <w:sz w:val="22"/>
          <w:szCs w:val="22"/>
        </w:rPr>
        <w:t>13:00</w:t>
      </w:r>
      <w:r w:rsidRPr="00F21597">
        <w:rPr>
          <w:rFonts w:ascii="Tw Cen MT" w:hAnsi="Tw Cen MT" w:cs="Arial"/>
          <w:bCs/>
          <w:noProof/>
          <w:sz w:val="22"/>
          <w:szCs w:val="22"/>
        </w:rPr>
        <w:t xml:space="preserve"> HORAS</w:t>
      </w:r>
      <w:r w:rsidRPr="00F21597">
        <w:rPr>
          <w:rFonts w:ascii="Tw Cen MT" w:hAnsi="Tw Cen MT" w:cs="Arial"/>
          <w:bCs/>
          <w:sz w:val="22"/>
          <w:szCs w:val="22"/>
        </w:rPr>
        <w:fldChar w:fldCharType="end"/>
      </w: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F21597" w:rsidRPr="00F21597" w:rsidRDefault="00F21597">
      <w:pPr>
        <w:spacing w:after="160" w:line="259" w:lineRule="auto"/>
        <w:rPr>
          <w:rFonts w:ascii="Tw Cen MT" w:hAnsi="Tw Cen MT" w:cs="Arial"/>
          <w:bCs/>
          <w:sz w:val="22"/>
          <w:szCs w:val="22"/>
        </w:rPr>
      </w:pPr>
      <w:r w:rsidRPr="00F21597">
        <w:rPr>
          <w:rFonts w:ascii="Tw Cen MT" w:hAnsi="Tw Cen MT" w:cs="Arial"/>
          <w:bCs/>
          <w:sz w:val="22"/>
          <w:szCs w:val="22"/>
        </w:rPr>
        <w:br w:type="page"/>
      </w:r>
    </w:p>
    <w:p w:rsidR="00003842" w:rsidRPr="00F21597" w:rsidRDefault="00003842" w:rsidP="00003842">
      <w:pPr>
        <w:jc w:val="center"/>
        <w:outlineLvl w:val="0"/>
        <w:rPr>
          <w:rFonts w:ascii="Tw Cen MT" w:hAnsi="Tw Cen MT" w:cs="Arial"/>
          <w:b/>
          <w:bCs/>
          <w:sz w:val="22"/>
          <w:szCs w:val="22"/>
        </w:rPr>
      </w:pPr>
      <w:r w:rsidRPr="00F21597">
        <w:rPr>
          <w:rFonts w:ascii="Tw Cen MT" w:hAnsi="Tw Cen MT" w:cs="Arial"/>
          <w:b/>
          <w:bCs/>
          <w:sz w:val="22"/>
          <w:szCs w:val="22"/>
        </w:rPr>
        <w:lastRenderedPageBreak/>
        <w:t>LICITACIÓN PÚBLICA NACIONAL</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 xml:space="preserve">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6</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outlineLvl w:val="0"/>
        <w:rPr>
          <w:rFonts w:ascii="Tw Cen MT" w:hAnsi="Tw Cen MT" w:cs="Arial"/>
          <w:b/>
          <w:bCs/>
          <w:sz w:val="22"/>
          <w:szCs w:val="22"/>
        </w:rPr>
      </w:pPr>
      <w:r w:rsidRPr="00F21597">
        <w:rPr>
          <w:rFonts w:ascii="Tw Cen MT" w:hAnsi="Tw Cen MT" w:cs="Arial"/>
          <w:b/>
          <w:bCs/>
          <w:sz w:val="22"/>
          <w:szCs w:val="22"/>
        </w:rPr>
        <w:t xml:space="preserve">Í N D </w:t>
      </w:r>
      <w:proofErr w:type="spellStart"/>
      <w:r w:rsidRPr="00F21597">
        <w:rPr>
          <w:rFonts w:ascii="Tw Cen MT" w:hAnsi="Tw Cen MT" w:cs="Arial"/>
          <w:b/>
          <w:bCs/>
          <w:sz w:val="22"/>
          <w:szCs w:val="22"/>
        </w:rPr>
        <w:t>l</w:t>
      </w:r>
      <w:proofErr w:type="spellEnd"/>
      <w:r w:rsidRPr="00F21597">
        <w:rPr>
          <w:rFonts w:ascii="Tw Cen MT" w:hAnsi="Tw Cen MT" w:cs="Arial"/>
          <w:b/>
          <w:bCs/>
          <w:sz w:val="22"/>
          <w:szCs w:val="22"/>
        </w:rPr>
        <w:t xml:space="preserve"> C E</w:t>
      </w:r>
    </w:p>
    <w:p w:rsidR="00003842" w:rsidRPr="00F21597" w:rsidRDefault="00003842" w:rsidP="00003842">
      <w:pPr>
        <w:jc w:val="center"/>
        <w:rPr>
          <w:rFonts w:ascii="Tw Cen MT" w:hAnsi="Tw Cen MT"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03842" w:rsidRPr="00F21597" w:rsidTr="006B5A2A">
        <w:trPr>
          <w:trHeight w:val="579"/>
        </w:trPr>
        <w:tc>
          <w:tcPr>
            <w:tcW w:w="779" w:type="dxa"/>
          </w:tcPr>
          <w:p w:rsidR="00003842" w:rsidRPr="00F21597" w:rsidRDefault="00003842" w:rsidP="006B5A2A">
            <w:pPr>
              <w:jc w:val="center"/>
              <w:rPr>
                <w:rFonts w:ascii="Tw Cen MT" w:hAnsi="Tw Cen MT" w:cs="Arial"/>
                <w:b/>
                <w:bCs/>
                <w:caps/>
                <w:sz w:val="22"/>
                <w:szCs w:val="22"/>
              </w:rPr>
            </w:pPr>
            <w:r w:rsidRPr="00F21597">
              <w:rPr>
                <w:rFonts w:ascii="Tw Cen MT" w:hAnsi="Tw Cen MT" w:cs="Arial"/>
                <w:b/>
                <w:bCs/>
                <w:caps/>
                <w:sz w:val="22"/>
                <w:szCs w:val="22"/>
              </w:rPr>
              <w:t>No.</w:t>
            </w:r>
          </w:p>
        </w:tc>
        <w:tc>
          <w:tcPr>
            <w:tcW w:w="7932" w:type="dxa"/>
          </w:tcPr>
          <w:p w:rsidR="00003842" w:rsidRPr="00F21597" w:rsidRDefault="00003842" w:rsidP="006B5A2A">
            <w:pPr>
              <w:jc w:val="center"/>
              <w:rPr>
                <w:rFonts w:ascii="Tw Cen MT" w:hAnsi="Tw Cen MT" w:cs="Arial"/>
                <w:b/>
                <w:bCs/>
                <w:caps/>
                <w:sz w:val="22"/>
                <w:szCs w:val="22"/>
              </w:rPr>
            </w:pPr>
            <w:r w:rsidRPr="00F21597">
              <w:rPr>
                <w:rFonts w:ascii="Tw Cen MT" w:hAnsi="Tw Cen MT" w:cs="Arial"/>
                <w:b/>
                <w:bCs/>
                <w:caps/>
                <w:sz w:val="22"/>
                <w:szCs w:val="22"/>
              </w:rPr>
              <w:t>DESCRIPCIÓN de las bases</w:t>
            </w:r>
          </w:p>
          <w:p w:rsidR="00003842" w:rsidRPr="00F21597" w:rsidRDefault="00003842" w:rsidP="006B5A2A">
            <w:pPr>
              <w:jc w:val="center"/>
              <w:rPr>
                <w:rFonts w:ascii="Tw Cen MT" w:hAnsi="Tw Cen MT" w:cs="Arial"/>
                <w:b/>
                <w:bCs/>
                <w:caps/>
                <w:sz w:val="22"/>
                <w:szCs w:val="22"/>
              </w:rPr>
            </w:pPr>
          </w:p>
          <w:p w:rsidR="00003842" w:rsidRPr="00F21597" w:rsidRDefault="00003842" w:rsidP="006B5A2A">
            <w:pPr>
              <w:jc w:val="center"/>
              <w:rPr>
                <w:rFonts w:ascii="Tw Cen MT" w:hAnsi="Tw Cen MT" w:cs="Arial"/>
                <w:b/>
                <w:bCs/>
                <w:caps/>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INFORMACIÓN ESPECÍFICA DE LOS BIENES, ARRENDAMIENTOS O SERVICIOS A ADQUIRIR.</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Objeto, Descripción y Cantidad.</w:t>
            </w:r>
            <w:r w:rsidRPr="00F21597">
              <w:rPr>
                <w:rFonts w:ascii="Tw Cen MT" w:hAnsi="Tw Cen MT" w:cs="Arial"/>
                <w:b/>
                <w:bCs/>
                <w:sz w:val="22"/>
                <w:szCs w:val="22"/>
              </w:rPr>
              <w:t xml:space="preserve"> (Anexo  Número 1 Técnico)</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Fecha, lugar y condiciones de entrega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1.5</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1.6</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Transporte y Empaque.</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Devoluciones y Reposiciones.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Seguros.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Periodo de garantía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1.7</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Vigencia de la oferta.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1.8</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Descripción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1.9</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Opciones de cotización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1.10</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Idioma.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1.11</w:t>
            </w:r>
          </w:p>
        </w:tc>
        <w:tc>
          <w:tcPr>
            <w:tcW w:w="7932" w:type="dxa"/>
          </w:tcPr>
          <w:p w:rsidR="00003842" w:rsidRPr="00F21597" w:rsidRDefault="00003842" w:rsidP="006B5A2A">
            <w:pPr>
              <w:pStyle w:val="Textoindependiente21"/>
              <w:rPr>
                <w:rFonts w:ascii="Tw Cen MT" w:hAnsi="Tw Cen MT"/>
                <w:b w:val="0"/>
                <w:bCs w:val="0"/>
                <w:lang w:val="es-MX"/>
              </w:rPr>
            </w:pPr>
            <w:r w:rsidRPr="00F21597">
              <w:rPr>
                <w:rFonts w:ascii="Tw Cen MT" w:hAnsi="Tw Cen MT"/>
                <w:b w:val="0"/>
              </w:rPr>
              <w:t>Incremento en la cantidad de los Bienes, Arrendamientos o Servicios solicitados.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1.13</w:t>
            </w:r>
          </w:p>
        </w:tc>
        <w:tc>
          <w:tcPr>
            <w:tcW w:w="7932" w:type="dxa"/>
          </w:tcPr>
          <w:p w:rsidR="00003842" w:rsidRPr="00F21597" w:rsidRDefault="00003842" w:rsidP="006B5A2A">
            <w:pPr>
              <w:jc w:val="both"/>
              <w:rPr>
                <w:rFonts w:ascii="Tw Cen MT" w:hAnsi="Tw Cen MT" w:cs="Arial"/>
                <w:bCs/>
                <w:sz w:val="22"/>
                <w:szCs w:val="22"/>
              </w:rPr>
            </w:pPr>
            <w:r w:rsidRPr="00F21597">
              <w:rPr>
                <w:rFonts w:ascii="Tw Cen MT" w:hAnsi="Tw Cen MT" w:cs="Arial"/>
                <w:sz w:val="22"/>
                <w:szCs w:val="22"/>
              </w:rPr>
              <w:t>Moneda</w:t>
            </w:r>
            <w:r w:rsidRPr="00F21597">
              <w:rPr>
                <w:rFonts w:ascii="Tw Cen MT" w:hAnsi="Tw Cen MT" w:cs="Arial"/>
                <w:bCs/>
                <w:sz w:val="22"/>
                <w:szCs w:val="22"/>
              </w:rPr>
              <w:t>.</w:t>
            </w:r>
          </w:p>
          <w:p w:rsidR="00003842" w:rsidRPr="00F21597" w:rsidRDefault="00003842" w:rsidP="006B5A2A">
            <w:pPr>
              <w:jc w:val="both"/>
              <w:rPr>
                <w:rFonts w:ascii="Tw Cen MT" w:hAnsi="Tw Cen MT" w:cs="Arial"/>
                <w:bCs/>
                <w:sz w:val="22"/>
                <w:szCs w:val="22"/>
              </w:rPr>
            </w:pPr>
            <w:r w:rsidRPr="00F21597">
              <w:rPr>
                <w:rFonts w:ascii="Tw Cen MT" w:hAnsi="Tw Cen MT" w:cs="Arial"/>
                <w:bCs/>
                <w:sz w:val="22"/>
                <w:szCs w:val="22"/>
              </w:rPr>
              <w:t>Condiciones de pago.</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INFORMACIÓN ESPECÍFICA SOBRE LAS BASES Y ACTOS DE LA LICITACIÓN.</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Adquisición y costo de las bases.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2.2</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Junta de aclaraciones.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2.4</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Registro de participantes.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Acto de presentación y apertura de propuestas técnicas y económicas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2.4.1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Evaluación de las propuestas.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2.5</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Fallo.</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2.6</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Notificaciones a los licitantes participantes.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2.7</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Forma de presentación de proposiciones, de manera física, a través de servicio postal, mensajería o medios electrónicos.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2.8</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Indicaciones Generales.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2.9</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Certificado de Empresa Colimense. (opcional)</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tcPr>
          <w:p w:rsidR="00003842" w:rsidRPr="00F21597" w:rsidRDefault="00003842" w:rsidP="006B5A2A">
            <w:pPr>
              <w:shd w:val="clear" w:color="auto" w:fill="D9D9D9" w:themeFill="background1" w:themeFillShade="D9"/>
              <w:rPr>
                <w:rFonts w:ascii="Tw Cen MT" w:hAnsi="Tw Cen MT" w:cs="Arial"/>
                <w:b/>
                <w:bCs/>
                <w:sz w:val="22"/>
                <w:szCs w:val="22"/>
              </w:rPr>
            </w:pPr>
            <w:r w:rsidRPr="00F21597">
              <w:rPr>
                <w:rFonts w:ascii="Tw Cen MT" w:hAnsi="Tw Cen MT" w:cs="Arial"/>
                <w:b/>
                <w:bCs/>
                <w:sz w:val="22"/>
                <w:szCs w:val="22"/>
              </w:rPr>
              <w:t>3.</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w:t>
            </w:r>
          </w:p>
        </w:tc>
        <w:tc>
          <w:tcPr>
            <w:tcW w:w="7932" w:type="dxa"/>
          </w:tcPr>
          <w:p w:rsidR="00003842" w:rsidRPr="00F21597" w:rsidRDefault="00003842" w:rsidP="006B5A2A">
            <w:pPr>
              <w:shd w:val="clear" w:color="auto" w:fill="D9D9D9" w:themeFill="background1" w:themeFillShade="D9"/>
              <w:jc w:val="both"/>
              <w:rPr>
                <w:rFonts w:ascii="Tw Cen MT" w:hAnsi="Tw Cen MT" w:cs="Arial"/>
                <w:b/>
                <w:bCs/>
                <w:caps/>
                <w:sz w:val="22"/>
                <w:szCs w:val="22"/>
              </w:rPr>
            </w:pPr>
            <w:r w:rsidRPr="00F21597">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03842" w:rsidRPr="00F21597" w:rsidRDefault="00003842" w:rsidP="006B5A2A">
            <w:pPr>
              <w:jc w:val="both"/>
              <w:rPr>
                <w:rFonts w:ascii="Tw Cen MT" w:hAnsi="Tw Cen MT" w:cs="Arial"/>
                <w:b/>
                <w:bCs/>
                <w:caps/>
                <w:sz w:val="22"/>
                <w:szCs w:val="22"/>
              </w:rPr>
            </w:pPr>
          </w:p>
          <w:p w:rsidR="00003842" w:rsidRPr="00F21597" w:rsidRDefault="00003842" w:rsidP="006B5A2A">
            <w:pPr>
              <w:rPr>
                <w:rFonts w:ascii="Tw Cen MT" w:hAnsi="Tw Cen MT" w:cs="Arial"/>
                <w:sz w:val="22"/>
                <w:szCs w:val="22"/>
              </w:rPr>
            </w:pPr>
            <w:r w:rsidRPr="00F21597">
              <w:rPr>
                <w:rFonts w:ascii="Tw Cen MT" w:hAnsi="Tw Cen MT" w:cs="Arial"/>
                <w:sz w:val="22"/>
                <w:szCs w:val="22"/>
              </w:rPr>
              <w:t>De la persona que solo entregue las propuestas.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Presentar original y copia del comprobante de pago de las bases.</w:t>
            </w:r>
          </w:p>
        </w:tc>
      </w:tr>
      <w:tr w:rsidR="00003842" w:rsidRPr="00F21597" w:rsidTr="006B5A2A">
        <w:trPr>
          <w:trHeight w:val="1047"/>
        </w:trPr>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3.3.1</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Forma en que se acredita la existencia y personalidad jurídica del licitante.</w:t>
            </w:r>
          </w:p>
          <w:p w:rsidR="00003842" w:rsidRPr="00F21597" w:rsidRDefault="00003842" w:rsidP="006B5A2A">
            <w:pPr>
              <w:jc w:val="both"/>
              <w:rPr>
                <w:rFonts w:ascii="Tw Cen MT" w:hAnsi="Tw Cen MT" w:cs="Arial"/>
                <w:sz w:val="22"/>
                <w:szCs w:val="22"/>
              </w:rPr>
            </w:pPr>
            <w:r w:rsidRPr="00F21597">
              <w:rPr>
                <w:rFonts w:ascii="Tw Cen MT" w:hAnsi="Tw Cen MT" w:cs="Arial"/>
                <w:b/>
                <w:sz w:val="22"/>
                <w:szCs w:val="22"/>
              </w:rPr>
              <w:t>(Anexo 3)</w:t>
            </w:r>
            <w:r w:rsidRPr="00F21597">
              <w:rPr>
                <w:rFonts w:ascii="Tw Cen MT" w:hAnsi="Tw Cen MT" w:cs="Arial"/>
                <w:sz w:val="22"/>
                <w:szCs w:val="22"/>
              </w:rPr>
              <w:t>.</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Forma de acreditación de las Personas Físicas.</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Forma de acreditación de las Personas Morales.</w:t>
            </w:r>
          </w:p>
          <w:p w:rsidR="00003842" w:rsidRPr="00F21597" w:rsidRDefault="00003842" w:rsidP="006B5A2A">
            <w:pPr>
              <w:jc w:val="both"/>
              <w:rPr>
                <w:rFonts w:ascii="Tw Cen MT" w:hAnsi="Tw Cen MT" w:cs="Arial"/>
                <w:b/>
                <w:bCs/>
                <w:sz w:val="22"/>
                <w:szCs w:val="22"/>
              </w:rPr>
            </w:pP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3.5</w:t>
            </w:r>
          </w:p>
        </w:tc>
        <w:tc>
          <w:tcPr>
            <w:tcW w:w="7932" w:type="dxa"/>
          </w:tcPr>
          <w:p w:rsidR="00003842" w:rsidRPr="00F21597" w:rsidRDefault="00003842" w:rsidP="006B5A2A">
            <w:pPr>
              <w:jc w:val="both"/>
              <w:rPr>
                <w:rFonts w:ascii="Tw Cen MT" w:hAnsi="Tw Cen MT" w:cs="Arial"/>
                <w:b/>
                <w:bCs/>
                <w:sz w:val="22"/>
                <w:szCs w:val="22"/>
              </w:rPr>
            </w:pPr>
            <w:r w:rsidRPr="00F21597">
              <w:rPr>
                <w:rFonts w:ascii="Tw Cen MT" w:hAnsi="Tw Cen MT" w:cs="Arial"/>
                <w:sz w:val="22"/>
                <w:szCs w:val="22"/>
              </w:rPr>
              <w:t xml:space="preserve">Carta de aceptación de bases. </w:t>
            </w:r>
            <w:r w:rsidRPr="00F21597">
              <w:rPr>
                <w:rFonts w:ascii="Tw Cen MT" w:hAnsi="Tw Cen MT" w:cs="Arial"/>
                <w:b/>
                <w:bCs/>
                <w:sz w:val="22"/>
                <w:szCs w:val="22"/>
              </w:rPr>
              <w:t>(Anexo 4).</w:t>
            </w:r>
          </w:p>
          <w:p w:rsidR="00003842" w:rsidRPr="00F21597" w:rsidRDefault="00003842" w:rsidP="006B5A2A">
            <w:pPr>
              <w:pStyle w:val="Textoindependiente31"/>
              <w:widowControl/>
              <w:ind w:left="540" w:hanging="540"/>
              <w:rPr>
                <w:rFonts w:ascii="Tw Cen MT" w:hAnsi="Tw Cen MT" w:cs="Arial"/>
              </w:rPr>
            </w:pPr>
            <w:r w:rsidRPr="00F21597">
              <w:rPr>
                <w:rFonts w:ascii="Tw Cen MT" w:hAnsi="Tw Cen MT" w:cs="Arial"/>
              </w:rPr>
              <w:t xml:space="preserve">Carta de declaración de integridad. </w:t>
            </w:r>
            <w:r w:rsidRPr="00F21597">
              <w:rPr>
                <w:rFonts w:ascii="Tw Cen MT" w:hAnsi="Tw Cen MT" w:cs="Arial"/>
                <w:b/>
              </w:rPr>
              <w:t>(Anexo 5)</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3.6</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lastRenderedPageBreak/>
              <w:t>3.7</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lastRenderedPageBreak/>
              <w:t>Carta del Artículo 38 de la LAASPEC. (</w:t>
            </w:r>
            <w:r w:rsidRPr="00F21597">
              <w:rPr>
                <w:rFonts w:ascii="Tw Cen MT" w:hAnsi="Tw Cen MT" w:cs="Arial"/>
                <w:b/>
                <w:bCs/>
                <w:sz w:val="22"/>
                <w:szCs w:val="22"/>
              </w:rPr>
              <w:t>Anexo</w:t>
            </w:r>
            <w:r w:rsidRPr="00F21597">
              <w:rPr>
                <w:rFonts w:ascii="Tw Cen MT" w:hAnsi="Tw Cen MT" w:cs="Arial"/>
                <w:sz w:val="22"/>
                <w:szCs w:val="22"/>
              </w:rPr>
              <w:t xml:space="preserve"> </w:t>
            </w:r>
            <w:r w:rsidRPr="00F21597">
              <w:rPr>
                <w:rFonts w:ascii="Tw Cen MT" w:hAnsi="Tw Cen MT" w:cs="Arial"/>
                <w:b/>
                <w:bCs/>
                <w:sz w:val="22"/>
                <w:szCs w:val="22"/>
              </w:rPr>
              <w:t>6</w:t>
            </w:r>
            <w:r w:rsidRPr="00F21597">
              <w:rPr>
                <w:rFonts w:ascii="Tw Cen MT" w:hAnsi="Tw Cen MT" w:cs="Arial"/>
                <w:sz w:val="22"/>
                <w:szCs w:val="22"/>
              </w:rPr>
              <w:t>)</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lastRenderedPageBreak/>
              <w:t xml:space="preserve">Carta de Garantía de los Bienes, Arrendamientos o Servicios. </w:t>
            </w:r>
            <w:r w:rsidRPr="00F21597">
              <w:rPr>
                <w:rFonts w:ascii="Tw Cen MT" w:hAnsi="Tw Cen MT" w:cs="Arial"/>
                <w:b/>
                <w:bCs/>
                <w:sz w:val="22"/>
                <w:szCs w:val="22"/>
              </w:rPr>
              <w:t>(Anexo 7)</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lastRenderedPageBreak/>
              <w:t>3.8</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3.9</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Documento emitido por el Sistema de Administración Tributaria (SAT), denominado "Opinión del cumplimiento de obligaciones fiscales". En opinión positiva.</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Opinión de Cumplimiento de Obligaciones Fiscales del Gobierno del Estado de Colima.</w:t>
            </w:r>
          </w:p>
        </w:tc>
      </w:tr>
      <w:tr w:rsidR="00003842" w:rsidRPr="00F21597" w:rsidTr="006B5A2A">
        <w:trPr>
          <w:trHeight w:val="197"/>
        </w:trPr>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3.10</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3.11</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3.15</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3.16</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3.17</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3.18</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3.19</w:t>
            </w:r>
          </w:p>
        </w:tc>
        <w:tc>
          <w:tcPr>
            <w:tcW w:w="7932" w:type="dxa"/>
          </w:tcPr>
          <w:p w:rsidR="00003842" w:rsidRPr="00F21597" w:rsidRDefault="00003842" w:rsidP="006B5A2A">
            <w:pPr>
              <w:jc w:val="both"/>
              <w:rPr>
                <w:rFonts w:ascii="Tw Cen MT" w:hAnsi="Tw Cen MT" w:cs="Arial"/>
                <w:sz w:val="22"/>
                <w:szCs w:val="22"/>
              </w:rPr>
            </w:pP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Certificado de Empresa Colimense. (opcional)</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Acreditación de solvencia económica.</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Licencia de giro expedida por la autoridad competente.</w:t>
            </w:r>
          </w:p>
          <w:p w:rsidR="00003842" w:rsidRPr="00F21597" w:rsidRDefault="00003842" w:rsidP="006B5A2A">
            <w:pPr>
              <w:pStyle w:val="Textoindependiente31"/>
              <w:widowControl/>
              <w:tabs>
                <w:tab w:val="left" w:pos="8820"/>
              </w:tabs>
              <w:ind w:right="20"/>
              <w:rPr>
                <w:rFonts w:ascii="Tw Cen MT" w:hAnsi="Tw Cen MT" w:cs="Arial"/>
                <w:b/>
                <w:bCs/>
              </w:rPr>
            </w:pPr>
            <w:r w:rsidRPr="00F21597">
              <w:rPr>
                <w:rFonts w:ascii="Tw Cen MT" w:hAnsi="Tw Cen MT" w:cs="Arial"/>
              </w:rPr>
              <w:t xml:space="preserve">Infraestructura, capacidad técnica, administrativa y económica. </w:t>
            </w:r>
            <w:r w:rsidRPr="00F21597">
              <w:rPr>
                <w:rFonts w:ascii="Tw Cen MT" w:hAnsi="Tw Cen MT" w:cs="Arial"/>
                <w:b/>
                <w:bCs/>
              </w:rPr>
              <w:t>(Anexo 8)</w:t>
            </w:r>
          </w:p>
          <w:p w:rsidR="00003842" w:rsidRPr="00F21597" w:rsidRDefault="00003842" w:rsidP="006B5A2A">
            <w:pPr>
              <w:pStyle w:val="Textoindependiente31"/>
              <w:widowControl/>
              <w:tabs>
                <w:tab w:val="left" w:pos="8820"/>
              </w:tabs>
              <w:ind w:right="20"/>
              <w:rPr>
                <w:rFonts w:ascii="Tw Cen MT" w:hAnsi="Tw Cen MT" w:cs="Arial"/>
              </w:rPr>
            </w:pPr>
            <w:r w:rsidRPr="00F21597">
              <w:rPr>
                <w:rFonts w:ascii="Tw Cen MT" w:hAnsi="Tw Cen MT" w:cs="Arial"/>
              </w:rPr>
              <w:t xml:space="preserve">Subcontrataciones </w:t>
            </w:r>
            <w:r w:rsidRPr="00F21597">
              <w:rPr>
                <w:rFonts w:ascii="Tw Cen MT" w:hAnsi="Tw Cen MT" w:cs="Arial"/>
                <w:b/>
              </w:rPr>
              <w:t>(Anexo 9).</w:t>
            </w:r>
          </w:p>
          <w:p w:rsidR="00003842" w:rsidRPr="00F21597" w:rsidRDefault="00003842" w:rsidP="006B5A2A">
            <w:pPr>
              <w:pStyle w:val="Textoindependiente31"/>
              <w:widowControl/>
              <w:tabs>
                <w:tab w:val="left" w:pos="8820"/>
              </w:tabs>
              <w:ind w:right="20"/>
              <w:rPr>
                <w:rFonts w:ascii="Tw Cen MT" w:hAnsi="Tw Cen MT" w:cs="Arial"/>
              </w:rPr>
            </w:pPr>
            <w:r w:rsidRPr="00F21597">
              <w:rPr>
                <w:rFonts w:ascii="Tw Cen MT" w:hAnsi="Tw Cen MT" w:cs="Arial"/>
              </w:rPr>
              <w:t xml:space="preserve">Escrito que faculte al participante a intervenir en la licitación </w:t>
            </w:r>
            <w:r w:rsidRPr="00F21597">
              <w:rPr>
                <w:rFonts w:ascii="Tw Cen MT" w:hAnsi="Tw Cen MT" w:cs="Arial"/>
                <w:b/>
              </w:rPr>
              <w:t>(Anexo 10).</w:t>
            </w:r>
          </w:p>
          <w:p w:rsidR="00003842" w:rsidRPr="00F21597" w:rsidRDefault="00003842" w:rsidP="006B5A2A">
            <w:pPr>
              <w:pStyle w:val="Textoindependiente31"/>
              <w:widowControl/>
              <w:rPr>
                <w:rFonts w:ascii="Tw Cen MT" w:hAnsi="Tw Cen MT" w:cs="Arial"/>
              </w:rPr>
            </w:pPr>
            <w:r w:rsidRPr="00F21597">
              <w:rPr>
                <w:rFonts w:ascii="Tw Cen MT" w:hAnsi="Tw Cen MT" w:cs="Arial"/>
              </w:rPr>
              <w:t xml:space="preserve">Escrito para no presentar propuestas conjuntas </w:t>
            </w:r>
            <w:r w:rsidRPr="00F21597">
              <w:rPr>
                <w:rFonts w:ascii="Tw Cen MT" w:hAnsi="Tw Cen MT" w:cs="Arial"/>
                <w:b/>
              </w:rPr>
              <w:t>(Anexo 11)</w:t>
            </w:r>
          </w:p>
          <w:p w:rsidR="00003842" w:rsidRPr="00F21597" w:rsidRDefault="00003842" w:rsidP="006B5A2A">
            <w:pPr>
              <w:pStyle w:val="Textoindependiente31"/>
              <w:widowControl/>
              <w:rPr>
                <w:rFonts w:ascii="Tw Cen MT" w:hAnsi="Tw Cen MT" w:cs="Arial"/>
                <w:b/>
              </w:rPr>
            </w:pPr>
            <w:r w:rsidRPr="00F21597">
              <w:rPr>
                <w:rFonts w:ascii="Tw Cen MT" w:hAnsi="Tw Cen MT" w:cs="Arial"/>
              </w:rPr>
              <w:t xml:space="preserve">Escrito para propuestas conjuntas </w:t>
            </w:r>
            <w:r w:rsidRPr="00F21597">
              <w:rPr>
                <w:rFonts w:ascii="Tw Cen MT" w:hAnsi="Tw Cen MT" w:cs="Arial"/>
                <w:b/>
              </w:rPr>
              <w:t>(Anexo 12)</w:t>
            </w:r>
          </w:p>
          <w:p w:rsidR="00003842" w:rsidRPr="00F21597" w:rsidRDefault="00003842" w:rsidP="006B5A2A">
            <w:pPr>
              <w:pStyle w:val="Textoindependiente31"/>
              <w:widowControl/>
              <w:rPr>
                <w:rFonts w:ascii="Tw Cen MT" w:hAnsi="Tw Cen MT" w:cs="Arial"/>
              </w:rPr>
            </w:pPr>
            <w:r w:rsidRPr="00F21597">
              <w:rPr>
                <w:rFonts w:ascii="Tw Cen MT" w:hAnsi="Tw Cen MT" w:cs="Arial"/>
              </w:rPr>
              <w:t xml:space="preserve">Carta Compromiso </w:t>
            </w:r>
            <w:r w:rsidRPr="00F21597">
              <w:rPr>
                <w:rFonts w:ascii="Tw Cen MT" w:hAnsi="Tw Cen MT" w:cs="Arial"/>
                <w:b/>
              </w:rPr>
              <w:t>(Anexo 13)</w:t>
            </w:r>
          </w:p>
          <w:p w:rsidR="00003842" w:rsidRPr="00F21597" w:rsidRDefault="00003842" w:rsidP="006B5A2A">
            <w:pPr>
              <w:pStyle w:val="Textoindependiente31"/>
              <w:widowControl/>
              <w:rPr>
                <w:rFonts w:ascii="Tw Cen MT" w:hAnsi="Tw Cen MT" w:cs="Arial"/>
              </w:rPr>
            </w:pPr>
            <w:r w:rsidRPr="00F21597">
              <w:rPr>
                <w:rFonts w:ascii="Tw Cen MT" w:hAnsi="Tw Cen MT" w:cs="Arial"/>
              </w:rPr>
              <w:t>Propuesta Técnica y económica.</w:t>
            </w:r>
          </w:p>
          <w:p w:rsidR="00003842" w:rsidRPr="00F21597" w:rsidRDefault="00003842" w:rsidP="006B5A2A">
            <w:pPr>
              <w:pStyle w:val="Textoindependiente31"/>
              <w:widowControl/>
              <w:rPr>
                <w:rFonts w:ascii="Tw Cen MT" w:hAnsi="Tw Cen MT" w:cs="Arial"/>
              </w:rPr>
            </w:pPr>
          </w:p>
        </w:tc>
      </w:tr>
      <w:tr w:rsidR="00003842" w:rsidRPr="00F21597" w:rsidTr="006B5A2A">
        <w:tc>
          <w:tcPr>
            <w:tcW w:w="779" w:type="dxa"/>
          </w:tcPr>
          <w:p w:rsidR="00003842" w:rsidRPr="00F21597" w:rsidRDefault="00003842" w:rsidP="006B5A2A">
            <w:pPr>
              <w:pStyle w:val="Textonotapie"/>
              <w:rPr>
                <w:rFonts w:ascii="Tw Cen MT" w:hAnsi="Tw Cen MT" w:cs="Arial"/>
                <w:b/>
                <w:bCs/>
                <w:sz w:val="22"/>
                <w:szCs w:val="22"/>
                <w:lang w:val="es-MX"/>
              </w:rPr>
            </w:pPr>
          </w:p>
        </w:tc>
        <w:tc>
          <w:tcPr>
            <w:tcW w:w="7932" w:type="dxa"/>
          </w:tcPr>
          <w:p w:rsidR="00003842" w:rsidRPr="00F21597" w:rsidRDefault="00003842" w:rsidP="006B5A2A">
            <w:pPr>
              <w:pStyle w:val="Textoindependiente31"/>
              <w:widowControl/>
              <w:rPr>
                <w:rFonts w:ascii="Tw Cen MT" w:hAnsi="Tw Cen MT" w:cs="Arial"/>
              </w:rPr>
            </w:pPr>
          </w:p>
        </w:tc>
      </w:tr>
      <w:tr w:rsidR="00003842" w:rsidRPr="00F21597" w:rsidTr="006B5A2A">
        <w:tc>
          <w:tcPr>
            <w:tcW w:w="779" w:type="dxa"/>
            <w:shd w:val="clear" w:color="auto" w:fill="D9D9D9" w:themeFill="background1" w:themeFillShade="D9"/>
          </w:tcPr>
          <w:p w:rsidR="00003842" w:rsidRPr="00F21597" w:rsidRDefault="00003842" w:rsidP="006B5A2A">
            <w:pPr>
              <w:pStyle w:val="Textonotapie"/>
              <w:rPr>
                <w:rFonts w:ascii="Tw Cen MT" w:hAnsi="Tw Cen MT" w:cs="Arial"/>
                <w:b/>
                <w:bCs/>
                <w:sz w:val="22"/>
                <w:szCs w:val="22"/>
                <w:lang w:val="es-MX"/>
              </w:rPr>
            </w:pPr>
            <w:r w:rsidRPr="00F21597">
              <w:rPr>
                <w:rFonts w:ascii="Tw Cen MT" w:hAnsi="Tw Cen MT" w:cs="Arial"/>
                <w:b/>
                <w:bCs/>
                <w:sz w:val="22"/>
                <w:szCs w:val="22"/>
                <w:lang w:val="es-MX"/>
              </w:rPr>
              <w:t>4.</w:t>
            </w:r>
          </w:p>
        </w:tc>
        <w:tc>
          <w:tcPr>
            <w:tcW w:w="7932" w:type="dxa"/>
            <w:shd w:val="clear" w:color="auto" w:fill="D9D9D9" w:themeFill="background1" w:themeFillShade="D9"/>
          </w:tcPr>
          <w:p w:rsidR="00003842" w:rsidRPr="00F21597" w:rsidRDefault="00003842" w:rsidP="006B5A2A">
            <w:pPr>
              <w:pStyle w:val="Textoindependiente31"/>
              <w:widowControl/>
              <w:rPr>
                <w:rFonts w:ascii="Tw Cen MT" w:hAnsi="Tw Cen MT" w:cs="Arial"/>
                <w:b/>
                <w:bCs/>
              </w:rPr>
            </w:pPr>
            <w:r w:rsidRPr="00F21597">
              <w:rPr>
                <w:rFonts w:ascii="Tw Cen MT" w:hAnsi="Tw Cen MT" w:cs="Arial"/>
                <w:b/>
                <w:bCs/>
              </w:rPr>
              <w:t>PROPOSICIONES.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4.1</w:t>
            </w:r>
          </w:p>
        </w:tc>
        <w:tc>
          <w:tcPr>
            <w:tcW w:w="7932" w:type="dxa"/>
          </w:tcPr>
          <w:p w:rsidR="00003842" w:rsidRPr="00F21597" w:rsidRDefault="00003842" w:rsidP="006B5A2A">
            <w:pPr>
              <w:jc w:val="both"/>
              <w:rPr>
                <w:rFonts w:ascii="Tw Cen MT" w:hAnsi="Tw Cen MT" w:cs="Arial"/>
                <w:sz w:val="22"/>
                <w:szCs w:val="22"/>
              </w:rPr>
            </w:pP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Propuesta Técnica y Económica.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4.2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Proposiciones Conjuntas.</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 xml:space="preserve">FIRMA DEL CONTRATO. </w:t>
            </w:r>
          </w:p>
        </w:tc>
      </w:tr>
      <w:tr w:rsidR="00003842" w:rsidRPr="00F21597" w:rsidTr="006B5A2A">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5.1</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6.0</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7.0</w:t>
            </w:r>
          </w:p>
        </w:tc>
        <w:tc>
          <w:tcPr>
            <w:tcW w:w="7932" w:type="dxa"/>
          </w:tcPr>
          <w:p w:rsidR="00003842" w:rsidRPr="00F21597" w:rsidRDefault="00003842" w:rsidP="006B5A2A">
            <w:pPr>
              <w:pStyle w:val="Textoindependiente21"/>
              <w:rPr>
                <w:rFonts w:ascii="Tw Cen MT" w:hAnsi="Tw Cen MT"/>
                <w:lang w:val="es-MX"/>
              </w:rPr>
            </w:pPr>
          </w:p>
          <w:p w:rsidR="00003842" w:rsidRPr="00F21597" w:rsidRDefault="00003842" w:rsidP="006B5A2A">
            <w:pPr>
              <w:pStyle w:val="Textoindependiente21"/>
              <w:rPr>
                <w:rFonts w:ascii="Tw Cen MT" w:hAnsi="Tw Cen MT"/>
                <w:lang w:val="es-MX"/>
              </w:rPr>
            </w:pPr>
            <w:r w:rsidRPr="00F21597">
              <w:rPr>
                <w:rFonts w:ascii="Tw Cen MT" w:hAnsi="Tw Cen MT"/>
                <w:lang w:val="es-MX"/>
              </w:rPr>
              <w:t>INSTRUCCIONES PARA LA ELABORACIÓN Y ENTREGA DE LA GARANTÍA DE CUMPLIMIENTO DEL CONTRATO.</w:t>
            </w:r>
          </w:p>
          <w:p w:rsidR="00003842" w:rsidRPr="00F21597" w:rsidRDefault="00003842" w:rsidP="006B5A2A">
            <w:pPr>
              <w:pStyle w:val="Textoindependiente21"/>
              <w:rPr>
                <w:rFonts w:ascii="Tw Cen MT" w:hAnsi="Tw Cen MT"/>
                <w:lang w:val="es-MX"/>
              </w:rPr>
            </w:pPr>
            <w:r w:rsidRPr="00F21597">
              <w:rPr>
                <w:rFonts w:ascii="Tw Cen MT" w:hAnsi="Tw Cen MT"/>
                <w:lang w:val="es-MX"/>
              </w:rPr>
              <w:t>GARANTIA DE VICIOS OCULTOS.</w:t>
            </w:r>
          </w:p>
          <w:p w:rsidR="00003842" w:rsidRPr="00F21597" w:rsidRDefault="00003842" w:rsidP="006B5A2A">
            <w:pPr>
              <w:pStyle w:val="Textoindependiente21"/>
              <w:rPr>
                <w:rFonts w:ascii="Tw Cen MT" w:hAnsi="Tw Cen MT"/>
                <w:lang w:val="es-MX"/>
              </w:rPr>
            </w:pPr>
            <w:r w:rsidRPr="00F21597">
              <w:rPr>
                <w:rFonts w:ascii="Tw Cen MT" w:hAnsi="Tw Cen MT"/>
                <w:lang w:val="es-MX"/>
              </w:rPr>
              <w:t>ANTICIPO</w:t>
            </w:r>
          </w:p>
          <w:p w:rsidR="00003842" w:rsidRPr="00F21597" w:rsidRDefault="00003842" w:rsidP="006B5A2A">
            <w:pPr>
              <w:pStyle w:val="Textoindependiente21"/>
              <w:rPr>
                <w:rFonts w:ascii="Tw Cen MT" w:hAnsi="Tw Cen MT"/>
                <w:lang w:val="es-MX"/>
              </w:rPr>
            </w:pPr>
            <w:r w:rsidRPr="00F21597">
              <w:rPr>
                <w:rFonts w:ascii="Tw Cen MT" w:hAnsi="Tw Cen MT"/>
                <w:lang w:val="es-MX"/>
              </w:rPr>
              <w:t>GARANTIAS DE ANTICIPO</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8.0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CRITERIOS DE EVALUACIÓN, DICTAMEN Y ADJUDICACIÓN.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9.0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DESCALIFICACIÓN DEL LICITANTE.</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10.</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CANCELACIÓN DE LA LICITACIÓN.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LICITACIÓN DESIERTA.</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12.</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RESCISIÓN DEL CONTRATO.</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13.</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RECURSO DE RECONSIDERACIÓN.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15.</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proofErr w:type="gramStart"/>
            <w:r w:rsidRPr="00F21597">
              <w:rPr>
                <w:rFonts w:ascii="Tw Cen MT" w:hAnsi="Tw Cen MT" w:cs="Arial"/>
                <w:b/>
                <w:bCs/>
                <w:sz w:val="22"/>
                <w:szCs w:val="22"/>
              </w:rPr>
              <w:t>REGISTRO</w:t>
            </w:r>
            <w:proofErr w:type="gramEnd"/>
            <w:r w:rsidRPr="00F21597">
              <w:rPr>
                <w:rFonts w:ascii="Tw Cen MT" w:hAnsi="Tw Cen MT" w:cs="Arial"/>
                <w:b/>
                <w:bCs/>
                <w:sz w:val="22"/>
                <w:szCs w:val="22"/>
              </w:rPr>
              <w:t xml:space="preserve"> DE DERECHOS U OTROS DERECHOS EXCLUSIVOS.</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IMPUESTOS.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16.</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sz w:val="22"/>
                <w:szCs w:val="22"/>
              </w:rPr>
              <w:t>SANCIONES</w:t>
            </w:r>
            <w:r w:rsidRPr="00F21597">
              <w:rPr>
                <w:rFonts w:ascii="Tw Cen MT" w:hAnsi="Tw Cen MT"/>
              </w:rPr>
              <w:t>.</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17.</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PENAS CONVENCIONALES.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18.</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bCs w:val="0"/>
              </w:rPr>
              <w:t>PROHIBICIÓN DE NEGOCIACIÓN DE LAS BASES Y PROPUESTAS.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19.</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CONTROVERSIAS.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RECOMENDACIONES.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ASISTENCIA A LOS ACTOS PÚBLICOS DE LA LICITACIÓN.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22.</w:t>
            </w:r>
          </w:p>
          <w:p w:rsidR="00003842" w:rsidRPr="00F21597" w:rsidRDefault="00003842" w:rsidP="006B5A2A">
            <w:pPr>
              <w:rPr>
                <w:rFonts w:ascii="Tw Cen MT" w:hAnsi="Tw Cen MT" w:cs="Arial"/>
                <w:b/>
                <w:bCs/>
                <w:sz w:val="22"/>
                <w:szCs w:val="22"/>
              </w:rPr>
            </w:pP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VISITAS A LAS INSTALACIONES DEL PARTICIPANTE</w:t>
            </w:r>
          </w:p>
        </w:tc>
      </w:tr>
      <w:tr w:rsidR="00003842" w:rsidRPr="00F21597" w:rsidTr="006B5A2A">
        <w:tc>
          <w:tcPr>
            <w:tcW w:w="779" w:type="dxa"/>
          </w:tcPr>
          <w:p w:rsidR="00003842" w:rsidRPr="00F21597" w:rsidRDefault="00003842" w:rsidP="006B5A2A">
            <w:pPr>
              <w:rPr>
                <w:rFonts w:ascii="Tw Cen MT" w:hAnsi="Tw Cen MT" w:cs="Arial"/>
                <w:sz w:val="22"/>
                <w:szCs w:val="22"/>
              </w:rPr>
            </w:pPr>
          </w:p>
        </w:tc>
        <w:tc>
          <w:tcPr>
            <w:tcW w:w="7932" w:type="dxa"/>
          </w:tcPr>
          <w:p w:rsidR="00003842" w:rsidRPr="00F21597" w:rsidRDefault="00003842" w:rsidP="006B5A2A">
            <w:pPr>
              <w:pStyle w:val="Textoindependiente31"/>
              <w:widowControl/>
              <w:rPr>
                <w:rFonts w:ascii="Tw Cen MT" w:hAnsi="Tw Cen MT" w:cs="Arial"/>
              </w:rPr>
            </w:pPr>
          </w:p>
        </w:tc>
      </w:tr>
    </w:tbl>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F21597" w:rsidRPr="00F21597" w:rsidRDefault="00F21597" w:rsidP="00003842">
      <w:pPr>
        <w:tabs>
          <w:tab w:val="left" w:pos="0"/>
        </w:tabs>
        <w:ind w:right="51"/>
        <w:jc w:val="both"/>
        <w:outlineLvl w:val="0"/>
        <w:rPr>
          <w:rFonts w:ascii="Tw Cen MT" w:hAnsi="Tw Cen MT" w:cs="Arial"/>
          <w:bCs/>
          <w:sz w:val="22"/>
          <w:szCs w:val="22"/>
        </w:rPr>
      </w:pP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 xml:space="preserve">ANEXO 1 </w:t>
      </w:r>
      <w:r w:rsidRPr="00F21597">
        <w:rPr>
          <w:rFonts w:ascii="Tw Cen MT" w:hAnsi="Tw Cen MT" w:cs="Arial"/>
          <w:bCs/>
        </w:rPr>
        <w:t>ANEXO NÚMERO 1 TÉCNICO.</w:t>
      </w: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ANEXO 2</w:t>
      </w:r>
      <w:r w:rsidRPr="00F21597">
        <w:rPr>
          <w:rFonts w:ascii="Tw Cen MT" w:hAnsi="Tw Cen MT" w:cs="Arial"/>
        </w:rPr>
        <w:t xml:space="preserve"> ANEXO </w:t>
      </w:r>
      <w:r w:rsidRPr="00F21597">
        <w:rPr>
          <w:rFonts w:ascii="Tw Cen MT" w:hAnsi="Tw Cen MT" w:cs="Arial"/>
          <w:bCs/>
        </w:rPr>
        <w:t xml:space="preserve">NÚMERO 2 </w:t>
      </w:r>
      <w:r w:rsidRPr="00F21597">
        <w:rPr>
          <w:rFonts w:ascii="Tw Cen MT" w:hAnsi="Tw Cen MT" w:cs="Arial"/>
        </w:rPr>
        <w:t xml:space="preserve">ECONÓMICO. </w:t>
      </w:r>
    </w:p>
    <w:p w:rsidR="00F21597" w:rsidRPr="00F21597" w:rsidRDefault="00F21597" w:rsidP="00F21597">
      <w:pPr>
        <w:pStyle w:val="Textoindependiente31"/>
        <w:widowControl/>
        <w:ind w:left="-1" w:firstLine="1"/>
        <w:rPr>
          <w:rFonts w:ascii="Tw Cen MT" w:hAnsi="Tw Cen MT" w:cs="Arial"/>
        </w:rPr>
      </w:pPr>
      <w:r w:rsidRPr="00F21597">
        <w:rPr>
          <w:rFonts w:ascii="Tw Cen MT" w:hAnsi="Tw Cen MT" w:cs="Arial"/>
          <w:b/>
          <w:bCs/>
        </w:rPr>
        <w:t>ANEXO 3</w:t>
      </w:r>
      <w:r w:rsidRPr="00F21597">
        <w:rPr>
          <w:rFonts w:ascii="Tw Cen MT" w:hAnsi="Tw Cen MT" w:cs="Arial"/>
        </w:rPr>
        <w:t xml:space="preserve"> </w:t>
      </w:r>
      <w:r w:rsidRPr="00F21597">
        <w:rPr>
          <w:rFonts w:ascii="Tw Cen MT" w:hAnsi="Tw Cen MT" w:cs="Arial"/>
          <w:bCs/>
        </w:rPr>
        <w:t>FORMA EN QUE SE ACREDITA LA EXISTENCIA   Y PERSONALIDAD DEL   LICITANTE.</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ANEXO 4</w:t>
      </w:r>
      <w:r w:rsidRPr="00F21597">
        <w:rPr>
          <w:rFonts w:ascii="Tw Cen MT" w:hAnsi="Tw Cen MT" w:cs="Arial"/>
        </w:rPr>
        <w:t xml:space="preserve"> CARTA DE ACEPTACIÓN DE BASES.</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 xml:space="preserve">ANEXO 5 </w:t>
      </w:r>
      <w:r w:rsidRPr="00F21597">
        <w:rPr>
          <w:rFonts w:ascii="Tw Cen MT" w:hAnsi="Tw Cen MT" w:cs="Arial"/>
          <w:bCs/>
        </w:rPr>
        <w:t>CARTA</w:t>
      </w:r>
      <w:r w:rsidRPr="00F21597">
        <w:rPr>
          <w:rFonts w:ascii="Tw Cen MT" w:hAnsi="Tw Cen MT" w:cs="Arial"/>
          <w:b/>
          <w:bCs/>
        </w:rPr>
        <w:t xml:space="preserve"> </w:t>
      </w:r>
      <w:r w:rsidRPr="00F21597">
        <w:rPr>
          <w:rFonts w:ascii="Tw Cen MT" w:hAnsi="Tw Cen MT" w:cs="Arial"/>
          <w:bCs/>
        </w:rPr>
        <w:t>DECLARACIÓN DE INTEGRIDAD.</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 xml:space="preserve">ANEXO 6 </w:t>
      </w:r>
      <w:r w:rsidRPr="00F21597">
        <w:rPr>
          <w:rFonts w:ascii="Tw Cen MT" w:hAnsi="Tw Cen MT" w:cs="Arial"/>
        </w:rPr>
        <w:t>CARTA DEL ARTÍCULO 38 DE LA LAASPEC.</w:t>
      </w: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ANEXO 7</w:t>
      </w:r>
      <w:r w:rsidRPr="00F21597">
        <w:rPr>
          <w:rFonts w:ascii="Tw Cen MT" w:hAnsi="Tw Cen MT" w:cs="Arial"/>
        </w:rPr>
        <w:t xml:space="preserve"> CARTA DE GARANTIA DE LOS BIENES, ARRENDAMIENTOS O SERVICIOS.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8</w:t>
      </w:r>
      <w:r w:rsidRPr="00F21597">
        <w:rPr>
          <w:rFonts w:ascii="Tw Cen MT" w:hAnsi="Tw Cen MT" w:cs="Arial"/>
        </w:rPr>
        <w:t xml:space="preserve"> INFRAESTRUCTURA, CAPACIDAD TÉCNICA, ADMINISTRATIVA Y ECONÓMICA. </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9</w:t>
      </w:r>
      <w:r w:rsidRPr="00F21597">
        <w:rPr>
          <w:rFonts w:ascii="Tw Cen MT" w:hAnsi="Tw Cen MT" w:cs="Arial"/>
        </w:rPr>
        <w:t xml:space="preserve"> SUBCONTRATACIONES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10</w:t>
      </w:r>
      <w:r w:rsidRPr="00F21597">
        <w:rPr>
          <w:rFonts w:ascii="Tw Cen MT" w:hAnsi="Tw Cen MT" w:cs="Arial"/>
        </w:rPr>
        <w:t xml:space="preserve"> ESCRITO QUE FACULTE AL PARTICIPANTE A INTERVENIR EN LA LICITACIÓN.</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11</w:t>
      </w:r>
      <w:r w:rsidRPr="00F21597">
        <w:rPr>
          <w:rFonts w:ascii="Tw Cen MT" w:hAnsi="Tw Cen MT" w:cs="Arial"/>
        </w:rPr>
        <w:t xml:space="preserve"> ESCRITO PARA NO PRESENTAR PROPUESTAS CONJUNTAS.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12</w:t>
      </w:r>
      <w:r w:rsidRPr="00F21597">
        <w:rPr>
          <w:rFonts w:ascii="Tw Cen MT" w:hAnsi="Tw Cen MT" w:cs="Arial"/>
        </w:rPr>
        <w:t xml:space="preserve"> ESCRITO PARA PROPUESTAS CONJUNTAS.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13</w:t>
      </w:r>
      <w:r w:rsidRPr="00F21597">
        <w:rPr>
          <w:rFonts w:ascii="Tw Cen MT" w:hAnsi="Tw Cen MT" w:cs="Arial"/>
        </w:rPr>
        <w:t xml:space="preserve"> CARTA COMPROMISO</w:t>
      </w:r>
    </w:p>
    <w:p w:rsidR="00F21597" w:rsidRPr="00F21597" w:rsidRDefault="00F21597" w:rsidP="00003842">
      <w:pPr>
        <w:tabs>
          <w:tab w:val="left" w:pos="0"/>
        </w:tabs>
        <w:ind w:right="51"/>
        <w:jc w:val="both"/>
        <w:outlineLvl w:val="0"/>
        <w:rPr>
          <w:rFonts w:ascii="Tw Cen MT" w:hAnsi="Tw Cen MT" w:cs="Arial"/>
          <w:bCs/>
          <w:sz w:val="22"/>
          <w:szCs w:val="22"/>
        </w:rPr>
      </w:pPr>
    </w:p>
    <w:p w:rsidR="00F21597" w:rsidRPr="00F21597" w:rsidRDefault="00F21597">
      <w:pPr>
        <w:spacing w:after="160" w:line="259" w:lineRule="auto"/>
        <w:rPr>
          <w:rFonts w:ascii="Tw Cen MT" w:hAnsi="Tw Cen MT" w:cs="Arial"/>
          <w:bCs/>
          <w:sz w:val="22"/>
          <w:szCs w:val="22"/>
        </w:rPr>
      </w:pPr>
      <w:r w:rsidRPr="00F21597">
        <w:rPr>
          <w:rFonts w:ascii="Tw Cen MT" w:hAnsi="Tw Cen MT" w:cs="Arial"/>
          <w:bCs/>
          <w:sz w:val="22"/>
          <w:szCs w:val="22"/>
        </w:rPr>
        <w:br w:type="page"/>
      </w: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bCs/>
          <w:sz w:val="22"/>
          <w:szCs w:val="22"/>
        </w:rPr>
        <w:lastRenderedPageBreak/>
        <w:t>BASES PARA LA</w:t>
      </w:r>
      <w:r w:rsidRPr="00F21597">
        <w:rPr>
          <w:rFonts w:ascii="Tw Cen MT" w:hAnsi="Tw Cen MT" w:cs="Arial"/>
          <w:b/>
          <w:bCs/>
          <w:sz w:val="22"/>
          <w:szCs w:val="22"/>
        </w:rPr>
        <w:t xml:space="preserve"> LICITACIÓN PÚBLICA NACIONAL 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SOLICITADO POR LA SECRETARIA DE ADMINISTRACION Y GESTION PUBLICA A TRAVES DE LA DIRECCION DE SERVICIOS GENERALES. </w:t>
      </w:r>
    </w:p>
    <w:p w:rsidR="00003842" w:rsidRPr="00F21597" w:rsidRDefault="00003842" w:rsidP="00003842">
      <w:pPr>
        <w:ind w:right="51"/>
        <w:jc w:val="center"/>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F21597">
        <w:rPr>
          <w:rFonts w:ascii="Tw Cen MT" w:hAnsi="Tw Cen MT" w:cs="Arial"/>
          <w:sz w:val="22"/>
          <w:szCs w:val="22"/>
          <w:lang w:val="es-ES"/>
        </w:rPr>
        <w:t>artículo 107 de la Constitución Política del Estado Libre y Soberano de Colima</w:t>
      </w:r>
      <w:r w:rsidRPr="00F21597">
        <w:rPr>
          <w:rFonts w:ascii="Tw Cen MT" w:hAnsi="Tw Cen MT" w:cs="Arial"/>
          <w:sz w:val="22"/>
          <w:szCs w:val="22"/>
        </w:rPr>
        <w:t xml:space="preserve"> y los </w:t>
      </w:r>
      <w:r w:rsidRPr="00F21597">
        <w:rPr>
          <w:rStyle w:val="Ninguno"/>
          <w:rFonts w:ascii="Tw Cen MT" w:hAnsi="Tw Cen MT"/>
          <w:u w:color="2E2E2E"/>
        </w:rPr>
        <w:t xml:space="preserve">ARTÍCULOS 1º, NUMERAL 1, FRACCIÓN I y III, 2º,  10, 17, </w:t>
      </w:r>
      <w:r w:rsidRPr="00F21597">
        <w:rPr>
          <w:rStyle w:val="Ninguno"/>
          <w:rFonts w:ascii="Tw Cen MT" w:hAnsi="Tw Cen MT"/>
          <w:u w:color="2E2E2E"/>
          <w:lang w:val="de-DE"/>
        </w:rPr>
        <w:t>20, 21, 26 NUMERAL 1 FRACCIÓN I</w:t>
      </w:r>
      <w:r w:rsidRPr="00F21597">
        <w:rPr>
          <w:rStyle w:val="Ninguno"/>
          <w:rFonts w:ascii="Tw Cen MT" w:hAnsi="Tw Cen MT"/>
          <w:u w:color="2E2E2E"/>
        </w:rPr>
        <w:t>,</w:t>
      </w:r>
      <w:r w:rsidRPr="00F21597">
        <w:rPr>
          <w:rStyle w:val="Ninguno"/>
          <w:rFonts w:ascii="Tw Cen MT" w:hAnsi="Tw Cen MT"/>
          <w:u w:color="2E2E2E"/>
          <w:lang w:val="de-DE"/>
        </w:rPr>
        <w:t xml:space="preserve"> NUMERAL 2</w:t>
      </w:r>
      <w:r w:rsidRPr="00F21597">
        <w:rPr>
          <w:rStyle w:val="Ninguno"/>
          <w:rFonts w:ascii="Tw Cen MT" w:hAnsi="Tw Cen MT"/>
          <w:u w:color="2E2E2E"/>
        </w:rPr>
        <w:t xml:space="preserve"> Y NUMERAL 5, </w:t>
      </w:r>
      <w:r w:rsidRPr="00F21597">
        <w:rPr>
          <w:rStyle w:val="Ninguno"/>
          <w:rFonts w:ascii="Tw Cen MT" w:hAnsi="Tw Cen MT"/>
          <w:u w:color="2E2E2E"/>
          <w:lang w:val="de-DE"/>
        </w:rPr>
        <w:t>27, 28 NUMERAL 4, 30</w:t>
      </w:r>
      <w:r w:rsidRPr="00F21597">
        <w:rPr>
          <w:rStyle w:val="Ninguno"/>
          <w:rFonts w:ascii="Tw Cen MT" w:hAnsi="Tw Cen MT"/>
          <w:u w:color="2E2E2E"/>
        </w:rPr>
        <w:t xml:space="preserve"> NUMERAL 1, FRACCIÓN I, 32, 33, 34, 35, 36, 37, 38, 39, 40, 41, 42, 48, 49, 50, 52, 53, 55, 56, 58, 59, 60, 62</w:t>
      </w:r>
      <w:r w:rsidRPr="00F21597">
        <w:rPr>
          <w:rFonts w:ascii="Tw Cen MT" w:hAnsi="Tw Cen MT" w:cs="Arial"/>
          <w:sz w:val="22"/>
          <w:szCs w:val="22"/>
        </w:rPr>
        <w:t>, y demás relativos de la LEY DE ADQUISICIONES, ARRENDAMIENTOS Y SERVICIOS PÚBLICOS DEL ESTADO DE COLIMA</w:t>
      </w:r>
      <w:r w:rsidRPr="00F21597">
        <w:rPr>
          <w:rFonts w:ascii="Tw Cen MT" w:hAnsi="Tw Cen MT" w:cs="Arial"/>
          <w:b/>
          <w:sz w:val="22"/>
          <w:szCs w:val="22"/>
        </w:rPr>
        <w:t xml:space="preserve">, </w:t>
      </w:r>
      <w:r w:rsidRPr="00F21597">
        <w:rPr>
          <w:rFonts w:ascii="Tw Cen MT" w:hAnsi="Tw Cen MT" w:cs="Arial"/>
          <w:sz w:val="22"/>
          <w:szCs w:val="22"/>
        </w:rPr>
        <w:t xml:space="preserve">para celebrar la </w:t>
      </w:r>
      <w:r w:rsidRPr="00F21597">
        <w:rPr>
          <w:rFonts w:ascii="Tw Cen MT" w:hAnsi="Tw Cen MT" w:cs="Arial"/>
          <w:b/>
          <w:sz w:val="22"/>
          <w:szCs w:val="22"/>
        </w:rPr>
        <w:t xml:space="preserve">LICITACIÓN PÚBLICA NACIONAL </w:t>
      </w:r>
      <w:r w:rsidRPr="00F21597">
        <w:rPr>
          <w:rFonts w:ascii="Tw Cen MT" w:hAnsi="Tw Cen MT" w:cs="Arial"/>
          <w:b/>
          <w:bCs/>
          <w:sz w:val="22"/>
          <w:szCs w:val="22"/>
        </w:rPr>
        <w:t xml:space="preserve">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SOLICITADO POR LA SECRETARIA DE ADMINISTRACION Y GESTION PUBLICA A TRAVES DE LA DIRECCION DE SERVICIOS GENERALES. </w:t>
      </w:r>
    </w:p>
    <w:p w:rsidR="00003842" w:rsidRPr="00F21597" w:rsidRDefault="00003842" w:rsidP="00003842">
      <w:pPr>
        <w:ind w:right="51"/>
        <w:jc w:val="both"/>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Emiten de conformidad las siguientes:</w:t>
      </w:r>
    </w:p>
    <w:p w:rsidR="00003842" w:rsidRPr="00F21597" w:rsidRDefault="00003842" w:rsidP="00003842">
      <w:pPr>
        <w:rPr>
          <w:rFonts w:ascii="Tw Cen MT" w:hAnsi="Tw Cen MT" w:cs="Arial"/>
          <w:b/>
          <w:bCs/>
          <w:sz w:val="22"/>
          <w:szCs w:val="22"/>
        </w:rPr>
      </w:pPr>
    </w:p>
    <w:p w:rsidR="00003842" w:rsidRPr="00F21597" w:rsidRDefault="00003842" w:rsidP="00F21597">
      <w:pPr>
        <w:spacing w:after="120"/>
        <w:jc w:val="center"/>
        <w:rPr>
          <w:rFonts w:ascii="Tw Cen MT" w:hAnsi="Tw Cen MT" w:cs="Arial"/>
          <w:b/>
          <w:bCs/>
          <w:sz w:val="36"/>
          <w:szCs w:val="36"/>
          <w:lang w:val="es-ES"/>
        </w:rPr>
      </w:pPr>
      <w:r w:rsidRPr="00F21597">
        <w:rPr>
          <w:rFonts w:ascii="Tw Cen MT" w:hAnsi="Tw Cen MT" w:cs="Arial"/>
          <w:b/>
          <w:bCs/>
          <w:sz w:val="36"/>
          <w:szCs w:val="36"/>
          <w:lang w:val="es-ES"/>
        </w:rPr>
        <w:t>B A S E S</w:t>
      </w:r>
    </w:p>
    <w:p w:rsidR="00003842" w:rsidRPr="00F21597" w:rsidRDefault="00003842" w:rsidP="00F21597">
      <w:pPr>
        <w:shd w:val="clear" w:color="auto" w:fill="FFFFFF"/>
        <w:tabs>
          <w:tab w:val="left" w:pos="284"/>
        </w:tabs>
        <w:spacing w:after="120"/>
        <w:ind w:left="567" w:hanging="567"/>
        <w:rPr>
          <w:rFonts w:ascii="Tw Cen MT" w:hAnsi="Tw Cen MT" w:cs="Arial"/>
          <w:b/>
          <w:bCs/>
          <w:sz w:val="22"/>
          <w:szCs w:val="22"/>
        </w:rPr>
      </w:pPr>
      <w:r w:rsidRPr="00F21597">
        <w:rPr>
          <w:rFonts w:ascii="Tw Cen MT" w:hAnsi="Tw Cen MT" w:cs="Arial"/>
          <w:b/>
          <w:bCs/>
          <w:sz w:val="22"/>
          <w:szCs w:val="22"/>
        </w:rPr>
        <w:t>1.</w:t>
      </w:r>
      <w:r w:rsidRPr="00F21597">
        <w:rPr>
          <w:rFonts w:ascii="Tw Cen MT" w:hAnsi="Tw Cen MT" w:cs="Arial"/>
          <w:b/>
          <w:bCs/>
          <w:sz w:val="22"/>
          <w:szCs w:val="22"/>
        </w:rPr>
        <w:tab/>
      </w:r>
      <w:r w:rsidR="00F21597">
        <w:rPr>
          <w:rFonts w:ascii="Tw Cen MT" w:hAnsi="Tw Cen MT" w:cs="Arial"/>
          <w:b/>
          <w:bCs/>
          <w:sz w:val="22"/>
          <w:szCs w:val="22"/>
        </w:rPr>
        <w:tab/>
      </w:r>
      <w:r w:rsidRPr="00F21597">
        <w:rPr>
          <w:rFonts w:ascii="Tw Cen MT" w:hAnsi="Tw Cen MT" w:cs="Arial"/>
          <w:b/>
          <w:bCs/>
          <w:sz w:val="22"/>
          <w:szCs w:val="22"/>
        </w:rPr>
        <w:t xml:space="preserve">INFORMACIÓN ESPECÍFICA DE LOS BIENES, ARRENDAMIENTOS O SERVICIOS A ADQUIRIR. </w:t>
      </w:r>
    </w:p>
    <w:p w:rsidR="00003842" w:rsidRPr="00F21597" w:rsidRDefault="00003842" w:rsidP="00003842">
      <w:pPr>
        <w:tabs>
          <w:tab w:val="left" w:pos="426"/>
        </w:tabs>
        <w:rPr>
          <w:rFonts w:ascii="Tw Cen MT" w:hAnsi="Tw Cen MT" w:cs="Arial"/>
          <w:b/>
          <w:bCs/>
          <w:sz w:val="22"/>
          <w:szCs w:val="22"/>
        </w:rPr>
      </w:pPr>
      <w:r w:rsidRPr="00F21597">
        <w:rPr>
          <w:rFonts w:ascii="Tw Cen MT" w:hAnsi="Tw Cen MT" w:cs="Arial"/>
          <w:b/>
          <w:bCs/>
          <w:sz w:val="22"/>
          <w:szCs w:val="22"/>
        </w:rPr>
        <w:t>1.1</w:t>
      </w:r>
      <w:r w:rsidRPr="00F21597">
        <w:rPr>
          <w:rFonts w:ascii="Tw Cen MT" w:hAnsi="Tw Cen MT" w:cs="Arial"/>
          <w:b/>
          <w:bCs/>
          <w:sz w:val="22"/>
          <w:szCs w:val="22"/>
        </w:rPr>
        <w:tab/>
        <w:t>OBJETO, DESCRIPCIÓN Y CANTIDAD. (ANEXO NUMERO 1 TÉCNICO)</w:t>
      </w:r>
    </w:p>
    <w:p w:rsidR="00003842" w:rsidRPr="00F21597" w:rsidRDefault="00003842" w:rsidP="00003842">
      <w:pPr>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bCs/>
          <w:sz w:val="22"/>
          <w:szCs w:val="22"/>
        </w:rPr>
        <w:t>El objeto de la presente licitación es</w:t>
      </w:r>
      <w:r w:rsidRPr="00F21597">
        <w:rPr>
          <w:rFonts w:ascii="Tw Cen MT" w:hAnsi="Tw Cen MT" w:cs="Arial"/>
          <w:b/>
          <w:bCs/>
          <w:sz w:val="22"/>
          <w:szCs w:val="22"/>
        </w:rPr>
        <w:t xml:space="preserve"> 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SOLICITADO POR LA SECRETARIA DE ADMINISTRACION Y GESTION PUBLICA A TRAVES DE LA DIRECCION DE SERVICIOS GENERALES. </w:t>
      </w:r>
    </w:p>
    <w:p w:rsidR="00003842" w:rsidRPr="00F21597" w:rsidRDefault="00003842" w:rsidP="00003842">
      <w:pPr>
        <w:jc w:val="both"/>
        <w:rPr>
          <w:rFonts w:ascii="Tw Cen MT" w:hAnsi="Tw Cen MT" w:cs="Arial"/>
          <w:bCs/>
          <w:sz w:val="22"/>
          <w:szCs w:val="22"/>
        </w:rPr>
      </w:pPr>
      <w:r w:rsidRPr="00F21597">
        <w:rPr>
          <w:rFonts w:ascii="Tw Cen MT" w:hAnsi="Tw Cen MT" w:cs="Arial"/>
          <w:bCs/>
          <w:sz w:val="22"/>
          <w:szCs w:val="22"/>
        </w:rPr>
        <w:t xml:space="preserve">El presente procedimiento de </w:t>
      </w:r>
      <w:r w:rsidRPr="00F21597">
        <w:rPr>
          <w:rFonts w:ascii="Tw Cen MT" w:hAnsi="Tw Cen MT" w:cs="Arial"/>
          <w:b/>
          <w:bCs/>
          <w:sz w:val="22"/>
          <w:szCs w:val="22"/>
        </w:rPr>
        <w:t>Licitación Pública Nacional</w:t>
      </w:r>
      <w:r w:rsidRPr="00F21597">
        <w:rPr>
          <w:rFonts w:ascii="Tw Cen MT" w:hAnsi="Tw Cen MT" w:cs="Arial"/>
          <w:bCs/>
          <w:sz w:val="22"/>
          <w:szCs w:val="22"/>
        </w:rPr>
        <w:t xml:space="preserve"> se adjudicará </w:t>
      </w:r>
      <w:r w:rsidRPr="00F21597">
        <w:rPr>
          <w:rFonts w:ascii="Tw Cen MT" w:hAnsi="Tw Cen MT" w:cs="Arial"/>
          <w:b/>
          <w:bCs/>
          <w:sz w:val="22"/>
          <w:szCs w:val="22"/>
        </w:rPr>
        <w:t xml:space="preserve">POR PAQUETE ÚNICO </w:t>
      </w:r>
      <w:r w:rsidRPr="00F21597">
        <w:rPr>
          <w:rFonts w:ascii="Tw Cen MT" w:hAnsi="Tw Cen MT" w:cs="Arial"/>
          <w:bCs/>
          <w:sz w:val="22"/>
          <w:szCs w:val="22"/>
        </w:rPr>
        <w:t>para la adquisición de los Bienes, Arrendamientos o Servicios objeto de las presentes bases, cuyas características, requerimientos, especificaciones y condiciones, se establecen en el ANEXO NÚMERO 1 TÉCNICO</w:t>
      </w:r>
    </w:p>
    <w:p w:rsidR="00003842" w:rsidRPr="00F21597" w:rsidRDefault="00003842" w:rsidP="00003842">
      <w:pPr>
        <w:jc w:val="both"/>
        <w:rPr>
          <w:rFonts w:ascii="Tw Cen MT" w:hAnsi="Tw Cen MT" w:cs="Arial"/>
          <w:bCs/>
          <w:sz w:val="22"/>
          <w:szCs w:val="22"/>
        </w:rPr>
      </w:pPr>
    </w:p>
    <w:p w:rsidR="00003842" w:rsidRPr="00F21597" w:rsidRDefault="00003842" w:rsidP="00003842">
      <w:pPr>
        <w:jc w:val="both"/>
        <w:rPr>
          <w:rFonts w:ascii="Tw Cen MT" w:hAnsi="Tw Cen MT" w:cs="Arial"/>
          <w:b/>
          <w:bCs/>
          <w:sz w:val="24"/>
          <w:szCs w:val="24"/>
        </w:rPr>
      </w:pPr>
      <w:r w:rsidRPr="00F21597">
        <w:rPr>
          <w:rFonts w:ascii="Tw Cen MT" w:hAnsi="Tw Cen MT" w:cs="Arial"/>
          <w:b/>
          <w:bCs/>
          <w:sz w:val="24"/>
          <w:szCs w:val="24"/>
        </w:rPr>
        <w:t>RESUMEN DEL ANEXO NÚMERO 1 TÉCNICO</w:t>
      </w:r>
    </w:p>
    <w:p w:rsidR="00F21597" w:rsidRPr="00F21597" w:rsidRDefault="00F21597" w:rsidP="00F21597">
      <w:pPr>
        <w:jc w:val="both"/>
        <w:rPr>
          <w:rFonts w:ascii="Tw Cen MT" w:hAnsi="Tw Cen MT" w:cs="Arial"/>
          <w:bCs/>
          <w:sz w:val="22"/>
          <w:szCs w:val="22"/>
        </w:rPr>
      </w:pPr>
      <w:r w:rsidRPr="00F21597">
        <w:rPr>
          <w:rFonts w:ascii="Tw Cen MT" w:hAnsi="Tw Cen MT" w:cs="Arial"/>
          <w:bCs/>
          <w:sz w:val="22"/>
          <w:szCs w:val="22"/>
        </w:rPr>
        <w:t>En el</w:t>
      </w:r>
      <w:r w:rsidRPr="00F21597">
        <w:rPr>
          <w:rFonts w:ascii="Tw Cen MT" w:hAnsi="Tw Cen MT" w:cs="Arial"/>
          <w:b/>
          <w:bCs/>
          <w:sz w:val="22"/>
          <w:szCs w:val="22"/>
        </w:rPr>
        <w:t xml:space="preserve"> ANEXO NÚMERO 1 TÉCNICO </w:t>
      </w:r>
      <w:r w:rsidRPr="00F21597">
        <w:rPr>
          <w:rFonts w:ascii="Tw Cen MT" w:hAnsi="Tw Cen MT" w:cs="Arial"/>
          <w:bCs/>
          <w:sz w:val="22"/>
          <w:szCs w:val="22"/>
        </w:rPr>
        <w:t>se establece la descripción pormenorizada, especificaciones, características y cantidades de los Bienes y/o Servicios objeto de la presente licitación.</w:t>
      </w:r>
    </w:p>
    <w:p w:rsidR="00F21597" w:rsidRPr="00F21597" w:rsidRDefault="00F21597" w:rsidP="00003842">
      <w:pPr>
        <w:jc w:val="both"/>
        <w:rPr>
          <w:rFonts w:ascii="Tw Cen MT" w:hAnsi="Tw Cen MT" w:cs="Arial"/>
          <w:b/>
          <w:bCs/>
          <w:sz w:val="24"/>
          <w:szCs w:val="24"/>
        </w:rPr>
      </w:pPr>
    </w:p>
    <w:tbl>
      <w:tblPr>
        <w:tblpPr w:leftFromText="141" w:rightFromText="141" w:vertAnchor="text" w:horzAnchor="margin" w:tblpX="279" w:tblpY="132"/>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003842" w:rsidRPr="00F21597" w:rsidTr="00F21597">
        <w:trPr>
          <w:trHeight w:val="379"/>
        </w:trPr>
        <w:tc>
          <w:tcPr>
            <w:tcW w:w="989"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PAQUETE</w:t>
            </w:r>
          </w:p>
        </w:tc>
        <w:tc>
          <w:tcPr>
            <w:tcW w:w="3969"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DESCRIPCIÓN</w:t>
            </w:r>
          </w:p>
        </w:tc>
        <w:tc>
          <w:tcPr>
            <w:tcW w:w="992"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CANTIDAD</w:t>
            </w:r>
          </w:p>
        </w:tc>
        <w:tc>
          <w:tcPr>
            <w:tcW w:w="1134"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UNIDAD DE MEDIDA</w:t>
            </w:r>
          </w:p>
        </w:tc>
        <w:tc>
          <w:tcPr>
            <w:tcW w:w="1835"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ESPECIFICACIONES</w:t>
            </w:r>
          </w:p>
        </w:tc>
      </w:tr>
      <w:tr w:rsidR="00003842" w:rsidRPr="00F21597" w:rsidTr="00F21597">
        <w:trPr>
          <w:trHeight w:val="979"/>
        </w:trPr>
        <w:tc>
          <w:tcPr>
            <w:tcW w:w="989" w:type="dxa"/>
            <w:vAlign w:val="center"/>
          </w:tcPr>
          <w:p w:rsidR="00003842" w:rsidRPr="00F21597" w:rsidRDefault="00003842" w:rsidP="00F21597">
            <w:pPr>
              <w:jc w:val="center"/>
              <w:rPr>
                <w:rFonts w:ascii="Tw Cen MT" w:hAnsi="Tw Cen MT" w:cs="Arial"/>
                <w:b/>
                <w:bCs/>
                <w:color w:val="000000"/>
                <w:sz w:val="16"/>
                <w:szCs w:val="16"/>
              </w:rPr>
            </w:pPr>
            <w:r w:rsidRPr="00F21597">
              <w:rPr>
                <w:rFonts w:ascii="Tw Cen MT" w:hAnsi="Tw Cen MT" w:cs="Arial"/>
                <w:b/>
                <w:bCs/>
                <w:color w:val="000000"/>
                <w:sz w:val="16"/>
                <w:szCs w:val="16"/>
              </w:rPr>
              <w:t>1</w:t>
            </w:r>
          </w:p>
        </w:tc>
        <w:tc>
          <w:tcPr>
            <w:tcW w:w="3969" w:type="dxa"/>
            <w:vAlign w:val="center"/>
          </w:tcPr>
          <w:p w:rsidR="00003842" w:rsidRPr="00F21597" w:rsidRDefault="00003842" w:rsidP="006B5A2A">
            <w:pPr>
              <w:ind w:left="130"/>
              <w:rPr>
                <w:rFonts w:ascii="Tw Cen MT" w:hAnsi="Tw Cen MT" w:cs="Arial"/>
                <w:b/>
                <w:bCs/>
                <w:color w:val="000000"/>
                <w:sz w:val="16"/>
                <w:szCs w:val="16"/>
              </w:rPr>
            </w:pP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SERVICIO DE LIMPIEZA PARA ALGUNAS OFICINAS DE GOBIERNO DEL ESTADO DE COLIMA</w:t>
            </w:r>
          </w:p>
        </w:tc>
        <w:tc>
          <w:tcPr>
            <w:tcW w:w="992" w:type="dxa"/>
            <w:vAlign w:val="center"/>
          </w:tcPr>
          <w:p w:rsidR="00003842" w:rsidRPr="00F21597" w:rsidRDefault="00003842" w:rsidP="00F21597">
            <w:pPr>
              <w:jc w:val="center"/>
              <w:rPr>
                <w:rFonts w:ascii="Tw Cen MT" w:hAnsi="Tw Cen MT" w:cs="Arial"/>
                <w:b/>
                <w:bCs/>
                <w:color w:val="000000"/>
                <w:sz w:val="16"/>
                <w:szCs w:val="16"/>
              </w:rPr>
            </w:pPr>
            <w:r w:rsidRPr="00F21597">
              <w:rPr>
                <w:rFonts w:ascii="Tw Cen MT" w:hAnsi="Tw Cen MT" w:cs="Arial"/>
                <w:b/>
                <w:bCs/>
                <w:color w:val="000000"/>
                <w:sz w:val="16"/>
                <w:szCs w:val="16"/>
              </w:rPr>
              <w:t>ANEXO 1</w:t>
            </w:r>
          </w:p>
        </w:tc>
        <w:tc>
          <w:tcPr>
            <w:tcW w:w="1134" w:type="dxa"/>
            <w:vAlign w:val="center"/>
          </w:tcPr>
          <w:p w:rsidR="00003842" w:rsidRPr="00F21597" w:rsidRDefault="00003842" w:rsidP="00F21597">
            <w:pPr>
              <w:jc w:val="center"/>
              <w:rPr>
                <w:rFonts w:ascii="Tw Cen MT" w:hAnsi="Tw Cen MT"/>
              </w:rPr>
            </w:pPr>
            <w:r w:rsidRPr="00F21597">
              <w:rPr>
                <w:rFonts w:ascii="Tw Cen MT" w:hAnsi="Tw Cen MT" w:cs="Arial"/>
                <w:b/>
                <w:bCs/>
                <w:color w:val="000000"/>
                <w:sz w:val="16"/>
                <w:szCs w:val="16"/>
              </w:rPr>
              <w:t>ANEXO 1</w:t>
            </w:r>
          </w:p>
        </w:tc>
        <w:tc>
          <w:tcPr>
            <w:tcW w:w="1835" w:type="dxa"/>
            <w:vAlign w:val="center"/>
          </w:tcPr>
          <w:p w:rsidR="00003842" w:rsidRPr="00F21597" w:rsidRDefault="00003842" w:rsidP="00F21597">
            <w:pPr>
              <w:jc w:val="center"/>
              <w:rPr>
                <w:rFonts w:ascii="Tw Cen MT" w:hAnsi="Tw Cen MT" w:cs="Arial"/>
                <w:color w:val="000000"/>
                <w:sz w:val="16"/>
                <w:szCs w:val="16"/>
              </w:rPr>
            </w:pPr>
            <w:r w:rsidRPr="00F21597">
              <w:rPr>
                <w:rFonts w:ascii="Tw Cen MT" w:hAnsi="Tw Cen MT" w:cs="Arial"/>
                <w:b/>
                <w:bCs/>
                <w:color w:val="000000"/>
                <w:sz w:val="16"/>
                <w:szCs w:val="16"/>
              </w:rPr>
              <w:t xml:space="preserve">DE ACUERDO AL ANEXO  NUMERO 1 TÉCNICO </w:t>
            </w:r>
          </w:p>
        </w:tc>
      </w:tr>
    </w:tbl>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F21597" w:rsidRPr="00F21597" w:rsidRDefault="00F21597" w:rsidP="00003842">
      <w:pPr>
        <w:jc w:val="both"/>
        <w:rPr>
          <w:rFonts w:ascii="Tw Cen MT" w:hAnsi="Tw Cen MT" w:cs="Arial"/>
          <w:b/>
          <w:bCs/>
          <w:sz w:val="22"/>
          <w:szCs w:val="22"/>
        </w:rPr>
      </w:pPr>
    </w:p>
    <w:p w:rsidR="00F21597" w:rsidRPr="00F21597" w:rsidRDefault="00F21597" w:rsidP="00003842">
      <w:pPr>
        <w:jc w:val="both"/>
        <w:rPr>
          <w:rFonts w:ascii="Tw Cen MT" w:hAnsi="Tw Cen MT" w:cs="Arial"/>
          <w:b/>
          <w:bCs/>
          <w:sz w:val="22"/>
          <w:szCs w:val="22"/>
        </w:rPr>
      </w:pPr>
    </w:p>
    <w:p w:rsidR="00F21597" w:rsidRPr="00F21597" w:rsidRDefault="00F21597" w:rsidP="00003842">
      <w:pPr>
        <w:jc w:val="both"/>
        <w:rPr>
          <w:rFonts w:ascii="Tw Cen MT" w:hAnsi="Tw Cen MT" w:cs="Arial"/>
          <w:b/>
          <w:bCs/>
          <w:sz w:val="22"/>
          <w:szCs w:val="22"/>
        </w:rPr>
      </w:pPr>
    </w:p>
    <w:p w:rsidR="00003842" w:rsidRPr="00F21597" w:rsidRDefault="00F21597" w:rsidP="00F21597">
      <w:pPr>
        <w:pStyle w:val="Textoindependiente21"/>
        <w:ind w:left="567" w:hanging="567"/>
        <w:jc w:val="left"/>
        <w:rPr>
          <w:rFonts w:ascii="Tw Cen MT" w:hAnsi="Tw Cen MT"/>
          <w:lang w:val="es-MX"/>
        </w:rPr>
      </w:pPr>
      <w:r>
        <w:rPr>
          <w:rFonts w:ascii="Tw Cen MT" w:hAnsi="Tw Cen MT"/>
          <w:lang w:val="es-MX"/>
        </w:rPr>
        <w:t>1.2</w:t>
      </w:r>
      <w:r>
        <w:rPr>
          <w:rFonts w:ascii="Tw Cen MT" w:hAnsi="Tw Cen MT"/>
          <w:lang w:val="es-MX"/>
        </w:rPr>
        <w:tab/>
      </w:r>
      <w:r w:rsidR="00003842" w:rsidRPr="00F21597">
        <w:rPr>
          <w:rFonts w:ascii="Tw Cen MT" w:hAnsi="Tw Cen MT"/>
          <w:lang w:val="es-MX"/>
        </w:rPr>
        <w:t xml:space="preserve">FECHA, LUGAR Y CONDICIONES DE ENTREGA DE LOS BIENES, ARRENDAMIENTOS O SERVICIOS. </w:t>
      </w:r>
    </w:p>
    <w:p w:rsidR="00003842" w:rsidRPr="00F21597" w:rsidRDefault="00003842" w:rsidP="00003842">
      <w:pPr>
        <w:pStyle w:val="Textoindependiente21"/>
        <w:rPr>
          <w:rFonts w:ascii="Tw Cen MT" w:hAnsi="Tw Cen MT"/>
          <w:lang w:val="es-MX"/>
        </w:rPr>
      </w:pPr>
    </w:p>
    <w:p w:rsidR="00003842" w:rsidRPr="00F21597" w:rsidRDefault="00003842" w:rsidP="00F21597">
      <w:pPr>
        <w:spacing w:after="120"/>
        <w:outlineLvl w:val="0"/>
        <w:rPr>
          <w:rFonts w:ascii="Tw Cen MT" w:hAnsi="Tw Cen MT" w:cs="Arial"/>
          <w:b/>
          <w:u w:val="single"/>
        </w:rPr>
      </w:pPr>
      <w:r w:rsidRPr="00F21597">
        <w:rPr>
          <w:rFonts w:ascii="Tw Cen MT" w:hAnsi="Tw Cen MT" w:cs="Arial"/>
          <w:b/>
          <w:sz w:val="22"/>
          <w:szCs w:val="22"/>
          <w:u w:val="single"/>
        </w:rPr>
        <w:t xml:space="preserve">Fecha: </w:t>
      </w:r>
    </w:p>
    <w:p w:rsidR="00003842" w:rsidRPr="00F21597" w:rsidRDefault="00003842" w:rsidP="00F21597">
      <w:pPr>
        <w:spacing w:after="120"/>
        <w:jc w:val="both"/>
        <w:rPr>
          <w:rFonts w:ascii="Tw Cen MT" w:hAnsi="Tw Cen MT" w:cs="Arial"/>
          <w:bCs/>
          <w:sz w:val="22"/>
          <w:szCs w:val="22"/>
        </w:rPr>
      </w:pPr>
      <w:r w:rsidRPr="00F21597">
        <w:rPr>
          <w:rFonts w:ascii="Tw Cen MT" w:hAnsi="Tw Cen MT" w:cs="Arial"/>
          <w:sz w:val="22"/>
          <w:szCs w:val="22"/>
        </w:rPr>
        <w:t xml:space="preserve">El proveedor adjudicado deberá prestar el servicio dentro del periodo del </w:t>
      </w:r>
      <w:r w:rsidRPr="00F21597">
        <w:rPr>
          <w:rFonts w:ascii="Tw Cen MT" w:hAnsi="Tw Cen MT" w:cs="Arial"/>
          <w:b/>
          <w:sz w:val="22"/>
          <w:szCs w:val="22"/>
        </w:rPr>
        <w:t>01 DE ENERO HASTA EL 31 DE DICIEMBRE DEL 2017</w:t>
      </w:r>
      <w:r w:rsidRPr="00F21597">
        <w:rPr>
          <w:rFonts w:ascii="Tw Cen MT" w:hAnsi="Tw Cen MT" w:cs="Arial"/>
          <w:sz w:val="22"/>
          <w:szCs w:val="22"/>
        </w:rPr>
        <w:t xml:space="preserve"> según se detalla en el </w:t>
      </w:r>
      <w:r w:rsidRPr="00F21597">
        <w:rPr>
          <w:rFonts w:ascii="Tw Cen MT" w:hAnsi="Tw Cen MT" w:cs="Arial"/>
          <w:b/>
          <w:sz w:val="22"/>
          <w:szCs w:val="22"/>
        </w:rPr>
        <w:t>ANEXO NUMERO 1 TECNICO</w:t>
      </w:r>
      <w:r w:rsidRPr="00F21597">
        <w:rPr>
          <w:rFonts w:ascii="Tw Cen MT" w:hAnsi="Tw Cen MT" w:cs="Arial"/>
          <w:sz w:val="22"/>
          <w:szCs w:val="22"/>
        </w:rPr>
        <w:t>,</w:t>
      </w:r>
      <w:r w:rsidRPr="00F21597">
        <w:rPr>
          <w:rFonts w:ascii="Tw Cen MT" w:hAnsi="Tw Cen MT" w:cs="Arial"/>
          <w:b/>
          <w:bCs/>
          <w:sz w:val="22"/>
          <w:szCs w:val="22"/>
        </w:rPr>
        <w:t xml:space="preserve"> </w:t>
      </w:r>
      <w:r w:rsidRPr="00F21597">
        <w:rPr>
          <w:rFonts w:ascii="Tw Cen MT" w:hAnsi="Tw Cen MT" w:cs="Arial"/>
          <w:sz w:val="22"/>
          <w:szCs w:val="22"/>
        </w:rPr>
        <w:t>de acuerdo a la disponibilidad presupuestal de las áreas usuarias</w:t>
      </w:r>
      <w:r w:rsidRPr="00F21597">
        <w:rPr>
          <w:rFonts w:ascii="Tw Cen MT" w:hAnsi="Tw Cen MT" w:cs="Arial"/>
          <w:b/>
          <w:sz w:val="22"/>
          <w:szCs w:val="22"/>
        </w:rPr>
        <w:t>.</w:t>
      </w:r>
      <w:r w:rsidRPr="00F21597">
        <w:rPr>
          <w:rFonts w:ascii="Tw Cen MT" w:hAnsi="Tw Cen MT" w:cs="Arial"/>
          <w:bCs/>
          <w:sz w:val="22"/>
          <w:szCs w:val="22"/>
        </w:rPr>
        <w:t xml:space="preserve"> </w:t>
      </w:r>
    </w:p>
    <w:p w:rsidR="00003842" w:rsidRDefault="00003842" w:rsidP="00003842">
      <w:pPr>
        <w:jc w:val="both"/>
        <w:rPr>
          <w:rFonts w:ascii="Tw Cen MT" w:hAnsi="Tw Cen MT" w:cs="Arial"/>
          <w:bCs/>
          <w:sz w:val="22"/>
          <w:szCs w:val="22"/>
        </w:rPr>
      </w:pPr>
    </w:p>
    <w:p w:rsidR="00F21597" w:rsidRDefault="00F21597" w:rsidP="00003842">
      <w:pPr>
        <w:jc w:val="both"/>
        <w:rPr>
          <w:rFonts w:ascii="Tw Cen MT" w:hAnsi="Tw Cen MT" w:cs="Arial"/>
          <w:bCs/>
          <w:sz w:val="22"/>
          <w:szCs w:val="22"/>
        </w:rPr>
      </w:pPr>
    </w:p>
    <w:p w:rsidR="00F21597" w:rsidRDefault="00F21597" w:rsidP="00003842">
      <w:pPr>
        <w:jc w:val="both"/>
        <w:rPr>
          <w:rFonts w:ascii="Tw Cen MT" w:hAnsi="Tw Cen MT" w:cs="Arial"/>
          <w:bCs/>
          <w:sz w:val="22"/>
          <w:szCs w:val="22"/>
        </w:rPr>
      </w:pPr>
    </w:p>
    <w:p w:rsidR="00F21597" w:rsidRPr="00F21597" w:rsidRDefault="00F21597" w:rsidP="00003842">
      <w:pPr>
        <w:jc w:val="both"/>
        <w:rPr>
          <w:rFonts w:ascii="Tw Cen MT" w:hAnsi="Tw Cen MT" w:cs="Arial"/>
          <w:bCs/>
          <w:sz w:val="22"/>
          <w:szCs w:val="22"/>
        </w:rPr>
      </w:pPr>
    </w:p>
    <w:p w:rsidR="00003842" w:rsidRPr="00F21597" w:rsidRDefault="00003842" w:rsidP="00F21597">
      <w:pPr>
        <w:spacing w:after="120"/>
        <w:outlineLvl w:val="0"/>
        <w:rPr>
          <w:rFonts w:ascii="Tw Cen MT" w:hAnsi="Tw Cen MT" w:cs="Arial"/>
          <w:b/>
          <w:sz w:val="22"/>
          <w:szCs w:val="22"/>
          <w:u w:val="single"/>
        </w:rPr>
      </w:pPr>
      <w:r w:rsidRPr="00F21597">
        <w:rPr>
          <w:rFonts w:ascii="Tw Cen MT" w:hAnsi="Tw Cen MT" w:cs="Arial"/>
          <w:b/>
          <w:sz w:val="22"/>
          <w:szCs w:val="22"/>
          <w:u w:val="single"/>
        </w:rPr>
        <w:t xml:space="preserve">Lugar de entrega: </w:t>
      </w:r>
    </w:p>
    <w:p w:rsidR="00003842" w:rsidRPr="00F21597" w:rsidRDefault="00003842" w:rsidP="00F21597">
      <w:pPr>
        <w:tabs>
          <w:tab w:val="left" w:pos="0"/>
        </w:tabs>
        <w:spacing w:after="120"/>
        <w:ind w:right="51"/>
        <w:jc w:val="both"/>
        <w:outlineLvl w:val="0"/>
        <w:rPr>
          <w:rFonts w:ascii="Tw Cen MT" w:hAnsi="Tw Cen MT" w:cs="Arial"/>
          <w:b/>
          <w:bCs/>
          <w:sz w:val="22"/>
          <w:szCs w:val="22"/>
        </w:rPr>
      </w:pPr>
      <w:r w:rsidRPr="00F21597">
        <w:rPr>
          <w:rFonts w:ascii="Tw Cen MT" w:hAnsi="Tw Cen MT" w:cs="Arial"/>
          <w:sz w:val="22"/>
          <w:szCs w:val="22"/>
        </w:rPr>
        <w:t>El licitante adjudicado deberá prestar el</w:t>
      </w:r>
      <w:r w:rsidRPr="00F21597">
        <w:rPr>
          <w:rFonts w:ascii="Tw Cen MT" w:hAnsi="Tw Cen MT" w:cs="Arial"/>
          <w:bCs/>
          <w:sz w:val="22"/>
          <w:szCs w:val="22"/>
        </w:rPr>
        <w:t xml:space="preserve"> </w:t>
      </w:r>
      <w:r w:rsidRPr="00F21597">
        <w:rPr>
          <w:rFonts w:ascii="Tw Cen MT" w:hAnsi="Tw Cen MT" w:cs="Arial"/>
          <w:b/>
          <w:bCs/>
          <w:sz w:val="22"/>
          <w:szCs w:val="22"/>
        </w:rPr>
        <w:t>SERVICIO DE LIMPIEZA PARA ALGUNAS OFICINAS DE GOBIERNO DEL ESTADO DE COLIMA</w:t>
      </w:r>
      <w:r w:rsidRPr="00F21597">
        <w:rPr>
          <w:rFonts w:ascii="Tw Cen MT" w:hAnsi="Tw Cen MT" w:cs="Arial"/>
          <w:bCs/>
          <w:sz w:val="22"/>
          <w:szCs w:val="22"/>
        </w:rPr>
        <w:t>, dentro del periodo establecido en el párrafo anterior en las direcciones que se detallan en el</w:t>
      </w:r>
      <w:r w:rsidRPr="00F21597">
        <w:rPr>
          <w:rFonts w:ascii="Tw Cen MT" w:hAnsi="Tw Cen MT" w:cs="Arial"/>
          <w:b/>
          <w:sz w:val="22"/>
          <w:szCs w:val="22"/>
        </w:rPr>
        <w:t xml:space="preserve"> ANEXO NUMERO 1 TECNICO.</w:t>
      </w:r>
    </w:p>
    <w:p w:rsidR="00003842" w:rsidRPr="00F21597" w:rsidRDefault="00003842" w:rsidP="00003842">
      <w:pPr>
        <w:pStyle w:val="Textoindependiente21"/>
        <w:rPr>
          <w:rFonts w:ascii="Tw Cen MT" w:hAnsi="Tw Cen MT"/>
          <w:b w:val="0"/>
          <w:bCs w:val="0"/>
          <w:lang w:val="es-MX"/>
        </w:rPr>
      </w:pPr>
    </w:p>
    <w:p w:rsidR="00003842" w:rsidRPr="00F21597" w:rsidRDefault="00003842" w:rsidP="00F21597">
      <w:pPr>
        <w:pStyle w:val="Textoindependiente21"/>
        <w:spacing w:after="120"/>
        <w:rPr>
          <w:rFonts w:ascii="Tw Cen MT" w:hAnsi="Tw Cen MT"/>
          <w:lang w:val="es-MX"/>
        </w:rPr>
      </w:pPr>
      <w:r w:rsidRPr="00F21597">
        <w:rPr>
          <w:rFonts w:ascii="Tw Cen MT" w:hAnsi="Tw Cen MT"/>
          <w:u w:val="single"/>
          <w:lang w:val="es-MX"/>
        </w:rPr>
        <w:t>Condiciones de Entrega</w:t>
      </w:r>
      <w:r w:rsidRPr="00F21597">
        <w:rPr>
          <w:rFonts w:ascii="Tw Cen MT" w:hAnsi="Tw Cen MT"/>
          <w:lang w:val="es-MX"/>
        </w:rPr>
        <w:t xml:space="preserve">: </w:t>
      </w:r>
    </w:p>
    <w:p w:rsidR="00003842" w:rsidRPr="00F21597" w:rsidRDefault="00003842" w:rsidP="00F21597">
      <w:pPr>
        <w:keepNext/>
        <w:autoSpaceDE w:val="0"/>
        <w:autoSpaceDN w:val="0"/>
        <w:adjustRightInd w:val="0"/>
        <w:jc w:val="both"/>
        <w:rPr>
          <w:rFonts w:ascii="Tw Cen MT" w:hAnsi="Tw Cen MT" w:cs="Arial"/>
          <w:b/>
          <w:bCs/>
          <w:sz w:val="22"/>
          <w:szCs w:val="22"/>
        </w:rPr>
      </w:pPr>
      <w:r w:rsidRPr="00F21597">
        <w:rPr>
          <w:rFonts w:ascii="Tw Cen MT" w:hAnsi="Tw Cen MT" w:cs="Arial"/>
          <w:sz w:val="22"/>
          <w:szCs w:val="22"/>
        </w:rPr>
        <w:t xml:space="preserve">Los bienes y/o servicios deberán proporcionarse de acuerdo con las especificaciones indicadas por la requirente, en el </w:t>
      </w:r>
      <w:r w:rsidRPr="00F21597">
        <w:rPr>
          <w:rFonts w:ascii="Tw Cen MT" w:hAnsi="Tw Cen MT" w:cs="Arial"/>
          <w:b/>
          <w:bCs/>
          <w:sz w:val="22"/>
          <w:szCs w:val="22"/>
        </w:rPr>
        <w:t>ANEXO NÚMERO 1 TÉCNICO.</w:t>
      </w:r>
    </w:p>
    <w:p w:rsidR="00003842" w:rsidRPr="00F21597" w:rsidRDefault="00003842" w:rsidP="00F21597">
      <w:pPr>
        <w:keepNext/>
        <w:autoSpaceDE w:val="0"/>
        <w:autoSpaceDN w:val="0"/>
        <w:adjustRightInd w:val="0"/>
        <w:jc w:val="both"/>
        <w:rPr>
          <w:rFonts w:ascii="Tw Cen MT" w:hAnsi="Tw Cen MT" w:cs="Arial"/>
          <w:b/>
          <w:bCs/>
          <w:sz w:val="22"/>
          <w:szCs w:val="22"/>
        </w:rPr>
      </w:pPr>
      <w:r w:rsidRPr="00F21597">
        <w:rPr>
          <w:rFonts w:ascii="Tw Cen MT" w:hAnsi="Tw Cen MT" w:cs="Arial"/>
          <w:bCs/>
          <w:sz w:val="22"/>
          <w:szCs w:val="22"/>
        </w:rPr>
        <w:t>Los insumos y materiales a utilizar se otorgarán por cuenta del licitante, señalados</w:t>
      </w:r>
      <w:r w:rsidRPr="00F21597">
        <w:rPr>
          <w:rFonts w:ascii="Tw Cen MT" w:hAnsi="Tw Cen MT" w:cs="Arial"/>
          <w:b/>
          <w:bCs/>
          <w:sz w:val="22"/>
          <w:szCs w:val="22"/>
        </w:rPr>
        <w:t xml:space="preserve"> </w:t>
      </w:r>
      <w:r w:rsidRPr="00F21597">
        <w:rPr>
          <w:rFonts w:ascii="Tw Cen MT" w:hAnsi="Tw Cen MT" w:cs="Arial"/>
          <w:b/>
          <w:sz w:val="22"/>
          <w:szCs w:val="22"/>
        </w:rPr>
        <w:t>ANEXO NUMERO 1 TECNICO.</w:t>
      </w:r>
    </w:p>
    <w:p w:rsidR="00003842" w:rsidRPr="00F21597" w:rsidRDefault="00003842" w:rsidP="00003842">
      <w:pPr>
        <w:keepNext/>
        <w:autoSpaceDE w:val="0"/>
        <w:autoSpaceDN w:val="0"/>
        <w:adjustRightInd w:val="0"/>
        <w:jc w:val="both"/>
        <w:rPr>
          <w:rFonts w:ascii="Tw Cen MT" w:hAnsi="Tw Cen MT" w:cs="Arial"/>
          <w:b/>
          <w:bCs/>
          <w:sz w:val="22"/>
          <w:szCs w:val="22"/>
        </w:rPr>
      </w:pPr>
      <w:r w:rsidRPr="00F21597">
        <w:rPr>
          <w:rFonts w:ascii="Tw Cen MT" w:hAnsi="Tw Cen MT" w:cs="Arial"/>
          <w:bCs/>
          <w:sz w:val="22"/>
          <w:szCs w:val="22"/>
        </w:rPr>
        <w:t>La adjudicación de la presente licitación se llevara a cabo mediante</w:t>
      </w:r>
      <w:r w:rsidRPr="00F21597">
        <w:rPr>
          <w:rFonts w:ascii="Tw Cen MT" w:hAnsi="Tw Cen MT" w:cs="Arial"/>
          <w:b/>
          <w:bCs/>
          <w:sz w:val="22"/>
          <w:szCs w:val="22"/>
        </w:rPr>
        <w:t xml:space="preserve"> CONTRATO ESPECIFICO </w:t>
      </w:r>
      <w:r w:rsidRPr="00F21597">
        <w:rPr>
          <w:rFonts w:ascii="Tw Cen MT" w:hAnsi="Tw Cen MT" w:cs="Arial"/>
          <w:bCs/>
          <w:sz w:val="22"/>
          <w:szCs w:val="22"/>
        </w:rPr>
        <w:t>al proveedor que proponga las mejores condiciones en el anexo técnico y económico.</w:t>
      </w:r>
      <w:r w:rsidRPr="00F21597">
        <w:rPr>
          <w:rFonts w:ascii="Tw Cen MT" w:hAnsi="Tw Cen MT" w:cs="Arial"/>
          <w:b/>
          <w:bCs/>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F21597">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1.3 </w:t>
      </w:r>
      <w:r w:rsidR="00F21597">
        <w:rPr>
          <w:rFonts w:ascii="Tw Cen MT" w:hAnsi="Tw Cen MT" w:cs="Arial"/>
          <w:b/>
          <w:bCs/>
          <w:sz w:val="22"/>
          <w:szCs w:val="22"/>
        </w:rPr>
        <w:tab/>
      </w:r>
      <w:r w:rsidRPr="00F21597">
        <w:rPr>
          <w:rFonts w:ascii="Tw Cen MT" w:hAnsi="Tw Cen MT" w:cs="Arial"/>
          <w:b/>
          <w:bCs/>
          <w:sz w:val="22"/>
          <w:szCs w:val="22"/>
        </w:rPr>
        <w:t>TRANSPORTE Y EMPAQUE.</w:t>
      </w:r>
    </w:p>
    <w:p w:rsidR="00003842" w:rsidRPr="00F21597" w:rsidRDefault="00003842" w:rsidP="00F21597">
      <w:pPr>
        <w:spacing w:after="120"/>
        <w:jc w:val="both"/>
        <w:rPr>
          <w:rFonts w:ascii="Tw Cen MT" w:hAnsi="Tw Cen MT" w:cs="Arial"/>
          <w:sz w:val="22"/>
          <w:szCs w:val="22"/>
        </w:rPr>
      </w:pPr>
      <w:r w:rsidRPr="00F21597">
        <w:rPr>
          <w:rFonts w:ascii="Tw Cen MT" w:hAnsi="Tw Cen MT" w:cs="Arial"/>
          <w:sz w:val="22"/>
          <w:szCs w:val="22"/>
        </w:rPr>
        <w:t xml:space="preserve">El tipo de Transporte a utilizar para el envío de los bienes, arrendamientos o servicios será a criterio del licitante adjudicado, por su cuenta y riesgo, </w:t>
      </w:r>
      <w:r w:rsidRPr="00F21597">
        <w:rPr>
          <w:rFonts w:ascii="Tw Cen MT" w:hAnsi="Tw Cen MT" w:cs="Arial"/>
          <w:b/>
          <w:sz w:val="22"/>
          <w:szCs w:val="22"/>
        </w:rPr>
        <w:t>sin costo adicional para la Convocante</w:t>
      </w:r>
      <w:r w:rsidRPr="00F21597">
        <w:rPr>
          <w:rFonts w:ascii="Tw Cen MT" w:hAnsi="Tw Cen MT" w:cs="Arial"/>
          <w:sz w:val="22"/>
          <w:szCs w:val="22"/>
        </w:rPr>
        <w:t>, incluyendo la descarga del producto solicitado en las direcciones indicadas en el punto 1.2.</w:t>
      </w:r>
    </w:p>
    <w:p w:rsidR="00003842" w:rsidRPr="00F21597" w:rsidRDefault="00003842" w:rsidP="00003842">
      <w:pPr>
        <w:jc w:val="both"/>
        <w:rPr>
          <w:rFonts w:ascii="Tw Cen MT" w:hAnsi="Tw Cen MT" w:cs="Arial"/>
          <w:sz w:val="22"/>
          <w:szCs w:val="22"/>
        </w:rPr>
      </w:pPr>
    </w:p>
    <w:p w:rsidR="00003842" w:rsidRPr="00F21597" w:rsidRDefault="00003842" w:rsidP="00F21597">
      <w:pPr>
        <w:tabs>
          <w:tab w:val="left" w:pos="-720"/>
        </w:tabs>
        <w:suppressAutoHyphens/>
        <w:ind w:left="567" w:hanging="567"/>
        <w:jc w:val="both"/>
        <w:rPr>
          <w:rFonts w:ascii="Tw Cen MT" w:hAnsi="Tw Cen MT" w:cs="Arial"/>
          <w:b/>
          <w:bCs/>
          <w:spacing w:val="-3"/>
          <w:sz w:val="22"/>
          <w:szCs w:val="22"/>
        </w:rPr>
      </w:pPr>
      <w:r w:rsidRPr="00F21597">
        <w:rPr>
          <w:rFonts w:ascii="Tw Cen MT" w:hAnsi="Tw Cen MT" w:cs="Arial"/>
          <w:b/>
          <w:bCs/>
          <w:spacing w:val="-3"/>
          <w:sz w:val="22"/>
          <w:szCs w:val="22"/>
        </w:rPr>
        <w:t xml:space="preserve">1.4 </w:t>
      </w:r>
      <w:r w:rsidR="00F21597">
        <w:rPr>
          <w:rFonts w:ascii="Tw Cen MT" w:hAnsi="Tw Cen MT" w:cs="Arial"/>
          <w:b/>
          <w:bCs/>
          <w:spacing w:val="-3"/>
          <w:sz w:val="22"/>
          <w:szCs w:val="22"/>
        </w:rPr>
        <w:tab/>
      </w:r>
      <w:r w:rsidRPr="00F21597">
        <w:rPr>
          <w:rFonts w:ascii="Tw Cen MT" w:hAnsi="Tw Cen MT" w:cs="Arial"/>
          <w:b/>
          <w:bCs/>
          <w:spacing w:val="-3"/>
          <w:sz w:val="22"/>
          <w:szCs w:val="22"/>
        </w:rPr>
        <w:t>DEVOLUCIONES Y REPOSICIONES.</w:t>
      </w:r>
    </w:p>
    <w:p w:rsidR="00003842" w:rsidRPr="00F21597" w:rsidRDefault="00003842" w:rsidP="00003842">
      <w:pPr>
        <w:tabs>
          <w:tab w:val="left" w:pos="-720"/>
          <w:tab w:val="left" w:pos="0"/>
        </w:tabs>
        <w:suppressAutoHyphens/>
        <w:jc w:val="both"/>
        <w:rPr>
          <w:rFonts w:ascii="Tw Cen MT" w:hAnsi="Tw Cen MT" w:cs="Arial"/>
          <w:b/>
          <w:bCs/>
          <w:spacing w:val="-3"/>
          <w:sz w:val="22"/>
          <w:szCs w:val="22"/>
        </w:rPr>
      </w:pPr>
    </w:p>
    <w:p w:rsidR="00003842" w:rsidRPr="00F21597" w:rsidRDefault="00003842" w:rsidP="00003842">
      <w:pPr>
        <w:tabs>
          <w:tab w:val="left" w:pos="-720"/>
          <w:tab w:val="left" w:pos="0"/>
        </w:tabs>
        <w:suppressAutoHyphens/>
        <w:jc w:val="both"/>
        <w:rPr>
          <w:rFonts w:ascii="Tw Cen MT" w:hAnsi="Tw Cen MT" w:cs="Arial"/>
          <w:b/>
          <w:bCs/>
          <w:spacing w:val="-3"/>
          <w:sz w:val="22"/>
          <w:szCs w:val="22"/>
          <w:u w:val="single"/>
        </w:rPr>
      </w:pPr>
      <w:r w:rsidRPr="00F21597">
        <w:rPr>
          <w:rFonts w:ascii="Tw Cen MT" w:hAnsi="Tw Cen MT" w:cs="Arial"/>
          <w:b/>
          <w:bCs/>
          <w:spacing w:val="-3"/>
          <w:sz w:val="22"/>
          <w:szCs w:val="22"/>
          <w:u w:val="single"/>
        </w:rPr>
        <w:t>NO APLICA PARA LA PRESENTE LICITACION</w:t>
      </w:r>
    </w:p>
    <w:p w:rsidR="00003842" w:rsidRPr="00F21597" w:rsidRDefault="00003842" w:rsidP="00003842">
      <w:pPr>
        <w:tabs>
          <w:tab w:val="left" w:pos="-720"/>
          <w:tab w:val="left" w:pos="0"/>
        </w:tabs>
        <w:suppressAutoHyphens/>
        <w:jc w:val="both"/>
        <w:rPr>
          <w:rFonts w:ascii="Tw Cen MT" w:hAnsi="Tw Cen MT" w:cs="Arial"/>
          <w:b/>
          <w:bCs/>
          <w:spacing w:val="-3"/>
          <w:sz w:val="22"/>
          <w:szCs w:val="22"/>
          <w:u w:val="single"/>
        </w:rPr>
      </w:pPr>
    </w:p>
    <w:p w:rsidR="00003842" w:rsidRPr="00F21597" w:rsidRDefault="00003842" w:rsidP="00003842">
      <w:pPr>
        <w:jc w:val="both"/>
        <w:rPr>
          <w:rFonts w:ascii="Tw Cen MT" w:hAnsi="Tw Cen MT" w:cs="Arial"/>
          <w:bCs/>
          <w:sz w:val="22"/>
          <w:szCs w:val="22"/>
        </w:rPr>
      </w:pPr>
      <w:r w:rsidRPr="00F21597">
        <w:rPr>
          <w:rFonts w:ascii="Tw Cen MT" w:hAnsi="Tw Cen MT" w:cs="Arial"/>
          <w:bCs/>
          <w:sz w:val="22"/>
          <w:szCs w:val="22"/>
        </w:rPr>
        <w:t xml:space="preserve">En caso de que se detecten defectos o incumplimientos en las especificaciones establecidas en el </w:t>
      </w:r>
      <w:r w:rsidRPr="00F21597">
        <w:rPr>
          <w:rFonts w:ascii="Tw Cen MT" w:hAnsi="Tw Cen MT" w:cs="Arial"/>
          <w:b/>
          <w:bCs/>
          <w:sz w:val="22"/>
          <w:szCs w:val="22"/>
        </w:rPr>
        <w:t>ANEXO NÚMERO 1 TÉCNICO</w:t>
      </w:r>
      <w:r w:rsidRPr="00F21597">
        <w:rPr>
          <w:rFonts w:ascii="Tw Cen MT" w:hAnsi="Tw Cen MT" w:cs="Arial"/>
          <w:bCs/>
          <w:sz w:val="22"/>
          <w:szCs w:val="22"/>
        </w:rPr>
        <w:t xml:space="preserve">, la dependencia procederá al rechazo de los bienes, </w:t>
      </w:r>
      <w:r w:rsidRPr="00F21597">
        <w:rPr>
          <w:rFonts w:ascii="Tw Cen MT" w:hAnsi="Tw Cen MT" w:cs="Arial"/>
          <w:sz w:val="22"/>
          <w:szCs w:val="22"/>
        </w:rPr>
        <w:t xml:space="preserve">arrendamientos o servicios </w:t>
      </w:r>
      <w:r w:rsidRPr="00F21597">
        <w:rPr>
          <w:rFonts w:ascii="Tw Cen MT" w:hAnsi="Tw Cen MT" w:cs="Arial"/>
          <w:bCs/>
          <w:sz w:val="22"/>
          <w:szCs w:val="22"/>
        </w:rPr>
        <w:t>entregados, el cual el licitante adjudicado deberá sustituirlo en un plazo no mayor de 15 días naturales contados a partir de la fecha de la devolución del producto o servicio defectuoso.</w:t>
      </w:r>
    </w:p>
    <w:p w:rsidR="00003842" w:rsidRPr="00F21597" w:rsidRDefault="00003842" w:rsidP="00003842">
      <w:pPr>
        <w:jc w:val="both"/>
        <w:rPr>
          <w:rFonts w:ascii="Tw Cen MT" w:hAnsi="Tw Cen MT" w:cs="Arial"/>
          <w:sz w:val="22"/>
          <w:szCs w:val="22"/>
        </w:rPr>
      </w:pPr>
    </w:p>
    <w:p w:rsidR="00003842" w:rsidRPr="00F21597" w:rsidRDefault="00F21597" w:rsidP="00F21597">
      <w:pPr>
        <w:ind w:left="567" w:hanging="567"/>
        <w:jc w:val="both"/>
        <w:rPr>
          <w:rFonts w:ascii="Tw Cen MT" w:hAnsi="Tw Cen MT" w:cs="Arial"/>
          <w:b/>
          <w:bCs/>
          <w:sz w:val="22"/>
          <w:szCs w:val="22"/>
        </w:rPr>
      </w:pPr>
      <w:r>
        <w:rPr>
          <w:rFonts w:ascii="Tw Cen MT" w:hAnsi="Tw Cen MT" w:cs="Arial"/>
          <w:b/>
          <w:bCs/>
          <w:sz w:val="22"/>
          <w:szCs w:val="22"/>
        </w:rPr>
        <w:t>1.5</w:t>
      </w:r>
      <w:r>
        <w:rPr>
          <w:rFonts w:ascii="Tw Cen MT" w:hAnsi="Tw Cen MT" w:cs="Arial"/>
          <w:b/>
          <w:bCs/>
          <w:sz w:val="22"/>
          <w:szCs w:val="22"/>
        </w:rPr>
        <w:tab/>
      </w:r>
      <w:r w:rsidR="00003842" w:rsidRPr="00F21597">
        <w:rPr>
          <w:rFonts w:ascii="Tw Cen MT" w:hAnsi="Tw Cen MT" w:cs="Arial"/>
          <w:b/>
          <w:bCs/>
          <w:sz w:val="22"/>
          <w:szCs w:val="22"/>
        </w:rPr>
        <w:t>SEGUROS</w:t>
      </w: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Los Seguros a que haya lugar correrán por cuenta del licitante adjudicado durante la entrega de los bienes y/o servicios en los domicilios señalados en el punto 1.2</w:t>
      </w:r>
    </w:p>
    <w:p w:rsidR="00003842" w:rsidRPr="00F21597" w:rsidRDefault="00003842" w:rsidP="00003842">
      <w:pPr>
        <w:jc w:val="both"/>
        <w:rPr>
          <w:rFonts w:ascii="Tw Cen MT" w:hAnsi="Tw Cen MT" w:cs="Arial"/>
          <w:sz w:val="22"/>
          <w:szCs w:val="22"/>
        </w:rPr>
      </w:pPr>
    </w:p>
    <w:p w:rsidR="00003842" w:rsidRPr="00F21597" w:rsidRDefault="00003842" w:rsidP="00F21597">
      <w:pPr>
        <w:pStyle w:val="Textoindependiente21"/>
        <w:numPr>
          <w:ilvl w:val="1"/>
          <w:numId w:val="17"/>
        </w:numPr>
        <w:spacing w:after="120"/>
        <w:ind w:left="567" w:hanging="567"/>
        <w:rPr>
          <w:rFonts w:ascii="Tw Cen MT" w:hAnsi="Tw Cen MT"/>
          <w:lang w:val="es-MX"/>
        </w:rPr>
      </w:pPr>
      <w:r w:rsidRPr="00F21597">
        <w:rPr>
          <w:rFonts w:ascii="Tw Cen MT" w:hAnsi="Tw Cen MT"/>
          <w:lang w:val="es-MX"/>
        </w:rPr>
        <w:t>PERIODO DE GARANTÍA DE LOS BIENES, ARRENDAMIENTOS O SERVICIOS.</w:t>
      </w:r>
    </w:p>
    <w:p w:rsidR="00003842" w:rsidRPr="00F21597" w:rsidRDefault="00003842" w:rsidP="00F21597">
      <w:pPr>
        <w:tabs>
          <w:tab w:val="left" w:pos="-720"/>
          <w:tab w:val="left" w:pos="0"/>
        </w:tabs>
        <w:suppressAutoHyphens/>
        <w:spacing w:after="120"/>
        <w:jc w:val="both"/>
        <w:rPr>
          <w:rFonts w:ascii="Tw Cen MT" w:hAnsi="Tw Cen MT" w:cs="Arial"/>
          <w:b/>
          <w:bCs/>
          <w:spacing w:val="-3"/>
          <w:sz w:val="22"/>
          <w:szCs w:val="22"/>
          <w:u w:val="single"/>
        </w:rPr>
      </w:pPr>
      <w:r w:rsidRPr="00F21597">
        <w:rPr>
          <w:rFonts w:ascii="Tw Cen MT" w:hAnsi="Tw Cen MT" w:cs="Arial"/>
          <w:b/>
          <w:bCs/>
          <w:spacing w:val="-3"/>
          <w:sz w:val="22"/>
          <w:szCs w:val="22"/>
          <w:u w:val="single"/>
        </w:rPr>
        <w:t>NO APLICA PARA LA PRESENTE LICITACION</w:t>
      </w:r>
    </w:p>
    <w:p w:rsidR="00003842" w:rsidRPr="00F21597" w:rsidRDefault="00003842" w:rsidP="00003842">
      <w:pPr>
        <w:pStyle w:val="Sangra2detindependiente"/>
        <w:ind w:left="0" w:firstLine="0"/>
        <w:rPr>
          <w:rFonts w:ascii="Tw Cen MT" w:hAnsi="Tw Cen MT"/>
          <w:color w:val="auto"/>
        </w:rPr>
      </w:pPr>
      <w:r w:rsidRPr="00F21597">
        <w:rPr>
          <w:rFonts w:ascii="Tw Cen MT" w:hAnsi="Tw Cen MT"/>
          <w:color w:val="auto"/>
        </w:rPr>
        <w:t>Los licitantes deberán garantizar cada uno de los bienes por los periodos señalados en el</w:t>
      </w:r>
      <w:r w:rsidRPr="00F21597">
        <w:rPr>
          <w:rFonts w:ascii="Tw Cen MT" w:hAnsi="Tw Cen MT"/>
          <w:b/>
        </w:rPr>
        <w:t xml:space="preserve"> ANEXO NÚMERO 1 TÉCNICO</w:t>
      </w:r>
      <w:r w:rsidRPr="00F21597">
        <w:rPr>
          <w:rFonts w:ascii="Tw Cen MT" w:hAnsi="Tw Cen MT"/>
          <w:color w:val="auto"/>
        </w:rPr>
        <w:t>.</w:t>
      </w:r>
    </w:p>
    <w:p w:rsidR="00003842" w:rsidRPr="00F21597" w:rsidRDefault="00003842" w:rsidP="00F21597">
      <w:pPr>
        <w:spacing w:after="120"/>
        <w:jc w:val="both"/>
        <w:rPr>
          <w:rFonts w:ascii="Tw Cen MT" w:hAnsi="Tw Cen MT" w:cs="Arial"/>
          <w:sz w:val="22"/>
          <w:szCs w:val="22"/>
        </w:rPr>
      </w:pPr>
    </w:p>
    <w:p w:rsidR="00003842" w:rsidRPr="00F21597" w:rsidRDefault="00003842" w:rsidP="00F21597">
      <w:pPr>
        <w:pStyle w:val="Prrafodelista"/>
        <w:numPr>
          <w:ilvl w:val="1"/>
          <w:numId w:val="17"/>
        </w:numPr>
        <w:spacing w:after="120"/>
        <w:ind w:left="567" w:hanging="567"/>
        <w:jc w:val="both"/>
        <w:rPr>
          <w:rFonts w:ascii="Tw Cen MT" w:hAnsi="Tw Cen MT" w:cs="Arial"/>
          <w:b/>
          <w:sz w:val="22"/>
          <w:szCs w:val="22"/>
        </w:rPr>
      </w:pPr>
      <w:r w:rsidRPr="00F21597">
        <w:rPr>
          <w:rFonts w:ascii="Tw Cen MT" w:hAnsi="Tw Cen MT" w:cs="Arial"/>
          <w:b/>
          <w:sz w:val="22"/>
          <w:szCs w:val="22"/>
        </w:rPr>
        <w:t>VIGENCIA DE LA OFERTA</w:t>
      </w:r>
    </w:p>
    <w:p w:rsidR="00003842" w:rsidRPr="00F21597" w:rsidRDefault="00003842" w:rsidP="00F21597">
      <w:pPr>
        <w:spacing w:after="120"/>
        <w:jc w:val="both"/>
        <w:rPr>
          <w:rFonts w:ascii="Tw Cen MT" w:hAnsi="Tw Cen MT" w:cs="Arial"/>
          <w:sz w:val="22"/>
          <w:szCs w:val="22"/>
        </w:rPr>
      </w:pPr>
      <w:r w:rsidRPr="00F21597">
        <w:rPr>
          <w:rFonts w:ascii="Tw Cen MT" w:hAnsi="Tw Cen MT" w:cs="Arial"/>
          <w:sz w:val="22"/>
          <w:szCs w:val="22"/>
        </w:rPr>
        <w:t>La oferta deberá estar vigente desde que se emita el fallo y por un período del 01 DE ENERO HASTA EL 31 DE DICIEMBRE DE 2017, como lo señalado en el punto 1.2 de estas bases.</w:t>
      </w:r>
    </w:p>
    <w:p w:rsidR="00F21597" w:rsidRPr="00F21597" w:rsidRDefault="00F21597" w:rsidP="00003842">
      <w:pPr>
        <w:jc w:val="both"/>
        <w:rPr>
          <w:rFonts w:ascii="Tw Cen MT" w:hAnsi="Tw Cen MT" w:cs="Arial"/>
          <w:sz w:val="22"/>
          <w:szCs w:val="22"/>
        </w:rPr>
      </w:pPr>
    </w:p>
    <w:p w:rsidR="00003842" w:rsidRPr="00F21597" w:rsidRDefault="00003842" w:rsidP="00F21597">
      <w:pPr>
        <w:tabs>
          <w:tab w:val="left" w:pos="-720"/>
        </w:tabs>
        <w:suppressAutoHyphens/>
        <w:spacing w:after="120"/>
        <w:ind w:left="567" w:hanging="567"/>
        <w:jc w:val="both"/>
        <w:rPr>
          <w:rFonts w:ascii="Tw Cen MT" w:hAnsi="Tw Cen MT" w:cs="Arial"/>
          <w:b/>
          <w:bCs/>
          <w:spacing w:val="-3"/>
          <w:sz w:val="22"/>
          <w:szCs w:val="22"/>
        </w:rPr>
      </w:pPr>
      <w:r w:rsidRPr="00F21597">
        <w:rPr>
          <w:rFonts w:ascii="Tw Cen MT" w:hAnsi="Tw Cen MT" w:cs="Arial"/>
          <w:b/>
          <w:bCs/>
          <w:spacing w:val="-3"/>
          <w:sz w:val="22"/>
          <w:szCs w:val="22"/>
        </w:rPr>
        <w:t xml:space="preserve">1.8 </w:t>
      </w:r>
      <w:r w:rsidR="00F21597">
        <w:rPr>
          <w:rFonts w:ascii="Tw Cen MT" w:hAnsi="Tw Cen MT" w:cs="Arial"/>
          <w:b/>
          <w:bCs/>
          <w:spacing w:val="-3"/>
          <w:sz w:val="22"/>
          <w:szCs w:val="22"/>
        </w:rPr>
        <w:tab/>
      </w:r>
      <w:r w:rsidRPr="00F21597">
        <w:rPr>
          <w:rFonts w:ascii="Tw Cen MT" w:hAnsi="Tw Cen MT" w:cs="Arial"/>
          <w:b/>
          <w:bCs/>
          <w:spacing w:val="-3"/>
          <w:sz w:val="22"/>
          <w:szCs w:val="22"/>
        </w:rPr>
        <w:t xml:space="preserve">DESCRIPCIÓN DE LOS BIENES, </w:t>
      </w:r>
      <w:r w:rsidRPr="00F21597">
        <w:rPr>
          <w:rFonts w:ascii="Tw Cen MT" w:hAnsi="Tw Cen MT" w:cs="Arial"/>
          <w:b/>
          <w:sz w:val="22"/>
          <w:szCs w:val="22"/>
        </w:rPr>
        <w:t>ARRENDAMIENTOS O SERVICIOS</w:t>
      </w:r>
      <w:r w:rsidRPr="00F21597">
        <w:rPr>
          <w:rFonts w:ascii="Tw Cen MT" w:hAnsi="Tw Cen MT" w:cs="Arial"/>
          <w:b/>
          <w:bCs/>
          <w:spacing w:val="-3"/>
          <w:sz w:val="22"/>
          <w:szCs w:val="22"/>
        </w:rPr>
        <w:t>.</w:t>
      </w:r>
    </w:p>
    <w:p w:rsidR="00003842" w:rsidRPr="00F21597" w:rsidRDefault="00003842" w:rsidP="00F21597">
      <w:pPr>
        <w:tabs>
          <w:tab w:val="left" w:pos="0"/>
        </w:tabs>
        <w:spacing w:after="120"/>
        <w:ind w:right="51"/>
        <w:jc w:val="both"/>
        <w:outlineLvl w:val="0"/>
        <w:rPr>
          <w:rFonts w:ascii="Tw Cen MT" w:hAnsi="Tw Cen MT" w:cs="Arial"/>
          <w:b/>
          <w:bCs/>
          <w:sz w:val="22"/>
          <w:szCs w:val="22"/>
        </w:rPr>
      </w:pPr>
      <w:r w:rsidRPr="00F21597">
        <w:rPr>
          <w:rFonts w:ascii="Tw Cen MT" w:hAnsi="Tw Cen MT" w:cs="Arial"/>
          <w:spacing w:val="-3"/>
          <w:sz w:val="22"/>
          <w:szCs w:val="22"/>
        </w:rPr>
        <w:t xml:space="preserve">La presente licitación se adjudicará </w:t>
      </w:r>
      <w:r w:rsidRPr="00F21597">
        <w:rPr>
          <w:rFonts w:ascii="Tw Cen MT" w:hAnsi="Tw Cen MT" w:cs="Arial"/>
          <w:b/>
          <w:spacing w:val="-3"/>
          <w:sz w:val="22"/>
          <w:szCs w:val="22"/>
        </w:rPr>
        <w:t xml:space="preserve">POR PAQUETE ÚNICO 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w:t>
      </w:r>
      <w:r w:rsidRPr="00F21597">
        <w:rPr>
          <w:rFonts w:ascii="Tw Cen MT" w:hAnsi="Tw Cen MT" w:cs="Arial"/>
          <w:spacing w:val="-3"/>
          <w:sz w:val="22"/>
          <w:szCs w:val="22"/>
        </w:rPr>
        <w:t xml:space="preserve">cuyas características técnicas se describen en el </w:t>
      </w:r>
      <w:r w:rsidRPr="00F21597">
        <w:rPr>
          <w:rFonts w:ascii="Tw Cen MT" w:hAnsi="Tw Cen MT" w:cs="Arial"/>
          <w:b/>
          <w:spacing w:val="-3"/>
          <w:sz w:val="22"/>
          <w:szCs w:val="22"/>
        </w:rPr>
        <w:t>ANEXO NÚMERO 1 TÉCNICO</w:t>
      </w:r>
      <w:r w:rsidRPr="00F21597">
        <w:rPr>
          <w:rFonts w:ascii="Tw Cen MT" w:hAnsi="Tw Cen MT" w:cs="Arial"/>
          <w:spacing w:val="-3"/>
          <w:sz w:val="22"/>
          <w:szCs w:val="22"/>
        </w:rPr>
        <w:t xml:space="preserve"> de las presentes bases.</w:t>
      </w:r>
    </w:p>
    <w:p w:rsidR="00003842" w:rsidRPr="00F21597" w:rsidRDefault="00003842" w:rsidP="006A4DD3">
      <w:pPr>
        <w:tabs>
          <w:tab w:val="left" w:pos="-720"/>
        </w:tabs>
        <w:suppressAutoHyphens/>
        <w:ind w:left="567" w:hanging="567"/>
        <w:jc w:val="both"/>
        <w:rPr>
          <w:rFonts w:ascii="Tw Cen MT" w:hAnsi="Tw Cen MT" w:cs="Arial"/>
          <w:b/>
          <w:bCs/>
          <w:spacing w:val="-3"/>
          <w:sz w:val="22"/>
          <w:szCs w:val="22"/>
        </w:rPr>
      </w:pPr>
      <w:r w:rsidRPr="00F21597">
        <w:rPr>
          <w:rFonts w:ascii="Tw Cen MT" w:hAnsi="Tw Cen MT" w:cs="Arial"/>
          <w:b/>
          <w:bCs/>
          <w:spacing w:val="-3"/>
          <w:sz w:val="22"/>
          <w:szCs w:val="22"/>
        </w:rPr>
        <w:lastRenderedPageBreak/>
        <w:t>1.9</w:t>
      </w:r>
      <w:r w:rsidR="006A4DD3">
        <w:rPr>
          <w:rFonts w:ascii="Tw Cen MT" w:hAnsi="Tw Cen MT" w:cs="Arial"/>
          <w:b/>
          <w:bCs/>
          <w:spacing w:val="-3"/>
          <w:sz w:val="22"/>
          <w:szCs w:val="22"/>
        </w:rPr>
        <w:tab/>
      </w:r>
      <w:r w:rsidRPr="00F21597">
        <w:rPr>
          <w:rFonts w:ascii="Tw Cen MT" w:hAnsi="Tw Cen MT" w:cs="Arial"/>
          <w:b/>
          <w:bCs/>
          <w:spacing w:val="-3"/>
          <w:sz w:val="22"/>
          <w:szCs w:val="22"/>
        </w:rPr>
        <w:t xml:space="preserve"> OPCIONES DE COTIZACIÓN DE LOS </w:t>
      </w:r>
      <w:r w:rsidRPr="00F21597">
        <w:rPr>
          <w:rFonts w:ascii="Tw Cen MT" w:hAnsi="Tw Cen MT" w:cs="Arial"/>
          <w:b/>
          <w:sz w:val="22"/>
          <w:szCs w:val="22"/>
        </w:rPr>
        <w:t>BIENES, ARRENDAMIENTOS O SERVICIOS</w:t>
      </w:r>
      <w:r w:rsidRPr="00F21597">
        <w:rPr>
          <w:rFonts w:ascii="Tw Cen MT" w:hAnsi="Tw Cen MT" w:cs="Arial"/>
          <w:b/>
          <w:bCs/>
          <w:spacing w:val="-3"/>
          <w:sz w:val="22"/>
          <w:szCs w:val="22"/>
        </w:rPr>
        <w:t>.</w:t>
      </w:r>
    </w:p>
    <w:p w:rsidR="00003842" w:rsidRPr="00F21597" w:rsidRDefault="00003842" w:rsidP="00003842">
      <w:pPr>
        <w:tabs>
          <w:tab w:val="left" w:pos="-720"/>
          <w:tab w:val="left" w:pos="0"/>
        </w:tabs>
        <w:suppressAutoHyphens/>
        <w:jc w:val="both"/>
        <w:rPr>
          <w:rFonts w:ascii="Tw Cen MT" w:hAnsi="Tw Cen MT" w:cs="Arial"/>
          <w:spacing w:val="-3"/>
          <w:sz w:val="22"/>
          <w:szCs w:val="22"/>
        </w:rPr>
      </w:pPr>
      <w:r w:rsidRPr="00F21597">
        <w:rPr>
          <w:rFonts w:ascii="Tw Cen MT" w:hAnsi="Tw Cen MT"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F21597">
        <w:rPr>
          <w:rFonts w:ascii="Tw Cen MT" w:hAnsi="Tw Cen MT" w:cs="Arial"/>
          <w:b/>
          <w:spacing w:val="-3"/>
          <w:sz w:val="22"/>
          <w:szCs w:val="22"/>
        </w:rPr>
        <w:t>ANEXO NÚMERO 1 TÉCNICO</w:t>
      </w:r>
      <w:r w:rsidRPr="00F21597">
        <w:rPr>
          <w:rFonts w:ascii="Tw Cen MT" w:hAnsi="Tw Cen MT" w:cs="Arial"/>
          <w:spacing w:val="-3"/>
          <w:sz w:val="22"/>
          <w:szCs w:val="22"/>
        </w:rPr>
        <w:t xml:space="preserve"> de las presentes bases.</w:t>
      </w:r>
    </w:p>
    <w:p w:rsidR="00003842" w:rsidRPr="00F21597" w:rsidRDefault="00003842" w:rsidP="00003842">
      <w:pPr>
        <w:tabs>
          <w:tab w:val="left" w:pos="-720"/>
          <w:tab w:val="left" w:pos="0"/>
        </w:tabs>
        <w:suppressAutoHyphens/>
        <w:jc w:val="both"/>
        <w:rPr>
          <w:rFonts w:ascii="Tw Cen MT" w:hAnsi="Tw Cen MT" w:cs="Arial"/>
          <w:spacing w:val="-3"/>
          <w:sz w:val="22"/>
          <w:szCs w:val="22"/>
        </w:rPr>
      </w:pPr>
    </w:p>
    <w:p w:rsidR="00003842" w:rsidRPr="00F21597" w:rsidRDefault="006A4DD3" w:rsidP="006A4DD3">
      <w:pPr>
        <w:pStyle w:val="Textoindependiente21"/>
        <w:ind w:left="567" w:hanging="567"/>
        <w:rPr>
          <w:rFonts w:ascii="Tw Cen MT" w:hAnsi="Tw Cen MT"/>
          <w:b w:val="0"/>
          <w:bCs w:val="0"/>
          <w:lang w:val="es-MX"/>
        </w:rPr>
      </w:pPr>
      <w:r>
        <w:rPr>
          <w:rFonts w:ascii="Tw Cen MT" w:hAnsi="Tw Cen MT"/>
          <w:lang w:val="es-MX"/>
        </w:rPr>
        <w:t>1.10</w:t>
      </w:r>
      <w:r>
        <w:rPr>
          <w:rFonts w:ascii="Tw Cen MT" w:hAnsi="Tw Cen MT"/>
          <w:lang w:val="es-MX"/>
        </w:rPr>
        <w:tab/>
      </w:r>
      <w:r w:rsidR="00003842" w:rsidRPr="00F21597">
        <w:rPr>
          <w:rFonts w:ascii="Tw Cen MT" w:hAnsi="Tw Cen MT"/>
          <w:lang w:val="es-MX"/>
        </w:rPr>
        <w:t xml:space="preserve">IDIOMA. </w:t>
      </w:r>
    </w:p>
    <w:p w:rsidR="00003842" w:rsidRPr="00F21597" w:rsidRDefault="00003842" w:rsidP="00003842">
      <w:pPr>
        <w:jc w:val="both"/>
        <w:outlineLvl w:val="0"/>
        <w:rPr>
          <w:rFonts w:ascii="Tw Cen MT" w:hAnsi="Tw Cen MT" w:cs="Arial"/>
          <w:sz w:val="22"/>
          <w:szCs w:val="22"/>
        </w:rPr>
      </w:pPr>
      <w:r w:rsidRPr="00F21597">
        <w:rPr>
          <w:rFonts w:ascii="Tw Cen MT" w:hAnsi="Tw Cen MT" w:cs="Arial"/>
          <w:sz w:val="22"/>
          <w:szCs w:val="22"/>
        </w:rPr>
        <w:t>El Idioma en que deberán presentarse las proposiciones será en español.</w:t>
      </w:r>
    </w:p>
    <w:p w:rsidR="00003842" w:rsidRPr="00F21597" w:rsidRDefault="00003842" w:rsidP="00003842">
      <w:pPr>
        <w:jc w:val="both"/>
        <w:outlineLvl w:val="0"/>
        <w:rPr>
          <w:rFonts w:ascii="Tw Cen MT" w:hAnsi="Tw Cen MT" w:cs="Arial"/>
          <w:sz w:val="22"/>
          <w:szCs w:val="22"/>
        </w:rPr>
      </w:pPr>
    </w:p>
    <w:p w:rsidR="00003842" w:rsidRPr="00F21597" w:rsidRDefault="006A4DD3" w:rsidP="006A4DD3">
      <w:pPr>
        <w:pStyle w:val="Textoindependiente21"/>
        <w:ind w:left="567" w:hanging="567"/>
        <w:rPr>
          <w:rFonts w:ascii="Tw Cen MT" w:hAnsi="Tw Cen MT"/>
          <w:lang w:val="es-MX"/>
        </w:rPr>
      </w:pPr>
      <w:r>
        <w:rPr>
          <w:rFonts w:ascii="Tw Cen MT" w:hAnsi="Tw Cen MT"/>
          <w:lang w:val="es-MX"/>
        </w:rPr>
        <w:t>1.11</w:t>
      </w:r>
      <w:r>
        <w:rPr>
          <w:rFonts w:ascii="Tw Cen MT" w:hAnsi="Tw Cen MT"/>
          <w:lang w:val="es-MX"/>
        </w:rPr>
        <w:tab/>
      </w:r>
      <w:r w:rsidR="00003842" w:rsidRPr="00F21597">
        <w:rPr>
          <w:rFonts w:ascii="Tw Cen MT" w:hAnsi="Tw Cen MT"/>
          <w:lang w:val="es-MX"/>
        </w:rPr>
        <w:t xml:space="preserve">INCREMENTO EN LA CANTIDAD DE BIENES, ARRENDAMIENTOS O SERVICIOS SOLICITADOS. </w:t>
      </w: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De conformidad con el artículo 51 NUMERAL 2 y el 57 de la Ley de Adquisiciones, Arrendamientos y Servicios Públicos del Estado de Colima.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003842" w:rsidRPr="00F21597" w:rsidRDefault="00003842" w:rsidP="00003842">
      <w:pPr>
        <w:jc w:val="both"/>
        <w:rPr>
          <w:rFonts w:ascii="Tw Cen MT" w:hAnsi="Tw Cen MT" w:cs="Arial"/>
          <w:sz w:val="22"/>
          <w:szCs w:val="22"/>
        </w:rPr>
      </w:pPr>
    </w:p>
    <w:p w:rsidR="00003842" w:rsidRPr="00F21597" w:rsidRDefault="006A4DD3" w:rsidP="006A4DD3">
      <w:pPr>
        <w:ind w:left="567" w:hanging="567"/>
        <w:jc w:val="both"/>
        <w:rPr>
          <w:rFonts w:ascii="Tw Cen MT" w:hAnsi="Tw Cen MT" w:cs="Arial"/>
          <w:b/>
          <w:bCs/>
          <w:sz w:val="22"/>
          <w:szCs w:val="22"/>
        </w:rPr>
      </w:pPr>
      <w:r>
        <w:rPr>
          <w:rFonts w:ascii="Tw Cen MT" w:hAnsi="Tw Cen MT" w:cs="Arial"/>
          <w:b/>
          <w:bCs/>
          <w:sz w:val="22"/>
          <w:szCs w:val="22"/>
        </w:rPr>
        <w:t>1.12</w:t>
      </w:r>
      <w:r>
        <w:rPr>
          <w:rFonts w:ascii="Tw Cen MT" w:hAnsi="Tw Cen MT" w:cs="Arial"/>
          <w:b/>
          <w:bCs/>
          <w:sz w:val="22"/>
          <w:szCs w:val="22"/>
        </w:rPr>
        <w:tab/>
      </w:r>
      <w:r w:rsidR="00003842" w:rsidRPr="00F21597">
        <w:rPr>
          <w:rFonts w:ascii="Tw Cen MT" w:hAnsi="Tw Cen MT" w:cs="Arial"/>
          <w:b/>
          <w:bCs/>
          <w:sz w:val="22"/>
          <w:szCs w:val="22"/>
        </w:rPr>
        <w:t xml:space="preserve">MONEDA. </w:t>
      </w: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Los licitantes deberán presentar sus proposiciones en moneda nacional. </w:t>
      </w:r>
    </w:p>
    <w:p w:rsidR="00003842" w:rsidRPr="00F21597" w:rsidRDefault="00003842" w:rsidP="00003842">
      <w:pPr>
        <w:jc w:val="both"/>
        <w:rPr>
          <w:rFonts w:ascii="Tw Cen MT" w:hAnsi="Tw Cen MT" w:cs="Arial"/>
          <w:sz w:val="22"/>
          <w:szCs w:val="22"/>
        </w:rPr>
      </w:pPr>
    </w:p>
    <w:p w:rsidR="00003842" w:rsidRPr="00F21597" w:rsidRDefault="006A4DD3" w:rsidP="006A4DD3">
      <w:pPr>
        <w:shd w:val="clear" w:color="auto" w:fill="FFFFFF"/>
        <w:ind w:left="567" w:hanging="567"/>
        <w:jc w:val="both"/>
        <w:rPr>
          <w:rFonts w:ascii="Tw Cen MT" w:hAnsi="Tw Cen MT" w:cs="Arial"/>
          <w:b/>
          <w:bCs/>
          <w:sz w:val="22"/>
          <w:szCs w:val="22"/>
        </w:rPr>
      </w:pPr>
      <w:r>
        <w:rPr>
          <w:rFonts w:ascii="Tw Cen MT" w:hAnsi="Tw Cen MT" w:cs="Arial"/>
          <w:b/>
          <w:bCs/>
          <w:sz w:val="22"/>
          <w:szCs w:val="22"/>
        </w:rPr>
        <w:t>1.13</w:t>
      </w:r>
      <w:r>
        <w:rPr>
          <w:rFonts w:ascii="Tw Cen MT" w:hAnsi="Tw Cen MT" w:cs="Arial"/>
          <w:b/>
          <w:bCs/>
          <w:sz w:val="22"/>
          <w:szCs w:val="22"/>
        </w:rPr>
        <w:tab/>
      </w:r>
      <w:r w:rsidR="00003842" w:rsidRPr="00F21597">
        <w:rPr>
          <w:rFonts w:ascii="Tw Cen MT" w:hAnsi="Tw Cen MT" w:cs="Arial"/>
          <w:b/>
          <w:bCs/>
          <w:sz w:val="22"/>
          <w:szCs w:val="22"/>
        </w:rPr>
        <w:t xml:space="preserve">CONDICIONES DE PAGO. </w:t>
      </w:r>
    </w:p>
    <w:p w:rsidR="00003842" w:rsidRPr="00F21597" w:rsidRDefault="00003842" w:rsidP="00003842">
      <w:pPr>
        <w:shd w:val="clear" w:color="auto" w:fill="FFFFFF"/>
        <w:jc w:val="both"/>
        <w:rPr>
          <w:rFonts w:ascii="Tw Cen MT" w:hAnsi="Tw Cen MT" w:cs="Arial"/>
          <w:b/>
          <w:bCs/>
          <w:sz w:val="22"/>
          <w:szCs w:val="22"/>
        </w:rPr>
      </w:pPr>
    </w:p>
    <w:p w:rsidR="00003842" w:rsidRPr="00F21597" w:rsidRDefault="00003842" w:rsidP="00003842">
      <w:pPr>
        <w:shd w:val="clear" w:color="auto" w:fill="FFFFFF"/>
        <w:jc w:val="both"/>
        <w:rPr>
          <w:rFonts w:ascii="Tw Cen MT" w:hAnsi="Tw Cen MT" w:cs="Arial"/>
          <w:b/>
          <w:bCs/>
          <w:sz w:val="22"/>
          <w:szCs w:val="22"/>
        </w:rPr>
      </w:pPr>
      <w:r w:rsidRPr="00F21597">
        <w:rPr>
          <w:rFonts w:ascii="Tw Cen MT" w:hAnsi="Tw Cen MT" w:cs="Arial"/>
          <w:b/>
          <w:bCs/>
          <w:sz w:val="22"/>
          <w:szCs w:val="22"/>
        </w:rPr>
        <w:t>NO SE OTORGARÁ NINGUNA CLASE DE ANTICIPO.</w:t>
      </w:r>
    </w:p>
    <w:p w:rsidR="00003842" w:rsidRPr="00F21597" w:rsidRDefault="00003842" w:rsidP="00003842">
      <w:pPr>
        <w:jc w:val="both"/>
        <w:rPr>
          <w:rFonts w:ascii="Tw Cen MT" w:hAnsi="Tw Cen MT" w:cs="Arial"/>
          <w:b/>
          <w:bCs/>
          <w:sz w:val="22"/>
          <w:szCs w:val="22"/>
          <w:lang w:val="es-ES"/>
        </w:rPr>
      </w:pPr>
    </w:p>
    <w:p w:rsidR="00003842" w:rsidRPr="00F21597" w:rsidRDefault="00003842" w:rsidP="00003842">
      <w:pPr>
        <w:shd w:val="clear" w:color="auto" w:fill="FFFFFF"/>
        <w:jc w:val="both"/>
        <w:rPr>
          <w:rFonts w:ascii="Tw Cen MT" w:hAnsi="Tw Cen MT" w:cs="Arial"/>
          <w:sz w:val="22"/>
          <w:szCs w:val="22"/>
          <w:lang w:val="es-ES"/>
        </w:rPr>
      </w:pPr>
      <w:r w:rsidRPr="00F21597">
        <w:rPr>
          <w:rFonts w:ascii="Tw Cen MT" w:hAnsi="Tw Cen MT" w:cs="Arial"/>
          <w:bCs/>
          <w:sz w:val="22"/>
          <w:szCs w:val="22"/>
          <w:lang w:val="es-ES"/>
        </w:rPr>
        <w:t xml:space="preserve">La </w:t>
      </w:r>
      <w:r w:rsidRPr="00F21597">
        <w:rPr>
          <w:rFonts w:ascii="Tw Cen MT" w:hAnsi="Tw Cen MT" w:cs="Arial"/>
          <w:b/>
          <w:bCs/>
          <w:sz w:val="22"/>
          <w:szCs w:val="22"/>
          <w:lang w:val="es-ES"/>
        </w:rPr>
        <w:t>DIRECCION DE SERVICIOS GENERALES</w:t>
      </w:r>
      <w:r w:rsidRPr="00F21597">
        <w:rPr>
          <w:rFonts w:ascii="Tw Cen MT" w:hAnsi="Tw Cen MT" w:cs="Arial"/>
          <w:b/>
          <w:bCs/>
          <w:sz w:val="22"/>
          <w:szCs w:val="22"/>
        </w:rPr>
        <w:t xml:space="preserve"> </w:t>
      </w:r>
      <w:r w:rsidRPr="00F21597">
        <w:rPr>
          <w:rFonts w:ascii="Tw Cen MT" w:hAnsi="Tw Cen MT" w:cs="Arial"/>
          <w:bCs/>
          <w:sz w:val="22"/>
          <w:szCs w:val="22"/>
        </w:rPr>
        <w:t>es quien validará y tramitará las facturas correspondientes</w:t>
      </w:r>
      <w:r w:rsidRPr="00F21597">
        <w:rPr>
          <w:rFonts w:ascii="Tw Cen MT" w:hAnsi="Tw Cen MT" w:cs="Arial"/>
          <w:b/>
          <w:bCs/>
          <w:sz w:val="22"/>
          <w:szCs w:val="22"/>
        </w:rPr>
        <w:t xml:space="preserve"> </w:t>
      </w:r>
      <w:r w:rsidRPr="00F21597">
        <w:rPr>
          <w:rFonts w:ascii="Tw Cen MT" w:hAnsi="Tw Cen MT" w:cs="Arial"/>
          <w:bCs/>
          <w:sz w:val="22"/>
          <w:szCs w:val="22"/>
          <w:lang w:val="es-ES"/>
        </w:rPr>
        <w:t xml:space="preserve">ante la </w:t>
      </w:r>
      <w:r w:rsidRPr="00F21597">
        <w:rPr>
          <w:rFonts w:ascii="Tw Cen MT" w:hAnsi="Tw Cen MT" w:cs="Arial"/>
          <w:b/>
          <w:bCs/>
          <w:sz w:val="22"/>
          <w:szCs w:val="22"/>
          <w:lang w:val="es-ES"/>
        </w:rPr>
        <w:t>Secretaría de Planeación y Finanzas</w:t>
      </w:r>
      <w:r w:rsidRPr="00F21597">
        <w:rPr>
          <w:rFonts w:ascii="Tw Cen MT" w:hAnsi="Tw Cen MT" w:cs="Arial"/>
          <w:bCs/>
          <w:sz w:val="22"/>
          <w:szCs w:val="22"/>
          <w:lang w:val="es-ES"/>
        </w:rPr>
        <w:t xml:space="preserve"> para que realice el pago de las facturas, </w:t>
      </w:r>
      <w:r w:rsidRPr="00F21597">
        <w:rPr>
          <w:rFonts w:ascii="Tw Cen MT" w:hAnsi="Tw Cen MT" w:cs="Arial"/>
          <w:sz w:val="22"/>
          <w:szCs w:val="22"/>
          <w:lang w:val="es-ES"/>
        </w:rPr>
        <w:t>de acuerdo al artículo 56 de la Ley de Adquisiciones, Arrendamientos y Servicios Públicos del Estado de Colima.</w:t>
      </w:r>
    </w:p>
    <w:p w:rsidR="00003842" w:rsidRPr="00F21597" w:rsidRDefault="00003842" w:rsidP="00003842">
      <w:pPr>
        <w:jc w:val="both"/>
        <w:rPr>
          <w:rFonts w:ascii="Tw Cen MT" w:hAnsi="Tw Cen MT" w:cs="Arial"/>
          <w:b/>
          <w:bCs/>
          <w:sz w:val="22"/>
          <w:szCs w:val="22"/>
          <w:lang w:val="es-ES"/>
        </w:rPr>
      </w:pP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F21597">
        <w:rPr>
          <w:rFonts w:ascii="Tw Cen MT" w:hAnsi="Tw Cen MT"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la totalidad de los bienes o prestación de los servicios en los términos del contrato.</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sz w:val="22"/>
          <w:szCs w:val="22"/>
          <w:lang w:val="es-ES"/>
        </w:rPr>
      </w:pPr>
      <w:r w:rsidRPr="00F21597">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 xml:space="preserve">Los pagos de los Bienes, Arrendamientos o Servicios se realizarán en moneda nacional. </w:t>
      </w:r>
    </w:p>
    <w:p w:rsidR="00003842" w:rsidRPr="00F21597" w:rsidRDefault="00003842" w:rsidP="00003842">
      <w:pPr>
        <w:jc w:val="both"/>
        <w:rPr>
          <w:rFonts w:ascii="Tw Cen MT" w:hAnsi="Tw Cen MT" w:cs="Arial"/>
          <w:sz w:val="22"/>
          <w:szCs w:val="22"/>
          <w:lang w:val="es-ES"/>
        </w:rPr>
      </w:pPr>
    </w:p>
    <w:p w:rsidR="00003842" w:rsidRPr="00F21597" w:rsidRDefault="00003842" w:rsidP="00541FED">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2.</w:t>
      </w:r>
      <w:r w:rsidRPr="00F21597">
        <w:rPr>
          <w:rFonts w:ascii="Tw Cen MT" w:hAnsi="Tw Cen MT" w:cs="Arial"/>
          <w:b/>
          <w:bCs/>
          <w:sz w:val="22"/>
          <w:szCs w:val="22"/>
        </w:rPr>
        <w:tab/>
      </w:r>
      <w:r w:rsidRPr="00F21597">
        <w:rPr>
          <w:rFonts w:ascii="Tw Cen MT" w:hAnsi="Tw Cen MT" w:cs="Arial"/>
          <w:b/>
          <w:bCs/>
          <w:caps/>
          <w:sz w:val="22"/>
          <w:szCs w:val="22"/>
        </w:rPr>
        <w:t>Información especÍfica sobre LAs bases y ACtos de la licitación</w:t>
      </w:r>
      <w:r w:rsidRPr="00F21597">
        <w:rPr>
          <w:rFonts w:ascii="Tw Cen MT" w:hAnsi="Tw Cen MT" w:cs="Arial"/>
          <w:b/>
          <w:bCs/>
          <w:sz w:val="22"/>
          <w:szCs w:val="22"/>
        </w:rPr>
        <w:t>.</w:t>
      </w:r>
    </w:p>
    <w:p w:rsidR="00003842" w:rsidRPr="00F21597" w:rsidRDefault="00003842" w:rsidP="00003842">
      <w:pPr>
        <w:pStyle w:val="Textoindependiente31"/>
        <w:widowControl/>
        <w:rPr>
          <w:rFonts w:ascii="Tw Cen MT" w:hAnsi="Tw Cen MT" w:cs="Arial"/>
        </w:rPr>
      </w:pPr>
    </w:p>
    <w:p w:rsidR="00003842" w:rsidRPr="00F21597" w:rsidRDefault="00003842" w:rsidP="00541FED">
      <w:pPr>
        <w:pStyle w:val="Textoindependiente21"/>
        <w:numPr>
          <w:ilvl w:val="1"/>
          <w:numId w:val="9"/>
        </w:numPr>
        <w:tabs>
          <w:tab w:val="clear" w:pos="705"/>
        </w:tabs>
        <w:ind w:left="567" w:hanging="567"/>
        <w:rPr>
          <w:rFonts w:ascii="Tw Cen MT" w:hAnsi="Tw Cen MT"/>
        </w:rPr>
      </w:pPr>
      <w:r w:rsidRPr="00F21597">
        <w:rPr>
          <w:rFonts w:ascii="Tw Cen MT" w:hAnsi="Tw Cen MT"/>
        </w:rPr>
        <w:t>ADQUISICIÓN Y COSTO DE LAS BASES.</w:t>
      </w:r>
    </w:p>
    <w:p w:rsidR="00003842" w:rsidRPr="00F21597" w:rsidRDefault="00003842" w:rsidP="00003842">
      <w:pPr>
        <w:tabs>
          <w:tab w:val="left" w:pos="8820"/>
        </w:tabs>
        <w:jc w:val="both"/>
        <w:outlineLvl w:val="0"/>
        <w:rPr>
          <w:rFonts w:ascii="Tw Cen MT" w:hAnsi="Tw Cen MT" w:cs="Arial"/>
          <w:sz w:val="22"/>
          <w:szCs w:val="22"/>
        </w:rPr>
      </w:pPr>
      <w:r w:rsidRPr="00F21597">
        <w:rPr>
          <w:rFonts w:ascii="Tw Cen MT" w:hAnsi="Tw Cen MT" w:cs="Arial"/>
          <w:sz w:val="22"/>
          <w:szCs w:val="22"/>
        </w:rPr>
        <w:t>ES REQUISITO INDISPENSABLE LA ADQUISICIÓN DE LAS BASES PARA PARTICIPAR EN ESTA LICITACIÓN.</w:t>
      </w:r>
    </w:p>
    <w:p w:rsidR="00003842" w:rsidRDefault="00003842" w:rsidP="00003842">
      <w:pPr>
        <w:tabs>
          <w:tab w:val="left" w:pos="567"/>
        </w:tabs>
        <w:spacing w:line="240" w:lineRule="exact"/>
        <w:ind w:left="567"/>
        <w:jc w:val="both"/>
        <w:rPr>
          <w:rFonts w:ascii="Tw Cen MT" w:hAnsi="Tw Cen MT" w:cs="Arial"/>
          <w:sz w:val="22"/>
          <w:szCs w:val="22"/>
        </w:rPr>
      </w:pPr>
    </w:p>
    <w:p w:rsidR="00541FED" w:rsidRPr="00F21597" w:rsidRDefault="00541FED" w:rsidP="00003842">
      <w:pPr>
        <w:tabs>
          <w:tab w:val="left" w:pos="567"/>
        </w:tabs>
        <w:spacing w:line="240" w:lineRule="exact"/>
        <w:ind w:left="567"/>
        <w:jc w:val="both"/>
        <w:rPr>
          <w:rFonts w:ascii="Tw Cen MT" w:hAnsi="Tw Cen MT" w:cs="Arial"/>
          <w:sz w:val="22"/>
          <w:szCs w:val="22"/>
        </w:rPr>
      </w:pPr>
    </w:p>
    <w:p w:rsidR="00003842" w:rsidRPr="00F21597" w:rsidRDefault="00003842" w:rsidP="00003842">
      <w:pPr>
        <w:tabs>
          <w:tab w:val="num" w:pos="720"/>
        </w:tabs>
        <w:jc w:val="both"/>
        <w:rPr>
          <w:rFonts w:ascii="Tw Cen MT" w:hAnsi="Tw Cen MT" w:cs="Arial"/>
          <w:sz w:val="22"/>
          <w:szCs w:val="22"/>
        </w:rPr>
      </w:pPr>
      <w:r w:rsidRPr="00F21597">
        <w:rPr>
          <w:rFonts w:ascii="Tw Cen MT" w:hAnsi="Tw Cen MT" w:cs="Arial"/>
          <w:sz w:val="22"/>
          <w:szCs w:val="22"/>
        </w:rPr>
        <w:lastRenderedPageBreak/>
        <w:t xml:space="preserve">Las presentes bases tienen un costo de $ 1,000.00 (MIL PESOS 00/100 M.N.), dichas bases estarán a disposición de los licitantes en la página  </w:t>
      </w:r>
      <w:hyperlink r:id="rId8" w:history="1">
        <w:r w:rsidRPr="00F21597">
          <w:rPr>
            <w:rStyle w:val="Hipervnculo"/>
            <w:rFonts w:ascii="Tw Cen MT" w:hAnsi="Tw Cen MT"/>
            <w:sz w:val="22"/>
            <w:szCs w:val="22"/>
          </w:rPr>
          <w:t>http://www.colima-estado.gob.mx/licitaciones/2010/</w:t>
        </w:r>
      </w:hyperlink>
      <w:r w:rsidRPr="00F21597">
        <w:rPr>
          <w:rFonts w:ascii="Tw Cen MT" w:hAnsi="Tw Cen MT" w:cs="Arial"/>
          <w:sz w:val="22"/>
          <w:szCs w:val="22"/>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F21597">
        <w:rPr>
          <w:rFonts w:ascii="Tw Cen MT" w:hAnsi="Tw Cen MT" w:cs="Arial"/>
          <w:sz w:val="22"/>
          <w:szCs w:val="22"/>
        </w:rPr>
        <w:t>hrs</w:t>
      </w:r>
      <w:proofErr w:type="spellEnd"/>
      <w:r w:rsidRPr="00F21597">
        <w:rPr>
          <w:rFonts w:ascii="Tw Cen MT" w:hAnsi="Tw Cen MT" w:cs="Arial"/>
          <w:sz w:val="22"/>
          <w:szCs w:val="22"/>
        </w:rPr>
        <w:t>.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dependiente de la Secretaría de Planeación y Finanzas ubicada en Reforma #37 Colonia Centro. Código Postal 28000.</w:t>
      </w:r>
    </w:p>
    <w:p w:rsidR="00003842" w:rsidRPr="00F21597" w:rsidRDefault="00003842" w:rsidP="00003842">
      <w:pPr>
        <w:tabs>
          <w:tab w:val="left" w:pos="567"/>
        </w:tabs>
        <w:spacing w:line="240" w:lineRule="exact"/>
        <w:ind w:left="567"/>
        <w:jc w:val="both"/>
        <w:rPr>
          <w:rFonts w:ascii="Tw Cen MT" w:hAnsi="Tw Cen MT" w:cs="Arial"/>
          <w:sz w:val="22"/>
          <w:szCs w:val="22"/>
        </w:rPr>
      </w:pPr>
    </w:p>
    <w:p w:rsidR="00003842" w:rsidRPr="00F21597" w:rsidRDefault="00003842" w:rsidP="00003842">
      <w:pPr>
        <w:tabs>
          <w:tab w:val="left" w:pos="0"/>
        </w:tabs>
        <w:spacing w:line="240" w:lineRule="exact"/>
        <w:jc w:val="both"/>
        <w:rPr>
          <w:rFonts w:ascii="Tw Cen MT" w:hAnsi="Tw Cen MT" w:cs="Arial"/>
          <w:sz w:val="22"/>
          <w:szCs w:val="22"/>
        </w:rPr>
      </w:pPr>
      <w:r w:rsidRPr="00F21597">
        <w:rPr>
          <w:rFonts w:ascii="Tw Cen MT" w:hAnsi="Tw Cen MT" w:cs="Arial"/>
          <w:sz w:val="22"/>
          <w:szCs w:val="22"/>
        </w:rPr>
        <w:t xml:space="preserve">Se podrá realizar el pago del </w:t>
      </w:r>
      <w:r w:rsidRPr="00F21597">
        <w:rPr>
          <w:rFonts w:ascii="Tw Cen MT" w:hAnsi="Tw Cen MT" w:cs="Arial"/>
          <w:b/>
          <w:sz w:val="22"/>
          <w:szCs w:val="22"/>
        </w:rPr>
        <w:t xml:space="preserve">26 DE NOVIEMBRE AL 05 DE DICIEMBRE </w:t>
      </w:r>
      <w:r w:rsidRPr="00F21597">
        <w:rPr>
          <w:rFonts w:ascii="Tw Cen MT" w:hAnsi="Tw Cen MT" w:cs="Arial"/>
          <w:b/>
          <w:bCs/>
          <w:noProof/>
          <w:sz w:val="22"/>
          <w:szCs w:val="22"/>
        </w:rPr>
        <w:t>2016</w:t>
      </w:r>
      <w:r w:rsidRPr="00F21597">
        <w:rPr>
          <w:rFonts w:ascii="Tw Cen MT" w:hAnsi="Tw Cen MT" w:cs="Arial"/>
          <w:b/>
          <w:bCs/>
          <w:sz w:val="22"/>
          <w:szCs w:val="22"/>
        </w:rPr>
        <w:t xml:space="preserve"> </w:t>
      </w:r>
      <w:r w:rsidRPr="00F21597">
        <w:rPr>
          <w:rFonts w:ascii="Tw Cen MT" w:hAnsi="Tw Cen MT" w:cs="Arial"/>
          <w:sz w:val="22"/>
          <w:szCs w:val="22"/>
        </w:rPr>
        <w:t xml:space="preserve">hasta las </w:t>
      </w:r>
      <w:r w:rsidRPr="00F21597">
        <w:rPr>
          <w:rFonts w:ascii="Tw Cen MT" w:hAnsi="Tw Cen MT" w:cs="Arial"/>
          <w:b/>
          <w:sz w:val="22"/>
          <w:szCs w:val="22"/>
        </w:rPr>
        <w:t>12:00</w:t>
      </w:r>
      <w:r w:rsidRPr="00F21597">
        <w:rPr>
          <w:rFonts w:ascii="Tw Cen MT" w:hAnsi="Tw Cen MT" w:cs="Arial"/>
          <w:sz w:val="22"/>
          <w:szCs w:val="22"/>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003842" w:rsidRPr="006B5A2A" w:rsidRDefault="00003842" w:rsidP="00003842">
      <w:pPr>
        <w:jc w:val="both"/>
        <w:rPr>
          <w:rFonts w:ascii="Tw Cen MT" w:hAnsi="Tw Cen MT" w:cs="Arial"/>
          <w:sz w:val="22"/>
          <w:szCs w:val="22"/>
        </w:rPr>
      </w:pPr>
    </w:p>
    <w:p w:rsidR="00003842" w:rsidRPr="00F21597" w:rsidRDefault="00003842" w:rsidP="00541FED">
      <w:pPr>
        <w:pStyle w:val="Textoindependiente21"/>
        <w:numPr>
          <w:ilvl w:val="1"/>
          <w:numId w:val="9"/>
        </w:numPr>
        <w:tabs>
          <w:tab w:val="clear" w:pos="705"/>
        </w:tabs>
        <w:ind w:left="567" w:hanging="567"/>
        <w:rPr>
          <w:rFonts w:ascii="Tw Cen MT" w:hAnsi="Tw Cen MT"/>
          <w:lang w:val="es-MX"/>
        </w:rPr>
      </w:pPr>
      <w:r w:rsidRPr="00F21597">
        <w:rPr>
          <w:rFonts w:ascii="Tw Cen MT" w:hAnsi="Tw Cen MT"/>
          <w:lang w:val="es-MX"/>
        </w:rPr>
        <w:t>JUNTA DE ACLARACIONES.</w:t>
      </w:r>
    </w:p>
    <w:p w:rsidR="00003842" w:rsidRPr="00F21597" w:rsidRDefault="00003842" w:rsidP="00003842">
      <w:pPr>
        <w:pStyle w:val="Textoindependiente21"/>
        <w:rPr>
          <w:rFonts w:ascii="Tw Cen MT" w:hAnsi="Tw Cen MT"/>
          <w:lang w:val="es-MX"/>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F21597">
        <w:rPr>
          <w:rFonts w:ascii="Tw Cen MT" w:hAnsi="Tw Cen MT" w:cs="Arial"/>
          <w:b/>
          <w:bCs/>
          <w:sz w:val="22"/>
          <w:szCs w:val="22"/>
        </w:rPr>
        <w:t xml:space="preserve">el 05  DE DICIEMBRE a las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Hora_JA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15:00 HORAS</w:t>
      </w:r>
      <w:r w:rsidRPr="00F21597">
        <w:rPr>
          <w:rFonts w:ascii="Tw Cen MT" w:hAnsi="Tw Cen MT" w:cs="Arial"/>
          <w:b/>
          <w:bCs/>
          <w:sz w:val="22"/>
          <w:szCs w:val="22"/>
        </w:rPr>
        <w:fldChar w:fldCharType="end"/>
      </w:r>
      <w:r w:rsidRPr="00F21597">
        <w:rPr>
          <w:rFonts w:ascii="Tw Cen MT" w:hAnsi="Tw Cen MT" w:cs="Arial"/>
          <w:b/>
          <w:bCs/>
          <w:sz w:val="22"/>
          <w:szCs w:val="22"/>
        </w:rPr>
        <w:t>,</w:t>
      </w:r>
      <w:r w:rsidRPr="00F21597">
        <w:rPr>
          <w:rFonts w:ascii="Tw Cen MT" w:hAnsi="Tw Cen MT"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
        <w:rPr>
          <w:rFonts w:ascii="Tw Cen MT" w:hAnsi="Tw Cen MT"/>
          <w:sz w:val="22"/>
          <w:szCs w:val="22"/>
          <w:lang w:val="es-MX"/>
        </w:rPr>
      </w:pPr>
      <w:r w:rsidRPr="00F21597">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rsidR="00003842" w:rsidRPr="00F21597" w:rsidRDefault="00003842" w:rsidP="00003842">
      <w:pPr>
        <w:pStyle w:val="Textoindependiente"/>
        <w:rPr>
          <w:rFonts w:ascii="Tw Cen MT" w:hAnsi="Tw Cen MT"/>
          <w:sz w:val="22"/>
          <w:szCs w:val="22"/>
          <w:lang w:val="es-MX"/>
        </w:rPr>
      </w:pPr>
    </w:p>
    <w:p w:rsidR="00003842" w:rsidRPr="00F21597" w:rsidRDefault="00003842" w:rsidP="00003842">
      <w:pPr>
        <w:pStyle w:val="Textoindependiente"/>
        <w:numPr>
          <w:ilvl w:val="0"/>
          <w:numId w:val="5"/>
        </w:numPr>
        <w:rPr>
          <w:rFonts w:ascii="Tw Cen MT" w:hAnsi="Tw Cen MT"/>
          <w:sz w:val="22"/>
          <w:szCs w:val="22"/>
          <w:lang w:val="es-MX"/>
        </w:rPr>
      </w:pPr>
      <w:r w:rsidRPr="00F21597">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F21597">
        <w:rPr>
          <w:rFonts w:ascii="Tw Cen MT" w:hAnsi="Tw Cen MT"/>
          <w:sz w:val="22"/>
          <w:szCs w:val="22"/>
        </w:rPr>
        <w:t>. Av. Ejército Mexicano esq. tercer anillo periférico edificio B- planta baja, Colonia el Diezmo, C.P. 28010, Colima, Col., además deberán presentar el escrito en el que expresen su interés en participar en la licitación, así como el pago de las bases a través de cualquier medio de pago ya señalados.</w:t>
      </w:r>
    </w:p>
    <w:p w:rsidR="00003842" w:rsidRPr="00F21597" w:rsidRDefault="00003842" w:rsidP="00003842">
      <w:pPr>
        <w:pStyle w:val="Textoindependiente"/>
        <w:numPr>
          <w:ilvl w:val="0"/>
          <w:numId w:val="5"/>
        </w:numPr>
        <w:rPr>
          <w:rFonts w:ascii="Tw Cen MT" w:hAnsi="Tw Cen MT"/>
          <w:sz w:val="22"/>
          <w:szCs w:val="22"/>
          <w:lang w:val="es-MX"/>
        </w:rPr>
      </w:pPr>
      <w:r w:rsidRPr="00F21597">
        <w:rPr>
          <w:rFonts w:ascii="Tw Cen MT" w:hAnsi="Tw Cen MT"/>
          <w:sz w:val="22"/>
          <w:szCs w:val="22"/>
          <w:lang w:val="es-MX"/>
        </w:rPr>
        <w:t xml:space="preserve">A través de los correos electrónicos a las siguientes direcciones, </w:t>
      </w:r>
      <w:hyperlink r:id="rId9" w:history="1">
        <w:r w:rsidRPr="00F21597">
          <w:rPr>
            <w:rStyle w:val="Hipervnculo"/>
            <w:rFonts w:ascii="Tw Cen MT" w:hAnsi="Tw Cen MT"/>
            <w:sz w:val="22"/>
            <w:szCs w:val="22"/>
          </w:rPr>
          <w:t>compras2228@gmail.com</w:t>
        </w:r>
      </w:hyperlink>
      <w:r w:rsidRPr="00F21597">
        <w:rPr>
          <w:rFonts w:ascii="Tw Cen MT" w:hAnsi="Tw Cen MT"/>
          <w:sz w:val="22"/>
          <w:szCs w:val="22"/>
          <w:lang w:val="es-MX"/>
        </w:rPr>
        <w:t xml:space="preserve"> y </w:t>
      </w:r>
      <w:hyperlink r:id="rId10" w:history="1">
        <w:r w:rsidRPr="00F21597">
          <w:rPr>
            <w:rStyle w:val="Hipervnculo"/>
            <w:rFonts w:ascii="Tw Cen MT" w:hAnsi="Tw Cen MT"/>
            <w:sz w:val="22"/>
            <w:szCs w:val="22"/>
          </w:rPr>
          <w:t>compras2228@hotmail.com</w:t>
        </w:r>
      </w:hyperlink>
      <w:r w:rsidRPr="00F21597">
        <w:rPr>
          <w:rFonts w:ascii="Tw Cen MT" w:hAnsi="Tw Cen MT"/>
          <w:sz w:val="22"/>
          <w:szCs w:val="22"/>
        </w:rPr>
        <w:t xml:space="preserve">  en formato Word o Excel, además deberán enviar el escrito escaneado, en el que expresen su interés en participar en la licitación, así como el pago de las bases a través de cualquier medio de pago ya señalados.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
        <w:ind w:left="284" w:right="193"/>
        <w:rPr>
          <w:rFonts w:ascii="Tw Cen MT" w:hAnsi="Tw Cen MT"/>
          <w:sz w:val="22"/>
          <w:szCs w:val="22"/>
        </w:rPr>
      </w:pPr>
      <w:r w:rsidRPr="00F21597">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F21597">
        <w:rPr>
          <w:rFonts w:ascii="Tw Cen MT" w:hAnsi="Tw Cen MT"/>
          <w:b/>
          <w:sz w:val="22"/>
          <w:szCs w:val="22"/>
          <w:lang w:val="es-MX"/>
        </w:rPr>
        <w:t xml:space="preserve">, </w:t>
      </w:r>
      <w:r w:rsidRPr="00F21597">
        <w:rPr>
          <w:rFonts w:ascii="Tw Cen MT" w:hAnsi="Tw Cen MT"/>
          <w:sz w:val="22"/>
          <w:szCs w:val="22"/>
          <w:lang w:val="es-MX"/>
        </w:rPr>
        <w:t xml:space="preserve">A MÁS TARDAR A LAS </w:t>
      </w:r>
      <w:r w:rsidRPr="00F21597">
        <w:rPr>
          <w:rFonts w:ascii="Tw Cen MT" w:hAnsi="Tw Cen MT"/>
          <w:b/>
          <w:sz w:val="22"/>
          <w:szCs w:val="22"/>
          <w:lang w:val="es-MX"/>
        </w:rPr>
        <w:t>11:00 HORAS D</w:t>
      </w:r>
      <w:r w:rsidRPr="00F21597">
        <w:rPr>
          <w:rFonts w:ascii="Tw Cen MT" w:hAnsi="Tw Cen MT"/>
          <w:b/>
          <w:sz w:val="22"/>
          <w:szCs w:val="22"/>
        </w:rPr>
        <w:t xml:space="preserve">EL DÍA 02 DE DICIEMBRE DE 2016, </w:t>
      </w:r>
      <w:r w:rsidRPr="00F21597">
        <w:rPr>
          <w:rFonts w:ascii="Tw Cen MT" w:hAnsi="Tw Cen MT"/>
          <w:sz w:val="22"/>
          <w:szCs w:val="22"/>
        </w:rPr>
        <w:t xml:space="preserve">ANEXANDO EL ESCRITO EN EL QUE EXPRESEN SU INTERÉS EN PARTICIPAR EN LA LICITACIÓN Y </w:t>
      </w:r>
      <w:r w:rsidRPr="00F21597">
        <w:rPr>
          <w:rFonts w:ascii="Tw Cen MT" w:hAnsi="Tw Cen MT"/>
          <w:sz w:val="22"/>
          <w:szCs w:val="22"/>
        </w:rPr>
        <w:lastRenderedPageBreak/>
        <w:t>SU COMPROBANTE DE PAGO DE LAS BASES,</w:t>
      </w:r>
      <w:r w:rsidRPr="00F21597">
        <w:rPr>
          <w:rFonts w:ascii="Tw Cen MT" w:hAnsi="Tw Cen MT"/>
          <w:b/>
          <w:sz w:val="22"/>
          <w:szCs w:val="22"/>
        </w:rPr>
        <w:t xml:space="preserve"> </w:t>
      </w:r>
      <w:r w:rsidRPr="00F21597">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pStyle w:val="Textoindependiente3"/>
        <w:rPr>
          <w:rFonts w:ascii="Tw Cen MT" w:hAnsi="Tw Cen MT"/>
        </w:rPr>
      </w:pPr>
      <w:r w:rsidRPr="00F21597">
        <w:rPr>
          <w:rFonts w:ascii="Tw Cen MT" w:hAnsi="Tw Cen MT"/>
        </w:rPr>
        <w:t>El Comité de Adquisiciones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El acta así como los anexos a la misma, que se deriven de la celebración del acto, se podrán consultar en la dirección electrónica </w:t>
      </w:r>
      <w:hyperlink r:id="rId11" w:history="1">
        <w:r w:rsidRPr="00F21597">
          <w:rPr>
            <w:rStyle w:val="Hipervnculo"/>
            <w:rFonts w:ascii="Tw Cen MT" w:hAnsi="Tw Cen MT"/>
            <w:sz w:val="22"/>
            <w:szCs w:val="22"/>
          </w:rPr>
          <w:t>http://www.colima-estado.gob.mx</w:t>
        </w:r>
      </w:hyperlink>
      <w:r w:rsidRPr="00F21597">
        <w:rPr>
          <w:rFonts w:ascii="Tw Cen MT" w:hAnsi="Tw Cen MT" w:cs="Arial"/>
          <w:sz w:val="22"/>
          <w:szCs w:val="22"/>
        </w:rPr>
        <w:t>, donde estará a su disposición a más tardar el segundo día hábil siguiente a aquel en que se hubiera celebrado.</w:t>
      </w:r>
    </w:p>
    <w:p w:rsidR="00003842" w:rsidRPr="00F21597" w:rsidRDefault="00003842" w:rsidP="00003842">
      <w:pPr>
        <w:pStyle w:val="Textoindependiente"/>
        <w:ind w:right="193"/>
        <w:rPr>
          <w:rFonts w:ascii="Tw Cen MT" w:hAnsi="Tw Cen MT"/>
          <w:b/>
          <w:sz w:val="22"/>
          <w:szCs w:val="22"/>
        </w:rPr>
      </w:pPr>
    </w:p>
    <w:p w:rsidR="00003842" w:rsidRPr="00F21597" w:rsidRDefault="00003842" w:rsidP="00541FED">
      <w:pPr>
        <w:pStyle w:val="Textoindependiente"/>
        <w:numPr>
          <w:ilvl w:val="1"/>
          <w:numId w:val="9"/>
        </w:numPr>
        <w:tabs>
          <w:tab w:val="clear" w:pos="705"/>
        </w:tabs>
        <w:ind w:left="567" w:right="193" w:hanging="567"/>
        <w:rPr>
          <w:rFonts w:ascii="Tw Cen MT" w:hAnsi="Tw Cen MT"/>
          <w:b/>
          <w:sz w:val="22"/>
          <w:szCs w:val="22"/>
        </w:rPr>
      </w:pPr>
      <w:r w:rsidRPr="00F21597">
        <w:rPr>
          <w:rFonts w:ascii="Tw Cen MT" w:hAnsi="Tw Cen MT"/>
          <w:b/>
          <w:sz w:val="22"/>
          <w:szCs w:val="22"/>
        </w:rPr>
        <w:t>REGISTRO DE PARTICIPANTES</w:t>
      </w: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 xml:space="preserve">Previo al acto de presentación y apertura de proposiciones, la Convocante efectuará el registro de participantes. </w:t>
      </w:r>
    </w:p>
    <w:p w:rsidR="00003842" w:rsidRPr="00F21597" w:rsidRDefault="00003842" w:rsidP="00003842">
      <w:pPr>
        <w:pStyle w:val="Textoindependiente"/>
        <w:rPr>
          <w:rFonts w:ascii="Tw Cen MT" w:hAnsi="Tw Cen MT"/>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 xml:space="preserve">El registro para participar en esta licitación se hará el día </w:t>
      </w:r>
      <w:r w:rsidRPr="00F21597">
        <w:rPr>
          <w:rFonts w:ascii="Tw Cen MT" w:hAnsi="Tw Cen MT"/>
          <w:b/>
          <w:sz w:val="22"/>
          <w:szCs w:val="22"/>
        </w:rPr>
        <w:t xml:space="preserve">13  DE DICIEMBRE de 2016 de 10:45 a 11:00 </w:t>
      </w:r>
      <w:proofErr w:type="spellStart"/>
      <w:r w:rsidRPr="00F21597">
        <w:rPr>
          <w:rFonts w:ascii="Tw Cen MT" w:hAnsi="Tw Cen MT"/>
          <w:b/>
          <w:sz w:val="22"/>
          <w:szCs w:val="22"/>
        </w:rPr>
        <w:t>hrs</w:t>
      </w:r>
      <w:proofErr w:type="spellEnd"/>
      <w:r w:rsidRPr="00F21597">
        <w:rPr>
          <w:rFonts w:ascii="Tw Cen MT" w:hAnsi="Tw Cen MT"/>
          <w:b/>
          <w:sz w:val="22"/>
          <w:szCs w:val="22"/>
        </w:rPr>
        <w:t>.</w:t>
      </w:r>
      <w:r w:rsidRPr="00F21597">
        <w:rPr>
          <w:rFonts w:ascii="Tw Cen MT" w:hAnsi="Tw Cen MT"/>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F21597">
        <w:rPr>
          <w:rFonts w:ascii="Tw Cen MT" w:hAnsi="Tw Cen MT"/>
          <w:b/>
          <w:sz w:val="22"/>
          <w:szCs w:val="22"/>
        </w:rPr>
        <w:t xml:space="preserve">. </w:t>
      </w:r>
      <w:r w:rsidRPr="00F21597">
        <w:rPr>
          <w:rFonts w:ascii="Tw Cen MT" w:hAnsi="Tw Cen MT"/>
          <w:sz w:val="22"/>
          <w:szCs w:val="22"/>
        </w:rPr>
        <w:t>A partir de las</w:t>
      </w:r>
      <w:r w:rsidRPr="00F21597">
        <w:rPr>
          <w:rFonts w:ascii="Tw Cen MT" w:hAnsi="Tw Cen MT"/>
          <w:b/>
          <w:sz w:val="22"/>
          <w:szCs w:val="22"/>
        </w:rPr>
        <w:t xml:space="preserve"> 11:00 </w:t>
      </w:r>
      <w:proofErr w:type="spellStart"/>
      <w:r w:rsidRPr="00F21597">
        <w:rPr>
          <w:rFonts w:ascii="Tw Cen MT" w:hAnsi="Tw Cen MT"/>
          <w:b/>
          <w:sz w:val="22"/>
          <w:szCs w:val="22"/>
        </w:rPr>
        <w:t>hrs</w:t>
      </w:r>
      <w:proofErr w:type="spellEnd"/>
      <w:r w:rsidRPr="00F21597">
        <w:rPr>
          <w:rFonts w:ascii="Tw Cen MT" w:hAnsi="Tw Cen MT"/>
          <w:b/>
          <w:sz w:val="22"/>
          <w:szCs w:val="22"/>
        </w:rPr>
        <w:t xml:space="preserve">. </w:t>
      </w:r>
      <w:r w:rsidRPr="00F21597">
        <w:rPr>
          <w:rFonts w:ascii="Tw Cen MT" w:hAnsi="Tw Cen MT"/>
          <w:sz w:val="22"/>
          <w:szCs w:val="22"/>
        </w:rPr>
        <w:t>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003842" w:rsidRPr="00F21597" w:rsidRDefault="00003842" w:rsidP="00003842">
      <w:pPr>
        <w:pStyle w:val="Textoindependiente"/>
        <w:ind w:left="705"/>
        <w:rPr>
          <w:rFonts w:ascii="Tw Cen MT" w:hAnsi="Tw Cen MT"/>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Durante el transcurso del registro los participantes entregaran, sus propuestas en sobre cerrado conforme al punto 4 de las presentes bases de licitación.</w:t>
      </w:r>
    </w:p>
    <w:p w:rsidR="00003842" w:rsidRPr="00F21597" w:rsidRDefault="00003842" w:rsidP="00003842">
      <w:pPr>
        <w:pStyle w:val="Textoindependiente"/>
        <w:ind w:left="705"/>
        <w:rPr>
          <w:rFonts w:ascii="Tw Cen MT" w:hAnsi="Tw Cen MT"/>
          <w:b/>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La documentación solicitada en el punto 3 de las presentes bases podrá entregarse DENTRO o FUERA del sobre cerrado de Presentación de Proposiciones técnica y económica, y en su caso el convenio de proposiciones conjuntas.</w:t>
      </w:r>
    </w:p>
    <w:p w:rsidR="00003842" w:rsidRPr="00F21597" w:rsidRDefault="00003842" w:rsidP="00003842">
      <w:pPr>
        <w:pStyle w:val="Textoindependiente31"/>
        <w:widowControl/>
        <w:rPr>
          <w:rFonts w:ascii="Tw Cen MT" w:hAnsi="Tw Cen MT" w:cs="Arial"/>
          <w:lang w:val="es-ES"/>
        </w:rPr>
      </w:pPr>
    </w:p>
    <w:p w:rsidR="00003842" w:rsidRPr="00F21597" w:rsidRDefault="00541FED" w:rsidP="00541FED">
      <w:pPr>
        <w:pStyle w:val="Textoindependiente21"/>
        <w:ind w:left="567" w:hanging="567"/>
        <w:rPr>
          <w:rFonts w:ascii="Tw Cen MT" w:hAnsi="Tw Cen MT"/>
          <w:lang w:val="es-MX"/>
        </w:rPr>
      </w:pPr>
      <w:r>
        <w:rPr>
          <w:rFonts w:ascii="Tw Cen MT" w:hAnsi="Tw Cen MT"/>
          <w:lang w:val="es-MX"/>
        </w:rPr>
        <w:t>2.4</w:t>
      </w:r>
      <w:r>
        <w:rPr>
          <w:rFonts w:ascii="Tw Cen MT" w:hAnsi="Tw Cen MT"/>
          <w:lang w:val="es-MX"/>
        </w:rPr>
        <w:tab/>
      </w:r>
      <w:r w:rsidR="00003842" w:rsidRPr="00F21597">
        <w:rPr>
          <w:rFonts w:ascii="Tw Cen MT" w:hAnsi="Tw Cen MT"/>
          <w:lang w:val="es-MX"/>
        </w:rPr>
        <w:t xml:space="preserve">ACTO DE PRESENTACIÓN Y APERTURA DE PROPUESTAS TÉCNICAS Y ECONÓMICAS. </w:t>
      </w:r>
    </w:p>
    <w:p w:rsidR="00003842" w:rsidRPr="00F21597" w:rsidRDefault="00003842" w:rsidP="00003842">
      <w:pPr>
        <w:pStyle w:val="Textoindependiente3"/>
        <w:rPr>
          <w:rFonts w:ascii="Tw Cen MT" w:hAnsi="Tw Cen MT"/>
        </w:rPr>
      </w:pPr>
    </w:p>
    <w:p w:rsidR="00003842" w:rsidRPr="00F21597" w:rsidRDefault="00003842" w:rsidP="00541FED">
      <w:pPr>
        <w:pStyle w:val="Textoindependiente3"/>
        <w:spacing w:after="120"/>
        <w:rPr>
          <w:rFonts w:ascii="Tw Cen MT" w:hAnsi="Tw Cen MT"/>
        </w:rPr>
      </w:pPr>
      <w:r w:rsidRPr="00F21597">
        <w:rPr>
          <w:rFonts w:ascii="Tw Cen MT" w:hAnsi="Tw Cen MT"/>
        </w:rPr>
        <w:t>A celebrarse el día</w:t>
      </w:r>
      <w:r w:rsidRPr="00F21597">
        <w:rPr>
          <w:rFonts w:ascii="Tw Cen MT" w:hAnsi="Tw Cen MT"/>
          <w:b/>
        </w:rPr>
        <w:t xml:space="preserve"> 13 DE DICIEMBRE DE 2016 a las 11:00 HRS</w:t>
      </w:r>
      <w:r w:rsidRPr="00F21597">
        <w:rPr>
          <w:rFonts w:ascii="Tw Cen MT" w:hAnsi="Tw Cen MT"/>
        </w:rPr>
        <w:t xml:space="preserve">. En la </w:t>
      </w:r>
      <w:r w:rsidRPr="00F21597">
        <w:rPr>
          <w:rFonts w:ascii="Tw Cen MT" w:hAnsi="Tw Cen MT"/>
          <w:b/>
        </w:rPr>
        <w:t xml:space="preserve">sala de juntas </w:t>
      </w:r>
      <w:r w:rsidRPr="00F21597">
        <w:rPr>
          <w:rFonts w:ascii="Tw Cen MT" w:hAnsi="Tw Cen MT"/>
        </w:rPr>
        <w:t>de la</w:t>
      </w:r>
      <w:r w:rsidRPr="00F21597">
        <w:rPr>
          <w:rFonts w:ascii="Tw Cen MT" w:hAnsi="Tw Cen MT"/>
          <w:b/>
        </w:rPr>
        <w:t xml:space="preserve"> Dirección de Adquisiciones de Bienes y Servicios </w:t>
      </w:r>
      <w:r w:rsidRPr="00F21597">
        <w:rPr>
          <w:rFonts w:ascii="Tw Cen MT" w:hAnsi="Tw Cen MT"/>
        </w:rPr>
        <w:t>de la</w:t>
      </w:r>
      <w:r w:rsidRPr="00F21597">
        <w:rPr>
          <w:rFonts w:ascii="Tw Cen MT" w:hAnsi="Tw Cen MT"/>
          <w:b/>
        </w:rPr>
        <w:t xml:space="preserve"> Secretaría de Administración y Gestión Pública del Gobierno del Estado de Colima</w:t>
      </w:r>
      <w:r w:rsidRPr="00F21597">
        <w:rPr>
          <w:rFonts w:ascii="Tw Cen MT" w:hAnsi="Tw Cen MT"/>
        </w:rPr>
        <w:t>, ubicada en la planta baja del edificio “B” del Complejo Administrativo de Gobierno del Estado sito en Av. Ejército Mexicano Esq. 3er Anillo Periférico, Col. El Diezmo, C. P. 28010, Colima Col</w:t>
      </w:r>
      <w:r w:rsidRPr="00F21597">
        <w:rPr>
          <w:rFonts w:ascii="Tw Cen MT" w:hAnsi="Tw Cen MT"/>
          <w:b/>
        </w:rPr>
        <w:t xml:space="preserve">. </w:t>
      </w:r>
      <w:r w:rsidRPr="00F21597">
        <w:rPr>
          <w:rFonts w:ascii="Tw Cen MT" w:hAnsi="Tw Cen MT"/>
        </w:rPr>
        <w:t>Los licitantes entregarán sus proposiciones técnicas y económicas en sobre cerrado.</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Adquisiciones, Arrendamientos y Servicios Públicos del Estado de Colima</w:t>
      </w:r>
      <w:r w:rsidRPr="00F21597">
        <w:rPr>
          <w:rFonts w:ascii="Tw Cen MT" w:hAnsi="Tw Cen MT" w:cs="Arial"/>
          <w:sz w:val="22"/>
          <w:szCs w:val="22"/>
        </w:rPr>
        <w:t>.</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La información correspondiente a esta etapa, se podrá consultar en la dirección electrónica </w:t>
      </w:r>
      <w:hyperlink r:id="rId12" w:history="1">
        <w:hyperlink r:id="rId13"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donde estará a su disposición a más tardar el día hábil siguiente a aquel en que se hubiera celebrado.</w:t>
      </w:r>
    </w:p>
    <w:p w:rsidR="00003842" w:rsidRPr="00F21597" w:rsidRDefault="00003842" w:rsidP="00003842">
      <w:pPr>
        <w:pStyle w:val="Textoindependiente3"/>
        <w:rPr>
          <w:rFonts w:ascii="Tw Cen MT" w:hAnsi="Tw Cen MT"/>
          <w:lang w:val="es-ES"/>
        </w:rPr>
      </w:pPr>
    </w:p>
    <w:p w:rsidR="00003842" w:rsidRPr="00F21597" w:rsidRDefault="00003842" w:rsidP="00003842">
      <w:pPr>
        <w:jc w:val="both"/>
        <w:rPr>
          <w:rFonts w:ascii="Tw Cen MT" w:hAnsi="Tw Cen MT" w:cs="Arial"/>
          <w:b/>
          <w:sz w:val="22"/>
          <w:szCs w:val="22"/>
          <w:lang w:val="es-ES"/>
        </w:rPr>
      </w:pPr>
      <w:r w:rsidRPr="00F21597">
        <w:rPr>
          <w:rFonts w:ascii="Tw Cen MT" w:hAnsi="Tw Cen MT" w:cs="Arial"/>
          <w:b/>
          <w:sz w:val="22"/>
          <w:szCs w:val="22"/>
          <w:lang w:val="es-ES"/>
        </w:rPr>
        <w:t>2.4.1 EVALUACIÓN DE LAS PROPUESTAS.</w:t>
      </w:r>
    </w:p>
    <w:p w:rsidR="00003842" w:rsidRPr="00F21597" w:rsidRDefault="00003842" w:rsidP="00003842">
      <w:pPr>
        <w:jc w:val="both"/>
        <w:rPr>
          <w:rFonts w:ascii="Tw Cen MT" w:hAnsi="Tw Cen MT" w:cs="Arial"/>
          <w:b/>
          <w:sz w:val="22"/>
          <w:szCs w:val="22"/>
          <w:lang w:val="es-ES"/>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F21597">
        <w:rPr>
          <w:rFonts w:ascii="Tw Cen MT" w:hAnsi="Tw Cen MT" w:cs="Arial"/>
          <w:sz w:val="22"/>
          <w:szCs w:val="22"/>
        </w:rPr>
        <w:t>.</w:t>
      </w:r>
      <w:r w:rsidRPr="00F21597">
        <w:rPr>
          <w:rFonts w:ascii="Tw Cen MT" w:hAnsi="Tw Cen MT" w:cs="Arial"/>
          <w:sz w:val="22"/>
          <w:szCs w:val="22"/>
          <w:lang w:val="es-ES"/>
        </w:rPr>
        <w:t xml:space="preserve">, utilizando los criterios señalados en el punto </w:t>
      </w:r>
      <w:r w:rsidRPr="00F21597">
        <w:rPr>
          <w:rFonts w:ascii="Tw Cen MT" w:hAnsi="Tw Cen MT" w:cs="Arial"/>
          <w:b/>
          <w:sz w:val="22"/>
          <w:szCs w:val="22"/>
          <w:lang w:val="es-ES"/>
        </w:rPr>
        <w:t>8</w:t>
      </w:r>
      <w:r w:rsidRPr="00F21597">
        <w:rPr>
          <w:rFonts w:ascii="Tw Cen MT" w:hAnsi="Tw Cen MT" w:cs="Arial"/>
          <w:sz w:val="22"/>
          <w:szCs w:val="22"/>
          <w:lang w:val="es-ES"/>
        </w:rPr>
        <w:t xml:space="preserve"> de las presentes bases.  </w:t>
      </w:r>
    </w:p>
    <w:p w:rsidR="00003842" w:rsidRPr="00F21597" w:rsidRDefault="00003842" w:rsidP="00003842">
      <w:pPr>
        <w:rPr>
          <w:rFonts w:ascii="Tw Cen MT" w:hAnsi="Tw Cen MT" w:cs="Arial"/>
          <w:b/>
          <w:bCs/>
          <w:sz w:val="22"/>
          <w:szCs w:val="22"/>
        </w:rPr>
      </w:pPr>
    </w:p>
    <w:p w:rsidR="00003842" w:rsidRPr="00F21597" w:rsidRDefault="00003842" w:rsidP="00541FED">
      <w:pPr>
        <w:ind w:left="567" w:hanging="567"/>
        <w:rPr>
          <w:rFonts w:ascii="Tw Cen MT" w:hAnsi="Tw Cen MT" w:cs="Arial"/>
          <w:b/>
          <w:bCs/>
          <w:sz w:val="22"/>
          <w:szCs w:val="22"/>
        </w:rPr>
      </w:pPr>
      <w:r w:rsidRPr="00F21597">
        <w:rPr>
          <w:rFonts w:ascii="Tw Cen MT" w:hAnsi="Tw Cen MT" w:cs="Arial"/>
          <w:b/>
          <w:bCs/>
          <w:sz w:val="22"/>
          <w:szCs w:val="22"/>
        </w:rPr>
        <w:t>2.5</w:t>
      </w:r>
      <w:r w:rsidRPr="00F21597">
        <w:rPr>
          <w:rFonts w:ascii="Tw Cen MT" w:hAnsi="Tw Cen MT" w:cs="Arial"/>
          <w:b/>
          <w:bCs/>
          <w:sz w:val="22"/>
          <w:szCs w:val="22"/>
        </w:rPr>
        <w:tab/>
        <w:t xml:space="preserve">FALLO. </w:t>
      </w:r>
    </w:p>
    <w:p w:rsidR="00003842" w:rsidRPr="00F21597" w:rsidRDefault="00003842" w:rsidP="00003842">
      <w:pPr>
        <w:jc w:val="both"/>
        <w:rPr>
          <w:rFonts w:ascii="Tw Cen MT" w:hAnsi="Tw Cen MT" w:cs="Arial"/>
          <w:sz w:val="22"/>
          <w:szCs w:val="22"/>
        </w:rPr>
      </w:pP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A celebrarse </w:t>
      </w:r>
      <w:r w:rsidRPr="00F21597">
        <w:rPr>
          <w:rFonts w:ascii="Tw Cen MT" w:hAnsi="Tw Cen MT" w:cs="Arial"/>
          <w:bCs/>
          <w:sz w:val="22"/>
          <w:szCs w:val="22"/>
        </w:rPr>
        <w:t>el día</w:t>
      </w:r>
      <w:r w:rsidRPr="00F21597">
        <w:rPr>
          <w:rFonts w:ascii="Tw Cen MT" w:hAnsi="Tw Cen MT" w:cs="Arial"/>
          <w:b/>
          <w:bCs/>
          <w:sz w:val="22"/>
          <w:szCs w:val="22"/>
        </w:rPr>
        <w:t xml:space="preserve"> 16 DE DICIEMBRE DE 2016 a las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Hora_Fallo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13:00 HORAS</w:t>
      </w:r>
      <w:r w:rsidRPr="00F21597">
        <w:rPr>
          <w:rFonts w:ascii="Tw Cen MT" w:hAnsi="Tw Cen MT" w:cs="Arial"/>
          <w:b/>
          <w:bCs/>
          <w:sz w:val="22"/>
          <w:szCs w:val="22"/>
        </w:rPr>
        <w:fldChar w:fldCharType="end"/>
      </w:r>
      <w:r w:rsidRPr="00F21597">
        <w:rPr>
          <w:rFonts w:ascii="Tw Cen MT" w:hAnsi="Tw Cen MT" w:cs="Arial"/>
          <w:sz w:val="22"/>
          <w:szCs w:val="22"/>
        </w:rPr>
        <w:t xml:space="preserve">, en la </w:t>
      </w:r>
      <w:r w:rsidRPr="00F21597">
        <w:rPr>
          <w:rFonts w:ascii="Tw Cen MT" w:hAnsi="Tw Cen MT" w:cs="Arial"/>
          <w:b/>
          <w:sz w:val="22"/>
          <w:szCs w:val="22"/>
        </w:rPr>
        <w:t>sala de juntas de la Dirección de Adquisiciones de Bienes y Servicios</w:t>
      </w:r>
      <w:r w:rsidRPr="00F21597">
        <w:rPr>
          <w:rFonts w:ascii="Tw Cen MT" w:hAnsi="Tw Cen MT" w:cs="Arial"/>
          <w:sz w:val="22"/>
          <w:szCs w:val="22"/>
        </w:rPr>
        <w:t>,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 presentación de proposiciones y apertura de propuestas técnicas y económicas.</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La dependencia, entidad o unidad convocante emitirá un fallo, el cual deberá contener lo siguiente: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03842" w:rsidRPr="00F21597" w:rsidRDefault="00003842" w:rsidP="00541FED">
      <w:pPr>
        <w:spacing w:after="120"/>
        <w:jc w:val="both"/>
        <w:rPr>
          <w:rFonts w:ascii="Tw Cen MT" w:eastAsia="Arial" w:hAnsi="Tw Cen MT" w:cs="Arial"/>
          <w:sz w:val="22"/>
          <w:szCs w:val="22"/>
          <w:u w:color="000000"/>
          <w:lang w:eastAsia="es-MX"/>
        </w:rPr>
      </w:pPr>
      <w:r w:rsidRPr="00F21597">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03842" w:rsidRPr="00F21597" w:rsidRDefault="00003842" w:rsidP="00541FED">
      <w:pPr>
        <w:spacing w:after="120"/>
        <w:jc w:val="both"/>
        <w:rPr>
          <w:rFonts w:ascii="Tw Cen MT" w:hAnsi="Tw Cen MT"/>
        </w:rPr>
      </w:pPr>
      <w:r w:rsidRPr="00F21597">
        <w:rPr>
          <w:rFonts w:ascii="Tw Cen MT" w:hAnsi="Tw Cen MT" w:cs="Arial"/>
          <w:sz w:val="22"/>
          <w:szCs w:val="22"/>
          <w:lang w:val="es-ES"/>
        </w:rPr>
        <w:t>Fecha y lugar para la firma del contrato,</w:t>
      </w:r>
      <w:r w:rsidRPr="00F21597">
        <w:rPr>
          <w:rFonts w:ascii="Tw Cen MT" w:hAnsi="Tw Cen MT"/>
        </w:rPr>
        <w:t xml:space="preserve"> </w:t>
      </w:r>
      <w:r w:rsidRPr="00F21597">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03842" w:rsidRPr="00F21597" w:rsidRDefault="00003842" w:rsidP="00541FED">
      <w:pPr>
        <w:spacing w:after="120"/>
        <w:ind w:left="851" w:hanging="851"/>
        <w:jc w:val="both"/>
        <w:rPr>
          <w:rFonts w:ascii="Tw Cen MT" w:hAnsi="Tw Cen MT" w:cs="Arial"/>
          <w:sz w:val="22"/>
          <w:szCs w:val="22"/>
          <w:lang w:val="es-ES"/>
        </w:rPr>
      </w:pPr>
      <w:r w:rsidRPr="00F21597">
        <w:rPr>
          <w:rFonts w:ascii="Tw Cen MT" w:hAnsi="Tw Cen MT" w:cs="Arial"/>
          <w:sz w:val="22"/>
          <w:szCs w:val="22"/>
          <w:lang w:val="es-ES"/>
        </w:rPr>
        <w:t xml:space="preserve">La presentación de garantías conforme al </w:t>
      </w:r>
      <w:r w:rsidRPr="00F21597">
        <w:rPr>
          <w:rFonts w:ascii="Tw Cen MT" w:hAnsi="Tw Cen MT" w:cs="Arial"/>
          <w:b/>
          <w:sz w:val="22"/>
          <w:szCs w:val="22"/>
          <w:lang w:val="es-ES"/>
        </w:rPr>
        <w:t>punto 5.1</w:t>
      </w:r>
      <w:r w:rsidRPr="00F21597">
        <w:rPr>
          <w:rFonts w:ascii="Tw Cen MT" w:hAnsi="Tw Cen MT" w:cs="Arial"/>
          <w:sz w:val="22"/>
          <w:szCs w:val="22"/>
          <w:lang w:val="es-ES"/>
        </w:rPr>
        <w:t xml:space="preserve"> y, en su caso, la entrega de anticipos.</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03842" w:rsidRPr="00F21597" w:rsidRDefault="00003842" w:rsidP="00541FED">
      <w:pPr>
        <w:spacing w:after="120"/>
        <w:jc w:val="both"/>
        <w:rPr>
          <w:rFonts w:ascii="Tw Cen MT" w:hAnsi="Tw Cen MT" w:cs="Arial"/>
        </w:rPr>
      </w:pPr>
      <w:r w:rsidRPr="00F21597">
        <w:rPr>
          <w:rFonts w:ascii="Tw Cen MT" w:hAnsi="Tw Cen MT" w:cs="Arial"/>
          <w:sz w:val="22"/>
          <w:szCs w:val="22"/>
        </w:rPr>
        <w:t xml:space="preserve">La información correspondiente al fallo, se podrá consultar en la dirección electrónica </w:t>
      </w:r>
      <w:hyperlink r:id="rId14" w:history="1">
        <w:hyperlink r:id="rId15"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donde estará a su disposición a más tardar el día hábil siguiente a aquel en que se hubiera celebrado</w:t>
      </w:r>
      <w:r w:rsidRPr="00F21597">
        <w:rPr>
          <w:rFonts w:ascii="Tw Cen MT" w:hAnsi="Tw Cen MT" w:cs="Arial"/>
        </w:rPr>
        <w:t xml:space="preserve">. </w:t>
      </w:r>
    </w:p>
    <w:p w:rsidR="00003842" w:rsidRDefault="00003842" w:rsidP="00003842">
      <w:pPr>
        <w:jc w:val="both"/>
        <w:rPr>
          <w:rFonts w:ascii="Tw Cen MT" w:hAnsi="Tw Cen MT" w:cs="Arial"/>
          <w:b/>
          <w:bCs/>
          <w:sz w:val="22"/>
          <w:szCs w:val="22"/>
        </w:rPr>
      </w:pPr>
    </w:p>
    <w:p w:rsidR="00541FED" w:rsidRPr="00F21597" w:rsidRDefault="00541FED" w:rsidP="00003842">
      <w:pPr>
        <w:jc w:val="both"/>
        <w:rPr>
          <w:rFonts w:ascii="Tw Cen MT" w:hAnsi="Tw Cen MT" w:cs="Arial"/>
          <w:b/>
          <w:bCs/>
          <w:sz w:val="22"/>
          <w:szCs w:val="22"/>
        </w:rPr>
      </w:pPr>
    </w:p>
    <w:p w:rsidR="00003842" w:rsidRPr="00F21597" w:rsidRDefault="00003842" w:rsidP="00541FED">
      <w:pPr>
        <w:spacing w:after="120"/>
        <w:jc w:val="both"/>
        <w:rPr>
          <w:rFonts w:ascii="Tw Cen MT" w:hAnsi="Tw Cen MT" w:cs="Arial"/>
          <w:b/>
          <w:bCs/>
          <w:sz w:val="22"/>
          <w:szCs w:val="22"/>
        </w:rPr>
      </w:pPr>
      <w:r w:rsidRPr="00F21597">
        <w:rPr>
          <w:rFonts w:ascii="Tw Cen MT" w:hAnsi="Tw Cen MT" w:cs="Arial"/>
          <w:b/>
          <w:bCs/>
          <w:sz w:val="22"/>
          <w:szCs w:val="22"/>
        </w:rPr>
        <w:lastRenderedPageBreak/>
        <w:t xml:space="preserve">2.6 NOTIFICACIONES A LOS LICITANTES PARTICIPANTES.  </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F21597">
        <w:rPr>
          <w:rFonts w:ascii="Tw Cen MT" w:hAnsi="Tw Cen MT" w:cs="Arial"/>
          <w:b/>
          <w:sz w:val="22"/>
          <w:szCs w:val="22"/>
        </w:rPr>
        <w:t>Dirección de Adquisiciones de Bienes y Servicios</w:t>
      </w:r>
      <w:r w:rsidRPr="00F21597">
        <w:rPr>
          <w:rFonts w:ascii="Tw Cen MT" w:hAnsi="Tw Cen MT" w:cs="Arial"/>
          <w:sz w:val="22"/>
          <w:szCs w:val="22"/>
        </w:rPr>
        <w:t xml:space="preserve"> ubicada en el Edificio B Planta Baja,  sito en Av. Ejército Mexicano Esq. Tercer Anillo Periférico, Colonia el Diezmo, C.P. 28010, Colima, Col., así como en la dirección electrónica </w:t>
      </w:r>
      <w:hyperlink r:id="rId16" w:history="1">
        <w:hyperlink r:id="rId17"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03842" w:rsidRPr="00F21597" w:rsidRDefault="00003842" w:rsidP="00003842">
      <w:pPr>
        <w:jc w:val="both"/>
        <w:rPr>
          <w:rFonts w:ascii="Tw Cen MT" w:hAnsi="Tw Cen MT" w:cs="Arial"/>
          <w:sz w:val="22"/>
          <w:szCs w:val="22"/>
        </w:rPr>
      </w:pPr>
    </w:p>
    <w:p w:rsidR="00003842" w:rsidRPr="00F21597" w:rsidRDefault="00003842" w:rsidP="00003842">
      <w:pPr>
        <w:numPr>
          <w:ilvl w:val="1"/>
          <w:numId w:val="6"/>
        </w:numPr>
        <w:jc w:val="both"/>
        <w:rPr>
          <w:rFonts w:ascii="Tw Cen MT" w:hAnsi="Tw Cen MT" w:cs="Arial"/>
          <w:b/>
          <w:bCs/>
          <w:sz w:val="22"/>
          <w:szCs w:val="22"/>
        </w:rPr>
      </w:pPr>
      <w:r w:rsidRPr="00F21597">
        <w:rPr>
          <w:rFonts w:ascii="Tw Cen MT" w:hAnsi="Tw Cen MT" w:cs="Arial"/>
          <w:b/>
          <w:bCs/>
          <w:sz w:val="22"/>
          <w:szCs w:val="22"/>
        </w:rPr>
        <w:t xml:space="preserve">FORMA DE PRESENTACIÓN DE PROPOSICIONES, DE MANERA FÍSICA, A TRAVÉS DE SERVICIO POSTAL, MENSAJERÍA O MEDIOS ELECTRÓNICOS. </w:t>
      </w:r>
    </w:p>
    <w:p w:rsidR="00003842" w:rsidRPr="00F21597" w:rsidRDefault="00003842" w:rsidP="00003842">
      <w:pPr>
        <w:pStyle w:val="Textoindependiente"/>
        <w:rPr>
          <w:rFonts w:ascii="Tw Cen MT" w:hAnsi="Tw Cen MT"/>
          <w:sz w:val="22"/>
          <w:szCs w:val="22"/>
          <w:lang w:val="es-MX"/>
        </w:rPr>
      </w:pPr>
    </w:p>
    <w:p w:rsidR="00003842" w:rsidRPr="00541FED" w:rsidRDefault="00003842" w:rsidP="00003842">
      <w:pPr>
        <w:pStyle w:val="Textoindependiente"/>
        <w:rPr>
          <w:rFonts w:ascii="Tw Cen MT" w:hAnsi="Tw Cen MT"/>
          <w:sz w:val="22"/>
          <w:szCs w:val="22"/>
        </w:rPr>
      </w:pPr>
      <w:r w:rsidRPr="00F21597">
        <w:rPr>
          <w:rFonts w:ascii="Tw Cen MT" w:hAnsi="Tw Cen MT"/>
          <w:sz w:val="22"/>
          <w:szCs w:val="22"/>
        </w:rPr>
        <w:t>Conforme a lo dispuesto por el artículo 28 NUMERAL 4 de la Ley de Adquisiciones, Arrendamientos y Servicios Públicos del Estado de Colima</w:t>
      </w:r>
      <w:r w:rsidRPr="00F21597">
        <w:rPr>
          <w:rFonts w:ascii="Tw Cen MT" w:hAnsi="Tw Cen MT"/>
          <w:b/>
          <w:bCs/>
          <w:sz w:val="22"/>
          <w:szCs w:val="22"/>
        </w:rPr>
        <w:t>,</w:t>
      </w:r>
      <w:r w:rsidRPr="00F21597">
        <w:rPr>
          <w:rFonts w:ascii="Tw Cen MT" w:hAnsi="Tw Cen MT"/>
          <w:sz w:val="22"/>
          <w:szCs w:val="22"/>
        </w:rPr>
        <w:t xml:space="preserve"> a elección del licitante, la entrega de propuestas a través de los medios señalados en este punto se realizará de la siguiente forma</w:t>
      </w:r>
      <w:r w:rsidRPr="00541FED">
        <w:rPr>
          <w:rFonts w:ascii="Tw Cen MT" w:hAnsi="Tw Cen MT"/>
          <w:sz w:val="22"/>
          <w:szCs w:val="22"/>
        </w:rPr>
        <w:t xml:space="preserve">:  </w:t>
      </w:r>
    </w:p>
    <w:p w:rsidR="00003842" w:rsidRPr="00541FED" w:rsidRDefault="00003842" w:rsidP="00003842">
      <w:pPr>
        <w:pStyle w:val="Textoindependiente"/>
        <w:rPr>
          <w:rFonts w:ascii="Tw Cen MT" w:hAnsi="Tw Cen MT"/>
          <w:sz w:val="22"/>
          <w:szCs w:val="22"/>
        </w:rPr>
      </w:pPr>
    </w:p>
    <w:p w:rsidR="00003842" w:rsidRPr="00F21597" w:rsidRDefault="00003842" w:rsidP="00541FED">
      <w:pPr>
        <w:pStyle w:val="Textoindependiente"/>
        <w:numPr>
          <w:ilvl w:val="0"/>
          <w:numId w:val="2"/>
        </w:numPr>
        <w:tabs>
          <w:tab w:val="clear" w:pos="644"/>
          <w:tab w:val="num" w:pos="852"/>
        </w:tabs>
        <w:ind w:left="852" w:hanging="426"/>
        <w:rPr>
          <w:rFonts w:ascii="Tw Cen MT" w:hAnsi="Tw Cen MT"/>
          <w:sz w:val="22"/>
          <w:szCs w:val="22"/>
        </w:rPr>
      </w:pPr>
      <w:r w:rsidRPr="00F21597">
        <w:rPr>
          <w:rFonts w:ascii="Tw Cen MT" w:hAnsi="Tw Cen MT"/>
          <w:sz w:val="22"/>
          <w:szCs w:val="22"/>
        </w:rPr>
        <w:t xml:space="preserve">DE MANERA FÍSICA: el licitante podrá presentar sus propuestas de manera personal en forma </w:t>
      </w:r>
      <w:proofErr w:type="gramStart"/>
      <w:r w:rsidRPr="00F21597">
        <w:rPr>
          <w:rFonts w:ascii="Tw Cen MT" w:hAnsi="Tw Cen MT"/>
          <w:sz w:val="22"/>
          <w:szCs w:val="22"/>
        </w:rPr>
        <w:t>documental  y</w:t>
      </w:r>
      <w:proofErr w:type="gramEnd"/>
      <w:r w:rsidRPr="00F21597">
        <w:rPr>
          <w:rFonts w:ascii="Tw Cen MT" w:hAnsi="Tw Cen MT"/>
          <w:sz w:val="22"/>
          <w:szCs w:val="22"/>
        </w:rPr>
        <w:t xml:space="preserve"> por escrito, por sí o a través de interpósita persona.</w:t>
      </w:r>
    </w:p>
    <w:p w:rsidR="00003842" w:rsidRPr="00F21597" w:rsidRDefault="00003842" w:rsidP="00541FED">
      <w:pPr>
        <w:pStyle w:val="Textoindependiente"/>
        <w:numPr>
          <w:ilvl w:val="0"/>
          <w:numId w:val="2"/>
        </w:numPr>
        <w:tabs>
          <w:tab w:val="clear" w:pos="644"/>
          <w:tab w:val="num" w:pos="709"/>
          <w:tab w:val="num" w:pos="852"/>
        </w:tabs>
        <w:ind w:left="852" w:hanging="426"/>
        <w:rPr>
          <w:rFonts w:ascii="Tw Cen MT" w:hAnsi="Tw Cen MT"/>
          <w:sz w:val="22"/>
          <w:szCs w:val="22"/>
          <w:u w:val="words"/>
        </w:rPr>
      </w:pPr>
      <w:r w:rsidRPr="00F21597">
        <w:rPr>
          <w:rFonts w:ascii="Tw Cen MT" w:hAnsi="Tw Cen MT"/>
          <w:sz w:val="22"/>
          <w:szCs w:val="22"/>
        </w:rPr>
        <w:t>SERVICIO POSTAL O MENSAJERÍA</w:t>
      </w:r>
      <w:r w:rsidRPr="00F21597">
        <w:rPr>
          <w:rFonts w:ascii="Tw Cen MT" w:hAnsi="Tw Cen MT"/>
          <w:b/>
          <w:sz w:val="22"/>
          <w:szCs w:val="22"/>
        </w:rPr>
        <w:t>:</w:t>
      </w:r>
      <w:r w:rsidRPr="00F21597">
        <w:rPr>
          <w:rFonts w:ascii="Tw Cen MT" w:hAnsi="Tw Cen MT"/>
          <w:sz w:val="22"/>
          <w:szCs w:val="22"/>
        </w:rPr>
        <w:t xml:space="preserve"> Los licitantes deberán remitir el sobre debidamente cerrado que contenga las propuestas técnica y económica, así como los requisitos solicitados en el punto 3., para tal efecto el sobre deberá entregarse en: </w:t>
      </w:r>
    </w:p>
    <w:p w:rsidR="00003842" w:rsidRPr="00F21597" w:rsidRDefault="00003842" w:rsidP="00541FED">
      <w:pPr>
        <w:pStyle w:val="Textoindependiente"/>
        <w:tabs>
          <w:tab w:val="num" w:pos="426"/>
          <w:tab w:val="num" w:pos="709"/>
        </w:tabs>
        <w:ind w:left="852"/>
        <w:rPr>
          <w:rFonts w:ascii="Tw Cen MT" w:hAnsi="Tw Cen MT"/>
          <w:sz w:val="22"/>
          <w:szCs w:val="22"/>
          <w:u w:val="words"/>
        </w:rPr>
      </w:pPr>
      <w:r w:rsidRPr="00F21597">
        <w:rPr>
          <w:rFonts w:ascii="Tw Cen MT" w:hAnsi="Tw Cen MT"/>
          <w:sz w:val="22"/>
          <w:szCs w:val="22"/>
        </w:rPr>
        <w:t xml:space="preserve">La </w:t>
      </w:r>
      <w:r w:rsidRPr="00F21597">
        <w:rPr>
          <w:rFonts w:ascii="Tw Cen MT" w:hAnsi="Tw Cen MT"/>
          <w:b/>
          <w:sz w:val="22"/>
          <w:szCs w:val="22"/>
        </w:rPr>
        <w:t>Dirección de Adquisiciones Bienes y Servicios</w:t>
      </w:r>
      <w:r w:rsidRPr="00F21597">
        <w:rPr>
          <w:rFonts w:ascii="Tw Cen MT" w:hAnsi="Tw Cen MT"/>
          <w:sz w:val="22"/>
          <w:szCs w:val="22"/>
        </w:rPr>
        <w:t xml:space="preserve"> ubicada en el Edificio “B” planta baja sito en Av. Ejército Mexicano Esq. Tercer Anillo Periférico, colonia el Diezmo, C.P. 28010, Colima, Col., </w:t>
      </w:r>
      <w:r w:rsidRPr="00F21597">
        <w:rPr>
          <w:rFonts w:ascii="Tw Cen MT" w:hAnsi="Tw Cen MT"/>
          <w:bCs/>
          <w:sz w:val="22"/>
          <w:szCs w:val="22"/>
        </w:rPr>
        <w:t>como mínimo treinta minutos antes de la señalada</w:t>
      </w:r>
      <w:r w:rsidRPr="00F21597">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F21597">
        <w:rPr>
          <w:rFonts w:ascii="Tw Cen MT" w:hAnsi="Tw Cen MT"/>
          <w:b/>
          <w:sz w:val="22"/>
          <w:szCs w:val="22"/>
        </w:rPr>
        <w:t>.</w:t>
      </w:r>
    </w:p>
    <w:p w:rsidR="00003842" w:rsidRPr="00F21597" w:rsidRDefault="00003842" w:rsidP="00541FED">
      <w:pPr>
        <w:pStyle w:val="Textoindependiente"/>
        <w:numPr>
          <w:ilvl w:val="0"/>
          <w:numId w:val="2"/>
        </w:numPr>
        <w:tabs>
          <w:tab w:val="clear" w:pos="644"/>
          <w:tab w:val="num" w:pos="709"/>
          <w:tab w:val="num" w:pos="852"/>
        </w:tabs>
        <w:ind w:left="852" w:hanging="426"/>
        <w:rPr>
          <w:rFonts w:ascii="Tw Cen MT" w:hAnsi="Tw Cen MT"/>
          <w:sz w:val="22"/>
          <w:szCs w:val="22"/>
        </w:rPr>
      </w:pPr>
      <w:r w:rsidRPr="00F21597">
        <w:rPr>
          <w:rFonts w:ascii="Tw Cen MT" w:hAnsi="Tw Cen MT"/>
          <w:sz w:val="22"/>
          <w:szCs w:val="22"/>
        </w:rPr>
        <w:t>MEDIOS REMOTOS O COMUNICACIÓN ELECTRÓNICA</w:t>
      </w:r>
      <w:r w:rsidRPr="00F21597">
        <w:rPr>
          <w:rFonts w:ascii="Tw Cen MT" w:hAnsi="Tw Cen MT"/>
          <w:b/>
          <w:sz w:val="22"/>
          <w:szCs w:val="22"/>
        </w:rPr>
        <w:t>:</w:t>
      </w:r>
      <w:r w:rsidRPr="00F21597">
        <w:rPr>
          <w:rFonts w:ascii="Tw Cen MT" w:hAnsi="Tw Cen MT"/>
          <w:sz w:val="22"/>
          <w:szCs w:val="22"/>
        </w:rPr>
        <w:t xml:space="preserve"> La Secretaría de Administración y Gestión Pública </w:t>
      </w:r>
      <w:r w:rsidRPr="00F21597">
        <w:rPr>
          <w:rFonts w:ascii="Tw Cen MT" w:hAnsi="Tw Cen MT"/>
          <w:i/>
          <w:sz w:val="22"/>
          <w:szCs w:val="22"/>
        </w:rPr>
        <w:t>no aceptará propuestas a través de estos medios.</w:t>
      </w:r>
    </w:p>
    <w:p w:rsidR="00003842" w:rsidRPr="00F21597" w:rsidRDefault="00003842" w:rsidP="00003842">
      <w:pPr>
        <w:pStyle w:val="Textoindependiente"/>
        <w:rPr>
          <w:rFonts w:ascii="Tw Cen MT" w:hAnsi="Tw Cen MT"/>
          <w:sz w:val="22"/>
          <w:szCs w:val="22"/>
        </w:rPr>
      </w:pPr>
    </w:p>
    <w:p w:rsidR="00003842" w:rsidRPr="00F21597" w:rsidRDefault="00003842" w:rsidP="00541FED">
      <w:pPr>
        <w:numPr>
          <w:ilvl w:val="1"/>
          <w:numId w:val="6"/>
        </w:numPr>
        <w:spacing w:after="120"/>
        <w:rPr>
          <w:rFonts w:ascii="Tw Cen MT" w:hAnsi="Tw Cen MT" w:cs="Arial"/>
          <w:b/>
          <w:bCs/>
          <w:sz w:val="22"/>
          <w:szCs w:val="22"/>
        </w:rPr>
      </w:pPr>
      <w:r w:rsidRPr="00F21597">
        <w:rPr>
          <w:rFonts w:ascii="Tw Cen MT" w:hAnsi="Tw Cen MT" w:cs="Arial"/>
          <w:b/>
          <w:bCs/>
          <w:sz w:val="22"/>
          <w:szCs w:val="22"/>
        </w:rPr>
        <w:t xml:space="preserve"> INDICACIONES GENERALES.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F21597">
        <w:rPr>
          <w:rFonts w:ascii="Tw Cen MT" w:hAnsi="Tw Cen MT" w:cs="Arial"/>
          <w:b/>
          <w:sz w:val="22"/>
          <w:szCs w:val="22"/>
          <w:u w:val="words"/>
        </w:rPr>
        <w:t xml:space="preserve">  </w:t>
      </w:r>
    </w:p>
    <w:p w:rsidR="00003842" w:rsidRPr="00F21597" w:rsidRDefault="00003842" w:rsidP="00003842">
      <w:pPr>
        <w:pStyle w:val="Textoindependiente3"/>
        <w:rPr>
          <w:rFonts w:ascii="Tw Cen MT" w:hAnsi="Tw Cen MT"/>
        </w:rPr>
      </w:pPr>
      <w:r w:rsidRPr="00F21597">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003842" w:rsidRPr="00F21597" w:rsidRDefault="00003842" w:rsidP="00003842">
      <w:pPr>
        <w:jc w:val="both"/>
        <w:rPr>
          <w:rFonts w:ascii="Tw Cen MT" w:hAnsi="Tw Cen MT" w:cs="Arial"/>
          <w:sz w:val="22"/>
          <w:szCs w:val="22"/>
        </w:rPr>
      </w:pPr>
    </w:p>
    <w:p w:rsidR="00003842" w:rsidRPr="00F21597" w:rsidRDefault="00003842" w:rsidP="00541FED">
      <w:pPr>
        <w:numPr>
          <w:ilvl w:val="1"/>
          <w:numId w:val="6"/>
        </w:numPr>
        <w:tabs>
          <w:tab w:val="clear" w:pos="360"/>
        </w:tabs>
        <w:spacing w:after="120"/>
        <w:jc w:val="both"/>
        <w:rPr>
          <w:rFonts w:ascii="Tw Cen MT" w:hAnsi="Tw Cen MT" w:cs="Arial"/>
          <w:b/>
          <w:bCs/>
          <w:sz w:val="22"/>
          <w:szCs w:val="22"/>
        </w:rPr>
      </w:pPr>
      <w:r w:rsidRPr="00F21597">
        <w:rPr>
          <w:rFonts w:ascii="Tw Cen MT" w:hAnsi="Tw Cen MT" w:cs="Arial"/>
          <w:b/>
          <w:bCs/>
          <w:sz w:val="22"/>
          <w:szCs w:val="22"/>
        </w:rPr>
        <w:t>CERTIFICADO DE EMPRESA COLIMENSE.</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F21597">
        <w:rPr>
          <w:rFonts w:ascii="Tw Cen MT" w:hAnsi="Tw Cen MT" w:cs="Arial"/>
          <w:b/>
          <w:sz w:val="22"/>
          <w:szCs w:val="22"/>
        </w:rPr>
        <w:t>5%</w:t>
      </w:r>
      <w:r w:rsidRPr="00F21597">
        <w:rPr>
          <w:rFonts w:ascii="Tw Cen MT" w:hAnsi="Tw Cen MT" w:cs="Arial"/>
          <w:sz w:val="22"/>
          <w:szCs w:val="22"/>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03842" w:rsidRPr="00F21597" w:rsidRDefault="00003842" w:rsidP="00003842">
      <w:pPr>
        <w:shd w:val="clear" w:color="auto" w:fill="BFBFBF" w:themeFill="background1" w:themeFillShade="BF"/>
        <w:ind w:left="709" w:hanging="709"/>
        <w:jc w:val="both"/>
        <w:rPr>
          <w:rFonts w:ascii="Tw Cen MT" w:hAnsi="Tw Cen MT" w:cs="Arial"/>
          <w:b/>
          <w:bCs/>
          <w:caps/>
          <w:sz w:val="22"/>
          <w:szCs w:val="22"/>
        </w:rPr>
      </w:pPr>
      <w:r w:rsidRPr="00F21597">
        <w:rPr>
          <w:rFonts w:ascii="Tw Cen MT" w:hAnsi="Tw Cen MT" w:cs="Arial"/>
          <w:b/>
          <w:bCs/>
          <w:sz w:val="22"/>
          <w:szCs w:val="22"/>
        </w:rPr>
        <w:lastRenderedPageBreak/>
        <w:t>3.</w:t>
      </w:r>
      <w:r w:rsidRPr="00F21597">
        <w:rPr>
          <w:rFonts w:ascii="Tw Cen MT" w:hAnsi="Tw Cen MT" w:cs="Arial"/>
          <w:b/>
          <w:bCs/>
          <w:sz w:val="22"/>
          <w:szCs w:val="22"/>
        </w:rPr>
        <w:tab/>
      </w:r>
      <w:r w:rsidRPr="00F21597">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03842" w:rsidRPr="00F21597" w:rsidRDefault="00003842" w:rsidP="00003842">
      <w:pPr>
        <w:shd w:val="clear" w:color="auto" w:fill="FFFFFF"/>
        <w:ind w:left="709" w:hanging="709"/>
        <w:jc w:val="both"/>
        <w:rPr>
          <w:rFonts w:ascii="Tw Cen MT" w:hAnsi="Tw Cen MT" w:cs="Arial"/>
          <w:b/>
          <w:bCs/>
          <w:caps/>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F21597">
        <w:rPr>
          <w:rFonts w:ascii="Tw Cen MT" w:hAnsi="Tw Cen MT" w:cs="Arial"/>
          <w:b/>
          <w:sz w:val="22"/>
          <w:szCs w:val="22"/>
        </w:rPr>
        <w:t>.</w:t>
      </w:r>
      <w:r w:rsidRPr="00F21597">
        <w:rPr>
          <w:rFonts w:ascii="Tw Cen MT" w:hAnsi="Tw Cen MT" w:cs="Arial"/>
          <w:sz w:val="22"/>
          <w:szCs w:val="22"/>
        </w:rPr>
        <w:t xml:space="preserve"> Excepto los puntos </w:t>
      </w:r>
      <w:r w:rsidRPr="00F21597">
        <w:rPr>
          <w:rFonts w:ascii="Tw Cen MT" w:hAnsi="Tw Cen MT" w:cs="Arial"/>
          <w:b/>
          <w:sz w:val="22"/>
          <w:szCs w:val="22"/>
        </w:rPr>
        <w:t>3.1 y 3.10</w:t>
      </w:r>
      <w:r w:rsidRPr="00F21597">
        <w:rPr>
          <w:rFonts w:ascii="Tw Cen MT" w:hAnsi="Tw Cen MT" w:cs="Arial"/>
          <w:sz w:val="22"/>
          <w:szCs w:val="22"/>
        </w:rPr>
        <w:t xml:space="preserve"> los cuales son opcionales, Además el </w:t>
      </w:r>
      <w:r w:rsidRPr="00F21597">
        <w:rPr>
          <w:rFonts w:ascii="Tw Cen MT" w:hAnsi="Tw Cen MT" w:cs="Arial"/>
          <w:b/>
          <w:sz w:val="22"/>
          <w:szCs w:val="22"/>
        </w:rPr>
        <w:t>3.16</w:t>
      </w:r>
      <w:r w:rsidRPr="00F21597">
        <w:rPr>
          <w:rFonts w:ascii="Tw Cen MT" w:hAnsi="Tw Cen MT" w:cs="Arial"/>
          <w:sz w:val="22"/>
          <w:szCs w:val="22"/>
        </w:rPr>
        <w:t xml:space="preserve"> y el </w:t>
      </w:r>
      <w:r w:rsidRPr="00F21597">
        <w:rPr>
          <w:rFonts w:ascii="Tw Cen MT" w:hAnsi="Tw Cen MT" w:cs="Arial"/>
          <w:b/>
          <w:sz w:val="22"/>
          <w:szCs w:val="22"/>
        </w:rPr>
        <w:t>3.17</w:t>
      </w:r>
      <w:r w:rsidRPr="00F21597">
        <w:rPr>
          <w:rFonts w:ascii="Tw Cen MT" w:hAnsi="Tw Cen MT" w:cs="Arial"/>
          <w:sz w:val="22"/>
          <w:szCs w:val="22"/>
        </w:rPr>
        <w:t xml:space="preserve">, cuando aplique uno u otro. </w:t>
      </w:r>
    </w:p>
    <w:p w:rsidR="00003842" w:rsidRPr="00F21597" w:rsidRDefault="00003842" w:rsidP="00003842">
      <w:pPr>
        <w:pStyle w:val="Textoindependiente31"/>
        <w:widowControl/>
        <w:rPr>
          <w:rFonts w:ascii="Tw Cen MT" w:hAnsi="Tw Cen MT" w:cs="Arial"/>
          <w:lang w:val="es-ES_tradnl"/>
        </w:rPr>
      </w:pPr>
    </w:p>
    <w:p w:rsidR="00003842" w:rsidRPr="00F21597" w:rsidRDefault="00003842" w:rsidP="00541FED">
      <w:pPr>
        <w:pStyle w:val="Textoindependiente21"/>
        <w:numPr>
          <w:ilvl w:val="1"/>
          <w:numId w:val="10"/>
        </w:numPr>
        <w:tabs>
          <w:tab w:val="clear" w:pos="360"/>
        </w:tabs>
        <w:spacing w:after="120"/>
        <w:ind w:left="567" w:hanging="567"/>
        <w:rPr>
          <w:rFonts w:ascii="Tw Cen MT" w:hAnsi="Tw Cen MT"/>
          <w:lang w:val="es-MX"/>
        </w:rPr>
      </w:pPr>
      <w:r w:rsidRPr="00F21597">
        <w:rPr>
          <w:rFonts w:ascii="Tw Cen MT" w:hAnsi="Tw Cen MT"/>
          <w:lang w:val="es-MX"/>
        </w:rPr>
        <w:t>DE LA PERSONA QUE SOLO ENTREGUE LAS PROPUESTAS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No será motivo de descalificación la falta de identificación o de </w:t>
      </w:r>
      <w:proofErr w:type="spellStart"/>
      <w:r w:rsidRPr="00F21597">
        <w:rPr>
          <w:rFonts w:ascii="Tw Cen MT" w:hAnsi="Tw Cen MT" w:cs="Arial"/>
          <w:sz w:val="22"/>
          <w:szCs w:val="22"/>
        </w:rPr>
        <w:t>acreditamiento</w:t>
      </w:r>
      <w:proofErr w:type="spellEnd"/>
      <w:r w:rsidRPr="00F21597">
        <w:rPr>
          <w:rFonts w:ascii="Tw Cen MT" w:hAnsi="Tw Cen MT" w:cs="Arial"/>
          <w:sz w:val="22"/>
          <w:szCs w:val="22"/>
        </w:rPr>
        <w:t xml:space="preserve"> de la representación de la persona que solamente entregue las propuestas, pero solo podrá participar durante el desarrollo del acto con el carácter de observador.</w:t>
      </w:r>
    </w:p>
    <w:p w:rsidR="00003842" w:rsidRPr="00F21597" w:rsidRDefault="00003842" w:rsidP="00003842">
      <w:pPr>
        <w:pStyle w:val="Textoindependiente31"/>
        <w:widowControl/>
        <w:rPr>
          <w:rFonts w:ascii="Tw Cen MT" w:hAnsi="Tw Cen MT" w:cs="Arial"/>
        </w:rPr>
      </w:pPr>
    </w:p>
    <w:p w:rsidR="00003842" w:rsidRPr="00F21597" w:rsidRDefault="00003842" w:rsidP="00541FED">
      <w:pPr>
        <w:numPr>
          <w:ilvl w:val="1"/>
          <w:numId w:val="8"/>
        </w:numPr>
        <w:tabs>
          <w:tab w:val="clear" w:pos="570"/>
        </w:tabs>
        <w:spacing w:after="120"/>
        <w:jc w:val="both"/>
        <w:rPr>
          <w:rFonts w:ascii="Tw Cen MT" w:hAnsi="Tw Cen MT" w:cs="Arial"/>
          <w:b/>
          <w:bCs/>
          <w:sz w:val="22"/>
          <w:szCs w:val="22"/>
        </w:rPr>
      </w:pPr>
      <w:r w:rsidRPr="00F21597">
        <w:rPr>
          <w:rFonts w:ascii="Tw Cen MT" w:hAnsi="Tw Cen MT" w:cs="Arial"/>
          <w:b/>
          <w:bCs/>
          <w:sz w:val="22"/>
          <w:szCs w:val="22"/>
        </w:rPr>
        <w:t xml:space="preserve">PRESENTAR ORIGINAL Y COPIA DEL COMPROBANTE DE PAGO DE LAS BASES. </w:t>
      </w:r>
    </w:p>
    <w:p w:rsidR="00003842" w:rsidRPr="00F21597" w:rsidRDefault="00003842" w:rsidP="00541FED">
      <w:pPr>
        <w:spacing w:after="120"/>
        <w:jc w:val="both"/>
        <w:rPr>
          <w:rFonts w:ascii="Tw Cen MT" w:hAnsi="Tw Cen MT" w:cs="Arial"/>
          <w:b/>
          <w:sz w:val="22"/>
          <w:szCs w:val="22"/>
        </w:rPr>
      </w:pPr>
      <w:r w:rsidRPr="00F21597">
        <w:rPr>
          <w:rFonts w:ascii="Tw Cen MT" w:hAnsi="Tw Cen MT" w:cs="Arial"/>
          <w:sz w:val="22"/>
          <w:szCs w:val="22"/>
        </w:rPr>
        <w:t>El licitante deberá presentar en original y copia el comprobante de pago sellado por el Banco o el recibo emitido por la Receptoría de Rentas de la Secretaría de Planeación y Finanzas u original y copia de la transferencia bancaria. En caso de que el licitante no presente los comprobantes de pago respectivos no se admitirá su participación.</w:t>
      </w:r>
    </w:p>
    <w:p w:rsidR="00003842" w:rsidRPr="00F21597" w:rsidRDefault="00003842" w:rsidP="00541FED">
      <w:pPr>
        <w:pStyle w:val="Prrafodelista"/>
        <w:numPr>
          <w:ilvl w:val="1"/>
          <w:numId w:val="8"/>
        </w:numPr>
        <w:spacing w:after="120"/>
        <w:jc w:val="both"/>
        <w:rPr>
          <w:rFonts w:ascii="Tw Cen MT" w:hAnsi="Tw Cen MT" w:cs="Arial"/>
          <w:b/>
          <w:sz w:val="22"/>
          <w:szCs w:val="22"/>
        </w:rPr>
      </w:pPr>
      <w:r w:rsidRPr="00F21597">
        <w:rPr>
          <w:rFonts w:ascii="Tw Cen MT" w:hAnsi="Tw Cen MT" w:cs="Arial"/>
          <w:b/>
          <w:sz w:val="22"/>
          <w:szCs w:val="22"/>
        </w:rPr>
        <w:t xml:space="preserve">FORMA EN QUE SE ACREDITA LA EXISTENCIA Y PERSONALIDAD JURÍDICA DEL LICITANTE. </w:t>
      </w:r>
      <w:r w:rsidRPr="00F21597">
        <w:rPr>
          <w:rFonts w:ascii="Tw Cen MT" w:hAnsi="Tw Cen MT" w:cs="Arial"/>
          <w:b/>
          <w:bCs/>
          <w:sz w:val="22"/>
          <w:szCs w:val="22"/>
        </w:rPr>
        <w:t>(ANEXO 3)</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El licitante acreditará su existencia y personalidad jurídica en el acto de presentación de propuestas técnicas y económicas, </w:t>
      </w:r>
      <w:r w:rsidRPr="00F21597">
        <w:rPr>
          <w:rFonts w:ascii="Tw Cen MT" w:hAnsi="Tw Cen MT" w:cs="Arial"/>
          <w:sz w:val="22"/>
          <w:szCs w:val="22"/>
          <w:lang w:val="es-ES"/>
        </w:rPr>
        <w:t>adjuntando la siguiente documentación:</w:t>
      </w:r>
    </w:p>
    <w:p w:rsidR="00003842" w:rsidRPr="00F21597" w:rsidRDefault="00003842" w:rsidP="00003842">
      <w:pPr>
        <w:jc w:val="both"/>
        <w:rPr>
          <w:rFonts w:ascii="Tw Cen MT" w:hAnsi="Tw Cen MT" w:cs="Arial"/>
          <w:sz w:val="22"/>
          <w:szCs w:val="22"/>
        </w:rPr>
      </w:pPr>
    </w:p>
    <w:p w:rsidR="00003842" w:rsidRPr="00F21597" w:rsidRDefault="00003842" w:rsidP="00541FED">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3.3.1 </w:t>
      </w:r>
      <w:r w:rsidR="00541FED">
        <w:rPr>
          <w:rFonts w:ascii="Tw Cen MT" w:hAnsi="Tw Cen MT" w:cs="Arial"/>
          <w:b/>
          <w:bCs/>
          <w:sz w:val="22"/>
          <w:szCs w:val="22"/>
        </w:rPr>
        <w:tab/>
      </w:r>
      <w:r w:rsidRPr="00F21597">
        <w:rPr>
          <w:rFonts w:ascii="Tw Cen MT" w:hAnsi="Tw Cen MT" w:cs="Arial"/>
          <w:b/>
          <w:bCs/>
          <w:sz w:val="22"/>
          <w:szCs w:val="22"/>
        </w:rPr>
        <w:t>Forma de Acreditación de las Personas físicas</w:t>
      </w:r>
    </w:p>
    <w:p w:rsidR="00003842" w:rsidRPr="00F21597" w:rsidRDefault="00003842" w:rsidP="00541FED">
      <w:pPr>
        <w:ind w:left="992" w:hanging="425"/>
        <w:jc w:val="both"/>
        <w:rPr>
          <w:rFonts w:ascii="Tw Cen MT" w:hAnsi="Tw Cen MT" w:cs="Arial"/>
          <w:b/>
          <w:bCs/>
          <w:sz w:val="22"/>
          <w:szCs w:val="22"/>
        </w:rPr>
      </w:pPr>
      <w:r w:rsidRPr="00F21597">
        <w:rPr>
          <w:rFonts w:ascii="Tw Cen MT" w:hAnsi="Tw Cen MT" w:cs="Arial"/>
          <w:b/>
          <w:bCs/>
          <w:sz w:val="22"/>
          <w:szCs w:val="22"/>
        </w:rPr>
        <w:t>a)</w:t>
      </w:r>
      <w:r w:rsidRPr="00F21597">
        <w:rPr>
          <w:rFonts w:ascii="Tw Cen MT" w:hAnsi="Tw Cen MT" w:cs="Arial"/>
          <w:sz w:val="22"/>
          <w:szCs w:val="22"/>
        </w:rPr>
        <w:t>.- Original o copia certificada y copia simple para su cotejo de Identificación oficial vigente, con fotografía. (Pasaporte y/o Credencial de Elector)</w:t>
      </w:r>
      <w:r w:rsidRPr="00F21597">
        <w:rPr>
          <w:rFonts w:ascii="Tw Cen MT" w:hAnsi="Tw Cen MT" w:cs="Arial"/>
          <w:b/>
          <w:bCs/>
          <w:sz w:val="22"/>
          <w:szCs w:val="22"/>
        </w:rPr>
        <w:t xml:space="preserve"> </w:t>
      </w:r>
    </w:p>
    <w:p w:rsidR="00003842" w:rsidRPr="00F21597" w:rsidRDefault="00003842" w:rsidP="00541FED">
      <w:pPr>
        <w:ind w:left="992"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Constancia de Situación Fiscal expedida por el SAT, con una antigüedad no mayor a 15 días.</w:t>
      </w:r>
    </w:p>
    <w:p w:rsidR="00003842" w:rsidRPr="00F21597" w:rsidRDefault="00003842" w:rsidP="00541FED">
      <w:pPr>
        <w:ind w:left="992" w:right="20" w:hanging="425"/>
        <w:jc w:val="both"/>
        <w:rPr>
          <w:rFonts w:ascii="Tw Cen MT" w:hAnsi="Tw Cen MT" w:cs="Arial"/>
          <w:sz w:val="22"/>
          <w:szCs w:val="22"/>
        </w:rPr>
      </w:pPr>
      <w:r w:rsidRPr="00F21597">
        <w:rPr>
          <w:rFonts w:ascii="Tw Cen MT" w:hAnsi="Tw Cen MT" w:cs="Arial"/>
          <w:b/>
          <w:bCs/>
          <w:sz w:val="22"/>
          <w:szCs w:val="22"/>
        </w:rPr>
        <w:t xml:space="preserve">c).- </w:t>
      </w:r>
      <w:r w:rsidR="00541FED">
        <w:rPr>
          <w:rFonts w:ascii="Tw Cen MT" w:hAnsi="Tw Cen MT" w:cs="Arial"/>
          <w:b/>
          <w:bCs/>
          <w:sz w:val="22"/>
          <w:szCs w:val="22"/>
        </w:rPr>
        <w:tab/>
      </w:r>
      <w:r w:rsidRPr="00F21597">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003842" w:rsidRPr="00F21597" w:rsidRDefault="00003842" w:rsidP="00541FED">
      <w:pPr>
        <w:spacing w:after="120"/>
        <w:ind w:left="993" w:right="20" w:hanging="426"/>
        <w:jc w:val="both"/>
        <w:rPr>
          <w:rFonts w:ascii="Tw Cen MT" w:hAnsi="Tw Cen MT" w:cs="Arial"/>
          <w:sz w:val="22"/>
          <w:szCs w:val="22"/>
        </w:rPr>
      </w:pPr>
      <w:r w:rsidRPr="00F21597">
        <w:rPr>
          <w:rFonts w:ascii="Tw Cen MT" w:hAnsi="Tw Cen MT" w:cs="Arial"/>
          <w:b/>
          <w:bCs/>
          <w:sz w:val="22"/>
          <w:szCs w:val="22"/>
        </w:rPr>
        <w:t xml:space="preserve">d) </w:t>
      </w:r>
      <w:r w:rsidR="00541FED">
        <w:rPr>
          <w:rFonts w:ascii="Tw Cen MT" w:hAnsi="Tw Cen MT" w:cs="Arial"/>
          <w:b/>
          <w:bCs/>
          <w:sz w:val="22"/>
          <w:szCs w:val="22"/>
        </w:rPr>
        <w:tab/>
      </w:r>
      <w:r w:rsidRPr="00F21597">
        <w:rPr>
          <w:rFonts w:ascii="Tw Cen MT" w:hAnsi="Tw Cen MT" w:cs="Arial"/>
          <w:sz w:val="22"/>
          <w:szCs w:val="22"/>
        </w:rPr>
        <w:t>Copia del comprobante de domicilio fiscal con antigüedad no mayor a 3 meses, el cual deberá ser recibo de agua, luz o teléfono fijo.</w:t>
      </w:r>
    </w:p>
    <w:p w:rsidR="00003842" w:rsidRPr="00F21597" w:rsidRDefault="00003842" w:rsidP="00541FED">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3.3.2 </w:t>
      </w:r>
      <w:r w:rsidR="00541FED">
        <w:rPr>
          <w:rFonts w:ascii="Tw Cen MT" w:hAnsi="Tw Cen MT" w:cs="Arial"/>
          <w:b/>
          <w:bCs/>
          <w:sz w:val="22"/>
          <w:szCs w:val="22"/>
        </w:rPr>
        <w:tab/>
      </w:r>
      <w:r w:rsidRPr="00F21597">
        <w:rPr>
          <w:rFonts w:ascii="Tw Cen MT" w:hAnsi="Tw Cen MT" w:cs="Arial"/>
          <w:b/>
          <w:bCs/>
          <w:sz w:val="22"/>
          <w:szCs w:val="22"/>
        </w:rPr>
        <w:t>Forma de Acreditación de las Personas Morales.</w:t>
      </w:r>
    </w:p>
    <w:p w:rsidR="00003842" w:rsidRPr="00F21597" w:rsidRDefault="00003842" w:rsidP="00541FED">
      <w:pPr>
        <w:ind w:left="992" w:right="19" w:hanging="425"/>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Original o copia certificada y copia simple para cotejo del Acta Constitutiva y sus últimas modificaciones ante Fedatario Público y previamente inscritas en el Registro Público de la Propiedad y de Comercio.</w:t>
      </w:r>
    </w:p>
    <w:p w:rsidR="00003842" w:rsidRPr="00F21597" w:rsidRDefault="00003842" w:rsidP="00541FED">
      <w:pPr>
        <w:ind w:left="992"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Constancia de Situación Fiscal expedido por el SAT, con una antigüedad no mayor a 15 días.</w:t>
      </w:r>
    </w:p>
    <w:p w:rsidR="00003842" w:rsidRPr="00F21597" w:rsidRDefault="00003842" w:rsidP="00541FED">
      <w:pPr>
        <w:ind w:left="992" w:hanging="425"/>
        <w:jc w:val="both"/>
        <w:rPr>
          <w:rFonts w:ascii="Tw Cen MT" w:hAnsi="Tw Cen MT" w:cs="Arial"/>
          <w:sz w:val="22"/>
          <w:szCs w:val="22"/>
        </w:rPr>
      </w:pPr>
      <w:r w:rsidRPr="00F21597">
        <w:rPr>
          <w:rFonts w:ascii="Tw Cen MT" w:hAnsi="Tw Cen MT" w:cs="Arial"/>
          <w:b/>
          <w:bCs/>
          <w:sz w:val="22"/>
          <w:szCs w:val="22"/>
        </w:rPr>
        <w:t>c).-</w:t>
      </w:r>
      <w:r w:rsidR="00541FED">
        <w:rPr>
          <w:rFonts w:ascii="Tw Cen MT" w:hAnsi="Tw Cen MT" w:cs="Arial"/>
          <w:b/>
          <w:bCs/>
          <w:sz w:val="22"/>
          <w:szCs w:val="22"/>
        </w:rPr>
        <w:tab/>
      </w:r>
      <w:r w:rsidRPr="00F21597">
        <w:rPr>
          <w:rFonts w:ascii="Tw Cen MT" w:hAnsi="Tw Cen MT"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F21597">
        <w:rPr>
          <w:rFonts w:ascii="Tw Cen MT" w:hAnsi="Tw Cen MT" w:cs="Arial"/>
          <w:b/>
          <w:sz w:val="22"/>
          <w:szCs w:val="22"/>
        </w:rPr>
        <w:t xml:space="preserve">. </w:t>
      </w:r>
      <w:r w:rsidRPr="00F21597">
        <w:rPr>
          <w:rFonts w:ascii="Tw Cen MT" w:hAnsi="Tw Cen MT" w:cs="Arial"/>
          <w:sz w:val="22"/>
          <w:szCs w:val="22"/>
        </w:rPr>
        <w:t>SEÑALANDO CON TINTA FLUORESCENTE SOBRE LA COPIA EL PUNTO ESPECÍFICO DONDE SE MENCIONA DICHO PODER.</w:t>
      </w:r>
    </w:p>
    <w:p w:rsidR="00003842" w:rsidRPr="00F21597" w:rsidRDefault="00003842" w:rsidP="00541FED">
      <w:pPr>
        <w:ind w:left="993"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Original o copia certificada y copia simple para su cotejo de Identificación Oficial vigente, con fotografía. (Pasaporte y/o Credencial de Elector) del Apoderado.</w:t>
      </w:r>
    </w:p>
    <w:p w:rsidR="00003842" w:rsidRPr="00F21597" w:rsidRDefault="00003842" w:rsidP="00541FED">
      <w:pPr>
        <w:ind w:left="993" w:right="20" w:hanging="426"/>
        <w:jc w:val="both"/>
        <w:rPr>
          <w:rFonts w:ascii="Tw Cen MT" w:hAnsi="Tw Cen MT" w:cs="Arial"/>
          <w:sz w:val="22"/>
          <w:szCs w:val="22"/>
        </w:rPr>
      </w:pPr>
      <w:r w:rsidRPr="00F21597">
        <w:rPr>
          <w:rFonts w:ascii="Tw Cen MT" w:hAnsi="Tw Cen MT" w:cs="Arial"/>
          <w:b/>
          <w:bCs/>
          <w:sz w:val="22"/>
          <w:szCs w:val="22"/>
        </w:rPr>
        <w:t xml:space="preserve">e) </w:t>
      </w:r>
      <w:r w:rsidR="00541FED">
        <w:rPr>
          <w:rFonts w:ascii="Tw Cen MT" w:hAnsi="Tw Cen MT" w:cs="Arial"/>
          <w:b/>
          <w:bCs/>
          <w:sz w:val="22"/>
          <w:szCs w:val="22"/>
        </w:rPr>
        <w:tab/>
      </w:r>
      <w:r w:rsidRPr="00F21597">
        <w:rPr>
          <w:rFonts w:ascii="Tw Cen MT" w:hAnsi="Tw Cen MT" w:cs="Arial"/>
          <w:sz w:val="22"/>
          <w:szCs w:val="22"/>
        </w:rPr>
        <w:t>Copia del comprobante de domicilio fiscal con antigüedad no mayor a 3 meses, el cual deberá ser recibo de agua, luz o teléfono fijo.</w:t>
      </w:r>
    </w:p>
    <w:p w:rsidR="00003842" w:rsidRPr="00F21597" w:rsidRDefault="00003842" w:rsidP="00541FED">
      <w:pPr>
        <w:pStyle w:val="Textoindependiente"/>
        <w:numPr>
          <w:ilvl w:val="1"/>
          <w:numId w:val="12"/>
        </w:numPr>
        <w:tabs>
          <w:tab w:val="clear" w:pos="360"/>
        </w:tabs>
        <w:spacing w:after="120"/>
        <w:ind w:left="567" w:hanging="567"/>
        <w:rPr>
          <w:rFonts w:ascii="Tw Cen MT" w:hAnsi="Tw Cen MT"/>
          <w:b/>
          <w:bCs/>
          <w:sz w:val="22"/>
          <w:szCs w:val="22"/>
        </w:rPr>
      </w:pPr>
      <w:r w:rsidRPr="00F21597">
        <w:rPr>
          <w:rFonts w:ascii="Tw Cen MT" w:hAnsi="Tw Cen MT"/>
          <w:b/>
          <w:bCs/>
          <w:sz w:val="22"/>
          <w:szCs w:val="22"/>
        </w:rPr>
        <w:lastRenderedPageBreak/>
        <w:t xml:space="preserve">CARTA DE ACEPTACIÓN DE BASES. </w:t>
      </w:r>
      <w:r w:rsidRPr="00F21597">
        <w:rPr>
          <w:rFonts w:ascii="Tw Cen MT" w:hAnsi="Tw Cen MT"/>
          <w:b/>
          <w:sz w:val="22"/>
          <w:szCs w:val="22"/>
        </w:rPr>
        <w:t>(</w:t>
      </w:r>
      <w:r w:rsidRPr="00F21597">
        <w:rPr>
          <w:rFonts w:ascii="Tw Cen MT" w:hAnsi="Tw Cen MT"/>
          <w:b/>
          <w:bCs/>
          <w:sz w:val="22"/>
          <w:szCs w:val="22"/>
        </w:rPr>
        <w:t>ANEXO 4)</w:t>
      </w:r>
    </w:p>
    <w:p w:rsidR="00003842" w:rsidRPr="00F21597" w:rsidRDefault="00003842" w:rsidP="00541FED">
      <w:pPr>
        <w:pStyle w:val="Textoindependiente"/>
        <w:spacing w:after="120"/>
        <w:rPr>
          <w:rFonts w:ascii="Tw Cen MT" w:hAnsi="Tw Cen MT"/>
          <w:b/>
          <w:bCs/>
          <w:sz w:val="22"/>
          <w:szCs w:val="22"/>
        </w:rPr>
      </w:pPr>
      <w:r w:rsidRPr="00F21597">
        <w:rPr>
          <w:rFonts w:ascii="Tw Cen MT" w:hAnsi="Tw Cen MT"/>
          <w:sz w:val="22"/>
          <w:szCs w:val="22"/>
        </w:rPr>
        <w:t xml:space="preserve">Carta en papel membretado del licitante firmada por el representante o apoderado legal, </w:t>
      </w:r>
      <w:r w:rsidRPr="00F21597">
        <w:rPr>
          <w:rFonts w:ascii="Tw Cen MT" w:hAnsi="Tw Cen MT"/>
          <w:bCs/>
          <w:sz w:val="22"/>
          <w:szCs w:val="22"/>
        </w:rPr>
        <w:t>BAJO PROTESTA DE DECIR VERDAD</w:t>
      </w:r>
      <w:r w:rsidRPr="00F21597">
        <w:rPr>
          <w:rFonts w:ascii="Tw Cen MT" w:hAnsi="Tw Cen MT"/>
          <w:sz w:val="22"/>
          <w:szCs w:val="22"/>
        </w:rPr>
        <w:t>, de aceptación de las bases de la licitación</w:t>
      </w:r>
      <w:r w:rsidRPr="00F21597">
        <w:rPr>
          <w:rFonts w:ascii="Tw Cen MT" w:hAnsi="Tw Cen MT"/>
          <w:b/>
          <w:bCs/>
          <w:sz w:val="22"/>
          <w:szCs w:val="22"/>
        </w:rPr>
        <w:t>.</w:t>
      </w:r>
    </w:p>
    <w:p w:rsidR="00003842" w:rsidRPr="00F21597" w:rsidRDefault="00003842" w:rsidP="00003842">
      <w:pPr>
        <w:pStyle w:val="Textoindependiente"/>
        <w:ind w:left="540" w:hanging="540"/>
        <w:rPr>
          <w:rFonts w:ascii="Tw Cen MT" w:hAnsi="Tw Cen MT"/>
          <w:b/>
          <w:bCs/>
          <w:sz w:val="22"/>
          <w:szCs w:val="22"/>
        </w:rPr>
      </w:pPr>
    </w:p>
    <w:p w:rsidR="00003842" w:rsidRPr="00F21597" w:rsidRDefault="00003842" w:rsidP="00003842">
      <w:pPr>
        <w:ind w:left="567" w:hanging="567"/>
        <w:jc w:val="both"/>
        <w:rPr>
          <w:rFonts w:ascii="Tw Cen MT" w:hAnsi="Tw Cen MT" w:cs="Arial"/>
          <w:b/>
          <w:sz w:val="22"/>
          <w:szCs w:val="22"/>
        </w:rPr>
      </w:pPr>
      <w:r w:rsidRPr="00F21597">
        <w:rPr>
          <w:rFonts w:ascii="Tw Cen MT" w:hAnsi="Tw Cen MT" w:cs="Arial"/>
          <w:b/>
          <w:sz w:val="22"/>
          <w:szCs w:val="22"/>
        </w:rPr>
        <w:t xml:space="preserve">3.5 </w:t>
      </w:r>
      <w:r w:rsidR="00541FED">
        <w:rPr>
          <w:rFonts w:ascii="Tw Cen MT" w:hAnsi="Tw Cen MT" w:cs="Arial"/>
          <w:b/>
          <w:sz w:val="22"/>
          <w:szCs w:val="22"/>
        </w:rPr>
        <w:tab/>
      </w:r>
      <w:r w:rsidRPr="00F21597">
        <w:rPr>
          <w:rFonts w:ascii="Tw Cen MT" w:hAnsi="Tw Cen MT" w:cs="Arial"/>
          <w:b/>
          <w:sz w:val="22"/>
          <w:szCs w:val="22"/>
        </w:rPr>
        <w:t>CARTA DE DECLARACIÓN DE INTEGRIDAD (ANEXO 5)</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03842" w:rsidRPr="00F21597" w:rsidRDefault="00003842" w:rsidP="00003842">
      <w:pPr>
        <w:ind w:left="567" w:hanging="567"/>
        <w:jc w:val="both"/>
        <w:rPr>
          <w:rFonts w:ascii="Tw Cen MT" w:hAnsi="Tw Cen MT" w:cs="Arial"/>
          <w:sz w:val="22"/>
          <w:szCs w:val="22"/>
        </w:rPr>
      </w:pPr>
    </w:p>
    <w:p w:rsidR="00003842" w:rsidRPr="00F21597" w:rsidRDefault="00541FED" w:rsidP="00541FED">
      <w:pPr>
        <w:pStyle w:val="Textoindependiente"/>
        <w:spacing w:after="120"/>
        <w:ind w:left="567" w:hanging="567"/>
        <w:rPr>
          <w:rFonts w:ascii="Tw Cen MT" w:hAnsi="Tw Cen MT"/>
          <w:sz w:val="22"/>
          <w:szCs w:val="22"/>
        </w:rPr>
      </w:pPr>
      <w:r>
        <w:rPr>
          <w:rFonts w:ascii="Tw Cen MT" w:hAnsi="Tw Cen MT"/>
          <w:b/>
          <w:bCs/>
          <w:sz w:val="22"/>
          <w:szCs w:val="22"/>
        </w:rPr>
        <w:t xml:space="preserve">3.6 </w:t>
      </w:r>
      <w:r>
        <w:rPr>
          <w:rFonts w:ascii="Tw Cen MT" w:hAnsi="Tw Cen MT"/>
          <w:b/>
          <w:bCs/>
          <w:sz w:val="22"/>
          <w:szCs w:val="22"/>
        </w:rPr>
        <w:tab/>
      </w:r>
      <w:r w:rsidR="00003842" w:rsidRPr="00F21597">
        <w:rPr>
          <w:rFonts w:ascii="Tw Cen MT" w:hAnsi="Tw Cen MT"/>
          <w:b/>
          <w:bCs/>
          <w:sz w:val="22"/>
          <w:szCs w:val="22"/>
        </w:rPr>
        <w:t>CARTA DEL ARTÍCULO 38 DE LA LEY DE ADQUISICIONES, ARRENDAMIENTOS O SERVICIOS DEL SECTOR PÚBLICO DEL ESTADO DE COLIMA</w:t>
      </w:r>
      <w:r w:rsidR="00003842" w:rsidRPr="00F21597">
        <w:rPr>
          <w:rFonts w:ascii="Tw Cen MT" w:hAnsi="Tw Cen MT"/>
          <w:sz w:val="22"/>
          <w:szCs w:val="22"/>
        </w:rPr>
        <w:t xml:space="preserve">. </w:t>
      </w:r>
      <w:r w:rsidR="00003842" w:rsidRPr="00F21597">
        <w:rPr>
          <w:rFonts w:ascii="Tw Cen MT" w:hAnsi="Tw Cen MT"/>
          <w:b/>
          <w:bCs/>
          <w:sz w:val="22"/>
          <w:szCs w:val="22"/>
        </w:rPr>
        <w:t xml:space="preserve">(ANEXO 6).    </w:t>
      </w:r>
    </w:p>
    <w:p w:rsidR="00003842" w:rsidRPr="00F21597" w:rsidRDefault="00003842" w:rsidP="00541FED">
      <w:pPr>
        <w:spacing w:after="120"/>
        <w:jc w:val="both"/>
        <w:rPr>
          <w:rFonts w:ascii="Tw Cen MT" w:hAnsi="Tw Cen MT" w:cs="Arial"/>
          <w:bCs/>
          <w:sz w:val="22"/>
          <w:szCs w:val="22"/>
        </w:rPr>
      </w:pPr>
      <w:r w:rsidRPr="00F21597">
        <w:rPr>
          <w:rFonts w:ascii="Tw Cen MT" w:hAnsi="Tw Cen MT" w:cs="Arial"/>
          <w:sz w:val="22"/>
          <w:szCs w:val="22"/>
        </w:rPr>
        <w:t xml:space="preserve">Carta en papel membretado del licitante firmada por el representante o apoderado legal, en la que declare </w:t>
      </w:r>
      <w:r w:rsidRPr="00F21597">
        <w:rPr>
          <w:rFonts w:ascii="Tw Cen MT" w:hAnsi="Tw Cen MT" w:cs="Arial"/>
          <w:bCs/>
          <w:sz w:val="22"/>
          <w:szCs w:val="22"/>
        </w:rPr>
        <w:t>BAJO PROTESTA DE DECIR VERDAD</w:t>
      </w:r>
      <w:r w:rsidRPr="00F21597">
        <w:rPr>
          <w:rFonts w:ascii="Tw Cen MT" w:hAnsi="Tw Cen MT" w:cs="Arial"/>
          <w:sz w:val="22"/>
          <w:szCs w:val="22"/>
        </w:rPr>
        <w:t xml:space="preserve">, que el licitante no se encuentra en ninguno de los supuestos del </w:t>
      </w:r>
      <w:r w:rsidRPr="00F21597">
        <w:rPr>
          <w:rFonts w:ascii="Tw Cen MT" w:hAnsi="Tw Cen MT" w:cs="Arial"/>
          <w:bCs/>
          <w:sz w:val="22"/>
          <w:szCs w:val="22"/>
        </w:rPr>
        <w:t>ARTÍCULO 38 DE LA LEY DE ADQUISICIONES, ARRENDAMIENTOS Y SERVICIOS PÚBLICOS DEL ESTADO DE COLIMA.</w:t>
      </w:r>
    </w:p>
    <w:p w:rsidR="00003842" w:rsidRPr="00F21597" w:rsidRDefault="00003842" w:rsidP="00541FED">
      <w:pPr>
        <w:ind w:left="567" w:hanging="567"/>
        <w:jc w:val="both"/>
        <w:rPr>
          <w:rFonts w:ascii="Tw Cen MT" w:hAnsi="Tw Cen MT" w:cs="Arial"/>
          <w:b/>
          <w:bCs/>
          <w:sz w:val="22"/>
          <w:szCs w:val="22"/>
        </w:rPr>
      </w:pPr>
      <w:r w:rsidRPr="00F21597">
        <w:rPr>
          <w:rFonts w:ascii="Tw Cen MT" w:hAnsi="Tw Cen MT" w:cs="Arial"/>
          <w:b/>
          <w:bCs/>
          <w:sz w:val="22"/>
          <w:szCs w:val="22"/>
        </w:rPr>
        <w:t xml:space="preserve">3.7 </w:t>
      </w:r>
      <w:r w:rsidR="00541FED">
        <w:rPr>
          <w:rFonts w:ascii="Tw Cen MT" w:hAnsi="Tw Cen MT" w:cs="Arial"/>
          <w:b/>
          <w:bCs/>
          <w:sz w:val="22"/>
          <w:szCs w:val="22"/>
        </w:rPr>
        <w:tab/>
      </w:r>
      <w:r w:rsidRPr="00F21597">
        <w:rPr>
          <w:rFonts w:ascii="Tw Cen MT" w:hAnsi="Tw Cen MT" w:cs="Arial"/>
          <w:b/>
          <w:bCs/>
          <w:sz w:val="22"/>
          <w:szCs w:val="22"/>
        </w:rPr>
        <w:t>CARTA DE GARANTÍA DE LOS BIENES, ARRENDAMIENTOS O SERVICIOS. (ANEXO 7)</w:t>
      </w:r>
    </w:p>
    <w:p w:rsidR="00003842" w:rsidRPr="00F21597" w:rsidRDefault="00003842" w:rsidP="00541FED">
      <w:pPr>
        <w:pStyle w:val="Textoindependiente31"/>
        <w:widowControl/>
        <w:spacing w:after="120"/>
        <w:rPr>
          <w:rFonts w:ascii="Tw Cen MT" w:hAnsi="Tw Cen MT" w:cs="Arial"/>
        </w:rPr>
      </w:pPr>
      <w:r w:rsidRPr="00F21597">
        <w:rPr>
          <w:rFonts w:ascii="Tw Cen MT" w:hAnsi="Tw Cen MT" w:cs="Arial"/>
        </w:rPr>
        <w:t>Carta en papel membretado firmada por el Licitante o Apoderado Legal (Persona Moral) o por el Licitante o su Representante (Persona Física), en la que firme</w:t>
      </w:r>
      <w:r w:rsidRPr="00F21597">
        <w:rPr>
          <w:rFonts w:ascii="Tw Cen MT" w:hAnsi="Tw Cen MT" w:cs="Arial"/>
          <w:b/>
        </w:rPr>
        <w:t xml:space="preserve"> </w:t>
      </w:r>
      <w:r w:rsidRPr="00F21597">
        <w:rPr>
          <w:rFonts w:ascii="Tw Cen MT" w:hAnsi="Tw Cen MT" w:cs="Arial"/>
        </w:rPr>
        <w:t>BAJO PROTESTA DE DECIR VERDAD, que se compromete a garantizar los bienes, arrendamientos o servicios, objeto de esta licitación.</w:t>
      </w:r>
    </w:p>
    <w:p w:rsidR="00003842" w:rsidRPr="00F21597" w:rsidRDefault="00541FED" w:rsidP="00541FED">
      <w:pPr>
        <w:pStyle w:val="Textoindependiente31"/>
        <w:widowControl/>
        <w:spacing w:after="120"/>
        <w:ind w:left="540" w:hanging="540"/>
        <w:rPr>
          <w:rFonts w:ascii="Tw Cen MT" w:hAnsi="Tw Cen MT" w:cs="Arial"/>
          <w:b/>
        </w:rPr>
      </w:pPr>
      <w:r>
        <w:rPr>
          <w:rFonts w:ascii="Tw Cen MT" w:hAnsi="Tw Cen MT" w:cs="Arial"/>
          <w:b/>
          <w:bCs/>
        </w:rPr>
        <w:t xml:space="preserve">3.8 </w:t>
      </w:r>
      <w:r>
        <w:rPr>
          <w:rFonts w:ascii="Tw Cen MT" w:hAnsi="Tw Cen MT" w:cs="Arial"/>
          <w:b/>
          <w:bCs/>
        </w:rPr>
        <w:tab/>
      </w:r>
      <w:r w:rsidR="00003842" w:rsidRPr="00F21597">
        <w:rPr>
          <w:rFonts w:ascii="Tw Cen MT" w:hAnsi="Tw Cen MT" w:cs="Arial"/>
          <w:b/>
        </w:rPr>
        <w:t>DOCUMENTO EMITIDO POR EL SERVICIO DE ADMINISTRACIÓN TRIBUTARIA (SAT), DENOMINADO "OPINIÓN DEL CUMPLIMIENTO DE OBLIGACIONES FISCALES" EN OPINIÓN POSITIVA).</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El licitante deberá presentar el documento que emite el Servicio de Administración Tributaria (SAT), denominado OPINIÓN DEL CUMPLIMIENTO DE OBLIGACIONES FISCALES, </w:t>
      </w:r>
      <w:r w:rsidRPr="00F21597">
        <w:rPr>
          <w:rFonts w:ascii="Tw Cen MT" w:hAnsi="Tw Cen MT" w:cs="Arial"/>
          <w:sz w:val="22"/>
          <w:szCs w:val="22"/>
          <w:u w:val="single"/>
        </w:rPr>
        <w:t>EN OPINIÓN POSITIVA</w:t>
      </w:r>
      <w:r w:rsidRPr="00F21597">
        <w:rPr>
          <w:rFonts w:ascii="Tw Cen MT" w:hAnsi="Tw Cen MT" w:cs="Arial"/>
          <w:b/>
          <w:sz w:val="22"/>
          <w:szCs w:val="22"/>
          <w:u w:val="single"/>
        </w:rPr>
        <w:t>.</w:t>
      </w:r>
      <w:r w:rsidRPr="00F21597">
        <w:rPr>
          <w:rFonts w:ascii="Tw Cen MT" w:hAnsi="Tw Cen MT" w:cs="Arial"/>
          <w:sz w:val="22"/>
          <w:szCs w:val="22"/>
        </w:rPr>
        <w:t xml:space="preserve"> Con vigencia de 30 días naturales a partir de su emisión, El no presentarlo en opinión positiva será motivo para desestimar su propuesta.</w:t>
      </w:r>
    </w:p>
    <w:p w:rsidR="00003842" w:rsidRPr="00F21597" w:rsidRDefault="00003842" w:rsidP="00541FED">
      <w:pPr>
        <w:pStyle w:val="Textoindependiente31"/>
        <w:widowControl/>
        <w:spacing w:after="120"/>
        <w:ind w:left="540" w:hanging="540"/>
        <w:rPr>
          <w:rFonts w:ascii="Tw Cen MT" w:hAnsi="Tw Cen MT" w:cs="Arial"/>
          <w:b/>
        </w:rPr>
      </w:pPr>
      <w:r w:rsidRPr="00F21597">
        <w:rPr>
          <w:rFonts w:ascii="Tw Cen MT" w:hAnsi="Tw Cen MT" w:cs="Arial"/>
          <w:b/>
        </w:rPr>
        <w:t>3.</w:t>
      </w:r>
      <w:r w:rsidR="00541FED">
        <w:rPr>
          <w:rFonts w:ascii="Tw Cen MT" w:hAnsi="Tw Cen MT" w:cs="Arial"/>
          <w:b/>
        </w:rPr>
        <w:t xml:space="preserve">9 </w:t>
      </w:r>
      <w:r w:rsidR="00541FED">
        <w:rPr>
          <w:rFonts w:ascii="Tw Cen MT" w:hAnsi="Tw Cen MT" w:cs="Arial"/>
          <w:b/>
        </w:rPr>
        <w:tab/>
      </w:r>
      <w:r w:rsidRPr="00F21597">
        <w:rPr>
          <w:rFonts w:ascii="Tw Cen MT" w:hAnsi="Tw Cen MT" w:cs="Arial"/>
          <w:b/>
        </w:rPr>
        <w:t>OPINIÓN DE CUMPLIMIENTO DE OBLIGACIONES FISCALES DEL GOBIERNO DEL ESTADO DE COLIMA.</w:t>
      </w:r>
    </w:p>
    <w:p w:rsidR="00003842" w:rsidRPr="00F21597" w:rsidRDefault="00003842" w:rsidP="00541FED">
      <w:pPr>
        <w:pStyle w:val="Textoindependiente31"/>
        <w:widowControl/>
        <w:tabs>
          <w:tab w:val="left" w:pos="8820"/>
        </w:tabs>
        <w:spacing w:after="120"/>
        <w:ind w:right="20"/>
        <w:rPr>
          <w:rFonts w:ascii="Tw Cen MT" w:hAnsi="Tw Cen MT" w:cs="Arial"/>
        </w:rPr>
      </w:pPr>
      <w:r w:rsidRPr="00F21597">
        <w:rPr>
          <w:rFonts w:ascii="Tw Cen MT" w:hAnsi="Tw Cen MT" w:cs="Arial"/>
        </w:rPr>
        <w:t>El licitante deberá presentar el documento de Opinión de Cumplimiento obligaciones fiscales del Estado de Colima</w:t>
      </w:r>
      <w:r w:rsidRPr="00F21597">
        <w:rPr>
          <w:rFonts w:ascii="Tw Cen MT" w:hAnsi="Tw Cen MT" w:cs="Arial"/>
          <w:b/>
        </w:rPr>
        <w:t xml:space="preserve"> </w:t>
      </w:r>
      <w:r w:rsidRPr="00F21597">
        <w:rPr>
          <w:rFonts w:ascii="Tw Cen MT" w:hAnsi="Tw Cen MT" w:cs="Arial"/>
        </w:rPr>
        <w:t>en</w:t>
      </w:r>
      <w:r w:rsidRPr="00F21597">
        <w:rPr>
          <w:rFonts w:ascii="Tw Cen MT" w:hAnsi="Tw Cen MT" w:cs="Arial"/>
          <w:b/>
        </w:rPr>
        <w:t xml:space="preserve"> </w:t>
      </w:r>
      <w:r w:rsidRPr="00F21597">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F21597">
        <w:rPr>
          <w:rFonts w:ascii="Tw Cen MT" w:hAnsi="Tw Cen MT" w:cs="Arial"/>
          <w:b/>
        </w:rPr>
        <w:t xml:space="preserve">. </w:t>
      </w:r>
      <w:r w:rsidRPr="00F21597">
        <w:rPr>
          <w:rFonts w:ascii="Tw Cen MT" w:hAnsi="Tw Cen MT" w:cs="Arial"/>
        </w:rPr>
        <w:t>ESTE PUNTO APLICA PARA TODAS LAS EMPRESAS TANTO LOCALES COMO FORANEAS.</w:t>
      </w:r>
    </w:p>
    <w:p w:rsidR="00003842" w:rsidRPr="00F21597" w:rsidRDefault="00003842" w:rsidP="00541FED">
      <w:pPr>
        <w:pStyle w:val="Textoindependiente31"/>
        <w:widowControl/>
        <w:spacing w:after="120"/>
        <w:ind w:left="540" w:hanging="540"/>
        <w:rPr>
          <w:rFonts w:ascii="Tw Cen MT" w:hAnsi="Tw Cen MT" w:cs="Arial"/>
        </w:rPr>
      </w:pPr>
      <w:r w:rsidRPr="00F21597">
        <w:rPr>
          <w:rFonts w:ascii="Tw Cen MT" w:hAnsi="Tw Cen MT" w:cs="Arial"/>
          <w:b/>
        </w:rPr>
        <w:t>3.10</w:t>
      </w:r>
      <w:r w:rsidRPr="00F21597">
        <w:rPr>
          <w:rFonts w:ascii="Tw Cen MT" w:hAnsi="Tw Cen MT" w:cs="Arial"/>
        </w:rPr>
        <w:t xml:space="preserve"> </w:t>
      </w:r>
      <w:r w:rsidR="00541FED">
        <w:rPr>
          <w:rFonts w:ascii="Tw Cen MT" w:hAnsi="Tw Cen MT" w:cs="Arial"/>
        </w:rPr>
        <w:tab/>
      </w:r>
      <w:r w:rsidRPr="00F21597">
        <w:rPr>
          <w:rFonts w:ascii="Tw Cen MT" w:hAnsi="Tw Cen MT" w:cs="Arial"/>
          <w:b/>
        </w:rPr>
        <w:t>CERTIFICADO DE EMPRESA COLIMENSE. (OPCIONAL)</w:t>
      </w:r>
    </w:p>
    <w:p w:rsidR="00003842" w:rsidRPr="00F21597" w:rsidRDefault="00003842" w:rsidP="00541FED">
      <w:pPr>
        <w:spacing w:after="120"/>
        <w:contextualSpacing/>
        <w:jc w:val="both"/>
        <w:rPr>
          <w:rFonts w:ascii="Tw Cen MT" w:eastAsia="Arial" w:hAnsi="Tw Cen MT" w:cs="Arial"/>
          <w:sz w:val="22"/>
          <w:szCs w:val="22"/>
          <w:lang w:val="es-ES"/>
        </w:rPr>
      </w:pPr>
      <w:r w:rsidRPr="00F21597">
        <w:rPr>
          <w:rFonts w:ascii="Tw Cen MT" w:hAnsi="Tw Cen MT" w:cs="Arial"/>
          <w:sz w:val="22"/>
          <w:szCs w:val="22"/>
          <w:lang w:val="es-ES"/>
        </w:rPr>
        <w:t>En la adjudicación de contratos se ponderará a las personas físicas o morales que cuenten con el Certificado de Empresa Colimense, en los términos de la ley estatal en materia de fomento económico. Los cuales nunca podrán ser superiores al cinco por ciento. La aplicación del derecho de preferencia, de conformidad con el artículo 40 NUMERAL 9.</w:t>
      </w:r>
    </w:p>
    <w:p w:rsidR="00003842" w:rsidRPr="00F21597" w:rsidRDefault="00003842" w:rsidP="00395B24">
      <w:pPr>
        <w:pStyle w:val="Prrafodelista"/>
        <w:numPr>
          <w:ilvl w:val="1"/>
          <w:numId w:val="18"/>
        </w:numPr>
        <w:tabs>
          <w:tab w:val="clear" w:pos="360"/>
        </w:tabs>
        <w:spacing w:after="120" w:line="276" w:lineRule="auto"/>
        <w:ind w:left="567" w:hanging="567"/>
        <w:contextualSpacing/>
        <w:jc w:val="both"/>
        <w:rPr>
          <w:rFonts w:ascii="Tw Cen MT" w:hAnsi="Tw Cen MT" w:cs="Arial"/>
          <w:b/>
          <w:bCs/>
          <w:sz w:val="22"/>
          <w:szCs w:val="22"/>
        </w:rPr>
      </w:pPr>
      <w:r w:rsidRPr="00F21597">
        <w:rPr>
          <w:rFonts w:ascii="Tw Cen MT" w:hAnsi="Tw Cen MT" w:cs="Arial"/>
          <w:b/>
          <w:bCs/>
          <w:sz w:val="22"/>
          <w:szCs w:val="22"/>
        </w:rPr>
        <w:t xml:space="preserve">ACREDITACIÓN DE SOLVENCIA ECONÓMICA  </w:t>
      </w:r>
    </w:p>
    <w:p w:rsidR="00003842" w:rsidRPr="00F21597" w:rsidRDefault="00003842" w:rsidP="00541FED">
      <w:pPr>
        <w:pStyle w:val="Prrafodelista"/>
        <w:autoSpaceDE w:val="0"/>
        <w:autoSpaceDN w:val="0"/>
        <w:adjustRightInd w:val="0"/>
        <w:spacing w:after="120"/>
        <w:ind w:left="0"/>
        <w:jc w:val="both"/>
        <w:rPr>
          <w:rFonts w:ascii="Tw Cen MT" w:hAnsi="Tw Cen MT" w:cs="Arial"/>
          <w:bCs/>
          <w:sz w:val="22"/>
          <w:szCs w:val="22"/>
        </w:rPr>
      </w:pPr>
      <w:r w:rsidRPr="00F21597">
        <w:rPr>
          <w:rFonts w:ascii="Tw Cen MT" w:hAnsi="Tw Cen MT" w:cs="Arial"/>
          <w:bCs/>
          <w:sz w:val="22"/>
          <w:szCs w:val="22"/>
        </w:rPr>
        <w:t>Presentar la última declaración anual correspondiente al ejercicio próximo anterior con sus anexos y acuse de recibido por el SAT</w:t>
      </w:r>
      <w:r w:rsidRPr="00F21597">
        <w:rPr>
          <w:rFonts w:ascii="Tw Cen MT" w:hAnsi="Tw Cen MT" w:cs="Arial"/>
          <w:b/>
          <w:bCs/>
          <w:sz w:val="22"/>
          <w:szCs w:val="22"/>
        </w:rPr>
        <w:t>.</w:t>
      </w:r>
    </w:p>
    <w:p w:rsidR="00003842" w:rsidRPr="00F21597" w:rsidRDefault="00003842" w:rsidP="00395B24">
      <w:pPr>
        <w:pStyle w:val="Prrafodelista"/>
        <w:numPr>
          <w:ilvl w:val="1"/>
          <w:numId w:val="18"/>
        </w:numPr>
        <w:tabs>
          <w:tab w:val="clear" w:pos="360"/>
        </w:tabs>
        <w:autoSpaceDE w:val="0"/>
        <w:autoSpaceDN w:val="0"/>
        <w:adjustRightInd w:val="0"/>
        <w:spacing w:after="120" w:line="276" w:lineRule="auto"/>
        <w:ind w:left="567" w:hanging="567"/>
        <w:contextualSpacing/>
        <w:jc w:val="both"/>
        <w:rPr>
          <w:rFonts w:ascii="Tw Cen MT" w:hAnsi="Tw Cen MT" w:cs="Arial"/>
          <w:b/>
          <w:sz w:val="22"/>
          <w:szCs w:val="22"/>
        </w:rPr>
      </w:pPr>
      <w:r w:rsidRPr="00F21597">
        <w:rPr>
          <w:rFonts w:ascii="Tw Cen MT" w:hAnsi="Tw Cen MT" w:cs="Arial"/>
          <w:b/>
          <w:sz w:val="22"/>
          <w:szCs w:val="22"/>
        </w:rPr>
        <w:t>LICENCIA DE GIRO EXPEDIDA POR LA AUTORIDAD COMPETENTE.</w:t>
      </w:r>
    </w:p>
    <w:p w:rsidR="00003842" w:rsidRPr="00F21597" w:rsidRDefault="00003842" w:rsidP="00395B24">
      <w:pPr>
        <w:pStyle w:val="Textoindependiente21"/>
        <w:spacing w:after="120"/>
        <w:rPr>
          <w:rFonts w:ascii="Tw Cen MT" w:hAnsi="Tw Cen MT"/>
          <w:b w:val="0"/>
        </w:rPr>
      </w:pPr>
      <w:r w:rsidRPr="00F21597">
        <w:rPr>
          <w:rFonts w:ascii="Tw Cen MT" w:hAnsi="Tw Cen MT"/>
          <w:b w:val="0"/>
          <w:lang w:val="es-MX"/>
        </w:rPr>
        <w:t>C</w:t>
      </w:r>
      <w:proofErr w:type="spellStart"/>
      <w:r w:rsidRPr="00F21597">
        <w:rPr>
          <w:rFonts w:ascii="Tw Cen MT" w:hAnsi="Tw Cen MT"/>
          <w:b w:val="0"/>
        </w:rPr>
        <w:t>opia</w:t>
      </w:r>
      <w:proofErr w:type="spellEnd"/>
      <w:r w:rsidRPr="00F21597">
        <w:rPr>
          <w:rFonts w:ascii="Tw Cen MT" w:hAnsi="Tw Cen MT"/>
          <w:b w:val="0"/>
        </w:rPr>
        <w:t xml:space="preserve"> simple de la</w:t>
      </w:r>
      <w:r w:rsidRPr="00F21597">
        <w:rPr>
          <w:rFonts w:ascii="Tw Cen MT" w:hAnsi="Tw Cen MT"/>
        </w:rPr>
        <w:t xml:space="preserve"> </w:t>
      </w:r>
      <w:r w:rsidRPr="00F21597">
        <w:rPr>
          <w:rFonts w:ascii="Tw Cen MT" w:hAnsi="Tw Cen MT"/>
          <w:b w:val="0"/>
        </w:rPr>
        <w:t>Licencia de Giro a nombre del licitante, expedida por autoridad competente, la cual deberá corresponder al domicilio del local en el cual funciona u opera la empresa.</w:t>
      </w:r>
    </w:p>
    <w:p w:rsidR="00003842" w:rsidRPr="00F21597" w:rsidRDefault="00003842" w:rsidP="00395B24">
      <w:pPr>
        <w:pStyle w:val="Textoindependiente31"/>
        <w:widowControl/>
        <w:tabs>
          <w:tab w:val="left" w:pos="8820"/>
        </w:tabs>
        <w:spacing w:after="120"/>
        <w:ind w:left="567" w:right="20" w:hanging="567"/>
        <w:rPr>
          <w:rFonts w:ascii="Tw Cen MT" w:hAnsi="Tw Cen MT" w:cs="Arial"/>
          <w:b/>
        </w:rPr>
      </w:pPr>
      <w:r w:rsidRPr="00F21597">
        <w:rPr>
          <w:rFonts w:ascii="Tw Cen MT" w:hAnsi="Tw Cen MT" w:cs="Arial"/>
          <w:b/>
        </w:rPr>
        <w:lastRenderedPageBreak/>
        <w:t xml:space="preserve">3.13 INFRAESTRUCTURA, CAPACIDAD TÉCNICA, ADMINISTRATIVA Y ECONÓMICA.   </w:t>
      </w:r>
      <w:r w:rsidRPr="00F21597">
        <w:rPr>
          <w:rFonts w:ascii="Tw Cen MT" w:hAnsi="Tw Cen MT" w:cs="Arial"/>
          <w:b/>
          <w:bCs/>
        </w:rPr>
        <w:t>(ANEXO 8)</w:t>
      </w:r>
    </w:p>
    <w:p w:rsidR="00003842" w:rsidRPr="00F21597" w:rsidRDefault="00003842" w:rsidP="00395B24">
      <w:pPr>
        <w:autoSpaceDE w:val="0"/>
        <w:autoSpaceDN w:val="0"/>
        <w:adjustRightInd w:val="0"/>
        <w:spacing w:after="120"/>
        <w:jc w:val="both"/>
        <w:rPr>
          <w:rFonts w:ascii="Tw Cen MT" w:eastAsia="Calibri" w:hAnsi="Tw Cen MT" w:cs="Arial"/>
          <w:b/>
          <w:bCs/>
          <w:sz w:val="22"/>
          <w:szCs w:val="22"/>
          <w:lang w:eastAsia="es-MX"/>
        </w:rPr>
      </w:pPr>
      <w:r w:rsidRPr="00F21597">
        <w:rPr>
          <w:rFonts w:ascii="Tw Cen MT" w:eastAsia="Calibri" w:hAnsi="Tw Cen MT" w:cs="Arial"/>
          <w:sz w:val="22"/>
          <w:szCs w:val="22"/>
          <w:lang w:eastAsia="es-MX"/>
        </w:rPr>
        <w:t xml:space="preserve">Escrito original, en papel membretado </w:t>
      </w:r>
      <w:r w:rsidRPr="00F21597">
        <w:rPr>
          <w:rFonts w:ascii="Tw Cen MT" w:hAnsi="Tw Cen MT" w:cs="Arial"/>
          <w:sz w:val="22"/>
          <w:szCs w:val="22"/>
        </w:rPr>
        <w:t>del licitante, firmada por el representante o apoderado legal</w:t>
      </w:r>
      <w:r w:rsidRPr="00F21597">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F21597">
        <w:rPr>
          <w:rFonts w:ascii="Tw Cen MT" w:eastAsia="Calibri" w:hAnsi="Tw Cen MT" w:cs="Arial"/>
          <w:b/>
          <w:bCs/>
          <w:sz w:val="22"/>
          <w:szCs w:val="22"/>
          <w:lang w:eastAsia="es-MX"/>
        </w:rPr>
        <w:t xml:space="preserve">. </w:t>
      </w:r>
    </w:p>
    <w:p w:rsidR="00003842" w:rsidRPr="00F21597" w:rsidRDefault="00003842" w:rsidP="00395B24">
      <w:pPr>
        <w:pStyle w:val="Prrafodelista"/>
        <w:numPr>
          <w:ilvl w:val="1"/>
          <w:numId w:val="20"/>
        </w:numPr>
        <w:autoSpaceDE w:val="0"/>
        <w:autoSpaceDN w:val="0"/>
        <w:adjustRightInd w:val="0"/>
        <w:spacing w:after="120"/>
        <w:ind w:left="567" w:hanging="567"/>
        <w:jc w:val="both"/>
        <w:rPr>
          <w:rFonts w:ascii="Tw Cen MT" w:eastAsia="Calibri" w:hAnsi="Tw Cen MT" w:cs="Arial"/>
          <w:b/>
          <w:bCs/>
          <w:sz w:val="22"/>
          <w:szCs w:val="22"/>
          <w:lang w:eastAsia="es-MX"/>
        </w:rPr>
      </w:pPr>
      <w:r w:rsidRPr="00F21597">
        <w:rPr>
          <w:rFonts w:ascii="Tw Cen MT" w:eastAsia="Calibri" w:hAnsi="Tw Cen MT" w:cs="Arial"/>
          <w:b/>
          <w:bCs/>
          <w:sz w:val="22"/>
          <w:szCs w:val="22"/>
          <w:lang w:eastAsia="es-MX"/>
        </w:rPr>
        <w:t xml:space="preserve">SUBCONTRATACIONES.  </w:t>
      </w:r>
      <w:r w:rsidRPr="00F21597">
        <w:rPr>
          <w:rFonts w:ascii="Tw Cen MT" w:hAnsi="Tw Cen MT" w:cs="Arial"/>
          <w:b/>
          <w:sz w:val="22"/>
          <w:szCs w:val="22"/>
        </w:rPr>
        <w:t>(ANEXO 9)</w:t>
      </w:r>
    </w:p>
    <w:p w:rsidR="00003842" w:rsidRPr="00F21597" w:rsidRDefault="00003842" w:rsidP="00395B24">
      <w:pPr>
        <w:pStyle w:val="Prrafodelista"/>
        <w:autoSpaceDE w:val="0"/>
        <w:autoSpaceDN w:val="0"/>
        <w:adjustRightInd w:val="0"/>
        <w:spacing w:after="120"/>
        <w:ind w:left="0"/>
        <w:jc w:val="both"/>
        <w:rPr>
          <w:rFonts w:ascii="Tw Cen MT" w:hAnsi="Tw Cen MT" w:cs="Arial"/>
          <w:sz w:val="22"/>
          <w:szCs w:val="22"/>
        </w:rPr>
      </w:pPr>
      <w:r w:rsidRPr="00F21597">
        <w:rPr>
          <w:rFonts w:ascii="Tw Cen MT" w:eastAsia="Calibri" w:hAnsi="Tw Cen MT" w:cs="Arial"/>
          <w:bCs/>
          <w:sz w:val="22"/>
          <w:szCs w:val="22"/>
          <w:lang w:eastAsia="es-MX"/>
        </w:rPr>
        <w:t xml:space="preserve">Presentar escrito, BAJO PROTESTA DE DECIR VERDAD, donde el licitante justifique que </w:t>
      </w:r>
      <w:r w:rsidRPr="00F21597">
        <w:rPr>
          <w:rFonts w:ascii="Tw Cen MT" w:hAnsi="Tw Cen MT" w:cs="Arial"/>
          <w:sz w:val="22"/>
          <w:szCs w:val="22"/>
        </w:rPr>
        <w:t>tiene contemplado o no subcontratar, en la que fundamente la posibilidad o imposibilidad de solventar una propuesta sin realizar una subcontratación.</w:t>
      </w:r>
    </w:p>
    <w:p w:rsidR="00003842" w:rsidRPr="00F21597" w:rsidRDefault="00003842" w:rsidP="00395B24">
      <w:pPr>
        <w:pStyle w:val="Prrafodelista"/>
        <w:numPr>
          <w:ilvl w:val="1"/>
          <w:numId w:val="20"/>
        </w:numPr>
        <w:spacing w:after="120"/>
        <w:ind w:left="567" w:right="23" w:hanging="567"/>
        <w:jc w:val="both"/>
        <w:rPr>
          <w:rFonts w:ascii="Tw Cen MT" w:hAnsi="Tw Cen MT" w:cs="Arial"/>
          <w:b/>
          <w:sz w:val="22"/>
          <w:szCs w:val="22"/>
        </w:rPr>
      </w:pPr>
      <w:r w:rsidRPr="00F21597">
        <w:rPr>
          <w:rFonts w:ascii="Tw Cen MT" w:hAnsi="Tw Cen MT" w:cs="Arial"/>
          <w:b/>
          <w:sz w:val="22"/>
          <w:szCs w:val="22"/>
        </w:rPr>
        <w:t>ESCRITO QUE FACULTE AL PARTICIPANTE A INTERVENIR EN LA LICITACIÓN. (ANEXO 10)</w:t>
      </w:r>
    </w:p>
    <w:p w:rsidR="00003842" w:rsidRPr="00F21597" w:rsidRDefault="00003842" w:rsidP="00395B24">
      <w:pPr>
        <w:pStyle w:val="Prrafodelista"/>
        <w:tabs>
          <w:tab w:val="left" w:pos="284"/>
        </w:tabs>
        <w:spacing w:after="120"/>
        <w:ind w:left="0" w:right="23"/>
        <w:jc w:val="both"/>
        <w:rPr>
          <w:rFonts w:ascii="Tw Cen MT" w:hAnsi="Tw Cen MT" w:cs="Arial"/>
          <w:sz w:val="22"/>
          <w:szCs w:val="22"/>
        </w:rPr>
      </w:pPr>
      <w:r w:rsidRPr="00F21597">
        <w:rPr>
          <w:rFonts w:ascii="Tw Cen MT" w:hAnsi="Tw Cen MT" w:cs="Arial"/>
          <w:sz w:val="22"/>
          <w:szCs w:val="22"/>
        </w:rPr>
        <w:t>Escrito</w:t>
      </w:r>
      <w:r w:rsidRPr="00F21597">
        <w:rPr>
          <w:rFonts w:ascii="Tw Cen MT" w:hAnsi="Tw Cen MT" w:cs="Arial"/>
          <w:b/>
          <w:sz w:val="22"/>
          <w:szCs w:val="22"/>
        </w:rPr>
        <w:t xml:space="preserve"> </w:t>
      </w:r>
      <w:r w:rsidRPr="00F21597">
        <w:rPr>
          <w:rFonts w:ascii="Tw Cen MT" w:hAnsi="Tw Cen MT" w:cs="Arial"/>
          <w:sz w:val="22"/>
          <w:szCs w:val="22"/>
        </w:rPr>
        <w:t xml:space="preserve">en el que su firmante manifieste, BAJO PROTESTA DE DECIR VERDAD, que cuenta con facultades suficientes para comprometerse por sí o por la persona que representa. </w:t>
      </w:r>
    </w:p>
    <w:p w:rsidR="00003842" w:rsidRPr="00F21597" w:rsidRDefault="00003842" w:rsidP="00395B24">
      <w:pPr>
        <w:pStyle w:val="Prrafodelista"/>
        <w:numPr>
          <w:ilvl w:val="1"/>
          <w:numId w:val="20"/>
        </w:numPr>
        <w:spacing w:after="120"/>
        <w:ind w:left="567" w:hanging="567"/>
        <w:contextualSpacing/>
        <w:jc w:val="both"/>
        <w:rPr>
          <w:rFonts w:ascii="Tw Cen MT" w:hAnsi="Tw Cen MT" w:cs="Arial"/>
          <w:b/>
          <w:sz w:val="22"/>
          <w:szCs w:val="22"/>
        </w:rPr>
      </w:pPr>
      <w:r w:rsidRPr="00F21597">
        <w:rPr>
          <w:rFonts w:ascii="Tw Cen MT" w:hAnsi="Tw Cen MT" w:cs="Arial"/>
          <w:b/>
          <w:sz w:val="22"/>
          <w:szCs w:val="22"/>
        </w:rPr>
        <w:t xml:space="preserve">ESCRITO PARA NO PRESENTAR PROPUESTAS CONJUNTAS. (ANEXO 11 ) </w:t>
      </w:r>
    </w:p>
    <w:p w:rsidR="00003842" w:rsidRPr="00395B24" w:rsidRDefault="00003842" w:rsidP="00395B24">
      <w:pPr>
        <w:pStyle w:val="Prrafodelista"/>
        <w:spacing w:after="120"/>
        <w:ind w:left="0"/>
        <w:jc w:val="both"/>
        <w:rPr>
          <w:rFonts w:ascii="Tw Cen MT" w:hAnsi="Tw Cen MT" w:cs="Arial"/>
          <w:sz w:val="22"/>
          <w:szCs w:val="22"/>
        </w:rPr>
      </w:pPr>
      <w:r w:rsidRPr="00F21597">
        <w:rPr>
          <w:rFonts w:ascii="Tw Cen MT" w:hAnsi="Tw Cen MT" w:cs="Arial"/>
          <w:sz w:val="22"/>
          <w:szCs w:val="22"/>
        </w:rPr>
        <w:t xml:space="preserve">EN CASO DE APLICAR, carta en papel membretado del licitante firmada por el representante o apoderado legal, en la que declare, </w:t>
      </w:r>
      <w:r w:rsidRPr="00F21597">
        <w:rPr>
          <w:rFonts w:ascii="Tw Cen MT" w:hAnsi="Tw Cen MT" w:cs="Arial"/>
          <w:bCs/>
          <w:sz w:val="22"/>
          <w:szCs w:val="22"/>
        </w:rPr>
        <w:t>BAJO PROTESTA DE DECIR VERDAD,</w:t>
      </w:r>
      <w:r w:rsidRPr="00F21597">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003842" w:rsidRPr="00395B24" w:rsidRDefault="00003842" w:rsidP="00395B24">
      <w:pPr>
        <w:pStyle w:val="Prrafodelista"/>
        <w:numPr>
          <w:ilvl w:val="1"/>
          <w:numId w:val="20"/>
        </w:numPr>
        <w:spacing w:after="120" w:line="259" w:lineRule="auto"/>
        <w:ind w:left="567" w:hanging="567"/>
        <w:contextualSpacing/>
        <w:jc w:val="both"/>
        <w:rPr>
          <w:rFonts w:ascii="Tw Cen MT" w:hAnsi="Tw Cen MT" w:cs="Arial"/>
          <w:b/>
          <w:sz w:val="22"/>
          <w:szCs w:val="22"/>
        </w:rPr>
      </w:pPr>
      <w:r w:rsidRPr="00395B24">
        <w:rPr>
          <w:rFonts w:ascii="Tw Cen MT" w:hAnsi="Tw Cen MT" w:cs="Arial"/>
          <w:b/>
          <w:sz w:val="22"/>
          <w:szCs w:val="22"/>
        </w:rPr>
        <w:t>ESCRITO PARA PROPUESTAS CONJUNTAS  (ANEXO 12)</w:t>
      </w:r>
    </w:p>
    <w:p w:rsidR="00003842" w:rsidRPr="00F21597" w:rsidRDefault="00003842" w:rsidP="00395B24">
      <w:pPr>
        <w:spacing w:after="120"/>
        <w:jc w:val="both"/>
        <w:rPr>
          <w:rFonts w:ascii="Tw Cen MT" w:hAnsi="Tw Cen MT" w:cs="Arial"/>
          <w:sz w:val="22"/>
          <w:szCs w:val="22"/>
        </w:rPr>
      </w:pPr>
      <w:r w:rsidRPr="00F21597">
        <w:rPr>
          <w:rFonts w:ascii="Tw Cen MT" w:hAnsi="Tw Cen MT" w:cs="Arial"/>
          <w:sz w:val="22"/>
          <w:szCs w:val="22"/>
        </w:rPr>
        <w:t>EN CASO DE APLICAR, carta en papel membretado del licitante firmada por el representante o apoderado legal, en la que declare</w:t>
      </w:r>
      <w:r w:rsidRPr="00F21597">
        <w:rPr>
          <w:rFonts w:ascii="Tw Cen MT" w:hAnsi="Tw Cen MT" w:cs="Arial"/>
          <w:sz w:val="22"/>
          <w:szCs w:val="22"/>
          <w:lang w:val="es-ES"/>
        </w:rPr>
        <w:t xml:space="preserve"> BAJO PROTESTA DE DECIR VERDAD la posibilidad o imposibilidad de presentar propuestas de manera individual.</w:t>
      </w:r>
    </w:p>
    <w:p w:rsidR="00003842" w:rsidRPr="00F21597" w:rsidRDefault="00003842" w:rsidP="00395B24">
      <w:pPr>
        <w:pStyle w:val="Textoindependiente31"/>
        <w:widowControl/>
        <w:spacing w:after="120"/>
        <w:ind w:left="567" w:hanging="567"/>
        <w:rPr>
          <w:rFonts w:ascii="Tw Cen MT" w:hAnsi="Tw Cen MT" w:cs="Arial"/>
          <w:b/>
        </w:rPr>
      </w:pPr>
      <w:r w:rsidRPr="00F21597">
        <w:rPr>
          <w:rFonts w:ascii="Tw Cen MT" w:hAnsi="Tw Cen MT" w:cs="Arial"/>
          <w:b/>
        </w:rPr>
        <w:t xml:space="preserve">3.18 </w:t>
      </w:r>
      <w:r w:rsidR="00395B24">
        <w:rPr>
          <w:rFonts w:ascii="Tw Cen MT" w:hAnsi="Tw Cen MT" w:cs="Arial"/>
          <w:b/>
        </w:rPr>
        <w:tab/>
      </w:r>
      <w:r w:rsidRPr="00F21597">
        <w:rPr>
          <w:rFonts w:ascii="Tw Cen MT" w:hAnsi="Tw Cen MT" w:cs="Arial"/>
          <w:b/>
        </w:rPr>
        <w:t>CARTA COMPROMISO (ANEXO 13)</w:t>
      </w:r>
    </w:p>
    <w:p w:rsidR="00003842" w:rsidRPr="00F21597" w:rsidRDefault="00003842" w:rsidP="00395B24">
      <w:pPr>
        <w:spacing w:after="120"/>
        <w:jc w:val="both"/>
        <w:rPr>
          <w:rFonts w:ascii="Tw Cen MT" w:hAnsi="Tw Cen MT" w:cs="Arial"/>
          <w:sz w:val="22"/>
          <w:szCs w:val="22"/>
        </w:rPr>
      </w:pPr>
      <w:r w:rsidRPr="00F21597">
        <w:rPr>
          <w:rFonts w:ascii="Tw Cen MT" w:hAnsi="Tw Cen MT" w:cs="Arial"/>
          <w:sz w:val="22"/>
          <w:szCs w:val="22"/>
        </w:rPr>
        <w:t>El licitante deberá presentar carta en papel membretado BAJO PROTESTA DE DECIR VERDAD</w:t>
      </w:r>
      <w:r w:rsidRPr="00F21597">
        <w:rPr>
          <w:rFonts w:ascii="Tw Cen MT" w:hAnsi="Tw Cen MT" w:cs="Arial"/>
          <w:b/>
          <w:sz w:val="22"/>
          <w:szCs w:val="22"/>
        </w:rPr>
        <w:t xml:space="preserve"> </w:t>
      </w:r>
      <w:r w:rsidRPr="00F21597">
        <w:rPr>
          <w:rFonts w:ascii="Tw Cen MT" w:hAnsi="Tw Cen MT" w:cs="Arial"/>
          <w:sz w:val="22"/>
          <w:szCs w:val="22"/>
        </w:rPr>
        <w:t>firmada por el representante o apoderado legal,</w:t>
      </w:r>
      <w:r w:rsidRPr="00F21597">
        <w:rPr>
          <w:rFonts w:ascii="Tw Cen MT" w:hAnsi="Tw Cen MT" w:cs="Arial"/>
          <w:b/>
          <w:sz w:val="22"/>
          <w:szCs w:val="22"/>
        </w:rPr>
        <w:t xml:space="preserve"> </w:t>
      </w:r>
      <w:r w:rsidRPr="00F21597">
        <w:rPr>
          <w:rFonts w:ascii="Tw Cen MT" w:hAnsi="Tw Cen MT" w:cs="Arial"/>
          <w:sz w:val="22"/>
          <w:szCs w:val="22"/>
        </w:rPr>
        <w:t xml:space="preserve">en la que se compromete a </w:t>
      </w:r>
      <w:r w:rsidRPr="00F21597">
        <w:rPr>
          <w:rFonts w:ascii="Tw Cen MT" w:hAnsi="Tw Cen MT" w:cs="Arial"/>
          <w:color w:val="000000"/>
          <w:sz w:val="22"/>
          <w:szCs w:val="22"/>
        </w:rPr>
        <w:t>PAGAR LA NÓMINA, SEGURO SOCIAL, IMPUESTOS FEDERALES Y ESTATALES, VIÁTICOS Y CUALQUIER IMPORTE DERIVADO DE LA RELACIÓN OBRERO PATRONAL QUE TENGA CON TODAS Y CADA UNO DE LAS PERSONAS QUE INTEGREN SU GRUPO DE TRABAJO, DURANTE EL PERÍODO DEL SERVICIO, SIN RESPONSABILIDAD ALGUNA PARA EL GOBIERNO DEL ESTADO DE COLIMA, ASI COMO TAMBIEN SE RESPONSABILICE DE CUALQUIER ACCIÓN U OMISIÓN DE SU GRUPO DE TRABAJO QUE PERJUDIQUE AL MISMO Y/O A TERCEROS.</w:t>
      </w:r>
    </w:p>
    <w:p w:rsidR="00003842" w:rsidRPr="00F21597" w:rsidRDefault="00003842" w:rsidP="00003842">
      <w:pPr>
        <w:jc w:val="both"/>
        <w:outlineLvl w:val="0"/>
        <w:rPr>
          <w:rFonts w:ascii="Tw Cen MT" w:hAnsi="Tw Cen MT" w:cs="Arial"/>
        </w:rPr>
      </w:pPr>
    </w:p>
    <w:p w:rsidR="00003842" w:rsidRPr="00F21597" w:rsidRDefault="00003842" w:rsidP="00395B24">
      <w:pPr>
        <w:pStyle w:val="Textoindependiente31"/>
        <w:widowControl/>
        <w:spacing w:after="120"/>
        <w:ind w:left="567" w:hanging="567"/>
        <w:rPr>
          <w:rFonts w:ascii="Tw Cen MT" w:hAnsi="Tw Cen MT" w:cs="Arial"/>
          <w:b/>
          <w:bCs/>
        </w:rPr>
      </w:pPr>
      <w:r w:rsidRPr="00F21597">
        <w:rPr>
          <w:rFonts w:ascii="Tw Cen MT" w:hAnsi="Tw Cen MT" w:cs="Arial"/>
          <w:b/>
          <w:bCs/>
        </w:rPr>
        <w:t xml:space="preserve">3.19  </w:t>
      </w:r>
      <w:r w:rsidR="00395B24">
        <w:rPr>
          <w:rFonts w:ascii="Tw Cen MT" w:hAnsi="Tw Cen MT" w:cs="Arial"/>
          <w:b/>
          <w:bCs/>
        </w:rPr>
        <w:tab/>
      </w:r>
      <w:r w:rsidRPr="00F21597">
        <w:rPr>
          <w:rFonts w:ascii="Tw Cen MT" w:hAnsi="Tw Cen MT" w:cs="Arial"/>
          <w:b/>
          <w:bCs/>
        </w:rPr>
        <w:t>PROPUESTA TÉCNICA Y ECONÓMICA.</w:t>
      </w:r>
    </w:p>
    <w:p w:rsidR="00003842" w:rsidRPr="00F21597" w:rsidRDefault="00003842" w:rsidP="00395B24">
      <w:pPr>
        <w:pStyle w:val="Textoindependiente31"/>
        <w:widowControl/>
        <w:spacing w:after="120"/>
        <w:rPr>
          <w:rFonts w:ascii="Tw Cen MT" w:hAnsi="Tw Cen MT" w:cs="Arial"/>
        </w:rPr>
      </w:pPr>
      <w:r w:rsidRPr="00F21597">
        <w:rPr>
          <w:rFonts w:ascii="Tw Cen MT" w:hAnsi="Tw Cen MT" w:cs="Arial"/>
        </w:rPr>
        <w:t>Sobr</w:t>
      </w:r>
      <w:r w:rsidR="00395B24">
        <w:rPr>
          <w:rFonts w:ascii="Tw Cen MT" w:hAnsi="Tw Cen MT" w:cs="Arial"/>
        </w:rPr>
        <w:t>e</w:t>
      </w:r>
      <w:r w:rsidRPr="00F21597">
        <w:rPr>
          <w:rFonts w:ascii="Tw Cen MT" w:hAnsi="Tw Cen MT" w:cs="Arial"/>
        </w:rPr>
        <w:t xml:space="preserve"> cerrado con propuesta técnica y económica conforme a lo establecido en el punto </w:t>
      </w:r>
      <w:r w:rsidRPr="00F21597">
        <w:rPr>
          <w:rFonts w:ascii="Tw Cen MT" w:hAnsi="Tw Cen MT" w:cs="Arial"/>
          <w:b/>
          <w:bCs/>
        </w:rPr>
        <w:t>4.1</w:t>
      </w:r>
      <w:r w:rsidRPr="00F21597">
        <w:rPr>
          <w:rFonts w:ascii="Tw Cen MT" w:hAnsi="Tw Cen MT" w:cs="Arial"/>
        </w:rPr>
        <w:t xml:space="preserve"> de estas bases, BAJO PROTESTA DE DECIR VERDAD.</w:t>
      </w:r>
    </w:p>
    <w:p w:rsidR="00003842" w:rsidRPr="00F21597" w:rsidRDefault="00003842" w:rsidP="00395B24">
      <w:pPr>
        <w:pStyle w:val="Textoindependiente31"/>
        <w:widowControl/>
        <w:spacing w:after="120"/>
        <w:ind w:right="51"/>
        <w:rPr>
          <w:rFonts w:ascii="Tw Cen MT" w:hAnsi="Tw Cen MT" w:cs="Arial"/>
        </w:rPr>
      </w:pPr>
      <w:r w:rsidRPr="00F21597">
        <w:rPr>
          <w:rFonts w:ascii="Tw Cen MT" w:hAnsi="Tw Cen MT" w:cs="Arial"/>
        </w:rPr>
        <w:t>El cumplimiento de estos requisitos es indispensable, por lo que su omisión será motivo para desechar las propuestas presentadas.</w:t>
      </w:r>
    </w:p>
    <w:p w:rsidR="00003842" w:rsidRPr="00F21597" w:rsidRDefault="00003842" w:rsidP="00003842">
      <w:pPr>
        <w:pStyle w:val="Textoindependiente31"/>
        <w:widowControl/>
        <w:ind w:right="51"/>
        <w:rPr>
          <w:rFonts w:ascii="Tw Cen MT" w:hAnsi="Tw Cen MT" w:cs="Arial"/>
        </w:rPr>
      </w:pPr>
    </w:p>
    <w:p w:rsidR="00003842" w:rsidRPr="00F21597" w:rsidRDefault="00003842" w:rsidP="00395B24">
      <w:pPr>
        <w:spacing w:after="120"/>
        <w:jc w:val="both"/>
        <w:rPr>
          <w:rFonts w:ascii="Tw Cen MT" w:hAnsi="Tw Cen MT" w:cs="Arial"/>
          <w:b/>
          <w:sz w:val="22"/>
          <w:szCs w:val="22"/>
          <w:lang w:val="es-ES"/>
        </w:rPr>
      </w:pPr>
      <w:r w:rsidRPr="00F21597">
        <w:rPr>
          <w:rFonts w:ascii="Tw Cen MT" w:hAnsi="Tw Cen MT" w:cs="Arial"/>
          <w:b/>
          <w:sz w:val="22"/>
          <w:szCs w:val="22"/>
          <w:lang w:val="es-ES"/>
        </w:rPr>
        <w:t xml:space="preserve">NOTA 1: </w:t>
      </w:r>
    </w:p>
    <w:p w:rsidR="00003842" w:rsidRPr="00F21597" w:rsidRDefault="00003842" w:rsidP="00395B24">
      <w:pPr>
        <w:spacing w:after="120"/>
        <w:jc w:val="both"/>
        <w:rPr>
          <w:rFonts w:ascii="Tw Cen MT" w:hAnsi="Tw Cen MT" w:cs="Arial"/>
          <w:sz w:val="22"/>
          <w:szCs w:val="22"/>
        </w:rPr>
      </w:pPr>
      <w:r w:rsidRPr="00F21597">
        <w:rPr>
          <w:rFonts w:ascii="Tw Cen MT" w:hAnsi="Tw Cen MT" w:cs="Arial"/>
          <w:sz w:val="22"/>
          <w:szCs w:val="22"/>
          <w:lang w:val="es-ES"/>
        </w:rPr>
        <w:t xml:space="preserve">Los documentos señalados como requisitos en el punto 3 son obligatorios, excepto los puntos </w:t>
      </w:r>
      <w:r w:rsidRPr="00F21597">
        <w:rPr>
          <w:rFonts w:ascii="Tw Cen MT" w:hAnsi="Tw Cen MT" w:cs="Arial"/>
          <w:b/>
          <w:sz w:val="22"/>
          <w:szCs w:val="22"/>
          <w:lang w:val="es-ES"/>
        </w:rPr>
        <w:t>3.1 y 3.10,</w:t>
      </w:r>
      <w:r w:rsidRPr="00F21597">
        <w:rPr>
          <w:rFonts w:ascii="Tw Cen MT" w:hAnsi="Tw Cen MT" w:cs="Arial"/>
          <w:sz w:val="22"/>
          <w:szCs w:val="22"/>
          <w:lang w:val="es-ES"/>
        </w:rPr>
        <w:t xml:space="preserve"> que son opcionales, y los puntos</w:t>
      </w:r>
      <w:r w:rsidRPr="00F21597">
        <w:rPr>
          <w:rFonts w:ascii="Tw Cen MT" w:hAnsi="Tw Cen MT" w:cs="Arial"/>
          <w:b/>
          <w:sz w:val="22"/>
          <w:szCs w:val="22"/>
          <w:lang w:val="es-ES"/>
        </w:rPr>
        <w:t xml:space="preserve"> 3.16 Y 3.17 </w:t>
      </w:r>
      <w:r w:rsidRPr="00F21597">
        <w:rPr>
          <w:rFonts w:ascii="Tw Cen MT" w:hAnsi="Tw Cen MT" w:cs="Arial"/>
          <w:sz w:val="22"/>
          <w:szCs w:val="22"/>
          <w:lang w:val="es-ES"/>
        </w:rPr>
        <w:t xml:space="preserve">cuando aplique uno u otro. En caso de no presentar alguno será </w:t>
      </w:r>
      <w:proofErr w:type="gramStart"/>
      <w:r w:rsidRPr="00F21597">
        <w:rPr>
          <w:rFonts w:ascii="Tw Cen MT" w:hAnsi="Tw Cen MT" w:cs="Arial"/>
          <w:sz w:val="22"/>
          <w:szCs w:val="22"/>
          <w:lang w:val="es-ES"/>
        </w:rPr>
        <w:t>desestimada</w:t>
      </w:r>
      <w:proofErr w:type="gramEnd"/>
      <w:r w:rsidRPr="00F21597">
        <w:rPr>
          <w:rFonts w:ascii="Tw Cen MT" w:hAnsi="Tw Cen MT" w:cs="Arial"/>
          <w:sz w:val="22"/>
          <w:szCs w:val="22"/>
          <w:lang w:val="es-ES"/>
        </w:rPr>
        <w:t xml:space="preserve"> su propuesta. Todos los Anexos deberán </w:t>
      </w:r>
      <w:r w:rsidRPr="00F21597">
        <w:rPr>
          <w:rFonts w:ascii="Tw Cen MT" w:hAnsi="Tw Cen MT" w:cs="Arial"/>
          <w:sz w:val="22"/>
          <w:szCs w:val="22"/>
        </w:rPr>
        <w:t xml:space="preserve">presentarse en formato adjunto. La falta de alguno de estos documentos será motivo de descalificación. </w:t>
      </w:r>
    </w:p>
    <w:p w:rsidR="00003842" w:rsidRPr="00F21597" w:rsidRDefault="00003842" w:rsidP="00003842">
      <w:pPr>
        <w:tabs>
          <w:tab w:val="left" w:pos="-284"/>
          <w:tab w:val="left" w:pos="9498"/>
        </w:tabs>
        <w:jc w:val="both"/>
        <w:rPr>
          <w:rFonts w:ascii="Tw Cen MT" w:hAnsi="Tw Cen MT" w:cs="Arial"/>
          <w:b/>
          <w:sz w:val="22"/>
          <w:szCs w:val="22"/>
        </w:rPr>
      </w:pPr>
    </w:p>
    <w:p w:rsidR="00003842" w:rsidRPr="00F21597" w:rsidRDefault="00003842" w:rsidP="00003842">
      <w:pPr>
        <w:pStyle w:val="Textoindependiente31"/>
        <w:widowControl/>
        <w:ind w:left="720" w:right="51"/>
        <w:rPr>
          <w:rFonts w:ascii="Tw Cen MT" w:hAnsi="Tw Cen MT" w:cs="Arial"/>
        </w:rPr>
      </w:pPr>
    </w:p>
    <w:p w:rsidR="00003842" w:rsidRPr="00F21597" w:rsidRDefault="00003842" w:rsidP="00395B24">
      <w:pPr>
        <w:pStyle w:val="Textoindependiente21"/>
        <w:spacing w:after="120"/>
        <w:rPr>
          <w:rFonts w:ascii="Tw Cen MT" w:hAnsi="Tw Cen MT"/>
          <w:lang w:val="es-ES"/>
        </w:rPr>
      </w:pPr>
      <w:r w:rsidRPr="00F21597">
        <w:rPr>
          <w:rFonts w:ascii="Tw Cen MT" w:hAnsi="Tw Cen MT"/>
          <w:lang w:val="es-ES"/>
        </w:rPr>
        <w:lastRenderedPageBreak/>
        <w:t>NOTA 2:</w:t>
      </w:r>
    </w:p>
    <w:p w:rsidR="00003842" w:rsidRPr="00F21597" w:rsidRDefault="00003842" w:rsidP="00395B24">
      <w:pPr>
        <w:pStyle w:val="Prrafodelista"/>
        <w:numPr>
          <w:ilvl w:val="0"/>
          <w:numId w:val="16"/>
        </w:numPr>
        <w:tabs>
          <w:tab w:val="clear" w:pos="360"/>
        </w:tabs>
        <w:spacing w:after="120"/>
        <w:ind w:left="993"/>
        <w:jc w:val="both"/>
        <w:rPr>
          <w:rFonts w:ascii="Tw Cen MT" w:hAnsi="Tw Cen MT" w:cs="Arial"/>
          <w:sz w:val="22"/>
          <w:szCs w:val="22"/>
        </w:rPr>
      </w:pPr>
      <w:r w:rsidRPr="00F21597">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03842" w:rsidRPr="00F21597" w:rsidRDefault="00003842" w:rsidP="00003842">
      <w:pPr>
        <w:pStyle w:val="Prrafodelista"/>
        <w:numPr>
          <w:ilvl w:val="0"/>
          <w:numId w:val="16"/>
        </w:numPr>
        <w:tabs>
          <w:tab w:val="clear" w:pos="360"/>
        </w:tabs>
        <w:ind w:left="993"/>
        <w:jc w:val="both"/>
        <w:rPr>
          <w:rFonts w:ascii="Tw Cen MT" w:hAnsi="Tw Cen MT" w:cs="Arial"/>
          <w:bCs/>
          <w:sz w:val="22"/>
          <w:szCs w:val="22"/>
          <w:u w:val="words"/>
        </w:rPr>
      </w:pPr>
      <w:r w:rsidRPr="00F21597">
        <w:rPr>
          <w:rFonts w:ascii="Tw Cen MT" w:hAnsi="Tw Cen MT" w:cs="Arial"/>
          <w:sz w:val="22"/>
          <w:szCs w:val="22"/>
        </w:rPr>
        <w:t xml:space="preserve">La documentación presentada deberá venir preferentemente foliada, la omisión del folio </w:t>
      </w:r>
      <w:r w:rsidRPr="00F21597">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rsidR="00003842" w:rsidRPr="00F21597" w:rsidRDefault="00003842" w:rsidP="00003842">
      <w:pPr>
        <w:ind w:left="993" w:hanging="270"/>
        <w:jc w:val="both"/>
        <w:rPr>
          <w:rFonts w:ascii="Tw Cen MT" w:hAnsi="Tw Cen MT" w:cs="Arial"/>
          <w:b/>
          <w:bCs/>
          <w:sz w:val="22"/>
          <w:szCs w:val="22"/>
        </w:rPr>
      </w:pPr>
      <w:r w:rsidRPr="00F21597">
        <w:rPr>
          <w:rFonts w:ascii="Tw Cen MT" w:hAnsi="Tw Cen MT" w:cs="Arial"/>
          <w:bCs/>
          <w:sz w:val="22"/>
          <w:szCs w:val="22"/>
        </w:rPr>
        <w:t>c) Se agradecerá no incluir documentación que no fue solicitada en estas bases y/o sus anexos, de ser incluida y venir foliada ésta no será rubricada. Así mismo se solicita no insertar las propuestas o documentos en protectores de plástico u otros materiales</w:t>
      </w:r>
      <w:r w:rsidRPr="00F21597">
        <w:rPr>
          <w:rFonts w:ascii="Tw Cen MT" w:hAnsi="Tw Cen MT" w:cs="Arial"/>
          <w:b/>
          <w:bCs/>
          <w:sz w:val="22"/>
          <w:szCs w:val="22"/>
        </w:rPr>
        <w:t>.</w:t>
      </w:r>
    </w:p>
    <w:p w:rsidR="00003842" w:rsidRPr="00F21597" w:rsidRDefault="00003842" w:rsidP="00003842">
      <w:pPr>
        <w:jc w:val="both"/>
        <w:rPr>
          <w:rFonts w:ascii="Tw Cen MT" w:hAnsi="Tw Cen MT" w:cs="Arial"/>
          <w:sz w:val="22"/>
          <w:szCs w:val="22"/>
        </w:rPr>
      </w:pPr>
    </w:p>
    <w:p w:rsidR="00003842" w:rsidRPr="00F21597" w:rsidRDefault="00003842" w:rsidP="00395B24">
      <w:pPr>
        <w:pStyle w:val="Textoindependiente21"/>
        <w:shd w:val="clear" w:color="auto" w:fill="BFBFBF" w:themeFill="background1" w:themeFillShade="BF"/>
        <w:ind w:left="567" w:hanging="567"/>
        <w:rPr>
          <w:rFonts w:ascii="Tw Cen MT" w:hAnsi="Tw Cen MT"/>
          <w:lang w:val="es-MX"/>
        </w:rPr>
      </w:pPr>
      <w:r w:rsidRPr="00F21597">
        <w:rPr>
          <w:rFonts w:ascii="Tw Cen MT" w:hAnsi="Tw Cen MT"/>
          <w:lang w:val="es-MX"/>
        </w:rPr>
        <w:t xml:space="preserve">4. </w:t>
      </w:r>
      <w:r w:rsidR="00395B24">
        <w:rPr>
          <w:rFonts w:ascii="Tw Cen MT" w:hAnsi="Tw Cen MT"/>
          <w:lang w:val="es-MX"/>
        </w:rPr>
        <w:tab/>
      </w:r>
      <w:r w:rsidRPr="00F21597">
        <w:rPr>
          <w:rFonts w:ascii="Tw Cen MT" w:hAnsi="Tw Cen MT"/>
          <w:lang w:val="es-MX"/>
        </w:rPr>
        <w:t>PROPOSICIONES.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 xml:space="preserve">Los licitantes que hubieren adquirido las bases de la presente licitación, deberán entregar en el acto de presentación de proposiciones de propuestas técnicas y económicas, un sobre cerrado con los datos de identificación de la licitación y del </w:t>
      </w:r>
      <w:proofErr w:type="gramStart"/>
      <w:r w:rsidRPr="00F21597">
        <w:rPr>
          <w:rFonts w:ascii="Tw Cen MT" w:hAnsi="Tw Cen MT"/>
        </w:rPr>
        <w:t>licitante  respectivo</w:t>
      </w:r>
      <w:proofErr w:type="gramEnd"/>
      <w:r w:rsidRPr="00F21597">
        <w:rPr>
          <w:rFonts w:ascii="Tw Cen MT" w:hAnsi="Tw Cen MT"/>
        </w:rPr>
        <w:t xml:space="preserve">. </w:t>
      </w:r>
    </w:p>
    <w:p w:rsidR="00003842" w:rsidRPr="00F21597" w:rsidRDefault="00003842" w:rsidP="00003842">
      <w:pPr>
        <w:pStyle w:val="Textoindependiente3"/>
        <w:rPr>
          <w:rFonts w:ascii="Tw Cen MT" w:hAnsi="Tw Cen MT"/>
        </w:rPr>
      </w:pPr>
    </w:p>
    <w:p w:rsidR="00003842" w:rsidRPr="00F21597" w:rsidRDefault="00003842" w:rsidP="00395B24">
      <w:pPr>
        <w:pStyle w:val="Textoindependiente21"/>
        <w:ind w:left="567" w:hanging="567"/>
        <w:rPr>
          <w:rFonts w:ascii="Tw Cen MT" w:hAnsi="Tw Cen MT"/>
          <w:lang w:val="es-MX"/>
        </w:rPr>
      </w:pPr>
      <w:r w:rsidRPr="00F21597">
        <w:rPr>
          <w:rFonts w:ascii="Tw Cen MT" w:hAnsi="Tw Cen MT"/>
          <w:lang w:val="es-MX"/>
        </w:rPr>
        <w:t>4.1</w:t>
      </w:r>
      <w:r w:rsidRPr="00F21597">
        <w:rPr>
          <w:rFonts w:ascii="Tw Cen MT" w:hAnsi="Tw Cen MT"/>
          <w:lang w:val="es-MX"/>
        </w:rPr>
        <w:tab/>
        <w:t>PROPUESTA TÉCNICA Y ECONÓMICA.</w:t>
      </w:r>
    </w:p>
    <w:p w:rsidR="00003842" w:rsidRPr="00F21597" w:rsidRDefault="00003842" w:rsidP="00003842">
      <w:pPr>
        <w:pStyle w:val="Textoindependiente31"/>
        <w:widowControl/>
        <w:rPr>
          <w:rFonts w:ascii="Tw Cen MT" w:hAnsi="Tw Cen MT" w:cs="Arial"/>
        </w:rPr>
      </w:pPr>
    </w:p>
    <w:p w:rsidR="00003842" w:rsidRPr="00F21597" w:rsidRDefault="00003842" w:rsidP="00395B24">
      <w:pPr>
        <w:spacing w:after="120"/>
        <w:ind w:left="720"/>
        <w:jc w:val="both"/>
        <w:rPr>
          <w:rFonts w:ascii="Tw Cen MT" w:hAnsi="Tw Cen MT" w:cs="Arial"/>
          <w:sz w:val="22"/>
          <w:szCs w:val="22"/>
        </w:rPr>
      </w:pPr>
      <w:r w:rsidRPr="00F21597">
        <w:rPr>
          <w:rFonts w:ascii="Tw Cen MT" w:hAnsi="Tw Cen MT" w:cs="Arial"/>
          <w:sz w:val="22"/>
          <w:szCs w:val="22"/>
        </w:rPr>
        <w:t xml:space="preserve">El sobre cerrado contendrá la propuesta técnica y económica (según se describe en el </w:t>
      </w:r>
      <w:r w:rsidRPr="00F21597">
        <w:rPr>
          <w:rFonts w:ascii="Tw Cen MT" w:hAnsi="Tw Cen MT" w:cs="Arial"/>
          <w:b/>
          <w:sz w:val="22"/>
          <w:szCs w:val="22"/>
        </w:rPr>
        <w:t>ANEXO NÚMERO 1 TÉCNICO Y ANEXO NÚMERO 2 ECONÓMICO</w:t>
      </w:r>
      <w:r w:rsidRPr="00F21597">
        <w:rPr>
          <w:rFonts w:ascii="Tw Cen MT" w:hAnsi="Tw Cen MT" w:cs="Arial"/>
          <w:sz w:val="22"/>
          <w:szCs w:val="22"/>
        </w:rPr>
        <w:t xml:space="preserve"> de estas bases). La propuesta técnica y económica deberá presentarse conforme a lo siguiente:</w:t>
      </w:r>
    </w:p>
    <w:p w:rsidR="00003842" w:rsidRPr="00F21597" w:rsidRDefault="00003842" w:rsidP="00395B24">
      <w:pPr>
        <w:pStyle w:val="Prrafodelista"/>
        <w:numPr>
          <w:ilvl w:val="0"/>
          <w:numId w:val="27"/>
        </w:numPr>
        <w:spacing w:after="120"/>
        <w:jc w:val="both"/>
        <w:rPr>
          <w:rFonts w:ascii="Tw Cen MT" w:hAnsi="Tw Cen MT" w:cs="Arial"/>
          <w:b/>
          <w:bCs/>
          <w:sz w:val="22"/>
          <w:szCs w:val="22"/>
        </w:rPr>
      </w:pPr>
      <w:r w:rsidRPr="00F21597">
        <w:rPr>
          <w:rFonts w:ascii="Tw Cen MT" w:hAnsi="Tw Cen MT" w:cs="Arial"/>
          <w:sz w:val="22"/>
          <w:szCs w:val="22"/>
        </w:rPr>
        <w:t>Impresa en papel membretado del licitante, legible, sin tachaduras ni enmendaduras.</w:t>
      </w:r>
      <w:r w:rsidRPr="00F21597">
        <w:rPr>
          <w:rFonts w:ascii="Tw Cen MT" w:hAnsi="Tw Cen MT" w:cs="Arial"/>
          <w:b/>
          <w:bCs/>
          <w:sz w:val="22"/>
          <w:szCs w:val="22"/>
        </w:rPr>
        <w:t xml:space="preserve"> </w:t>
      </w:r>
    </w:p>
    <w:p w:rsidR="00003842" w:rsidRPr="00F21597" w:rsidRDefault="00003842" w:rsidP="00003842">
      <w:pPr>
        <w:pStyle w:val="Prrafodelista"/>
        <w:numPr>
          <w:ilvl w:val="0"/>
          <w:numId w:val="27"/>
        </w:numPr>
        <w:jc w:val="both"/>
        <w:rPr>
          <w:rFonts w:ascii="Tw Cen MT" w:hAnsi="Tw Cen MT" w:cs="Arial"/>
          <w:b/>
          <w:bCs/>
          <w:sz w:val="22"/>
          <w:szCs w:val="22"/>
        </w:rPr>
      </w:pPr>
      <w:r w:rsidRPr="00F21597">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F21597">
        <w:rPr>
          <w:rFonts w:ascii="Tw Cen MT" w:hAnsi="Tw Cen MT" w:cs="Arial"/>
          <w:b/>
          <w:sz w:val="22"/>
          <w:szCs w:val="22"/>
        </w:rPr>
        <w:t>ANEXO NÚMERO 1 TÉCNICO Y ANEXO NÚMERO 2 ECONÓMICO</w:t>
      </w:r>
      <w:r w:rsidRPr="00F21597">
        <w:rPr>
          <w:rFonts w:ascii="Tw Cen MT" w:hAnsi="Tw Cen MT" w:cs="Arial"/>
          <w:sz w:val="22"/>
          <w:szCs w:val="22"/>
        </w:rPr>
        <w:t xml:space="preserve"> de estas bases, señalando tanto el precio unitario como el total, en moneda nacional, (pesos mexicanos) </w:t>
      </w:r>
      <w:r w:rsidRPr="00F21597">
        <w:rPr>
          <w:rFonts w:ascii="Tw Cen MT" w:hAnsi="Tw Cen MT" w:cs="Arial"/>
          <w:b/>
          <w:sz w:val="22"/>
          <w:szCs w:val="22"/>
        </w:rPr>
        <w:t>ANTES DE</w:t>
      </w:r>
      <w:r w:rsidRPr="00F21597">
        <w:rPr>
          <w:rFonts w:ascii="Tw Cen MT" w:hAnsi="Tw Cen MT" w:cs="Arial"/>
          <w:b/>
          <w:bCs/>
          <w:sz w:val="22"/>
          <w:szCs w:val="22"/>
        </w:rPr>
        <w:t xml:space="preserve"> IVA</w:t>
      </w:r>
      <w:r w:rsidRPr="00F21597">
        <w:rPr>
          <w:rFonts w:ascii="Tw Cen MT" w:hAnsi="Tw Cen MT" w:cs="Arial"/>
          <w:sz w:val="22"/>
          <w:szCs w:val="22"/>
        </w:rPr>
        <w:t>.</w:t>
      </w:r>
    </w:p>
    <w:p w:rsidR="00003842" w:rsidRPr="00F21597" w:rsidRDefault="00003842" w:rsidP="00003842">
      <w:pPr>
        <w:pStyle w:val="Prrafodelista"/>
        <w:numPr>
          <w:ilvl w:val="0"/>
          <w:numId w:val="27"/>
        </w:numPr>
        <w:jc w:val="both"/>
        <w:rPr>
          <w:rFonts w:ascii="Tw Cen MT" w:hAnsi="Tw Cen MT" w:cs="Arial"/>
          <w:b/>
          <w:bCs/>
          <w:sz w:val="22"/>
          <w:szCs w:val="22"/>
        </w:rPr>
      </w:pPr>
      <w:r w:rsidRPr="00F21597">
        <w:rPr>
          <w:rFonts w:ascii="Tw Cen MT" w:hAnsi="Tw Cen MT" w:cs="Arial"/>
          <w:sz w:val="22"/>
          <w:szCs w:val="22"/>
        </w:rPr>
        <w:t xml:space="preserve">Deberá acreditar los requerimientos mínimos de calidad que el área requirente solicita, conforme al </w:t>
      </w:r>
      <w:r w:rsidRPr="00F21597">
        <w:rPr>
          <w:rFonts w:ascii="Tw Cen MT" w:hAnsi="Tw Cen MT" w:cs="Arial"/>
          <w:b/>
          <w:bCs/>
          <w:sz w:val="22"/>
          <w:szCs w:val="22"/>
        </w:rPr>
        <w:t>ANEXO NÚMERO 1 TÉCNICO.</w:t>
      </w:r>
    </w:p>
    <w:p w:rsidR="00003842" w:rsidRPr="00F21597" w:rsidRDefault="00003842" w:rsidP="00003842">
      <w:pPr>
        <w:pStyle w:val="Prrafodelista"/>
        <w:numPr>
          <w:ilvl w:val="0"/>
          <w:numId w:val="27"/>
        </w:numPr>
        <w:jc w:val="both"/>
        <w:rPr>
          <w:rFonts w:ascii="Tw Cen MT" w:hAnsi="Tw Cen MT" w:cs="Arial"/>
          <w:b/>
          <w:bCs/>
          <w:sz w:val="22"/>
          <w:szCs w:val="22"/>
        </w:rPr>
      </w:pPr>
      <w:r w:rsidRPr="00F21597">
        <w:rPr>
          <w:rFonts w:ascii="Tw Cen MT" w:hAnsi="Tw Cen MT" w:cs="Arial"/>
          <w:sz w:val="22"/>
          <w:szCs w:val="22"/>
        </w:rPr>
        <w:t xml:space="preserve">Deberá ser firmada por la persona legalmente facultada para ello, en todas y cada una de sus hojas, anexando a su firma la leyenda </w:t>
      </w:r>
      <w:r w:rsidRPr="00F21597">
        <w:rPr>
          <w:rFonts w:ascii="Tw Cen MT" w:hAnsi="Tw Cen MT" w:cs="Arial"/>
          <w:bCs/>
          <w:sz w:val="22"/>
          <w:szCs w:val="22"/>
        </w:rPr>
        <w:t>“BAJO PROTESTA DE DECIR VERDAD”</w:t>
      </w:r>
      <w:r w:rsidRPr="00F21597">
        <w:rPr>
          <w:rFonts w:ascii="Tw Cen MT" w:hAnsi="Tw Cen MT" w:cs="Arial"/>
          <w:b/>
          <w:bCs/>
          <w:sz w:val="22"/>
          <w:szCs w:val="22"/>
        </w:rPr>
        <w:t>.</w:t>
      </w:r>
    </w:p>
    <w:p w:rsidR="00003842" w:rsidRPr="00F21597" w:rsidRDefault="00003842" w:rsidP="00003842">
      <w:pPr>
        <w:pStyle w:val="Prrafodelista"/>
        <w:numPr>
          <w:ilvl w:val="0"/>
          <w:numId w:val="27"/>
        </w:numPr>
        <w:jc w:val="both"/>
        <w:rPr>
          <w:rFonts w:ascii="Tw Cen MT" w:hAnsi="Tw Cen MT" w:cs="Arial"/>
          <w:sz w:val="22"/>
          <w:szCs w:val="22"/>
        </w:rPr>
      </w:pPr>
      <w:r w:rsidRPr="00F21597">
        <w:rPr>
          <w:rFonts w:ascii="Tw Cen MT" w:hAnsi="Tw Cen MT" w:cs="Arial"/>
          <w:sz w:val="22"/>
          <w:szCs w:val="22"/>
        </w:rPr>
        <w:t>Se presentará en idioma español.</w:t>
      </w:r>
    </w:p>
    <w:p w:rsidR="00003842" w:rsidRPr="00F21597" w:rsidRDefault="00003842" w:rsidP="00003842">
      <w:pPr>
        <w:pStyle w:val="Prrafodelista"/>
        <w:numPr>
          <w:ilvl w:val="0"/>
          <w:numId w:val="27"/>
        </w:numPr>
        <w:jc w:val="both"/>
        <w:rPr>
          <w:rFonts w:ascii="Tw Cen MT" w:hAnsi="Tw Cen MT" w:cs="Arial"/>
          <w:sz w:val="22"/>
          <w:szCs w:val="22"/>
        </w:rPr>
      </w:pPr>
      <w:r w:rsidRPr="00F21597">
        <w:rPr>
          <w:rFonts w:ascii="Tw Cen MT" w:hAnsi="Tw Cen MT" w:cs="Arial"/>
          <w:sz w:val="22"/>
          <w:szCs w:val="22"/>
        </w:rPr>
        <w:t xml:space="preserve">Los precios ofertados deberán ser fijos, durante la vigencia del proceso de licitación y durante la vigencia de acuerdo al punto </w:t>
      </w:r>
      <w:r w:rsidRPr="00F21597">
        <w:rPr>
          <w:rFonts w:ascii="Tw Cen MT" w:hAnsi="Tw Cen MT" w:cs="Arial"/>
          <w:b/>
          <w:sz w:val="22"/>
          <w:szCs w:val="22"/>
        </w:rPr>
        <w:t>1.7</w:t>
      </w:r>
      <w:r w:rsidRPr="00F21597">
        <w:rPr>
          <w:rFonts w:ascii="Tw Cen MT" w:hAnsi="Tw Cen MT" w:cs="Arial"/>
          <w:sz w:val="22"/>
          <w:szCs w:val="22"/>
        </w:rPr>
        <w:t xml:space="preserve"> de las bases, para el caso del licitante que resulte adjudicado.</w:t>
      </w:r>
    </w:p>
    <w:p w:rsidR="00003842" w:rsidRPr="00F21597" w:rsidRDefault="00003842" w:rsidP="00003842">
      <w:pPr>
        <w:pStyle w:val="Prrafodelista"/>
        <w:numPr>
          <w:ilvl w:val="0"/>
          <w:numId w:val="27"/>
        </w:numPr>
        <w:jc w:val="both"/>
        <w:rPr>
          <w:rFonts w:ascii="Tw Cen MT" w:hAnsi="Tw Cen MT" w:cs="Arial"/>
          <w:sz w:val="22"/>
          <w:szCs w:val="22"/>
        </w:rPr>
      </w:pPr>
      <w:r w:rsidRPr="00F21597">
        <w:rPr>
          <w:rFonts w:ascii="Tw Cen MT" w:hAnsi="Tw Cen MT" w:cs="Arial"/>
          <w:sz w:val="22"/>
          <w:szCs w:val="22"/>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003842" w:rsidRPr="00F21597" w:rsidRDefault="00003842" w:rsidP="00003842">
      <w:pPr>
        <w:ind w:left="709"/>
        <w:jc w:val="both"/>
        <w:rPr>
          <w:rFonts w:ascii="Tw Cen MT" w:hAnsi="Tw Cen MT" w:cs="Arial"/>
          <w:sz w:val="22"/>
          <w:szCs w:val="22"/>
        </w:rPr>
      </w:pPr>
    </w:p>
    <w:p w:rsidR="00003842" w:rsidRPr="00F21597" w:rsidRDefault="00003842" w:rsidP="00003842">
      <w:pPr>
        <w:jc w:val="both"/>
        <w:rPr>
          <w:rFonts w:ascii="Tw Cen MT" w:hAnsi="Tw Cen MT" w:cs="Arial"/>
          <w:bCs/>
          <w:sz w:val="22"/>
          <w:szCs w:val="22"/>
        </w:rPr>
      </w:pPr>
      <w:r w:rsidRPr="00F21597">
        <w:rPr>
          <w:rFonts w:ascii="Tw Cen MT" w:hAnsi="Tw Cen MT" w:cs="Arial"/>
          <w:bCs/>
          <w:sz w:val="22"/>
          <w:szCs w:val="22"/>
        </w:rPr>
        <w:t>LAS PROPUESTAS TÉCNICAS O ECONÓMICAS QUE NO CONTENGAN CUALQUIERA DE LOS REQUISITOS MENCIONADOS SERÁN DESECHADAS.</w:t>
      </w:r>
    </w:p>
    <w:p w:rsidR="00003842" w:rsidRPr="00F21597" w:rsidRDefault="00003842" w:rsidP="00003842">
      <w:pPr>
        <w:jc w:val="both"/>
        <w:rPr>
          <w:rFonts w:ascii="Tw Cen MT" w:hAnsi="Tw Cen MT" w:cs="Arial"/>
          <w:sz w:val="22"/>
          <w:szCs w:val="22"/>
        </w:rPr>
      </w:pPr>
    </w:p>
    <w:p w:rsidR="00003842" w:rsidRPr="00F21597" w:rsidRDefault="00003842" w:rsidP="00395B24">
      <w:pPr>
        <w:pStyle w:val="Textoindependiente21"/>
        <w:spacing w:after="120"/>
        <w:ind w:left="567" w:hanging="567"/>
        <w:rPr>
          <w:rFonts w:ascii="Tw Cen MT" w:hAnsi="Tw Cen MT"/>
          <w:lang w:val="es-MX"/>
        </w:rPr>
      </w:pPr>
      <w:r w:rsidRPr="00F21597">
        <w:rPr>
          <w:rFonts w:ascii="Tw Cen MT" w:hAnsi="Tw Cen MT"/>
          <w:lang w:val="es-MX"/>
        </w:rPr>
        <w:t xml:space="preserve">4.2 </w:t>
      </w:r>
      <w:r w:rsidR="00395B24">
        <w:rPr>
          <w:rFonts w:ascii="Tw Cen MT" w:hAnsi="Tw Cen MT"/>
          <w:lang w:val="es-MX"/>
        </w:rPr>
        <w:tab/>
      </w:r>
      <w:r w:rsidRPr="00F21597">
        <w:rPr>
          <w:rFonts w:ascii="Tw Cen MT" w:hAnsi="Tw Cen MT"/>
          <w:lang w:val="es-MX"/>
        </w:rPr>
        <w:t>PROPOSICIONES CONJUNTAS.</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lastRenderedPageBreak/>
        <w:t>Los participantes que presentan propuestas conjuntas declararán por escrito, BAJO PROTESTA DE DECIR VERDAD, la imposibilidad de presentar propuestas de manera individual.</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F21597">
        <w:rPr>
          <w:rFonts w:ascii="Tw Cen MT" w:hAnsi="Tw Cen MT"/>
          <w:b w:val="0"/>
          <w:lang w:val="es-ES"/>
        </w:rPr>
        <w:t>mantengan</w:t>
      </w:r>
      <w:proofErr w:type="gramEnd"/>
      <w:r w:rsidRPr="00F21597">
        <w:rPr>
          <w:rFonts w:ascii="Tw Cen MT" w:hAnsi="Tw Cen MT"/>
          <w:b w:val="0"/>
          <w:lang w:val="es-ES"/>
        </w:rPr>
        <w:t xml:space="preserve"> en la nueva sociedad las responsabilidades de dicho convenio.</w:t>
      </w:r>
    </w:p>
    <w:p w:rsidR="00003842" w:rsidRPr="00F21597" w:rsidRDefault="00003842" w:rsidP="00003842">
      <w:pPr>
        <w:rPr>
          <w:rFonts w:ascii="Tw Cen MT" w:hAnsi="Tw Cen MT" w:cs="Arial"/>
          <w:b/>
          <w:bCs/>
          <w:sz w:val="22"/>
          <w:szCs w:val="22"/>
        </w:rPr>
      </w:pPr>
    </w:p>
    <w:p w:rsidR="00003842" w:rsidRPr="00F21597" w:rsidRDefault="00003842" w:rsidP="00395B24">
      <w:pPr>
        <w:shd w:val="clear" w:color="auto" w:fill="D9D9D9" w:themeFill="background1" w:themeFillShade="D9"/>
        <w:spacing w:after="120"/>
        <w:ind w:left="567" w:hanging="567"/>
        <w:rPr>
          <w:rFonts w:ascii="Tw Cen MT" w:hAnsi="Tw Cen MT" w:cs="Arial"/>
          <w:b/>
          <w:bCs/>
          <w:sz w:val="22"/>
          <w:szCs w:val="22"/>
        </w:rPr>
      </w:pPr>
      <w:r w:rsidRPr="00F21597">
        <w:rPr>
          <w:rFonts w:ascii="Tw Cen MT" w:hAnsi="Tw Cen MT" w:cs="Arial"/>
          <w:b/>
          <w:bCs/>
          <w:sz w:val="22"/>
          <w:szCs w:val="22"/>
        </w:rPr>
        <w:t xml:space="preserve">5.  </w:t>
      </w:r>
      <w:r w:rsidR="00395B24">
        <w:rPr>
          <w:rFonts w:ascii="Tw Cen MT" w:hAnsi="Tw Cen MT" w:cs="Arial"/>
          <w:b/>
          <w:bCs/>
          <w:sz w:val="22"/>
          <w:szCs w:val="22"/>
        </w:rPr>
        <w:tab/>
      </w:r>
      <w:r w:rsidRPr="00F21597">
        <w:rPr>
          <w:rFonts w:ascii="Tw Cen MT" w:hAnsi="Tw Cen MT" w:cs="Arial"/>
          <w:b/>
          <w:bCs/>
          <w:sz w:val="22"/>
          <w:szCs w:val="22"/>
        </w:rPr>
        <w:t xml:space="preserve">FIRMA DEL CONTRATO.  </w:t>
      </w:r>
    </w:p>
    <w:p w:rsidR="00003842" w:rsidRPr="00F21597" w:rsidRDefault="00003842" w:rsidP="00395B24">
      <w:pPr>
        <w:pStyle w:val="Textoindependiente3"/>
        <w:spacing w:after="120"/>
        <w:rPr>
          <w:rFonts w:ascii="Tw Cen MT" w:hAnsi="Tw Cen MT"/>
          <w:b/>
          <w:bCs/>
        </w:rPr>
      </w:pPr>
      <w:r w:rsidRPr="00F21597">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F21597">
        <w:rPr>
          <w:rFonts w:ascii="Tw Cen MT" w:hAnsi="Tw Cen MT"/>
          <w:b/>
        </w:rPr>
        <w:t>dentro de los 15 días naturales siguientes a la fecha del fallo correspondiente</w:t>
      </w:r>
      <w:r w:rsidRPr="00F21597">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F21597">
        <w:rPr>
          <w:rFonts w:ascii="Tw Cen MT" w:hAnsi="Tw Cen MT"/>
          <w:b/>
          <w:bCs/>
        </w:rPr>
        <w:t>.</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003842" w:rsidRPr="00F21597" w:rsidRDefault="00003842" w:rsidP="00395B24">
      <w:pPr>
        <w:spacing w:after="120"/>
        <w:jc w:val="both"/>
        <w:rPr>
          <w:rFonts w:ascii="Tw Cen MT" w:hAnsi="Tw Cen MT" w:cs="Arial"/>
          <w:b/>
          <w:bCs/>
          <w:sz w:val="22"/>
          <w:szCs w:val="22"/>
        </w:rPr>
      </w:pPr>
      <w:r w:rsidRPr="00F21597">
        <w:rPr>
          <w:rFonts w:ascii="Tw Cen MT" w:hAnsi="Tw Cen MT" w:cs="Arial"/>
          <w:bCs/>
          <w:sz w:val="22"/>
          <w:szCs w:val="22"/>
        </w:rPr>
        <w:t xml:space="preserve">La dependencia requirente informará a la </w:t>
      </w:r>
      <w:r w:rsidRPr="00F21597">
        <w:rPr>
          <w:rFonts w:ascii="Tw Cen MT" w:hAnsi="Tw Cen MT" w:cs="Arial"/>
          <w:b/>
          <w:bCs/>
          <w:sz w:val="22"/>
          <w:szCs w:val="22"/>
        </w:rPr>
        <w:t>Dirección de Adquisiciones de Bienes y Servicios</w:t>
      </w:r>
      <w:r w:rsidRPr="00F21597">
        <w:rPr>
          <w:rFonts w:ascii="Tw Cen MT" w:hAnsi="Tw Cen MT" w:cs="Arial"/>
          <w:bCs/>
          <w:sz w:val="22"/>
          <w:szCs w:val="22"/>
        </w:rPr>
        <w:t xml:space="preserve"> de la recepción, ejecución o de la entrega, así como el cumplimiento de los bienes y/o servicios ofrecidos de acuerdo al </w:t>
      </w:r>
      <w:r w:rsidRPr="00F21597">
        <w:rPr>
          <w:rFonts w:ascii="Tw Cen MT" w:hAnsi="Tw Cen MT" w:cs="Arial"/>
          <w:b/>
          <w:bCs/>
          <w:sz w:val="22"/>
          <w:szCs w:val="22"/>
        </w:rPr>
        <w:t xml:space="preserve">ANEXO NÚMERO 1 TÉCNICO. </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 xml:space="preserve">El presente contrato abarcara </w:t>
      </w:r>
      <w:r w:rsidRPr="00F21597">
        <w:rPr>
          <w:rFonts w:ascii="Tw Cen MT" w:hAnsi="Tw Cen MT" w:cs="Arial"/>
          <w:b/>
          <w:sz w:val="22"/>
          <w:szCs w:val="22"/>
          <w:lang w:val="es-ES"/>
        </w:rPr>
        <w:t>UN EJERCICIO FISCAL</w:t>
      </w:r>
      <w:r w:rsidRPr="00F21597">
        <w:rPr>
          <w:rFonts w:ascii="Tw Cen MT" w:hAnsi="Tw Cen MT" w:cs="Arial"/>
          <w:sz w:val="22"/>
          <w:szCs w:val="22"/>
          <w:lang w:val="es-ES"/>
        </w:rPr>
        <w:t>.</w:t>
      </w:r>
    </w:p>
    <w:p w:rsidR="00003842" w:rsidRPr="00F21597" w:rsidRDefault="00003842" w:rsidP="00003842">
      <w:pPr>
        <w:jc w:val="both"/>
        <w:rPr>
          <w:rFonts w:ascii="Tw Cen MT" w:hAnsi="Tw Cen MT" w:cs="Arial"/>
          <w:sz w:val="22"/>
          <w:szCs w:val="22"/>
          <w:lang w:val="es-ES"/>
        </w:rPr>
      </w:pPr>
    </w:p>
    <w:p w:rsidR="00003842" w:rsidRPr="00F21597" w:rsidRDefault="00003842" w:rsidP="00395B24">
      <w:pPr>
        <w:pStyle w:val="Textoindependiente21"/>
        <w:spacing w:after="120"/>
        <w:ind w:left="567" w:hanging="567"/>
        <w:rPr>
          <w:rFonts w:ascii="Tw Cen MT" w:hAnsi="Tw Cen MT"/>
        </w:rPr>
      </w:pPr>
      <w:r w:rsidRPr="00F21597">
        <w:rPr>
          <w:rFonts w:ascii="Tw Cen MT" w:hAnsi="Tw Cen MT"/>
        </w:rPr>
        <w:t>5.1</w:t>
      </w:r>
      <w:r w:rsidR="00395B24">
        <w:rPr>
          <w:rFonts w:ascii="Tw Cen MT" w:hAnsi="Tw Cen MT"/>
        </w:rPr>
        <w:tab/>
      </w:r>
      <w:r w:rsidRPr="00F21597">
        <w:rPr>
          <w:rFonts w:ascii="Tw Cen MT" w:hAnsi="Tw Cen MT"/>
        </w:rPr>
        <w:t>INSTRUCCIONES PARA LA ELABORACIÓN Y ENTREGA DE LA GARANTÍA DE BUEN CUMPLIMIENTO DEL CONTRATO.</w:t>
      </w:r>
    </w:p>
    <w:p w:rsidR="00003842" w:rsidRPr="00F21597" w:rsidRDefault="00003842" w:rsidP="00395B24">
      <w:pPr>
        <w:pStyle w:val="Textoindependiente3"/>
        <w:spacing w:after="120"/>
        <w:rPr>
          <w:rFonts w:ascii="Tw Cen MT" w:hAnsi="Tw Cen MT"/>
        </w:rPr>
      </w:pPr>
      <w:r w:rsidRPr="00F21597">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F21597">
        <w:rPr>
          <w:rFonts w:ascii="Tw Cen MT" w:hAnsi="Tw Cen MT"/>
          <w:b/>
          <w:bCs/>
        </w:rPr>
        <w:t xml:space="preserve">10% </w:t>
      </w:r>
      <w:r w:rsidRPr="00F21597">
        <w:rPr>
          <w:rFonts w:ascii="Tw Cen MT" w:hAnsi="Tw Cen MT"/>
          <w:bCs/>
        </w:rPr>
        <w:t>del monto total</w:t>
      </w:r>
      <w:r w:rsidRPr="00F21597">
        <w:rPr>
          <w:rFonts w:ascii="Tw Cen MT" w:hAnsi="Tw Cen MT"/>
          <w:b/>
          <w:bCs/>
        </w:rPr>
        <w:t xml:space="preserve"> ANTES DE I.V.A. </w:t>
      </w:r>
      <w:r w:rsidRPr="00F21597">
        <w:rPr>
          <w:rFonts w:ascii="Tw Cen MT" w:hAnsi="Tw Cen MT"/>
          <w:bCs/>
        </w:rPr>
        <w:t>del monto adjudicado</w:t>
      </w:r>
      <w:r w:rsidRPr="00F21597">
        <w:rPr>
          <w:rFonts w:ascii="Tw Cen MT" w:hAnsi="Tw Cen MT"/>
        </w:rPr>
        <w:t>, como garantía del buen cumplimiento del contrato, a favor de la</w:t>
      </w:r>
      <w:r w:rsidRPr="00F21597">
        <w:rPr>
          <w:rFonts w:ascii="Tw Cen MT" w:hAnsi="Tw Cen MT"/>
          <w:b/>
          <w:bCs/>
        </w:rPr>
        <w:t xml:space="preserve"> Secretaría de Planeación y Finanzas del Gobierno del Estado de Colima</w:t>
      </w:r>
      <w:r w:rsidRPr="00F21597">
        <w:rPr>
          <w:rFonts w:ascii="Tw Cen MT" w:hAnsi="Tw Cen MT"/>
        </w:rPr>
        <w:t xml:space="preserve">, y deberá ser entregada </w:t>
      </w:r>
      <w:r w:rsidRPr="00F21597">
        <w:rPr>
          <w:rFonts w:ascii="Tw Cen MT" w:hAnsi="Tw Cen MT"/>
          <w:b/>
          <w:bCs/>
        </w:rPr>
        <w:t>dentro de los diez días naturales siguientes a la firma del contrato,</w:t>
      </w:r>
      <w:r w:rsidRPr="00F21597">
        <w:rPr>
          <w:rFonts w:ascii="Tw Cen MT" w:hAnsi="Tw Cen MT"/>
        </w:rPr>
        <w:t xml:space="preserve"> debiendo contener en su texto las siguientes manifestaciones:</w:t>
      </w:r>
    </w:p>
    <w:p w:rsidR="00003842" w:rsidRPr="00F21597" w:rsidRDefault="00003842" w:rsidP="00003842">
      <w:pPr>
        <w:pStyle w:val="Textodebloque"/>
        <w:ind w:left="1440" w:hanging="540"/>
        <w:rPr>
          <w:rFonts w:ascii="Tw Cen MT" w:hAnsi="Tw Cen MT"/>
        </w:rPr>
      </w:pPr>
      <w:r w:rsidRPr="00F21597">
        <w:rPr>
          <w:rFonts w:ascii="Tw Cen MT" w:hAnsi="Tw Cen MT"/>
          <w:b/>
        </w:rPr>
        <w:t>a)</w:t>
      </w:r>
      <w:r w:rsidRPr="00F21597">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F21597">
        <w:rPr>
          <w:rFonts w:ascii="Tw Cen MT" w:hAnsi="Tw Cen MT"/>
          <w:b/>
          <w:bCs/>
        </w:rPr>
        <w:fldChar w:fldCharType="begin"/>
      </w:r>
      <w:r w:rsidRPr="00F21597">
        <w:rPr>
          <w:rFonts w:ascii="Tw Cen MT" w:hAnsi="Tw Cen MT"/>
          <w:b/>
          <w:bCs/>
        </w:rPr>
        <w:instrText xml:space="preserve"> MERGEFIELD Número_de_licitación </w:instrText>
      </w:r>
      <w:r w:rsidRPr="00F21597">
        <w:rPr>
          <w:rFonts w:ascii="Tw Cen MT" w:hAnsi="Tw Cen MT"/>
          <w:b/>
          <w:bCs/>
        </w:rPr>
        <w:fldChar w:fldCharType="separate"/>
      </w:r>
      <w:r w:rsidRPr="00F21597">
        <w:rPr>
          <w:rFonts w:ascii="Tw Cen MT" w:hAnsi="Tw Cen MT"/>
          <w:b/>
          <w:bCs/>
          <w:noProof/>
        </w:rPr>
        <w:t>06002-027-1</w:t>
      </w:r>
      <w:r w:rsidRPr="00F21597">
        <w:rPr>
          <w:rFonts w:ascii="Tw Cen MT" w:hAnsi="Tw Cen MT"/>
          <w:b/>
          <w:bCs/>
        </w:rPr>
        <w:fldChar w:fldCharType="end"/>
      </w:r>
      <w:r w:rsidRPr="00F21597">
        <w:rPr>
          <w:rFonts w:ascii="Tw Cen MT" w:hAnsi="Tw Cen MT"/>
          <w:b/>
          <w:bCs/>
        </w:rPr>
        <w:t>6</w:t>
      </w:r>
      <w:r w:rsidRPr="00F21597">
        <w:rPr>
          <w:rFonts w:ascii="Tw Cen MT" w:hAnsi="Tw Cen MT"/>
        </w:rPr>
        <w:t>.</w:t>
      </w:r>
    </w:p>
    <w:p w:rsidR="00003842" w:rsidRPr="00F21597" w:rsidRDefault="00003842" w:rsidP="00003842">
      <w:pPr>
        <w:ind w:left="1418" w:right="618" w:hanging="567"/>
        <w:jc w:val="both"/>
        <w:rPr>
          <w:rFonts w:ascii="Tw Cen MT" w:hAnsi="Tw Cen MT" w:cs="Arial"/>
          <w:b/>
          <w:sz w:val="22"/>
          <w:szCs w:val="22"/>
        </w:rPr>
      </w:pPr>
      <w:r w:rsidRPr="00F21597">
        <w:rPr>
          <w:rFonts w:ascii="Tw Cen MT" w:hAnsi="Tw Cen MT" w:cs="Arial"/>
          <w:b/>
          <w:sz w:val="22"/>
          <w:szCs w:val="22"/>
        </w:rPr>
        <w:t>b)</w:t>
      </w:r>
      <w:r w:rsidRPr="00F21597">
        <w:rPr>
          <w:rFonts w:ascii="Tw Cen MT" w:hAnsi="Tw Cen MT" w:cs="Arial"/>
          <w:sz w:val="22"/>
          <w:szCs w:val="22"/>
        </w:rPr>
        <w:tab/>
        <w:t xml:space="preserve">Que la fianza tendrá vigencia, hasta el cumplimiento del contrato, de acuerdo a lo solicitado en el ANEXO NÚMERO 1 TÉCNICO. </w:t>
      </w:r>
    </w:p>
    <w:p w:rsidR="00003842" w:rsidRPr="00F21597" w:rsidRDefault="00003842" w:rsidP="00003842">
      <w:pPr>
        <w:pStyle w:val="Textodebloque"/>
        <w:ind w:left="1440" w:hanging="540"/>
        <w:rPr>
          <w:rFonts w:ascii="Tw Cen MT" w:hAnsi="Tw Cen MT"/>
        </w:rPr>
      </w:pPr>
      <w:r w:rsidRPr="00F21597">
        <w:rPr>
          <w:rFonts w:ascii="Tw Cen MT" w:hAnsi="Tw Cen MT"/>
          <w:b/>
        </w:rPr>
        <w:lastRenderedPageBreak/>
        <w:t>c)</w:t>
      </w:r>
      <w:r w:rsidRPr="00F21597">
        <w:rPr>
          <w:rFonts w:ascii="Tw Cen MT" w:hAnsi="Tw Cen MT"/>
        </w:rPr>
        <w:t xml:space="preserve"> </w:t>
      </w:r>
      <w:r w:rsidRPr="00F21597">
        <w:rPr>
          <w:rFonts w:ascii="Tw Cen MT" w:hAnsi="Tw Cen MT"/>
        </w:rPr>
        <w:tab/>
        <w:t>En el caso de que sea prorrogado el plazo establecido en el inciso anterior, por cualquier causa, deberá contener los endosos correspondientes y prorrogados su vigencia por el tiempo que sea necesario.</w:t>
      </w:r>
    </w:p>
    <w:p w:rsidR="00003842" w:rsidRPr="00F21597" w:rsidRDefault="00003842" w:rsidP="00003842">
      <w:pPr>
        <w:pStyle w:val="Textodebloque"/>
        <w:rPr>
          <w:rFonts w:ascii="Tw Cen MT" w:hAnsi="Tw Cen MT"/>
        </w:rPr>
      </w:pPr>
      <w:r w:rsidRPr="00F21597">
        <w:rPr>
          <w:rFonts w:ascii="Tw Cen MT" w:hAnsi="Tw Cen MT"/>
          <w:b/>
        </w:rPr>
        <w:t>d)</w:t>
      </w:r>
      <w:r w:rsidRPr="00F21597">
        <w:rPr>
          <w:rFonts w:ascii="Tw Cen MT" w:hAnsi="Tw Cen MT"/>
        </w:rPr>
        <w:tab/>
        <w:t>Acorde con lo establecido por la Ley de Instituciones de Seguros y Fianzas, la compañía afianzadora se obliga a atender las reclamaciones por incumplimiento del licitante adjudicado.</w:t>
      </w:r>
    </w:p>
    <w:p w:rsidR="00003842" w:rsidRPr="00F21597" w:rsidRDefault="00003842" w:rsidP="00003842">
      <w:pPr>
        <w:jc w:val="both"/>
        <w:rPr>
          <w:rFonts w:ascii="Tw Cen MT" w:hAnsi="Tw Cen MT" w:cs="Arial"/>
          <w:sz w:val="22"/>
          <w:szCs w:val="22"/>
        </w:rPr>
      </w:pPr>
      <w:r w:rsidRPr="00F21597">
        <w:rPr>
          <w:rFonts w:ascii="Tw Cen MT" w:hAnsi="Tw Cen MT" w:cs="Arial"/>
          <w:b/>
          <w:sz w:val="22"/>
          <w:szCs w:val="22"/>
        </w:rPr>
        <w:t>Deberán indicar expresamente lo siguiente</w:t>
      </w:r>
      <w:r w:rsidRPr="00F21597">
        <w:rPr>
          <w:rFonts w:ascii="Tw Cen MT" w:hAnsi="Tw Cen MT" w:cs="Arial"/>
          <w:sz w:val="22"/>
          <w:szCs w:val="22"/>
        </w:rPr>
        <w:t>:</w:t>
      </w:r>
    </w:p>
    <w:p w:rsidR="00003842" w:rsidRPr="00F21597" w:rsidRDefault="00003842" w:rsidP="00003842">
      <w:pPr>
        <w:numPr>
          <w:ilvl w:val="0"/>
          <w:numId w:val="3"/>
        </w:numPr>
        <w:tabs>
          <w:tab w:val="clear" w:pos="1287"/>
          <w:tab w:val="num" w:pos="851"/>
          <w:tab w:val="num" w:pos="1418"/>
        </w:tabs>
        <w:spacing w:before="120"/>
        <w:ind w:left="1440" w:right="618" w:hanging="513"/>
        <w:jc w:val="both"/>
        <w:rPr>
          <w:rFonts w:ascii="Tw Cen MT" w:hAnsi="Tw Cen MT" w:cs="Arial"/>
          <w:sz w:val="22"/>
          <w:szCs w:val="22"/>
        </w:rPr>
      </w:pPr>
      <w:r w:rsidRPr="00F21597">
        <w:rPr>
          <w:rFonts w:ascii="Tw Cen MT" w:hAnsi="Tw Cen MT" w:cs="Arial"/>
          <w:sz w:val="22"/>
          <w:szCs w:val="22"/>
        </w:rPr>
        <w:t>Deberán expedirse a favor de la Secretaría de Planeación y Finanzas del Gobierno del Estado de Colima.</w:t>
      </w:r>
    </w:p>
    <w:p w:rsidR="00003842" w:rsidRPr="00F21597" w:rsidRDefault="00003842" w:rsidP="00003842">
      <w:pPr>
        <w:numPr>
          <w:ilvl w:val="0"/>
          <w:numId w:val="3"/>
        </w:numPr>
        <w:tabs>
          <w:tab w:val="clear" w:pos="1287"/>
          <w:tab w:val="num" w:pos="851"/>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La indicación del importe total garantizado con número y letra.</w:t>
      </w:r>
    </w:p>
    <w:p w:rsidR="00003842" w:rsidRPr="00F21597" w:rsidRDefault="00003842" w:rsidP="00003842">
      <w:pPr>
        <w:numPr>
          <w:ilvl w:val="0"/>
          <w:numId w:val="3"/>
        </w:numPr>
        <w:tabs>
          <w:tab w:val="clear" w:pos="1287"/>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Referencia de que la fianza se otorga atendiendo a todas las estipulaciones contenidas en el contrato.</w:t>
      </w:r>
    </w:p>
    <w:p w:rsidR="00003842" w:rsidRPr="00F21597" w:rsidRDefault="00003842" w:rsidP="00003842">
      <w:pPr>
        <w:numPr>
          <w:ilvl w:val="0"/>
          <w:numId w:val="3"/>
        </w:numPr>
        <w:tabs>
          <w:tab w:val="clear" w:pos="1287"/>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La información correspondiente al número del contrato, su fecha de firma así como la especificación de las obligaciones garantizadas.</w:t>
      </w:r>
    </w:p>
    <w:p w:rsidR="00003842" w:rsidRPr="00F21597" w:rsidRDefault="00003842" w:rsidP="00003842">
      <w:pPr>
        <w:numPr>
          <w:ilvl w:val="0"/>
          <w:numId w:val="3"/>
        </w:numPr>
        <w:tabs>
          <w:tab w:val="clear" w:pos="1287"/>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El señalamiento de la denominación o nombre del contratista, proveedor o fiado.</w:t>
      </w:r>
    </w:p>
    <w:p w:rsidR="00003842" w:rsidRPr="00F21597" w:rsidRDefault="00003842" w:rsidP="00003842">
      <w:pPr>
        <w:numPr>
          <w:ilvl w:val="0"/>
          <w:numId w:val="3"/>
        </w:numPr>
        <w:tabs>
          <w:tab w:val="clear" w:pos="1287"/>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003842" w:rsidRPr="00F21597" w:rsidRDefault="00003842" w:rsidP="00003842">
      <w:pPr>
        <w:jc w:val="both"/>
        <w:outlineLvl w:val="0"/>
        <w:rPr>
          <w:rFonts w:ascii="Tw Cen MT" w:hAnsi="Tw Cen MT" w:cs="Arial"/>
          <w:b/>
          <w:bCs/>
          <w:sz w:val="22"/>
          <w:szCs w:val="22"/>
        </w:rPr>
      </w:pPr>
      <w:r w:rsidRPr="00F21597">
        <w:rPr>
          <w:rFonts w:ascii="Tw Cen MT" w:hAnsi="Tw Cen MT" w:cs="Arial"/>
          <w:b/>
          <w:bCs/>
          <w:sz w:val="22"/>
          <w:szCs w:val="22"/>
        </w:rPr>
        <w:t>Deberá contener además, expresamente, los siguientes textos:</w:t>
      </w:r>
    </w:p>
    <w:p w:rsidR="00003842" w:rsidRPr="00F21597" w:rsidRDefault="00003842" w:rsidP="00003842">
      <w:pPr>
        <w:numPr>
          <w:ilvl w:val="0"/>
          <w:numId w:val="4"/>
        </w:numPr>
        <w:tabs>
          <w:tab w:val="clear" w:pos="720"/>
          <w:tab w:val="num" w:pos="1418"/>
        </w:tabs>
        <w:ind w:left="1418" w:right="618" w:hanging="567"/>
        <w:jc w:val="both"/>
        <w:rPr>
          <w:rFonts w:ascii="Tw Cen MT" w:hAnsi="Tw Cen MT" w:cs="Arial"/>
          <w:sz w:val="22"/>
          <w:szCs w:val="22"/>
        </w:rPr>
      </w:pPr>
      <w:r w:rsidRPr="00F21597">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003842" w:rsidRPr="00F21597" w:rsidRDefault="00003842" w:rsidP="00003842">
      <w:pPr>
        <w:numPr>
          <w:ilvl w:val="0"/>
          <w:numId w:val="4"/>
        </w:numPr>
        <w:tabs>
          <w:tab w:val="clear" w:pos="720"/>
          <w:tab w:val="num" w:pos="1418"/>
        </w:tabs>
        <w:ind w:left="1418" w:right="618" w:hanging="567"/>
        <w:jc w:val="both"/>
        <w:rPr>
          <w:rFonts w:ascii="Tw Cen MT" w:hAnsi="Tw Cen MT" w:cs="Arial"/>
          <w:sz w:val="22"/>
          <w:szCs w:val="22"/>
        </w:rPr>
      </w:pPr>
      <w:r w:rsidRPr="00F21597">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03842" w:rsidRPr="00F21597" w:rsidRDefault="00003842" w:rsidP="00003842">
      <w:pPr>
        <w:numPr>
          <w:ilvl w:val="0"/>
          <w:numId w:val="4"/>
        </w:numPr>
        <w:tabs>
          <w:tab w:val="clear" w:pos="720"/>
          <w:tab w:val="num" w:pos="1418"/>
        </w:tabs>
        <w:ind w:left="1418" w:right="618" w:hanging="567"/>
        <w:jc w:val="both"/>
        <w:rPr>
          <w:rFonts w:ascii="Tw Cen MT" w:hAnsi="Tw Cen MT" w:cs="Arial"/>
          <w:sz w:val="22"/>
          <w:szCs w:val="22"/>
        </w:rPr>
      </w:pPr>
      <w:r w:rsidRPr="00F21597">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F21597">
        <w:rPr>
          <w:rFonts w:ascii="Tw Cen MT" w:hAnsi="Tw Cen MT" w:cs="Arial"/>
          <w:b/>
          <w:sz w:val="22"/>
          <w:szCs w:val="22"/>
        </w:rPr>
        <w:t>ANEXO NÚMERO 1 TÉCNICO</w:t>
      </w:r>
      <w:r w:rsidRPr="00F21597">
        <w:rPr>
          <w:rFonts w:ascii="Tw Cen MT" w:hAnsi="Tw Cen MT" w:cs="Arial"/>
          <w:sz w:val="22"/>
          <w:szCs w:val="22"/>
        </w:rPr>
        <w:t>.”</w:t>
      </w: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En caso de rescisión del pedido, la aplicación de la garantía de cumplimiento será proporcional al monto de las obligaciones incumplidas.</w:t>
      </w:r>
    </w:p>
    <w:p w:rsidR="00003842" w:rsidRPr="00F21597" w:rsidRDefault="00003842" w:rsidP="00003842">
      <w:pPr>
        <w:jc w:val="both"/>
        <w:rPr>
          <w:rFonts w:ascii="Tw Cen MT" w:hAnsi="Tw Cen MT" w:cs="Arial"/>
          <w:sz w:val="22"/>
          <w:szCs w:val="22"/>
        </w:rPr>
      </w:pPr>
    </w:p>
    <w:p w:rsidR="00003842" w:rsidRPr="00F21597" w:rsidRDefault="00003842" w:rsidP="00395B24">
      <w:pPr>
        <w:spacing w:after="120"/>
        <w:ind w:left="567" w:hanging="567"/>
        <w:jc w:val="both"/>
        <w:rPr>
          <w:rFonts w:ascii="Tw Cen MT" w:hAnsi="Tw Cen MT" w:cs="Arial"/>
          <w:b/>
          <w:sz w:val="22"/>
          <w:szCs w:val="22"/>
        </w:rPr>
      </w:pPr>
      <w:r w:rsidRPr="00F21597">
        <w:rPr>
          <w:rFonts w:ascii="Tw Cen MT" w:hAnsi="Tw Cen MT" w:cs="Arial"/>
          <w:b/>
          <w:sz w:val="22"/>
          <w:szCs w:val="22"/>
        </w:rPr>
        <w:t>5.2</w:t>
      </w:r>
      <w:r w:rsidR="00395B24">
        <w:rPr>
          <w:rFonts w:ascii="Tw Cen MT" w:hAnsi="Tw Cen MT" w:cs="Arial"/>
          <w:b/>
          <w:sz w:val="22"/>
          <w:szCs w:val="22"/>
        </w:rPr>
        <w:t xml:space="preserve"> </w:t>
      </w:r>
      <w:r w:rsidR="00395B24">
        <w:rPr>
          <w:rFonts w:ascii="Tw Cen MT" w:hAnsi="Tw Cen MT" w:cs="Arial"/>
          <w:b/>
          <w:sz w:val="22"/>
          <w:szCs w:val="22"/>
        </w:rPr>
        <w:tab/>
      </w:r>
      <w:r w:rsidRPr="00F21597">
        <w:rPr>
          <w:rFonts w:ascii="Tw Cen MT" w:hAnsi="Tw Cen MT" w:cs="Arial"/>
          <w:b/>
          <w:sz w:val="22"/>
          <w:szCs w:val="22"/>
        </w:rPr>
        <w:t>GARANTÍA DE VICIOS OCULTOS</w:t>
      </w:r>
    </w:p>
    <w:p w:rsidR="00003842" w:rsidRPr="00F21597" w:rsidRDefault="00003842" w:rsidP="00395B24">
      <w:pPr>
        <w:spacing w:after="120"/>
        <w:ind w:left="426" w:hanging="426"/>
        <w:jc w:val="both"/>
        <w:rPr>
          <w:rFonts w:ascii="Tw Cen MT" w:hAnsi="Tw Cen MT" w:cs="Arial"/>
          <w:b/>
          <w:sz w:val="22"/>
          <w:szCs w:val="22"/>
          <w:u w:val="single"/>
        </w:rPr>
      </w:pPr>
      <w:r w:rsidRPr="00F21597">
        <w:rPr>
          <w:rFonts w:ascii="Tw Cen MT" w:hAnsi="Tw Cen MT" w:cs="Arial"/>
          <w:b/>
          <w:sz w:val="22"/>
          <w:szCs w:val="22"/>
          <w:u w:val="single"/>
        </w:rPr>
        <w:t>NO APLICA ESTE PUNTO PARA LA PRESENTE LICITACIÓN.</w:t>
      </w:r>
    </w:p>
    <w:p w:rsidR="00003842" w:rsidRPr="00F21597" w:rsidRDefault="00003842" w:rsidP="00003842">
      <w:pPr>
        <w:pStyle w:val="Textoindependiente3"/>
        <w:rPr>
          <w:rStyle w:val="Ninguno"/>
          <w:rFonts w:ascii="Tw Cen MT" w:hAnsi="Tw Cen MT"/>
          <w:u w:color="932092"/>
        </w:rPr>
      </w:pPr>
      <w:r w:rsidRPr="00F21597">
        <w:rPr>
          <w:rStyle w:val="Ninguno"/>
          <w:rFonts w:ascii="Tw Cen MT" w:hAnsi="Tw Cen MT"/>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F21597">
        <w:rPr>
          <w:rStyle w:val="Ninguno"/>
          <w:rFonts w:ascii="Tw Cen MT" w:hAnsi="Tw Cen MT"/>
          <w:b/>
          <w:u w:color="932092"/>
        </w:rPr>
        <w:t>10% diez por ciento</w:t>
      </w:r>
      <w:r w:rsidRPr="00F21597">
        <w:rPr>
          <w:rStyle w:val="Ninguno"/>
          <w:rFonts w:ascii="Tw Cen MT" w:hAnsi="Tw Cen MT"/>
          <w:u w:color="932092"/>
        </w:rPr>
        <w:t xml:space="preserve"> del monto total del contrato </w:t>
      </w:r>
      <w:r w:rsidRPr="00F21597">
        <w:rPr>
          <w:rStyle w:val="Ninguno"/>
          <w:rFonts w:ascii="Tw Cen MT" w:hAnsi="Tw Cen MT"/>
          <w:b/>
          <w:u w:color="932092"/>
        </w:rPr>
        <w:t>ANTES DE I.V.A</w:t>
      </w:r>
      <w:r w:rsidRPr="00F21597">
        <w:rPr>
          <w:rStyle w:val="Ninguno"/>
          <w:rFonts w:ascii="Tw Cen MT" w:hAnsi="Tw Cen MT"/>
          <w:u w:color="932092"/>
        </w:rPr>
        <w:t xml:space="preserve">. del pedido adjudicado, a favor de la Secretaría de Planeación y Finanzas del Gobierno del Estado de Colima, </w:t>
      </w:r>
      <w:r w:rsidRPr="00F21597">
        <w:rPr>
          <w:rFonts w:ascii="Tw Cen MT" w:hAnsi="Tw Cen MT"/>
          <w:b/>
        </w:rPr>
        <w:t>por el  año</w:t>
      </w:r>
      <w:r w:rsidRPr="00F21597">
        <w:rPr>
          <w:rFonts w:ascii="Tw Cen MT" w:hAnsi="Tw Cen MT"/>
        </w:rPr>
        <w:t xml:space="preserve"> en que se lleve a cabo la presentación de los servicios</w:t>
      </w:r>
      <w:r w:rsidRPr="00F21597">
        <w:rPr>
          <w:rStyle w:val="Ninguno"/>
          <w:rFonts w:ascii="Tw Cen MT" w:hAnsi="Tw Cen MT"/>
          <w:u w:color="932092"/>
        </w:rPr>
        <w:t xml:space="preserve">, como se señala en el </w:t>
      </w:r>
      <w:r w:rsidRPr="00F21597">
        <w:rPr>
          <w:rStyle w:val="Ninguno"/>
          <w:rFonts w:ascii="Tw Cen MT" w:hAnsi="Tw Cen MT"/>
          <w:b/>
          <w:u w:color="932092"/>
        </w:rPr>
        <w:t>punto 1.7</w:t>
      </w:r>
      <w:r w:rsidRPr="00F21597">
        <w:rPr>
          <w:rStyle w:val="Ninguno"/>
          <w:rFonts w:ascii="Tw Cen MT" w:hAnsi="Tw Cen MT"/>
          <w:u w:color="932092"/>
        </w:rPr>
        <w:t>, debiendo contener en su texto las siguientes manifestaciones:</w:t>
      </w:r>
    </w:p>
    <w:p w:rsidR="00003842" w:rsidRPr="00F21597" w:rsidRDefault="00003842" w:rsidP="00003842">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rFonts w:ascii="Tw Cen MT" w:hAnsi="Tw Cen MT"/>
          <w:b/>
          <w:u w:color="932092"/>
        </w:rPr>
      </w:pPr>
      <w:r w:rsidRPr="00F21597">
        <w:rPr>
          <w:rStyle w:val="Ninguno"/>
          <w:rFonts w:ascii="Tw Cen MT" w:hAnsi="Tw Cen MT"/>
          <w:u w:color="932092"/>
        </w:rPr>
        <w:lastRenderedPageBreak/>
        <w:t>a)</w:t>
      </w:r>
      <w:r w:rsidRPr="00F21597">
        <w:rPr>
          <w:rStyle w:val="Ninguno"/>
          <w:rFonts w:ascii="Tw Cen MT" w:hAnsi="Tw Cen MT"/>
          <w:u w:color="932092"/>
        </w:rPr>
        <w:tab/>
        <w:t xml:space="preserve">Que la fianza se otorga para garantizar los defectos o vicios ocultos de los bienes por parte del proveedor adjudicado, del procedimiento de licitación pública nacional </w:t>
      </w:r>
      <w:r w:rsidRPr="00F21597">
        <w:rPr>
          <w:rFonts w:ascii="Tw Cen MT" w:hAnsi="Tw Cen MT"/>
        </w:rPr>
        <w:t xml:space="preserve">número </w:t>
      </w:r>
      <w:r w:rsidRPr="00F21597">
        <w:rPr>
          <w:rFonts w:ascii="Tw Cen MT" w:hAnsi="Tw Cen MT"/>
          <w:b/>
        </w:rPr>
        <w:t>06002-027-16.</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b)</w:t>
      </w:r>
      <w:r w:rsidRPr="00F21597">
        <w:rPr>
          <w:rStyle w:val="Ninguno"/>
          <w:rFonts w:ascii="Tw Cen MT" w:eastAsia="Arial" w:hAnsi="Tw Cen MT" w:cs="Arial"/>
          <w:color w:val="auto"/>
          <w:sz w:val="22"/>
          <w:szCs w:val="22"/>
          <w:u w:color="932092"/>
        </w:rPr>
        <w:tab/>
        <w:t>Que la fianza tendr</w:t>
      </w:r>
      <w:r w:rsidRPr="00F21597">
        <w:rPr>
          <w:rStyle w:val="Ninguno"/>
          <w:rFonts w:ascii="Tw Cen MT" w:hAnsi="Tw Cen MT"/>
          <w:color w:val="auto"/>
          <w:sz w:val="22"/>
          <w:szCs w:val="22"/>
          <w:u w:color="932092"/>
        </w:rPr>
        <w:t>á vigencia, por un año</w:t>
      </w:r>
      <w:r w:rsidRPr="00F21597">
        <w:rPr>
          <w:rFonts w:ascii="Tw Cen MT" w:hAnsi="Tw Cen MT"/>
        </w:rPr>
        <w:t xml:space="preserve"> </w:t>
      </w:r>
      <w:r w:rsidRPr="00F21597">
        <w:rPr>
          <w:rStyle w:val="Ninguno"/>
          <w:rFonts w:ascii="Tw Cen MT" w:hAnsi="Tw Cen MT"/>
          <w:color w:val="auto"/>
          <w:sz w:val="22"/>
          <w:szCs w:val="22"/>
          <w:u w:color="932092"/>
        </w:rPr>
        <w:t>contado a partir del día de la entrega de los bienes objeto del contrato.</w:t>
      </w:r>
    </w:p>
    <w:p w:rsidR="00003842" w:rsidRPr="00F21597" w:rsidRDefault="00003842" w:rsidP="00003842">
      <w:pPr>
        <w:pStyle w:val="Textodebloque"/>
        <w:rPr>
          <w:rStyle w:val="Ninguno"/>
          <w:rFonts w:ascii="Tw Cen MT" w:hAnsi="Tw Cen MT"/>
          <w:u w:color="932092"/>
        </w:rPr>
      </w:pPr>
      <w:r w:rsidRPr="00F21597">
        <w:rPr>
          <w:rStyle w:val="Ninguno"/>
          <w:rFonts w:ascii="Tw Cen MT" w:hAnsi="Tw Cen MT"/>
          <w:u w:color="932092"/>
        </w:rPr>
        <w:t>d)</w:t>
      </w:r>
      <w:r w:rsidRPr="00F21597">
        <w:rPr>
          <w:rStyle w:val="Ninguno"/>
          <w:rFonts w:ascii="Tw Cen MT" w:hAnsi="Tw Cen MT"/>
          <w:u w:color="932092"/>
        </w:rPr>
        <w:tab/>
        <w:t>Acorde con lo establecido por la Ley de Instituciones de Seguros y Fianzas, la compañía afianzadora se obliga a atender las reclamaciones por defectos o vicios ocultos por parte del licitante adjudicado.</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lang w:val="de-DE"/>
        </w:rPr>
        <w:t>Deber</w:t>
      </w:r>
      <w:proofErr w:type="spellStart"/>
      <w:r w:rsidRPr="00F21597">
        <w:rPr>
          <w:rStyle w:val="Ninguno"/>
          <w:rFonts w:ascii="Tw Cen MT" w:hAnsi="Tw Cen MT"/>
          <w:color w:val="auto"/>
          <w:sz w:val="22"/>
          <w:szCs w:val="22"/>
          <w:u w:color="932092"/>
        </w:rPr>
        <w:t>án</w:t>
      </w:r>
      <w:proofErr w:type="spellEnd"/>
      <w:r w:rsidRPr="00F21597">
        <w:rPr>
          <w:rStyle w:val="Ninguno"/>
          <w:rFonts w:ascii="Tw Cen MT" w:hAnsi="Tw Cen MT"/>
          <w:color w:val="auto"/>
          <w:sz w:val="22"/>
          <w:szCs w:val="22"/>
          <w:u w:color="932092"/>
        </w:rPr>
        <w:t xml:space="preserve"> indicar expresamente lo siguiente:</w:t>
      </w:r>
    </w:p>
    <w:p w:rsidR="00003842" w:rsidRPr="00F21597" w:rsidRDefault="00003842" w:rsidP="00003842">
      <w:pPr>
        <w:pStyle w:val="CuerpoA"/>
        <w:numPr>
          <w:ilvl w:val="0"/>
          <w:numId w:val="22"/>
        </w:numPr>
        <w:spacing w:before="120"/>
        <w:ind w:right="618"/>
        <w:jc w:val="both"/>
        <w:rPr>
          <w:rStyle w:val="Ninguno"/>
          <w:rFonts w:ascii="Tw Cen MT" w:eastAsia="Arial" w:hAnsi="Tw Cen MT" w:cs="Arial"/>
          <w:color w:val="auto"/>
          <w:sz w:val="22"/>
          <w:szCs w:val="22"/>
          <w:u w:color="932092"/>
          <w:lang w:val="de-DE"/>
        </w:rPr>
      </w:pPr>
      <w:r w:rsidRPr="00F21597">
        <w:rPr>
          <w:rStyle w:val="Ninguno"/>
          <w:rFonts w:ascii="Tw Cen MT" w:hAnsi="Tw Cen MT"/>
          <w:color w:val="auto"/>
          <w:sz w:val="22"/>
          <w:szCs w:val="22"/>
          <w:u w:color="932092"/>
          <w:lang w:val="de-DE"/>
        </w:rPr>
        <w:t>Deber</w:t>
      </w:r>
      <w:proofErr w:type="spellStart"/>
      <w:r w:rsidRPr="00F21597">
        <w:rPr>
          <w:rStyle w:val="Ninguno"/>
          <w:rFonts w:ascii="Tw Cen MT" w:hAnsi="Tw Cen MT"/>
          <w:color w:val="auto"/>
          <w:sz w:val="22"/>
          <w:szCs w:val="22"/>
          <w:u w:color="932092"/>
        </w:rPr>
        <w:t>án</w:t>
      </w:r>
      <w:proofErr w:type="spellEnd"/>
      <w:r w:rsidRPr="00F21597">
        <w:rPr>
          <w:rStyle w:val="Ninguno"/>
          <w:rFonts w:ascii="Tw Cen MT" w:hAnsi="Tw Cen MT"/>
          <w:color w:val="auto"/>
          <w:sz w:val="22"/>
          <w:szCs w:val="22"/>
          <w:u w:color="932092"/>
        </w:rPr>
        <w:t xml:space="preserve"> expedirse a favor de la Secretaría de Planeación y Finanzas del Gobierno del Estado de Colima.</w:t>
      </w:r>
    </w:p>
    <w:p w:rsidR="00003842" w:rsidRPr="00F21597" w:rsidRDefault="00003842" w:rsidP="00003842">
      <w:pPr>
        <w:pStyle w:val="CuerpoA"/>
        <w:numPr>
          <w:ilvl w:val="0"/>
          <w:numId w:val="23"/>
        </w:numPr>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La indicación del importe total garantizado con número y letra.</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Referencia de que la fianza se otorga atendiendo a todas las especificaciones contenidas en la ficha técnica de confección. </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El señalamiento de la denominación o nombre del contratista, proveedor o fiado.</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Tw Cen MT" w:eastAsia="Arial" w:hAnsi="Tw Cen MT" w:cs="Arial"/>
          <w:b/>
          <w:bCs/>
          <w:color w:val="auto"/>
          <w:sz w:val="22"/>
          <w:szCs w:val="22"/>
          <w:u w:color="932092"/>
        </w:rPr>
      </w:pPr>
      <w:r w:rsidRPr="00F21597">
        <w:rPr>
          <w:rStyle w:val="Ninguno"/>
          <w:rFonts w:ascii="Tw Cen MT" w:hAnsi="Tw Cen MT"/>
          <w:color w:val="auto"/>
          <w:sz w:val="22"/>
          <w:szCs w:val="22"/>
          <w:u w:color="932092"/>
          <w:lang w:val="de-DE"/>
        </w:rPr>
        <w:t>Deber</w:t>
      </w:r>
      <w:r w:rsidRPr="00F21597">
        <w:rPr>
          <w:rStyle w:val="Ninguno"/>
          <w:rFonts w:ascii="Tw Cen MT" w:hAnsi="Tw Cen MT"/>
          <w:color w:val="auto"/>
          <w:sz w:val="22"/>
          <w:szCs w:val="22"/>
          <w:u w:color="932092"/>
        </w:rPr>
        <w:t>á contener además, expresamente,</w:t>
      </w:r>
      <w:r w:rsidRPr="00F21597">
        <w:rPr>
          <w:rStyle w:val="Ninguno"/>
          <w:rFonts w:ascii="Tw Cen MT" w:hAnsi="Tw Cen MT"/>
          <w:bCs/>
          <w:color w:val="auto"/>
          <w:sz w:val="22"/>
          <w:szCs w:val="22"/>
          <w:u w:color="932092"/>
        </w:rPr>
        <w:t xml:space="preserve"> el</w:t>
      </w:r>
      <w:r w:rsidRPr="00F21597">
        <w:rPr>
          <w:rStyle w:val="Ninguno"/>
          <w:rFonts w:ascii="Tw Cen MT" w:hAnsi="Tw Cen MT"/>
          <w:color w:val="auto"/>
          <w:sz w:val="22"/>
          <w:szCs w:val="22"/>
          <w:u w:color="932092"/>
        </w:rPr>
        <w:t xml:space="preserve"> siguiente texto:</w:t>
      </w:r>
    </w:p>
    <w:p w:rsidR="00003842" w:rsidRPr="00F21597" w:rsidRDefault="00003842" w:rsidP="0000384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Tw Cen MT" w:eastAsia="Arial" w:hAnsi="Tw Cen MT" w:cs="Arial"/>
          <w:u w:color="932092"/>
        </w:rPr>
      </w:pPr>
    </w:p>
    <w:p w:rsidR="00003842" w:rsidRPr="00F21597" w:rsidRDefault="00003842" w:rsidP="00003842">
      <w:pPr>
        <w:pStyle w:val="CuerpoA"/>
        <w:numPr>
          <w:ilvl w:val="0"/>
          <w:numId w:val="26"/>
        </w:numPr>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sidRPr="00F21597">
        <w:rPr>
          <w:rStyle w:val="Ninguno"/>
          <w:rFonts w:ascii="Tw Cen MT" w:hAnsi="Tw Cen MT"/>
          <w:color w:val="auto"/>
          <w:sz w:val="22"/>
          <w:szCs w:val="22"/>
          <w:u w:color="932092"/>
        </w:rPr>
        <w:t>tambié</w:t>
      </w:r>
      <w:proofErr w:type="spellEnd"/>
      <w:r w:rsidRPr="00F21597">
        <w:rPr>
          <w:rStyle w:val="Ninguno"/>
          <w:rFonts w:ascii="Tw Cen MT" w:hAnsi="Tw Cen MT"/>
          <w:color w:val="auto"/>
          <w:sz w:val="22"/>
          <w:szCs w:val="22"/>
          <w:u w:color="932092"/>
          <w:lang w:val="fr-FR"/>
        </w:rPr>
        <w:t xml:space="preserve">n se </w:t>
      </w:r>
      <w:proofErr w:type="spellStart"/>
      <w:r w:rsidRPr="00F21597">
        <w:rPr>
          <w:rStyle w:val="Ninguno"/>
          <w:rFonts w:ascii="Tw Cen MT" w:hAnsi="Tw Cen MT"/>
          <w:color w:val="auto"/>
          <w:sz w:val="22"/>
          <w:szCs w:val="22"/>
          <w:u w:color="932092"/>
          <w:lang w:val="fr-FR"/>
        </w:rPr>
        <w:t>sujetar</w:t>
      </w:r>
      <w:proofErr w:type="spellEnd"/>
      <w:r w:rsidRPr="00F21597">
        <w:rPr>
          <w:rStyle w:val="Ninguno"/>
          <w:rFonts w:ascii="Tw Cen MT" w:hAnsi="Tw Cen MT"/>
          <w:color w:val="auto"/>
          <w:sz w:val="22"/>
          <w:szCs w:val="22"/>
          <w:u w:color="932092"/>
        </w:rPr>
        <w:t>á para el caso del cobro de intereses que prevé el artículo del mismo ordenamiento legal, por pago extemporáneo del importe de la póliza de fianza requerida”.</w:t>
      </w:r>
    </w:p>
    <w:p w:rsidR="00003842" w:rsidRPr="00F21597" w:rsidRDefault="00003842" w:rsidP="00003842">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Si durante el periodo de garantía se hubiese presentado algún defecto y el proveedor no hubiere sustituido los bienes, sin cargo o costo a la convocante, en un </w:t>
      </w:r>
      <w:r w:rsidRPr="00F21597">
        <w:rPr>
          <w:rStyle w:val="Ninguno"/>
          <w:rFonts w:ascii="Tw Cen MT" w:hAnsi="Tw Cen MT"/>
          <w:b/>
          <w:color w:val="auto"/>
          <w:sz w:val="22"/>
          <w:szCs w:val="22"/>
          <w:u w:color="932092"/>
        </w:rPr>
        <w:t>plazo no mayor de 15 días naturales a partir de la fecha de la devolución</w:t>
      </w:r>
      <w:r w:rsidRPr="00F21597">
        <w:rPr>
          <w:rStyle w:val="Ninguno"/>
          <w:rFonts w:ascii="Tw Cen MT" w:hAnsi="Tw Cen MT"/>
          <w:color w:val="auto"/>
          <w:sz w:val="22"/>
          <w:szCs w:val="22"/>
          <w:u w:color="932092"/>
        </w:rPr>
        <w:t xml:space="preserve">, se hará efectiva </w:t>
      </w:r>
      <w:r w:rsidRPr="00F21597">
        <w:rPr>
          <w:rStyle w:val="Ninguno"/>
          <w:rFonts w:ascii="Tw Cen MT" w:hAnsi="Tw Cen MT"/>
          <w:color w:val="auto"/>
          <w:sz w:val="22"/>
          <w:szCs w:val="22"/>
          <w:u w:color="932092"/>
          <w:lang w:val="it-IT"/>
        </w:rPr>
        <w:t>la garantí</w:t>
      </w:r>
      <w:proofErr w:type="spellStart"/>
      <w:r w:rsidRPr="00F21597">
        <w:rPr>
          <w:rStyle w:val="Ninguno"/>
          <w:rFonts w:ascii="Tw Cen MT" w:hAnsi="Tw Cen MT"/>
          <w:color w:val="auto"/>
          <w:sz w:val="22"/>
          <w:szCs w:val="22"/>
          <w:u w:color="932092"/>
        </w:rPr>
        <w:t>a</w:t>
      </w:r>
      <w:proofErr w:type="spellEnd"/>
      <w:r w:rsidRPr="00F21597">
        <w:rPr>
          <w:rStyle w:val="Ninguno"/>
          <w:rFonts w:ascii="Tw Cen MT" w:hAnsi="Tw Cen MT"/>
          <w:color w:val="auto"/>
          <w:sz w:val="22"/>
          <w:szCs w:val="22"/>
          <w:u w:color="932092"/>
        </w:rPr>
        <w:t xml:space="preserve"> de manera </w:t>
      </w:r>
      <w:r w:rsidRPr="00F21597">
        <w:rPr>
          <w:rStyle w:val="Ninguno"/>
          <w:rFonts w:ascii="Tw Cen MT" w:hAnsi="Tw Cen MT"/>
          <w:color w:val="auto"/>
          <w:sz w:val="22"/>
          <w:szCs w:val="22"/>
          <w:u w:color="932092"/>
          <w:lang w:val="pt-PT"/>
        </w:rPr>
        <w:t>proporcional</w:t>
      </w:r>
      <w:r w:rsidRPr="00F21597">
        <w:rPr>
          <w:rStyle w:val="Ninguno"/>
          <w:rFonts w:ascii="Tw Cen MT" w:hAnsi="Tw Cen MT"/>
          <w:color w:val="auto"/>
          <w:sz w:val="22"/>
          <w:szCs w:val="22"/>
          <w:u w:color="932092"/>
        </w:rPr>
        <w:t xml:space="preserve"> al porcentaje de los bienes con defectos o vicios ocultos.</w:t>
      </w:r>
    </w:p>
    <w:p w:rsidR="00003842" w:rsidRPr="00F21597" w:rsidRDefault="00003842" w:rsidP="00003842">
      <w:pPr>
        <w:jc w:val="both"/>
        <w:rPr>
          <w:rFonts w:ascii="Tw Cen MT" w:hAnsi="Tw Cen MT" w:cs="Arial"/>
          <w:sz w:val="22"/>
          <w:szCs w:val="22"/>
          <w:lang w:val="es-ES_tradnl"/>
        </w:rPr>
      </w:pPr>
    </w:p>
    <w:p w:rsidR="00003842" w:rsidRPr="00F21597" w:rsidRDefault="00003842" w:rsidP="00395B24">
      <w:pPr>
        <w:pStyle w:val="CuerpoA"/>
        <w:shd w:val="clear" w:color="auto" w:fill="D9D9D9" w:themeFill="background1" w:themeFillShade="D9"/>
        <w:spacing w:after="120"/>
        <w:ind w:left="567" w:hanging="567"/>
        <w:jc w:val="both"/>
        <w:rPr>
          <w:rStyle w:val="Ninguno"/>
          <w:rFonts w:ascii="Tw Cen MT" w:hAnsi="Tw Cen MT" w:cs="Arial"/>
          <w:b/>
          <w:color w:val="auto"/>
          <w:sz w:val="22"/>
          <w:szCs w:val="22"/>
          <w:u w:color="932092"/>
        </w:rPr>
      </w:pPr>
      <w:r w:rsidRPr="00F21597">
        <w:rPr>
          <w:rStyle w:val="Ninguno"/>
          <w:rFonts w:ascii="Tw Cen MT" w:hAnsi="Tw Cen MT" w:cs="Arial"/>
          <w:b/>
          <w:color w:val="auto"/>
          <w:sz w:val="24"/>
          <w:szCs w:val="24"/>
          <w:u w:color="932092"/>
        </w:rPr>
        <w:t>6</w:t>
      </w:r>
      <w:r w:rsidRPr="00F21597">
        <w:rPr>
          <w:rStyle w:val="Ninguno"/>
          <w:rFonts w:ascii="Tw Cen MT" w:hAnsi="Tw Cen MT" w:cs="Arial"/>
          <w:b/>
          <w:color w:val="auto"/>
          <w:sz w:val="22"/>
          <w:szCs w:val="22"/>
          <w:u w:color="932092"/>
        </w:rPr>
        <w:t xml:space="preserve">. </w:t>
      </w:r>
      <w:r w:rsidR="00395B24">
        <w:rPr>
          <w:rStyle w:val="Ninguno"/>
          <w:rFonts w:ascii="Tw Cen MT" w:hAnsi="Tw Cen MT" w:cs="Arial"/>
          <w:b/>
          <w:color w:val="auto"/>
          <w:sz w:val="22"/>
          <w:szCs w:val="22"/>
          <w:u w:color="932092"/>
        </w:rPr>
        <w:tab/>
      </w:r>
      <w:r w:rsidRPr="00F21597">
        <w:rPr>
          <w:rStyle w:val="Ninguno"/>
          <w:rFonts w:ascii="Tw Cen MT" w:hAnsi="Tw Cen MT" w:cs="Arial"/>
          <w:b/>
          <w:color w:val="auto"/>
          <w:sz w:val="22"/>
          <w:szCs w:val="22"/>
          <w:u w:color="932092"/>
        </w:rPr>
        <w:t xml:space="preserve"> ANTICIPO.</w:t>
      </w:r>
    </w:p>
    <w:p w:rsidR="00003842" w:rsidRPr="00F21597" w:rsidRDefault="00003842" w:rsidP="00395B24">
      <w:pPr>
        <w:spacing w:after="120"/>
        <w:ind w:left="426" w:hanging="426"/>
        <w:jc w:val="both"/>
        <w:rPr>
          <w:rFonts w:ascii="Tw Cen MT" w:hAnsi="Tw Cen MT" w:cs="Arial"/>
          <w:b/>
          <w:sz w:val="22"/>
          <w:szCs w:val="22"/>
          <w:u w:val="single"/>
        </w:rPr>
      </w:pPr>
      <w:r w:rsidRPr="00F21597">
        <w:rPr>
          <w:rFonts w:ascii="Tw Cen MT" w:hAnsi="Tw Cen MT" w:cs="Arial"/>
          <w:b/>
          <w:sz w:val="22"/>
          <w:szCs w:val="22"/>
          <w:u w:val="single"/>
        </w:rPr>
        <w:t>ESTE PUNTO NO APLICA PARA LA PRESENTE LICITACIÓN.</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lang w:val="es-MX"/>
        </w:rPr>
      </w:pPr>
    </w:p>
    <w:p w:rsidR="00003842" w:rsidRPr="00F21597" w:rsidRDefault="00003842" w:rsidP="00395B24">
      <w:pPr>
        <w:pStyle w:val="CuerpoA"/>
        <w:shd w:val="clear" w:color="auto" w:fill="D9D9D9" w:themeFill="background1" w:themeFillShade="D9"/>
        <w:spacing w:after="120"/>
        <w:ind w:left="567" w:hanging="567"/>
        <w:jc w:val="both"/>
        <w:rPr>
          <w:rStyle w:val="Ninguno"/>
          <w:rFonts w:ascii="Tw Cen MT" w:hAnsi="Tw Cen MT" w:cs="Arial"/>
          <w:b/>
          <w:color w:val="auto"/>
          <w:sz w:val="22"/>
          <w:szCs w:val="22"/>
          <w:u w:color="932092"/>
        </w:rPr>
      </w:pPr>
      <w:r w:rsidRPr="00F21597">
        <w:rPr>
          <w:rStyle w:val="Ninguno"/>
          <w:rFonts w:ascii="Tw Cen MT" w:hAnsi="Tw Cen MT" w:cs="Arial"/>
          <w:b/>
          <w:color w:val="auto"/>
          <w:sz w:val="22"/>
          <w:szCs w:val="22"/>
          <w:u w:color="932092"/>
        </w:rPr>
        <w:t xml:space="preserve">7. </w:t>
      </w:r>
      <w:r w:rsidR="00395B24">
        <w:rPr>
          <w:rStyle w:val="Ninguno"/>
          <w:rFonts w:ascii="Tw Cen MT" w:hAnsi="Tw Cen MT" w:cs="Arial"/>
          <w:b/>
          <w:color w:val="auto"/>
          <w:sz w:val="22"/>
          <w:szCs w:val="22"/>
          <w:u w:color="932092"/>
        </w:rPr>
        <w:tab/>
      </w:r>
      <w:r w:rsidRPr="00F21597">
        <w:rPr>
          <w:rStyle w:val="Ninguno"/>
          <w:rFonts w:ascii="Tw Cen MT" w:hAnsi="Tw Cen MT" w:cs="Arial"/>
          <w:b/>
          <w:color w:val="auto"/>
          <w:sz w:val="22"/>
          <w:szCs w:val="22"/>
          <w:u w:color="932092"/>
        </w:rPr>
        <w:t xml:space="preserve"> GARANTÍA DE ANTICIPOS.  </w:t>
      </w:r>
    </w:p>
    <w:p w:rsidR="00003842" w:rsidRPr="00F21597" w:rsidRDefault="00003842" w:rsidP="00395B2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w Cen MT" w:hAnsi="Tw Cen MT" w:cs="Arial"/>
          <w:b/>
          <w:sz w:val="22"/>
          <w:szCs w:val="22"/>
          <w:u w:val="single"/>
        </w:rPr>
      </w:pPr>
      <w:r w:rsidRPr="00F21597">
        <w:rPr>
          <w:rFonts w:ascii="Tw Cen MT" w:hAnsi="Tw Cen MT" w:cs="Arial"/>
          <w:b/>
          <w:sz w:val="22"/>
          <w:szCs w:val="22"/>
          <w:u w:val="single"/>
        </w:rPr>
        <w:t>ESTE PUNTO NO APLICA PARA LA PRESENTE LICITACIÓN.</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rsidR="00003842" w:rsidRPr="00F21597" w:rsidRDefault="00003842" w:rsidP="00395B24">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8.</w:t>
      </w:r>
      <w:r w:rsidRPr="00F21597">
        <w:rPr>
          <w:rFonts w:ascii="Tw Cen MT" w:hAnsi="Tw Cen MT" w:cs="Arial"/>
          <w:b/>
          <w:bCs/>
          <w:sz w:val="22"/>
          <w:szCs w:val="22"/>
        </w:rPr>
        <w:tab/>
        <w:t>CRITERIOS DE EVALUACIÓN, DICTAMEN Y ADJUDICACIÓN.</w:t>
      </w:r>
    </w:p>
    <w:p w:rsidR="00003842" w:rsidRPr="00F21597" w:rsidRDefault="00003842" w:rsidP="00003842">
      <w:pPr>
        <w:jc w:val="both"/>
        <w:rPr>
          <w:rFonts w:ascii="Tw Cen MT" w:hAnsi="Tw Cen MT" w:cs="Arial"/>
          <w:sz w:val="22"/>
          <w:szCs w:val="22"/>
        </w:rPr>
      </w:pPr>
    </w:p>
    <w:p w:rsidR="00003842" w:rsidRPr="00F21597" w:rsidRDefault="00003842" w:rsidP="00003842">
      <w:pPr>
        <w:ind w:left="709" w:hanging="709"/>
        <w:jc w:val="both"/>
        <w:rPr>
          <w:rFonts w:ascii="Tw Cen MT" w:hAnsi="Tw Cen MT" w:cs="Arial"/>
          <w:sz w:val="22"/>
          <w:szCs w:val="22"/>
        </w:rPr>
      </w:pPr>
      <w:r w:rsidRPr="00F21597">
        <w:rPr>
          <w:rFonts w:ascii="Tw Cen MT" w:hAnsi="Tw Cen MT" w:cs="Arial"/>
          <w:sz w:val="22"/>
          <w:szCs w:val="22"/>
        </w:rPr>
        <w:t>La Convocante:</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Comprobará que las Propuestas Técnicas y Económicas contengan la información, documentación y requisitos de las presentes bases y sus anexos de manera cuantitativa.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Elaborará cuadros con la propuesta técnica y los precios y condiciones ofertadas, mismo que permitirá comparar éstas de manera equitativa.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 xml:space="preserve">Si al momento de realizar la verificación de los importes de las Propuestas Económicas, en las operaciones finales, se detectan errores aritméticos o de cálculo, la Convocante, procederá a realizar la corrección en el </w:t>
      </w:r>
      <w:r w:rsidRPr="00F21597">
        <w:rPr>
          <w:rFonts w:ascii="Tw Cen MT" w:hAnsi="Tw Cen MT" w:cs="Arial"/>
          <w:sz w:val="22"/>
          <w:szCs w:val="22"/>
        </w:rPr>
        <w:lastRenderedPageBreak/>
        <w:t>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 xml:space="preserve">Una vez efectuado este procedimiento, se adjudicará </w:t>
      </w:r>
      <w:r w:rsidRPr="00F21597">
        <w:rPr>
          <w:rFonts w:ascii="Tw Cen MT" w:hAnsi="Tw Cen MT" w:cs="Arial"/>
          <w:b/>
          <w:sz w:val="22"/>
          <w:szCs w:val="22"/>
        </w:rPr>
        <w:t>POR PAQUETE ÚNICO</w:t>
      </w:r>
      <w:r w:rsidRPr="00F21597">
        <w:rPr>
          <w:rFonts w:ascii="Tw Cen MT" w:hAnsi="Tw Cen MT" w:cs="Arial"/>
          <w:sz w:val="22"/>
          <w:szCs w:val="22"/>
        </w:rPr>
        <w:t xml:space="preserve"> a la persona física o moral que entre los licitantes reúna las condiciones legales, técnicas y económicas requeridas y que garanticen satisfactoriamente el cumplimiento de las obligaciones.</w:t>
      </w:r>
    </w:p>
    <w:p w:rsidR="00003842" w:rsidRPr="0044746E" w:rsidRDefault="00003842" w:rsidP="00003842">
      <w:pPr>
        <w:pStyle w:val="Prrafodelista"/>
        <w:numPr>
          <w:ilvl w:val="12"/>
          <w:numId w:val="14"/>
        </w:numPr>
        <w:tabs>
          <w:tab w:val="left" w:pos="705"/>
        </w:tabs>
        <w:spacing w:line="276" w:lineRule="auto"/>
        <w:ind w:left="426" w:hanging="426"/>
        <w:contextualSpacing/>
        <w:jc w:val="both"/>
        <w:rPr>
          <w:rFonts w:ascii="Tw Cen MT" w:hAnsi="Tw Cen MT" w:cs="Arial"/>
        </w:rPr>
      </w:pPr>
      <w:r w:rsidRPr="0044746E">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44746E">
        <w:rPr>
          <w:rFonts w:ascii="Tw Cen MT" w:hAnsi="Tw Cen MT" w:cs="Arial"/>
          <w:b/>
          <w:sz w:val="22"/>
          <w:szCs w:val="22"/>
        </w:rPr>
        <w:t>ANEXO NÚMERO 1 TÉCNICO</w:t>
      </w:r>
      <w:r w:rsidRPr="0044746E">
        <w:rPr>
          <w:rFonts w:ascii="Tw Cen MT" w:hAnsi="Tw Cen MT" w:cs="Arial"/>
          <w:sz w:val="22"/>
          <w:szCs w:val="22"/>
        </w:rPr>
        <w:t>, el contrato se adjudicará al licitante que presente la proposición cuyo precio sea el más bajo</w:t>
      </w:r>
      <w:r w:rsidRPr="0044746E">
        <w:rPr>
          <w:rFonts w:ascii="Tw Cen MT" w:hAnsi="Tw Cen MT" w:cs="Arial"/>
          <w:b/>
          <w:sz w:val="22"/>
          <w:szCs w:val="22"/>
        </w:rPr>
        <w:t>.</w:t>
      </w:r>
    </w:p>
    <w:p w:rsidR="00003842" w:rsidRPr="00F21597" w:rsidRDefault="00003842" w:rsidP="00003842">
      <w:pPr>
        <w:pStyle w:val="Sangra2detindependiente"/>
        <w:numPr>
          <w:ilvl w:val="0"/>
          <w:numId w:val="14"/>
        </w:numPr>
        <w:ind w:left="426" w:hanging="426"/>
        <w:rPr>
          <w:rFonts w:ascii="Tw Cen MT" w:hAnsi="Tw Cen MT"/>
          <w:color w:val="auto"/>
        </w:rPr>
      </w:pPr>
      <w:r w:rsidRPr="00F21597">
        <w:rPr>
          <w:rFonts w:ascii="Tw Cen MT" w:hAnsi="Tw Cen MT"/>
          <w:color w:val="auto"/>
        </w:rPr>
        <w:t xml:space="preserve">Si derivado de la evaluación económica se obtuviera un empate en el precio de dos o más proposiciones, la adjudicación se efectuará en favor del licitante que resulte ganador del sorteo que se realice. </w:t>
      </w:r>
    </w:p>
    <w:p w:rsidR="00003842" w:rsidRPr="00F21597" w:rsidRDefault="00003842" w:rsidP="0044746E">
      <w:pPr>
        <w:pStyle w:val="Sangra2detindependiente"/>
        <w:numPr>
          <w:ilvl w:val="0"/>
          <w:numId w:val="14"/>
        </w:numPr>
        <w:spacing w:after="240"/>
        <w:ind w:left="425" w:hanging="425"/>
        <w:rPr>
          <w:rFonts w:ascii="Tw Cen MT" w:hAnsi="Tw Cen MT"/>
          <w:color w:val="auto"/>
        </w:rPr>
      </w:pPr>
      <w:r w:rsidRPr="00F21597">
        <w:rPr>
          <w:rFonts w:ascii="Tw Cen MT" w:hAnsi="Tw Cen MT"/>
          <w:color w:val="auto"/>
        </w:rPr>
        <w:t xml:space="preserve">Se tomará en </w:t>
      </w:r>
      <w:proofErr w:type="gramStart"/>
      <w:r w:rsidRPr="00F21597">
        <w:rPr>
          <w:rFonts w:ascii="Tw Cen MT" w:hAnsi="Tw Cen MT"/>
          <w:color w:val="auto"/>
        </w:rPr>
        <w:t>consideración  el</w:t>
      </w:r>
      <w:proofErr w:type="gramEnd"/>
      <w:r w:rsidRPr="00F21597">
        <w:rPr>
          <w:rFonts w:ascii="Tw Cen MT" w:hAnsi="Tw Cen MT"/>
          <w:color w:val="auto"/>
        </w:rPr>
        <w:t xml:space="preserve"> </w:t>
      </w:r>
      <w:r w:rsidRPr="00F21597">
        <w:rPr>
          <w:rFonts w:ascii="Tw Cen MT" w:hAnsi="Tw Cen MT"/>
          <w:b/>
          <w:color w:val="auto"/>
        </w:rPr>
        <w:t>punto 2.9</w:t>
      </w:r>
      <w:r w:rsidRPr="00F21597">
        <w:rPr>
          <w:rFonts w:ascii="Tw Cen MT" w:hAnsi="Tw Cen MT"/>
          <w:color w:val="auto"/>
        </w:rPr>
        <w:t xml:space="preserve"> Certificado de Empresa Colimense, en lo referente a aquellos que cuenten con el Certificado de Empresa Colimense.</w:t>
      </w:r>
    </w:p>
    <w:p w:rsidR="00003842" w:rsidRPr="00F21597" w:rsidRDefault="00003842" w:rsidP="0044746E">
      <w:pPr>
        <w:spacing w:after="240"/>
        <w:ind w:left="425" w:hanging="425"/>
        <w:jc w:val="both"/>
        <w:rPr>
          <w:rFonts w:ascii="Tw Cen MT" w:hAnsi="Tw Cen MT" w:cs="Arial"/>
          <w:b/>
          <w:sz w:val="22"/>
          <w:szCs w:val="22"/>
        </w:rPr>
      </w:pPr>
      <w:r w:rsidRPr="00F21597">
        <w:rPr>
          <w:rFonts w:ascii="Tw Cen MT" w:hAnsi="Tw Cen MT" w:cs="Arial"/>
          <w:b/>
          <w:sz w:val="22"/>
          <w:szCs w:val="22"/>
        </w:rPr>
        <w:t>La Requirente:</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 xml:space="preserve">Constatará que las características de los bienes, arrendamientos o servicios ofertados correspondan a las establecidas en el </w:t>
      </w:r>
      <w:r w:rsidRPr="00F21597">
        <w:rPr>
          <w:rFonts w:ascii="Tw Cen MT" w:hAnsi="Tw Cen MT" w:cs="Arial"/>
          <w:b/>
          <w:sz w:val="22"/>
          <w:szCs w:val="22"/>
        </w:rPr>
        <w:t xml:space="preserve">ANEXO NÚMERO 1 TÉCNICO </w:t>
      </w:r>
      <w:r w:rsidRPr="00F21597">
        <w:rPr>
          <w:rFonts w:ascii="Tw Cen MT" w:hAnsi="Tw Cen MT" w:cs="Arial"/>
          <w:sz w:val="22"/>
          <w:szCs w:val="22"/>
        </w:rPr>
        <w:t>de estas bases.</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Verificará que satisfagan las condiciones de entrega de los bienes, arrendamientos o servicios.</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Verificará, en su caso, que el precio de los bienes, arrendamientos o servicios sea congruente con el Estudio de Mercado.</w:t>
      </w:r>
    </w:p>
    <w:p w:rsidR="00003842" w:rsidRPr="00F21597" w:rsidRDefault="00003842" w:rsidP="00003842">
      <w:pPr>
        <w:pStyle w:val="Sangra2detindependiente"/>
        <w:numPr>
          <w:ilvl w:val="0"/>
          <w:numId w:val="29"/>
        </w:numPr>
        <w:ind w:left="426" w:hanging="426"/>
        <w:rPr>
          <w:rFonts w:ascii="Tw Cen MT" w:hAnsi="Tw Cen MT"/>
          <w:color w:val="auto"/>
        </w:rPr>
      </w:pPr>
      <w:r w:rsidRPr="00F21597">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003842" w:rsidRPr="00F21597" w:rsidRDefault="00003842" w:rsidP="00003842">
      <w:pPr>
        <w:pStyle w:val="Sangra2detindependiente"/>
        <w:ind w:left="426" w:firstLine="0"/>
        <w:rPr>
          <w:rFonts w:ascii="Tw Cen MT" w:hAnsi="Tw Cen MT"/>
          <w:color w:val="auto"/>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9.</w:t>
      </w:r>
      <w:r w:rsidRPr="00F21597">
        <w:rPr>
          <w:rFonts w:ascii="Tw Cen MT" w:hAnsi="Tw Cen MT" w:cs="Arial"/>
          <w:b/>
          <w:bCs/>
          <w:sz w:val="22"/>
          <w:szCs w:val="22"/>
        </w:rPr>
        <w:tab/>
        <w:t xml:space="preserve">DESCALIFICACIÓN DEL LICITANTE.  </w:t>
      </w:r>
    </w:p>
    <w:p w:rsidR="00003842" w:rsidRPr="00F21597" w:rsidRDefault="00003842" w:rsidP="0044746E">
      <w:pPr>
        <w:spacing w:after="120"/>
        <w:jc w:val="both"/>
        <w:rPr>
          <w:rFonts w:ascii="Tw Cen MT" w:hAnsi="Tw Cen MT" w:cs="Arial"/>
          <w:sz w:val="22"/>
          <w:szCs w:val="22"/>
        </w:rPr>
      </w:pPr>
      <w:r w:rsidRPr="00F21597">
        <w:rPr>
          <w:rFonts w:ascii="Tw Cen MT" w:hAnsi="Tw Cen MT" w:cs="Arial"/>
          <w:sz w:val="22"/>
          <w:szCs w:val="22"/>
        </w:rPr>
        <w:t>Se descalificará(n) al (los) licitante(s) que incurra(n) en una o varias de las siguientes situaciones:</w:t>
      </w:r>
    </w:p>
    <w:p w:rsidR="00003842" w:rsidRPr="00F21597" w:rsidRDefault="00003842" w:rsidP="0044746E">
      <w:pPr>
        <w:ind w:left="425" w:hanging="425"/>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t xml:space="preserve">Si no cumple(n) con todos los requisitos establecidos en las bases y los anexos de esta licitación. </w:t>
      </w:r>
      <w:r w:rsidRPr="00F21597">
        <w:rPr>
          <w:rFonts w:ascii="Tw Cen MT" w:hAnsi="Tw Cen MT" w:cs="Arial"/>
          <w:b/>
          <w:sz w:val="22"/>
          <w:szCs w:val="22"/>
        </w:rPr>
        <w:t>(Punto 3)</w:t>
      </w:r>
    </w:p>
    <w:p w:rsidR="00003842" w:rsidRPr="00F21597" w:rsidRDefault="00003842" w:rsidP="0044746E">
      <w:pPr>
        <w:ind w:left="425"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ab/>
        <w:t xml:space="preserve">Si los bienes, arrendamientos o servicios ofertados no cumplen con las características establecidas en el </w:t>
      </w:r>
      <w:r w:rsidRPr="00F21597">
        <w:rPr>
          <w:rFonts w:ascii="Tw Cen MT" w:hAnsi="Tw Cen MT" w:cs="Arial"/>
          <w:b/>
          <w:bCs/>
          <w:sz w:val="22"/>
          <w:szCs w:val="22"/>
        </w:rPr>
        <w:t>ANEXO NÚMERO 1 TÉCNICO</w:t>
      </w:r>
      <w:r w:rsidRPr="00F21597">
        <w:rPr>
          <w:rFonts w:ascii="Tw Cen MT" w:hAnsi="Tw Cen MT" w:cs="Arial"/>
          <w:sz w:val="22"/>
          <w:szCs w:val="22"/>
        </w:rPr>
        <w:t xml:space="preserve"> de estas bases.</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c)</w:t>
      </w:r>
      <w:r w:rsidRPr="00F21597">
        <w:rPr>
          <w:rFonts w:ascii="Tw Cen MT" w:hAnsi="Tw Cen MT"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e)</w:t>
      </w:r>
      <w:r w:rsidRPr="00F21597">
        <w:rPr>
          <w:rFonts w:ascii="Tw Cen MT" w:hAnsi="Tw Cen MT" w:cs="Arial"/>
          <w:sz w:val="22"/>
          <w:szCs w:val="22"/>
        </w:rPr>
        <w:tab/>
        <w:t>Si se comprueba que el licitante carece de la Infraestructura y la capacidad Técnica, Administrativa y Económica necesaria para otorgar el bien, arrendamiento o servicio.</w:t>
      </w:r>
    </w:p>
    <w:p w:rsidR="00003842" w:rsidRPr="00F21597" w:rsidRDefault="00003842" w:rsidP="00003842">
      <w:pPr>
        <w:pStyle w:val="Prrafodelista"/>
        <w:numPr>
          <w:ilvl w:val="0"/>
          <w:numId w:val="13"/>
        </w:numPr>
        <w:tabs>
          <w:tab w:val="clear" w:pos="360"/>
          <w:tab w:val="num" w:pos="709"/>
        </w:tabs>
        <w:ind w:left="426"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ind w:left="426" w:hanging="426"/>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03842" w:rsidRDefault="00003842" w:rsidP="00003842">
      <w:pPr>
        <w:jc w:val="both"/>
        <w:rPr>
          <w:rFonts w:ascii="Tw Cen MT" w:hAnsi="Tw Cen MT" w:cs="Arial"/>
          <w:sz w:val="22"/>
          <w:szCs w:val="22"/>
        </w:rPr>
      </w:pPr>
    </w:p>
    <w:p w:rsidR="0044746E" w:rsidRDefault="0044746E" w:rsidP="00003842">
      <w:pPr>
        <w:jc w:val="both"/>
        <w:rPr>
          <w:rFonts w:ascii="Tw Cen MT" w:hAnsi="Tw Cen MT" w:cs="Arial"/>
          <w:sz w:val="22"/>
          <w:szCs w:val="22"/>
        </w:rPr>
      </w:pPr>
    </w:p>
    <w:p w:rsidR="0044746E" w:rsidRPr="00F21597" w:rsidRDefault="0044746E" w:rsidP="00003842">
      <w:pPr>
        <w:jc w:val="both"/>
        <w:rPr>
          <w:rFonts w:ascii="Tw Cen MT" w:hAnsi="Tw Cen MT" w:cs="Arial"/>
          <w:sz w:val="22"/>
          <w:szCs w:val="22"/>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lastRenderedPageBreak/>
        <w:t>10.</w:t>
      </w:r>
      <w:r w:rsidRPr="00F21597">
        <w:rPr>
          <w:rFonts w:ascii="Tw Cen MT" w:hAnsi="Tw Cen MT" w:cs="Arial"/>
          <w:b/>
          <w:bCs/>
          <w:sz w:val="22"/>
          <w:szCs w:val="22"/>
        </w:rPr>
        <w:tab/>
        <w:t xml:space="preserve">CANCELACIÓN DE LA LICITACIÓN.  </w:t>
      </w:r>
    </w:p>
    <w:p w:rsidR="00003842" w:rsidRPr="00F21597" w:rsidRDefault="00003842" w:rsidP="0044746E">
      <w:pPr>
        <w:spacing w:after="120"/>
        <w:jc w:val="both"/>
        <w:rPr>
          <w:rFonts w:ascii="Tw Cen MT" w:hAnsi="Tw Cen MT" w:cs="Arial"/>
          <w:sz w:val="22"/>
          <w:szCs w:val="22"/>
        </w:rPr>
      </w:pPr>
      <w:r w:rsidRPr="00F21597">
        <w:rPr>
          <w:rFonts w:ascii="Tw Cen MT" w:hAnsi="Tw Cen MT" w:cs="Arial"/>
          <w:sz w:val="22"/>
          <w:szCs w:val="22"/>
          <w:lang w:val="es-ES"/>
        </w:rPr>
        <w:t>Se podrá cancelar una licitación, partidas o conceptos incluidos en éstas, cuando se presente</w:t>
      </w:r>
      <w:r w:rsidRPr="00F21597">
        <w:rPr>
          <w:rFonts w:ascii="Tw Cen MT" w:hAnsi="Tw Cen MT" w:cs="Arial"/>
          <w:sz w:val="22"/>
          <w:szCs w:val="22"/>
        </w:rPr>
        <w:t>:</w:t>
      </w:r>
    </w:p>
    <w:p w:rsidR="00003842" w:rsidRPr="00F21597" w:rsidRDefault="00003842" w:rsidP="0044746E">
      <w:pPr>
        <w:tabs>
          <w:tab w:val="left" w:pos="426"/>
          <w:tab w:val="left" w:pos="567"/>
        </w:tabs>
        <w:ind w:left="426"/>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t>Por caso fortuito;</w:t>
      </w:r>
    </w:p>
    <w:p w:rsidR="00003842" w:rsidRPr="00F21597" w:rsidRDefault="00003842" w:rsidP="0044746E">
      <w:pPr>
        <w:pStyle w:val="Textoindependiente31"/>
        <w:widowControl/>
        <w:tabs>
          <w:tab w:val="left" w:pos="426"/>
          <w:tab w:val="left" w:pos="567"/>
        </w:tabs>
        <w:ind w:left="426"/>
        <w:rPr>
          <w:rFonts w:ascii="Tw Cen MT" w:hAnsi="Tw Cen MT" w:cs="Arial"/>
        </w:rPr>
      </w:pPr>
      <w:r w:rsidRPr="00F21597">
        <w:rPr>
          <w:rFonts w:ascii="Tw Cen MT" w:hAnsi="Tw Cen MT" w:cs="Arial"/>
          <w:b/>
          <w:bCs/>
        </w:rPr>
        <w:t>b)</w:t>
      </w:r>
      <w:r w:rsidRPr="00F21597">
        <w:rPr>
          <w:rFonts w:ascii="Tw Cen MT" w:hAnsi="Tw Cen MT" w:cs="Arial"/>
        </w:rPr>
        <w:t xml:space="preserve"> </w:t>
      </w:r>
      <w:r w:rsidRPr="00F21597">
        <w:rPr>
          <w:rFonts w:ascii="Tw Cen MT" w:hAnsi="Tw Cen MT" w:cs="Arial"/>
        </w:rPr>
        <w:tab/>
        <w:t>Por caso de fuerza mayor;</w:t>
      </w:r>
    </w:p>
    <w:p w:rsidR="00003842" w:rsidRPr="00F21597" w:rsidRDefault="00003842" w:rsidP="0044746E">
      <w:pPr>
        <w:pStyle w:val="Prrafodelista"/>
        <w:numPr>
          <w:ilvl w:val="0"/>
          <w:numId w:val="19"/>
        </w:numPr>
        <w:tabs>
          <w:tab w:val="clear" w:pos="720"/>
          <w:tab w:val="left" w:pos="426"/>
          <w:tab w:val="left" w:pos="567"/>
        </w:tabs>
        <w:ind w:left="852"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pStyle w:val="Prrafodelista"/>
        <w:ind w:left="720"/>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 anterior de acuerdo al artículo 42 NUMERAL 4. De la Ley de Adquisiciones, Arrendamientos y Servicios Públicos del Estado de Colima.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11.</w:t>
      </w:r>
      <w:r w:rsidRPr="00F21597">
        <w:rPr>
          <w:rFonts w:ascii="Tw Cen MT" w:hAnsi="Tw Cen MT" w:cs="Arial"/>
          <w:b/>
          <w:bCs/>
          <w:sz w:val="22"/>
          <w:szCs w:val="22"/>
        </w:rPr>
        <w:tab/>
        <w:t xml:space="preserve">LICITACIÓN DESIERTA. </w:t>
      </w:r>
    </w:p>
    <w:p w:rsidR="00003842" w:rsidRPr="00F21597" w:rsidRDefault="00003842" w:rsidP="0044746E">
      <w:pPr>
        <w:spacing w:after="120"/>
        <w:jc w:val="both"/>
        <w:rPr>
          <w:rFonts w:ascii="Tw Cen MT" w:hAnsi="Tw Cen MT" w:cs="Arial"/>
          <w:sz w:val="22"/>
          <w:szCs w:val="22"/>
        </w:rPr>
      </w:pPr>
      <w:r w:rsidRPr="00F21597">
        <w:rPr>
          <w:rFonts w:ascii="Tw Cen MT" w:hAnsi="Tw Cen MT" w:cs="Arial"/>
          <w:sz w:val="22"/>
          <w:szCs w:val="22"/>
        </w:rPr>
        <w:t>La licitación se declarará desierta en los siguientes casos:</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t>Si vencido el plazo de venta de las bases de licitación, nadie las adquiere.</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ab/>
        <w:t>Si no se registra cuando menos un licitante al acto de presentación de proposiciones y apertura de propuestas técnicas.</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c)</w:t>
      </w:r>
      <w:r w:rsidRPr="00F21597">
        <w:rPr>
          <w:rFonts w:ascii="Tw Cen MT" w:hAnsi="Tw Cen MT" w:cs="Arial"/>
          <w:sz w:val="22"/>
          <w:szCs w:val="22"/>
        </w:rPr>
        <w:tab/>
        <w:t>Si al abrir las propuestas, no se encuentra cuando menos una que cumpla con todos los requisitos establecidos en las bases de la licitación.</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ab/>
        <w:t>Si en cualquier momento del procedimiento no existe al menos un licitante que continúe en el mismo, por cualquier causa.</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rPr>
        <w:t>Si sus precios no fueran aceptables.</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lang w:val="es-ES"/>
        </w:rPr>
        <w:t>Cuando se presente caso fortuito o fuerza mayor.</w:t>
      </w:r>
    </w:p>
    <w:p w:rsidR="00003842" w:rsidRPr="00F21597" w:rsidRDefault="00003842" w:rsidP="00003842">
      <w:pPr>
        <w:jc w:val="both"/>
        <w:rPr>
          <w:rFonts w:ascii="Tw Cen MT" w:hAnsi="Tw Cen MT" w:cs="Arial"/>
          <w:sz w:val="22"/>
          <w:szCs w:val="22"/>
        </w:rPr>
      </w:pPr>
    </w:p>
    <w:p w:rsidR="00003842" w:rsidRPr="00F21597" w:rsidRDefault="00003842" w:rsidP="00003842">
      <w:pPr>
        <w:shd w:val="clear" w:color="auto" w:fill="C0C0C0"/>
        <w:jc w:val="both"/>
        <w:rPr>
          <w:rFonts w:ascii="Tw Cen MT" w:hAnsi="Tw Cen MT" w:cs="Arial"/>
          <w:b/>
          <w:bCs/>
          <w:sz w:val="22"/>
          <w:szCs w:val="22"/>
        </w:rPr>
      </w:pPr>
      <w:r w:rsidRPr="00F21597">
        <w:rPr>
          <w:rFonts w:ascii="Tw Cen MT" w:hAnsi="Tw Cen MT" w:cs="Arial"/>
          <w:b/>
          <w:bCs/>
          <w:sz w:val="22"/>
          <w:szCs w:val="22"/>
        </w:rPr>
        <w:t>12.</w:t>
      </w:r>
      <w:r w:rsidRPr="00F21597">
        <w:rPr>
          <w:rFonts w:ascii="Tw Cen MT" w:hAnsi="Tw Cen MT" w:cs="Arial"/>
          <w:b/>
          <w:bCs/>
          <w:sz w:val="22"/>
          <w:szCs w:val="22"/>
        </w:rPr>
        <w:tab/>
        <w:t xml:space="preserve">RESCISIÓN DEL CONTRATO.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Procederá la rescisión administrativa del contrato, en los términos del artículo 59 numeral 1 fracción I de la Ley de Adquisiciones, Arrendamientos y Servicios Públicos del Estado de Colima, en los siguientes casos:</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En caso de incumplimiento de las obligaciones a cargo del licitante adjudicado.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En caso de que el (los) licitante(es) adjudicado(s) ceda(n) en forma parcial o total los derechos u obligaciones derivadas de la licitación y/o del contrato.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Cuando la suma de las penas por atraso alcancen el mismo monto que correspondería a la garantía de cumplimiento, en ningún caso excederán del 10% del monto adjudicado.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 xml:space="preserve">Cuando no coincidan las características del bien o servicio ofertado con el producto entregado, siendo menores que a las especificadas en el </w:t>
      </w:r>
      <w:r w:rsidRPr="00F21597">
        <w:rPr>
          <w:rFonts w:ascii="Tw Cen MT" w:hAnsi="Tw Cen MT" w:cs="Arial"/>
          <w:b/>
          <w:sz w:val="22"/>
          <w:szCs w:val="22"/>
        </w:rPr>
        <w:t>ANEXO NÚMERO 1 TÉCNICO</w:t>
      </w:r>
      <w:r w:rsidRPr="00F21597">
        <w:rPr>
          <w:rFonts w:ascii="Tw Cen MT" w:hAnsi="Tw Cen MT" w:cs="Arial"/>
          <w:sz w:val="22"/>
          <w:szCs w:val="22"/>
        </w:rPr>
        <w:t xml:space="preserve"> de estas bases.</w:t>
      </w:r>
    </w:p>
    <w:p w:rsidR="00003842" w:rsidRPr="00F21597" w:rsidRDefault="00003842" w:rsidP="0044746E">
      <w:pPr>
        <w:pStyle w:val="Prrafodelista"/>
        <w:numPr>
          <w:ilvl w:val="0"/>
          <w:numId w:val="7"/>
        </w:numPr>
        <w:ind w:left="851"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En el supuesto de que sea rescindido el contrato, no procederá el cobro de penas convencionales por atraso, ni la contabilización de las mismas para hacer efectiva la garantía de cumplimiento.</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En caso de rescisión del contrato se aplicará la garantía de cumplimiento del contrato de manera proporcional al incumplimiento.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lastRenderedPageBreak/>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Cuando el incumplimiento de las obligaciones del proveedor no derive del atraso, sino por otras causas establecidas en el contrato, se iniciará en cualquier momento posterior al incumplimiento el procedimiento de rescisión del contrato.</w:t>
      </w:r>
    </w:p>
    <w:p w:rsidR="00003842" w:rsidRPr="00F21597" w:rsidRDefault="00003842" w:rsidP="00003842">
      <w:pPr>
        <w:pStyle w:val="Textoindependiente3"/>
        <w:rPr>
          <w:rFonts w:ascii="Tw Cen MT" w:hAnsi="Tw Cen MT"/>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13.</w:t>
      </w:r>
      <w:r w:rsidRPr="00F21597">
        <w:rPr>
          <w:rFonts w:ascii="Tw Cen MT" w:hAnsi="Tw Cen MT" w:cs="Arial"/>
          <w:b/>
          <w:bCs/>
          <w:sz w:val="22"/>
          <w:szCs w:val="22"/>
        </w:rPr>
        <w:tab/>
        <w:t>RECURSO DE RECONSIDERACION.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ind w:left="567" w:hanging="567"/>
        <w:jc w:val="both"/>
        <w:rPr>
          <w:rFonts w:ascii="Tw Cen MT" w:hAnsi="Tw Cen MT" w:cs="Arial"/>
          <w:b/>
          <w:bCs/>
          <w:caps/>
          <w:sz w:val="22"/>
          <w:szCs w:val="22"/>
        </w:rPr>
      </w:pPr>
      <w:r w:rsidRPr="00F21597">
        <w:rPr>
          <w:rFonts w:ascii="Tw Cen MT" w:hAnsi="Tw Cen MT" w:cs="Arial"/>
          <w:b/>
          <w:bCs/>
          <w:caps/>
          <w:sz w:val="22"/>
          <w:szCs w:val="22"/>
        </w:rPr>
        <w:t>14.</w:t>
      </w:r>
      <w:r w:rsidRPr="00F21597">
        <w:rPr>
          <w:rFonts w:ascii="Tw Cen MT" w:hAnsi="Tw Cen MT" w:cs="Arial"/>
          <w:b/>
          <w:bCs/>
          <w:caps/>
          <w:sz w:val="22"/>
          <w:szCs w:val="22"/>
        </w:rPr>
        <w:tab/>
        <w:t>REGISTRO DE DERECHOS DE AUTOR u OTROS DERECHOS EXCLUSIVOS</w:t>
      </w:r>
    </w:p>
    <w:p w:rsidR="00003842" w:rsidRPr="00F21597" w:rsidRDefault="00003842" w:rsidP="00003842">
      <w:pPr>
        <w:pStyle w:val="Textoindependiente31"/>
        <w:widowControl/>
        <w:rPr>
          <w:rFonts w:ascii="Tw Cen MT" w:hAnsi="Tw Cen MT" w:cs="Arial"/>
          <w:caps/>
        </w:rPr>
      </w:pPr>
    </w:p>
    <w:p w:rsidR="00003842" w:rsidRPr="00F21597" w:rsidRDefault="00003842" w:rsidP="00003842">
      <w:pPr>
        <w:pStyle w:val="Textoindependiente31"/>
        <w:widowControl/>
        <w:rPr>
          <w:rFonts w:ascii="Tw Cen MT" w:hAnsi="Tw Cen MT" w:cs="Arial"/>
          <w:caps/>
        </w:rPr>
      </w:pPr>
      <w:r w:rsidRPr="00F21597">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03842" w:rsidRPr="00F21597" w:rsidRDefault="00003842" w:rsidP="00003842">
      <w:pPr>
        <w:pStyle w:val="Textoindependiente21"/>
        <w:rPr>
          <w:rFonts w:ascii="Tw Cen MT" w:hAnsi="Tw Cen MT"/>
          <w:b w:val="0"/>
          <w:bCs w:val="0"/>
          <w:lang w:val="es-MX"/>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15.</w:t>
      </w:r>
      <w:r w:rsidRPr="00F21597">
        <w:rPr>
          <w:rFonts w:ascii="Tw Cen MT" w:hAnsi="Tw Cen MT" w:cs="Arial"/>
          <w:b/>
          <w:bCs/>
          <w:sz w:val="22"/>
          <w:szCs w:val="22"/>
        </w:rPr>
        <w:tab/>
        <w:t>IMPUESTOS.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El Gobierno del Estado de Colima pagará únicamente el importe correspondiente al Impuesto al Valor Agregado.</w:t>
      </w:r>
    </w:p>
    <w:p w:rsidR="00003842" w:rsidRPr="00F21597" w:rsidRDefault="00003842" w:rsidP="00003842">
      <w:pPr>
        <w:pStyle w:val="Textoindependiente3"/>
        <w:rPr>
          <w:rFonts w:ascii="Tw Cen MT" w:hAnsi="Tw Cen MT"/>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Los permisos, autorizaciones o licencias necesarias serán por cuenta del licitante adjudicado sin cargo adicional alguno para la dependencia.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16.</w:t>
      </w:r>
      <w:r w:rsidRPr="00F21597">
        <w:rPr>
          <w:rFonts w:ascii="Tw Cen MT" w:hAnsi="Tw Cen MT" w:cs="Arial"/>
          <w:b/>
          <w:bCs/>
          <w:sz w:val="22"/>
          <w:szCs w:val="22"/>
        </w:rPr>
        <w:tab/>
        <w:t xml:space="preserve">SANCIONES.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03842" w:rsidRPr="00F21597" w:rsidRDefault="00003842" w:rsidP="00003842">
      <w:pPr>
        <w:pStyle w:val="Textoindependiente3"/>
        <w:rPr>
          <w:rFonts w:ascii="Tw Cen MT" w:hAnsi="Tw Cen MT"/>
        </w:rPr>
      </w:pPr>
      <w:r w:rsidRPr="00F21597">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003842" w:rsidRPr="00F21597" w:rsidRDefault="00003842" w:rsidP="00003842">
      <w:pPr>
        <w:jc w:val="both"/>
        <w:rPr>
          <w:rFonts w:ascii="Tw Cen MT" w:hAnsi="Tw Cen MT" w:cs="Arial"/>
          <w:sz w:val="22"/>
          <w:szCs w:val="22"/>
        </w:rPr>
      </w:pP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w:t>
      </w:r>
      <w:r w:rsidRPr="00F21597">
        <w:rPr>
          <w:rFonts w:ascii="Tw Cen MT" w:hAnsi="Tw Cen MT" w:cs="Arial"/>
          <w:sz w:val="22"/>
          <w:szCs w:val="22"/>
        </w:rPr>
        <w:tab/>
        <w:t>El licitante que injustificadamente y por causas imputables a él no formalice el pedido o contrato adjudicado por esta Secretaría de Administración y Gestión Pública.</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II</w:t>
      </w:r>
      <w:r w:rsidRPr="00F21597">
        <w:rPr>
          <w:rFonts w:ascii="Tw Cen MT" w:hAnsi="Tw Cen MT" w:cs="Arial"/>
          <w:sz w:val="22"/>
          <w:szCs w:val="22"/>
        </w:rPr>
        <w:tab/>
        <w:t>El conflicto de intereses entre el funcionario público y la empresa conforme a lo establecido en el artículo 38 de la Ley de Adquisiciones, Arrendamientos y Servicios Públicos del Estado de Colima.</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III</w:t>
      </w:r>
      <w:r w:rsidRPr="00F21597">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lastRenderedPageBreak/>
        <w:t>IV</w:t>
      </w:r>
      <w:r w:rsidRPr="00F21597">
        <w:rPr>
          <w:rFonts w:ascii="Tw Cen MT" w:hAnsi="Tw Cen MT" w:cs="Arial"/>
          <w:sz w:val="22"/>
          <w:szCs w:val="22"/>
        </w:rPr>
        <w:tab/>
        <w:t>El licitante o proveedor que presente documentación falsa en la presente licitación, o que actúe con dolo o mala fe en algún procedimiento de contratación, en la celebración del contrato o durante su vigencia, o bien, en la presentación o desahogo de una queja en una audiencia de conci</w:t>
      </w:r>
      <w:r w:rsidR="0044746E">
        <w:rPr>
          <w:rFonts w:ascii="Tw Cen MT" w:hAnsi="Tw Cen MT" w:cs="Arial"/>
          <w:sz w:val="22"/>
          <w:szCs w:val="22"/>
        </w:rPr>
        <w:t>liación o de una inconformidad.</w:t>
      </w:r>
    </w:p>
    <w:p w:rsidR="00003842" w:rsidRPr="00F21597" w:rsidRDefault="00003842" w:rsidP="00D80201">
      <w:pPr>
        <w:ind w:left="1134" w:hanging="567"/>
        <w:jc w:val="both"/>
        <w:rPr>
          <w:rFonts w:ascii="Tw Cen MT" w:hAnsi="Tw Cen MT" w:cs="Arial"/>
          <w:sz w:val="22"/>
          <w:szCs w:val="22"/>
          <w:lang w:val="es-ES"/>
        </w:rPr>
      </w:pPr>
      <w:r w:rsidRPr="00F21597">
        <w:rPr>
          <w:rFonts w:ascii="Tw Cen MT" w:hAnsi="Tw Cen MT" w:cs="Arial"/>
          <w:sz w:val="22"/>
          <w:szCs w:val="22"/>
        </w:rPr>
        <w:t>V</w:t>
      </w:r>
      <w:r w:rsidR="0044746E">
        <w:rPr>
          <w:rFonts w:ascii="Tw Cen MT" w:hAnsi="Tw Cen MT" w:cstheme="minorHAnsi"/>
          <w:lang w:val="es-ES"/>
        </w:rPr>
        <w:tab/>
      </w:r>
      <w:r w:rsidRPr="00F21597">
        <w:rPr>
          <w:rFonts w:ascii="Tw Cen MT" w:hAnsi="Tw Cen MT" w:cs="Arial"/>
          <w:sz w:val="22"/>
          <w:szCs w:val="22"/>
          <w:lang w:val="es-ES"/>
        </w:rPr>
        <w:t>Omitir presentar las garantías.</w:t>
      </w:r>
    </w:p>
    <w:p w:rsidR="00003842" w:rsidRPr="00F21597" w:rsidRDefault="0044746E" w:rsidP="00D80201">
      <w:pPr>
        <w:ind w:left="1134" w:hanging="567"/>
        <w:jc w:val="both"/>
        <w:rPr>
          <w:rFonts w:ascii="Tw Cen MT" w:hAnsi="Tw Cen MT" w:cs="Arial"/>
          <w:sz w:val="22"/>
          <w:szCs w:val="22"/>
          <w:lang w:val="es-ES"/>
        </w:rPr>
      </w:pPr>
      <w:r>
        <w:rPr>
          <w:rFonts w:ascii="Tw Cen MT" w:hAnsi="Tw Cen MT" w:cs="Arial"/>
          <w:sz w:val="22"/>
          <w:szCs w:val="22"/>
          <w:lang w:val="es-ES"/>
        </w:rPr>
        <w:t>VI</w:t>
      </w:r>
      <w:r>
        <w:rPr>
          <w:rFonts w:ascii="Tw Cen MT" w:hAnsi="Tw Cen MT" w:cs="Arial"/>
          <w:sz w:val="22"/>
          <w:szCs w:val="22"/>
          <w:lang w:val="es-ES"/>
        </w:rPr>
        <w:tab/>
      </w:r>
      <w:r w:rsidR="00003842" w:rsidRPr="00F21597">
        <w:rPr>
          <w:rFonts w:ascii="Tw Cen MT" w:hAnsi="Tw Cen MT" w:cs="Arial"/>
          <w:sz w:val="22"/>
          <w:szCs w:val="22"/>
          <w:lang w:val="es-ES"/>
        </w:rPr>
        <w:t>La participación de un licitante con una razón social diversa, con el propósito de evadir una inhabilitación;</w:t>
      </w:r>
    </w:p>
    <w:p w:rsidR="00003842" w:rsidRPr="00F21597" w:rsidRDefault="00003842" w:rsidP="00D80201">
      <w:pPr>
        <w:ind w:left="1134" w:hanging="567"/>
        <w:jc w:val="both"/>
        <w:rPr>
          <w:rFonts w:ascii="Tw Cen MT" w:hAnsi="Tw Cen MT" w:cs="Arial"/>
          <w:sz w:val="22"/>
          <w:szCs w:val="22"/>
          <w:lang w:val="es-ES"/>
        </w:rPr>
      </w:pPr>
      <w:r w:rsidRPr="00F21597">
        <w:rPr>
          <w:rFonts w:ascii="Tw Cen MT" w:hAnsi="Tw Cen MT" w:cs="Arial"/>
          <w:sz w:val="22"/>
          <w:szCs w:val="22"/>
          <w:lang w:val="es-ES"/>
        </w:rPr>
        <w:t>VII</w:t>
      </w:r>
      <w:r w:rsidR="0044746E">
        <w:rPr>
          <w:rFonts w:ascii="Tw Cen MT" w:hAnsi="Tw Cen MT" w:cs="Arial"/>
          <w:sz w:val="22"/>
          <w:szCs w:val="22"/>
          <w:lang w:val="es-ES"/>
        </w:rPr>
        <w:tab/>
      </w:r>
      <w:r w:rsidRPr="00F21597">
        <w:rPr>
          <w:rFonts w:ascii="Tw Cen MT" w:hAnsi="Tw Cen MT" w:cs="Arial"/>
          <w:sz w:val="22"/>
          <w:szCs w:val="22"/>
          <w:lang w:val="es-ES"/>
        </w:rPr>
        <w:t>La participación de empresas con socios en común dentro de una misma licitación;</w:t>
      </w:r>
    </w:p>
    <w:p w:rsidR="00003842" w:rsidRPr="00F21597" w:rsidRDefault="0044746E" w:rsidP="00D80201">
      <w:pPr>
        <w:ind w:left="1134" w:hanging="567"/>
        <w:jc w:val="both"/>
        <w:rPr>
          <w:rFonts w:ascii="Tw Cen MT" w:hAnsi="Tw Cen MT" w:cs="Arial"/>
          <w:sz w:val="22"/>
          <w:szCs w:val="22"/>
          <w:lang w:val="es-ES"/>
        </w:rPr>
      </w:pPr>
      <w:r>
        <w:rPr>
          <w:rFonts w:ascii="Tw Cen MT" w:hAnsi="Tw Cen MT" w:cs="Arial"/>
          <w:sz w:val="22"/>
          <w:szCs w:val="22"/>
          <w:lang w:val="es-ES"/>
        </w:rPr>
        <w:t>VIII</w:t>
      </w:r>
      <w:r>
        <w:rPr>
          <w:rFonts w:ascii="Tw Cen MT" w:hAnsi="Tw Cen MT" w:cs="Arial"/>
          <w:sz w:val="22"/>
          <w:szCs w:val="22"/>
          <w:lang w:val="es-ES"/>
        </w:rPr>
        <w:tab/>
      </w:r>
      <w:r w:rsidR="00003842" w:rsidRPr="00F21597">
        <w:rPr>
          <w:rFonts w:ascii="Tw Cen MT" w:hAnsi="Tw Cen MT" w:cs="Arial"/>
          <w:sz w:val="22"/>
          <w:szCs w:val="22"/>
          <w:lang w:val="es-ES"/>
        </w:rPr>
        <w:t>El incumplimiento contractual con daño y perjuicio grave para la convocante.</w:t>
      </w:r>
    </w:p>
    <w:p w:rsidR="0044746E" w:rsidRDefault="0044746E" w:rsidP="00003842">
      <w:pPr>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sz w:val="22"/>
          <w:szCs w:val="22"/>
        </w:rPr>
        <w:t>El licitante adjudicado será responsable de los daños y perjuicios de cualquier tipo, en caso de incumplir en la entrega del bien, arrendamiento o servicios relacionados.</w:t>
      </w:r>
    </w:p>
    <w:p w:rsidR="00003842" w:rsidRPr="00F21597" w:rsidRDefault="00003842" w:rsidP="00003842">
      <w:pPr>
        <w:rPr>
          <w:rFonts w:ascii="Tw Cen MT" w:hAnsi="Tw Cen MT" w:cs="Arial"/>
          <w:sz w:val="22"/>
          <w:szCs w:val="22"/>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17.</w:t>
      </w:r>
      <w:r w:rsidRPr="00F21597">
        <w:rPr>
          <w:rFonts w:ascii="Tw Cen MT" w:hAnsi="Tw Cen MT" w:cs="Arial"/>
          <w:b/>
          <w:bCs/>
          <w:sz w:val="22"/>
          <w:szCs w:val="22"/>
        </w:rPr>
        <w:tab/>
        <w:t>PENAS CONVENCIONALES.</w:t>
      </w:r>
    </w:p>
    <w:p w:rsidR="00003842" w:rsidRPr="00F21597" w:rsidRDefault="00003842" w:rsidP="00831527">
      <w:pPr>
        <w:spacing w:after="120"/>
        <w:jc w:val="both"/>
        <w:rPr>
          <w:rFonts w:ascii="Tw Cen MT" w:hAnsi="Tw Cen MT" w:cs="Arial"/>
          <w:sz w:val="22"/>
          <w:szCs w:val="22"/>
          <w:u w:val="single"/>
        </w:rPr>
      </w:pPr>
      <w:r w:rsidRPr="00F21597">
        <w:rPr>
          <w:rFonts w:ascii="Tw Cen MT" w:hAnsi="Tw Cen MT" w:cs="Arial"/>
          <w:sz w:val="22"/>
          <w:szCs w:val="22"/>
        </w:rPr>
        <w:t xml:space="preserve">El Gobierno del Estado de Colima, aplicará penas convencionales al licitante adjudicado, </w:t>
      </w:r>
      <w:r w:rsidRPr="00F21597">
        <w:rPr>
          <w:rFonts w:ascii="Tw Cen MT" w:hAnsi="Tw Cen MT" w:cs="Arial"/>
          <w:sz w:val="22"/>
          <w:szCs w:val="22"/>
          <w:lang w:val="es-ES"/>
        </w:rPr>
        <w:t>por atraso en el cumplimiento de las fechas pactadas de entrega o de la prestación del servicio</w:t>
      </w:r>
      <w:r w:rsidRPr="00F21597">
        <w:rPr>
          <w:rFonts w:ascii="Tw Cen MT" w:hAnsi="Tw Cen MT" w:cs="Arial"/>
          <w:sz w:val="22"/>
          <w:szCs w:val="22"/>
        </w:rPr>
        <w:t>, por una cantidad igual al 0.34% diario de lo incumplido, mientras este incumplimiento dure, pasados 30 días naturales</w:t>
      </w:r>
      <w:r w:rsidRPr="00F21597">
        <w:rPr>
          <w:rFonts w:ascii="Tw Cen MT" w:hAnsi="Tw Cen MT" w:cs="Arial"/>
          <w:b/>
          <w:sz w:val="22"/>
          <w:szCs w:val="22"/>
        </w:rPr>
        <w:t xml:space="preserve"> </w:t>
      </w:r>
      <w:r w:rsidRPr="00F21597">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03842" w:rsidRPr="00F21597" w:rsidRDefault="00003842" w:rsidP="00831527">
      <w:pPr>
        <w:pStyle w:val="Textoindependiente3"/>
        <w:spacing w:after="120"/>
        <w:rPr>
          <w:rFonts w:ascii="Tw Cen MT" w:hAnsi="Tw Cen MT"/>
        </w:rPr>
      </w:pPr>
      <w:r w:rsidRPr="00F21597">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 xml:space="preserve">El pago se realizará por el licitante adjudicado, a través de </w:t>
      </w:r>
      <w:r w:rsidRPr="00F21597">
        <w:rPr>
          <w:rFonts w:ascii="Tw Cen MT" w:hAnsi="Tw Cen MT" w:cs="Arial"/>
          <w:bCs/>
          <w:sz w:val="22"/>
          <w:szCs w:val="22"/>
        </w:rPr>
        <w:t>cheque certificado a favor del Gobierno del Estado de Colima,</w:t>
      </w:r>
      <w:r w:rsidRPr="00F21597">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rsidR="00003842" w:rsidRPr="00F21597" w:rsidRDefault="00003842" w:rsidP="00831527">
      <w:pPr>
        <w:pStyle w:val="Textoindependiente3"/>
        <w:spacing w:after="120"/>
        <w:rPr>
          <w:rFonts w:ascii="Tw Cen MT" w:hAnsi="Tw Cen MT"/>
          <w:bCs/>
        </w:rPr>
      </w:pPr>
      <w:r w:rsidRPr="00F21597">
        <w:rPr>
          <w:rFonts w:ascii="Tw Cen MT" w:hAnsi="Tw Cen MT"/>
          <w:bCs/>
        </w:rPr>
        <w:t>El pago del bien, arrendamiento o servicio quedará condicionado, proporcionalmente, al pago que el proveedor deba efectuar por concepto de penas convencionales.</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F21597">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03842" w:rsidRPr="00F21597" w:rsidRDefault="00003842" w:rsidP="00003842">
      <w:pPr>
        <w:shd w:val="clear" w:color="auto" w:fill="FFFFFF"/>
        <w:jc w:val="both"/>
        <w:rPr>
          <w:rFonts w:ascii="Tw Cen MT" w:hAnsi="Tw Cen MT" w:cs="Arial"/>
          <w:b/>
          <w:bCs/>
          <w:sz w:val="22"/>
          <w:szCs w:val="22"/>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18.</w:t>
      </w:r>
      <w:r w:rsidRPr="00F21597">
        <w:rPr>
          <w:rFonts w:ascii="Tw Cen MT" w:hAnsi="Tw Cen MT" w:cs="Arial"/>
          <w:b/>
          <w:bCs/>
          <w:sz w:val="22"/>
          <w:szCs w:val="22"/>
        </w:rPr>
        <w:tab/>
        <w:t>PROHIBICIÓN DE NEGOCIACIÓN DE LAS BASES Y PROPUESTAS.</w:t>
      </w:r>
    </w:p>
    <w:p w:rsidR="00003842" w:rsidRPr="00F21597" w:rsidRDefault="00003842" w:rsidP="00831527">
      <w:pPr>
        <w:pStyle w:val="Textoindependiente3"/>
        <w:spacing w:after="120"/>
        <w:rPr>
          <w:rFonts w:ascii="Tw Cen MT" w:hAnsi="Tw Cen MT"/>
        </w:rPr>
      </w:pPr>
      <w:r w:rsidRPr="00F21597">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003842" w:rsidRPr="00F21597" w:rsidRDefault="00003842" w:rsidP="00831527">
      <w:pPr>
        <w:pStyle w:val="Textoindependiente21"/>
        <w:shd w:val="clear" w:color="auto" w:fill="C0C0C0"/>
        <w:spacing w:after="120"/>
        <w:ind w:left="567" w:hanging="567"/>
        <w:rPr>
          <w:rFonts w:ascii="Tw Cen MT" w:hAnsi="Tw Cen MT"/>
          <w:lang w:val="es-MX"/>
        </w:rPr>
      </w:pPr>
      <w:r w:rsidRPr="00F21597">
        <w:rPr>
          <w:rFonts w:ascii="Tw Cen MT" w:hAnsi="Tw Cen MT"/>
          <w:lang w:val="es-MX"/>
        </w:rPr>
        <w:t>19.</w:t>
      </w:r>
      <w:r w:rsidRPr="00F21597">
        <w:rPr>
          <w:rFonts w:ascii="Tw Cen MT" w:hAnsi="Tw Cen MT"/>
          <w:lang w:val="es-MX"/>
        </w:rPr>
        <w:tab/>
        <w:t xml:space="preserve"> CONTROVERSIAS.</w:t>
      </w:r>
    </w:p>
    <w:p w:rsidR="00003842" w:rsidRPr="00F21597" w:rsidRDefault="00003842" w:rsidP="00831527">
      <w:pPr>
        <w:pStyle w:val="Textoindependiente3"/>
        <w:spacing w:after="120"/>
        <w:rPr>
          <w:rFonts w:ascii="Tw Cen MT" w:hAnsi="Tw Cen MT"/>
        </w:rPr>
      </w:pPr>
      <w:r w:rsidRPr="00F21597">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003842" w:rsidRPr="00F21597" w:rsidRDefault="00003842" w:rsidP="00003842">
      <w:pPr>
        <w:pStyle w:val="Textoindependiente21"/>
        <w:rPr>
          <w:rFonts w:ascii="Tw Cen MT" w:hAnsi="Tw Cen MT"/>
          <w:b w:val="0"/>
          <w:bCs w:val="0"/>
          <w:lang w:val="es-MX"/>
        </w:rPr>
      </w:pPr>
    </w:p>
    <w:p w:rsidR="00003842" w:rsidRPr="00F21597" w:rsidRDefault="00003842" w:rsidP="00003842">
      <w:pPr>
        <w:pStyle w:val="Textoindependiente21"/>
        <w:rPr>
          <w:rFonts w:ascii="Tw Cen MT" w:hAnsi="Tw Cen MT"/>
          <w:b w:val="0"/>
          <w:bCs w:val="0"/>
          <w:lang w:val="es-MX"/>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20.</w:t>
      </w:r>
      <w:r w:rsidRPr="00F21597">
        <w:rPr>
          <w:rFonts w:ascii="Tw Cen MT" w:hAnsi="Tw Cen MT" w:cs="Arial"/>
          <w:b/>
          <w:bCs/>
          <w:sz w:val="22"/>
          <w:szCs w:val="22"/>
        </w:rPr>
        <w:tab/>
        <w:t>RECOMENDACIONES.</w:t>
      </w:r>
    </w:p>
    <w:p w:rsidR="00003842" w:rsidRPr="00F21597" w:rsidRDefault="00003842" w:rsidP="00831527">
      <w:pPr>
        <w:pStyle w:val="Textoindependiente3"/>
        <w:spacing w:after="120"/>
        <w:rPr>
          <w:rFonts w:ascii="Tw Cen MT" w:hAnsi="Tw Cen MT"/>
        </w:rPr>
      </w:pPr>
      <w:r w:rsidRPr="00F21597">
        <w:rPr>
          <w:rFonts w:ascii="Tw Cen MT" w:hAnsi="Tw Cen MT"/>
        </w:rPr>
        <w:t>Se sugiere a los licitantes, se presenten al acto de apertura de proposiciones media hora antes a realizar su registro.</w:t>
      </w:r>
    </w:p>
    <w:p w:rsidR="00003842" w:rsidRPr="00F21597" w:rsidRDefault="00003842" w:rsidP="00831527">
      <w:pPr>
        <w:shd w:val="clear" w:color="auto" w:fill="BFBFBF" w:themeFill="background1" w:themeFillShade="BF"/>
        <w:spacing w:after="120"/>
        <w:ind w:left="567" w:hanging="567"/>
        <w:jc w:val="both"/>
        <w:rPr>
          <w:rFonts w:ascii="Tw Cen MT" w:hAnsi="Tw Cen MT" w:cs="Arial"/>
          <w:b/>
          <w:sz w:val="22"/>
          <w:szCs w:val="22"/>
        </w:rPr>
      </w:pPr>
      <w:r w:rsidRPr="00F21597">
        <w:rPr>
          <w:rFonts w:ascii="Tw Cen MT" w:hAnsi="Tw Cen MT" w:cs="Arial"/>
          <w:b/>
          <w:sz w:val="22"/>
          <w:szCs w:val="22"/>
        </w:rPr>
        <w:t xml:space="preserve">21. </w:t>
      </w:r>
      <w:r w:rsidR="00831527">
        <w:rPr>
          <w:rFonts w:ascii="Tw Cen MT" w:hAnsi="Tw Cen MT" w:cs="Arial"/>
          <w:b/>
          <w:sz w:val="22"/>
          <w:szCs w:val="22"/>
        </w:rPr>
        <w:tab/>
      </w:r>
      <w:r w:rsidRPr="00F21597">
        <w:rPr>
          <w:rFonts w:ascii="Tw Cen MT" w:hAnsi="Tw Cen MT" w:cs="Arial"/>
          <w:b/>
          <w:sz w:val="22"/>
          <w:szCs w:val="22"/>
        </w:rPr>
        <w:t>ASISTENCIA A LOS ACTOS PÚBLICOS DE LA LICITACIÓN.</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F21597">
        <w:rPr>
          <w:rFonts w:ascii="Tw Cen MT" w:hAnsi="Tw Cen MT" w:cs="Arial"/>
          <w:sz w:val="22"/>
          <w:szCs w:val="22"/>
        </w:rPr>
        <w:t>anizaciones no gubernamentales.</w:t>
      </w:r>
    </w:p>
    <w:p w:rsidR="00003842" w:rsidRPr="00F21597" w:rsidRDefault="00003842" w:rsidP="00003842">
      <w:pPr>
        <w:jc w:val="both"/>
        <w:rPr>
          <w:rFonts w:ascii="Tw Cen MT" w:hAnsi="Tw Cen MT" w:cs="Arial"/>
          <w:sz w:val="22"/>
          <w:szCs w:val="22"/>
        </w:rPr>
      </w:pPr>
    </w:p>
    <w:p w:rsidR="00003842" w:rsidRPr="00F21597" w:rsidRDefault="00003842" w:rsidP="00831527">
      <w:pPr>
        <w:shd w:val="clear" w:color="auto" w:fill="BFBFBF" w:themeFill="background1" w:themeFillShade="BF"/>
        <w:spacing w:after="120"/>
        <w:ind w:left="567" w:hanging="567"/>
        <w:jc w:val="both"/>
        <w:rPr>
          <w:rFonts w:ascii="Tw Cen MT" w:hAnsi="Tw Cen MT" w:cs="Arial"/>
          <w:b/>
          <w:sz w:val="22"/>
          <w:szCs w:val="22"/>
        </w:rPr>
      </w:pPr>
      <w:r w:rsidRPr="00F21597">
        <w:rPr>
          <w:rFonts w:ascii="Tw Cen MT" w:hAnsi="Tw Cen MT" w:cs="Arial"/>
          <w:b/>
          <w:sz w:val="22"/>
          <w:szCs w:val="22"/>
        </w:rPr>
        <w:t xml:space="preserve">22. </w:t>
      </w:r>
      <w:r w:rsidR="00831527">
        <w:rPr>
          <w:rFonts w:ascii="Tw Cen MT" w:hAnsi="Tw Cen MT" w:cs="Arial"/>
          <w:b/>
          <w:sz w:val="22"/>
          <w:szCs w:val="22"/>
        </w:rPr>
        <w:tab/>
      </w:r>
      <w:r w:rsidRPr="00F21597">
        <w:rPr>
          <w:rFonts w:ascii="Tw Cen MT" w:hAnsi="Tw Cen MT" w:cs="Arial"/>
          <w:b/>
          <w:sz w:val="22"/>
          <w:szCs w:val="22"/>
        </w:rPr>
        <w:t>VISITAS A LAS INSTALACIONES DEL PARTICIPANTE.</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LICITACIÓN PÚBLICA NACIONAL No. 06002-027-16</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8"/>
          <w:szCs w:val="28"/>
        </w:rPr>
      </w:pPr>
      <w:r w:rsidRPr="00F21597">
        <w:rPr>
          <w:rFonts w:ascii="Tw Cen MT" w:hAnsi="Tw Cen MT" w:cs="Arial"/>
          <w:b/>
          <w:bCs/>
          <w:sz w:val="28"/>
          <w:szCs w:val="28"/>
        </w:rPr>
        <w:t>ANEXO NÚMERO 1 TÉCNICO</w:t>
      </w:r>
    </w:p>
    <w:p w:rsidR="00003842" w:rsidRPr="00F21597" w:rsidRDefault="00003842" w:rsidP="00003842">
      <w:pPr>
        <w:jc w:val="center"/>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SERVICIO DE LIMPIEZA PARA ALGUNAS OFICINAS DE GOBIERNO DEL ESTADO DE COLIMA SOLICITADO POR LA SECRETARIA DE ADMINISTRACION Y GESTION PUBLICA A TRAVES DE LA DIRECCION DE SERVICIOS GENERALES.</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b/>
          <w:sz w:val="22"/>
          <w:szCs w:val="22"/>
        </w:rPr>
      </w:pPr>
    </w:p>
    <w:p w:rsidR="00003842" w:rsidRPr="00F21597" w:rsidRDefault="00003842" w:rsidP="00003842">
      <w:pPr>
        <w:jc w:val="center"/>
        <w:rPr>
          <w:rFonts w:ascii="Tw Cen MT" w:hAnsi="Tw Cen MT" w:cs="Arial"/>
          <w:b/>
          <w:bCs/>
          <w:sz w:val="28"/>
          <w:szCs w:val="28"/>
        </w:rPr>
      </w:pPr>
      <w:r w:rsidRPr="00F21597">
        <w:rPr>
          <w:rFonts w:ascii="Tw Cen MT" w:hAnsi="Tw Cen MT" w:cs="Arial"/>
          <w:b/>
          <w:bCs/>
          <w:sz w:val="28"/>
          <w:szCs w:val="28"/>
        </w:rPr>
        <w:t>DOCUMENTACIÓN COMPLEMENTARIA</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tbl>
      <w:tblPr>
        <w:tblStyle w:val="Tablaconcuadrcula"/>
        <w:tblW w:w="0" w:type="auto"/>
        <w:tblInd w:w="562" w:type="dxa"/>
        <w:tblLook w:val="04A0" w:firstRow="1" w:lastRow="0" w:firstColumn="1" w:lastColumn="0" w:noHBand="0" w:noVBand="1"/>
      </w:tblPr>
      <w:tblGrid>
        <w:gridCol w:w="8505"/>
      </w:tblGrid>
      <w:tr w:rsidR="00003842" w:rsidRPr="00F21597" w:rsidTr="00DD0010">
        <w:tc>
          <w:tcPr>
            <w:tcW w:w="8505" w:type="dxa"/>
          </w:tcPr>
          <w:p w:rsidR="00003842" w:rsidRPr="00F21597" w:rsidRDefault="00003842" w:rsidP="006B5A2A">
            <w:pPr>
              <w:pStyle w:val="Prrafodelista"/>
              <w:numPr>
                <w:ilvl w:val="0"/>
                <w:numId w:val="28"/>
              </w:numPr>
              <w:rPr>
                <w:rFonts w:ascii="Tw Cen MT" w:hAnsi="Tw Cen MT" w:cs="Arial"/>
                <w:snapToGrid w:val="0"/>
              </w:rPr>
            </w:pPr>
            <w:proofErr w:type="gramStart"/>
            <w:r w:rsidRPr="00F21597">
              <w:rPr>
                <w:rFonts w:ascii="Tw Cen MT" w:hAnsi="Tw Cen MT" w:cs="Arial"/>
                <w:snapToGrid w:val="0"/>
              </w:rPr>
              <w:t>Debe  presentar</w:t>
            </w:r>
            <w:proofErr w:type="gramEnd"/>
            <w:r w:rsidRPr="00F21597">
              <w:rPr>
                <w:rFonts w:ascii="Tw Cen MT" w:hAnsi="Tw Cen MT" w:cs="Arial"/>
                <w:snapToGrid w:val="0"/>
              </w:rPr>
              <w:t xml:space="preserve"> documentos que avalen la experiencia en este tipo de proyectos.</w:t>
            </w:r>
          </w:p>
          <w:p w:rsidR="00003842" w:rsidRPr="00F21597" w:rsidRDefault="00003842" w:rsidP="006B5A2A">
            <w:pPr>
              <w:ind w:left="360"/>
              <w:rPr>
                <w:rFonts w:ascii="Tw Cen MT" w:hAnsi="Tw Cen MT" w:cs="Arial"/>
                <w:snapToGrid w:val="0"/>
              </w:rPr>
            </w:pPr>
            <w:r w:rsidRPr="00F21597">
              <w:rPr>
                <w:rFonts w:ascii="Tw Cen MT" w:hAnsi="Tw Cen MT" w:cs="Arial"/>
                <w:snapToGrid w:val="0"/>
              </w:rPr>
              <w:t xml:space="preserve">      El cual deberá se acreditado con el </w:t>
            </w:r>
            <w:proofErr w:type="spellStart"/>
            <w:r w:rsidRPr="00F21597">
              <w:rPr>
                <w:rFonts w:ascii="Tw Cen MT" w:hAnsi="Tw Cen MT" w:cs="Arial"/>
                <w:snapToGrid w:val="0"/>
              </w:rPr>
              <w:t>Curriculum</w:t>
            </w:r>
            <w:proofErr w:type="spellEnd"/>
            <w:r w:rsidRPr="00F21597">
              <w:rPr>
                <w:rFonts w:ascii="Tw Cen MT" w:hAnsi="Tw Cen MT" w:cs="Arial"/>
                <w:snapToGrid w:val="0"/>
              </w:rPr>
              <w:t xml:space="preserve"> de la empresa participante.</w:t>
            </w:r>
          </w:p>
        </w:tc>
      </w:tr>
      <w:tr w:rsidR="00003842" w:rsidRPr="00F21597" w:rsidTr="00DD0010">
        <w:tc>
          <w:tcPr>
            <w:tcW w:w="8505" w:type="dxa"/>
          </w:tcPr>
          <w:p w:rsidR="00003842" w:rsidRPr="00F21597" w:rsidRDefault="00003842" w:rsidP="006B5A2A">
            <w:pPr>
              <w:pStyle w:val="Prrafodelista"/>
              <w:numPr>
                <w:ilvl w:val="0"/>
                <w:numId w:val="28"/>
              </w:numPr>
              <w:rPr>
                <w:rFonts w:ascii="Tw Cen MT" w:hAnsi="Tw Cen MT" w:cs="Arial"/>
                <w:snapToGrid w:val="0"/>
              </w:rPr>
            </w:pPr>
            <w:r w:rsidRPr="00F21597">
              <w:rPr>
                <w:rFonts w:ascii="Tw Cen MT" w:hAnsi="Tw Cen MT" w:cs="Arial"/>
                <w:snapToGrid w:val="0"/>
              </w:rPr>
              <w:t xml:space="preserve">Debe demostrar su capacidad técnica o de producción presentando fotografías impresas de los equipos y herramientas </w:t>
            </w:r>
          </w:p>
        </w:tc>
      </w:tr>
      <w:tr w:rsidR="00003842" w:rsidRPr="00F21597" w:rsidTr="00DD0010">
        <w:tc>
          <w:tcPr>
            <w:tcW w:w="8505" w:type="dxa"/>
          </w:tcPr>
          <w:p w:rsidR="00003842" w:rsidRPr="00F21597" w:rsidRDefault="00003842" w:rsidP="006B5A2A">
            <w:pPr>
              <w:pStyle w:val="Prrafodelista"/>
              <w:numPr>
                <w:ilvl w:val="0"/>
                <w:numId w:val="28"/>
              </w:numPr>
              <w:rPr>
                <w:rFonts w:ascii="Tw Cen MT" w:hAnsi="Tw Cen MT" w:cs="Arial"/>
                <w:snapToGrid w:val="0"/>
              </w:rPr>
            </w:pPr>
            <w:r w:rsidRPr="00F21597">
              <w:rPr>
                <w:rFonts w:ascii="Tw Cen MT" w:hAnsi="Tw Cen MT" w:cs="Arial"/>
                <w:snapToGrid w:val="0"/>
              </w:rPr>
              <w:t>Debe entregar original y copia de su alta ante el Instituto Mexicano del Seguro Social.</w:t>
            </w:r>
          </w:p>
        </w:tc>
      </w:tr>
      <w:tr w:rsidR="00003842" w:rsidRPr="00F21597" w:rsidTr="00DD0010">
        <w:tc>
          <w:tcPr>
            <w:tcW w:w="8505" w:type="dxa"/>
          </w:tcPr>
          <w:p w:rsidR="00003842" w:rsidRPr="00F21597" w:rsidRDefault="00003842" w:rsidP="006B5A2A">
            <w:pPr>
              <w:pStyle w:val="Prrafodelista"/>
              <w:numPr>
                <w:ilvl w:val="0"/>
                <w:numId w:val="28"/>
              </w:numPr>
              <w:rPr>
                <w:rFonts w:ascii="Tw Cen MT" w:hAnsi="Tw Cen MT" w:cs="Arial"/>
                <w:snapToGrid w:val="0"/>
              </w:rPr>
            </w:pPr>
            <w:r w:rsidRPr="00F21597">
              <w:rPr>
                <w:rFonts w:ascii="Tw Cen MT" w:hAnsi="Tw Cen MT" w:cs="Arial"/>
                <w:snapToGrid w:val="0"/>
              </w:rPr>
              <w:t>El licitante participante deberá manifestar con una carta, BAJO PROTESTA DE DECIR VERDAD, firmada por el representante o apoderado legal, de que cuenta con oficinas o instalaciones en el Estado de Colima y que el personal que contrate será de Estado de Colima.</w:t>
            </w:r>
          </w:p>
        </w:tc>
      </w:tr>
    </w:tbl>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br w:type="page"/>
      </w:r>
    </w:p>
    <w:bookmarkEnd w:id="1"/>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LICITACIÓN PÚBLICA NACIONAL No. 06002-027-16</w:t>
      </w:r>
    </w:p>
    <w:p w:rsidR="00003842" w:rsidRPr="00F21597" w:rsidRDefault="00003842" w:rsidP="00003842">
      <w:pPr>
        <w:jc w:val="center"/>
        <w:rPr>
          <w:rFonts w:ascii="Tw Cen MT" w:hAnsi="Tw Cen MT" w:cs="Arial"/>
          <w:b/>
          <w:bCs/>
          <w:sz w:val="22"/>
          <w:szCs w:val="22"/>
        </w:rPr>
      </w:pPr>
    </w:p>
    <w:p w:rsidR="00003842" w:rsidRPr="00F21597" w:rsidRDefault="00003842" w:rsidP="001C46C3">
      <w:pPr>
        <w:spacing w:after="120"/>
        <w:jc w:val="center"/>
        <w:rPr>
          <w:rFonts w:ascii="Tw Cen MT" w:hAnsi="Tw Cen MT" w:cs="Arial"/>
          <w:b/>
          <w:bCs/>
          <w:sz w:val="28"/>
          <w:szCs w:val="28"/>
        </w:rPr>
      </w:pPr>
      <w:r w:rsidRPr="00F21597">
        <w:rPr>
          <w:rFonts w:ascii="Tw Cen MT" w:hAnsi="Tw Cen MT" w:cs="Arial"/>
          <w:b/>
          <w:bCs/>
          <w:sz w:val="28"/>
          <w:szCs w:val="28"/>
        </w:rPr>
        <w:t>ANEXO NÚMERO 1 TÉCNICO</w:t>
      </w:r>
    </w:p>
    <w:p w:rsidR="00003842" w:rsidRPr="00F21597" w:rsidRDefault="00003842" w:rsidP="001C46C3">
      <w:pPr>
        <w:spacing w:after="120"/>
        <w:jc w:val="center"/>
        <w:rPr>
          <w:rFonts w:ascii="Tw Cen MT" w:hAnsi="Tw Cen MT" w:cs="Arial"/>
          <w:b/>
          <w:bCs/>
          <w:sz w:val="28"/>
          <w:szCs w:val="28"/>
        </w:rPr>
      </w:pPr>
      <w:r w:rsidRPr="00F21597">
        <w:rPr>
          <w:rFonts w:ascii="Tw Cen MT" w:hAnsi="Tw Cen MT" w:cs="Arial"/>
          <w:b/>
          <w:bCs/>
          <w:sz w:val="28"/>
          <w:szCs w:val="28"/>
        </w:rPr>
        <w:t>PROPUESTA TÉCNICA</w:t>
      </w:r>
    </w:p>
    <w:p w:rsidR="001C46C3" w:rsidRPr="00F21597" w:rsidRDefault="001C46C3" w:rsidP="001C46C3">
      <w:pPr>
        <w:tabs>
          <w:tab w:val="left" w:pos="0"/>
        </w:tabs>
        <w:ind w:right="51"/>
        <w:jc w:val="both"/>
        <w:outlineLvl w:val="0"/>
        <w:rPr>
          <w:rFonts w:ascii="Tw Cen MT" w:hAnsi="Tw Cen MT" w:cs="Arial"/>
          <w:b/>
          <w:bCs/>
          <w:sz w:val="22"/>
          <w:szCs w:val="22"/>
        </w:rPr>
      </w:pP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SOLICITADO POR LA SECRETARIA DE ADMINISTRACION Y GESTION PUBLICA A TRAVES DE LA DIRECCION DE SERVICIOS GENERALES. </w:t>
      </w:r>
    </w:p>
    <w:p w:rsidR="001C46C3" w:rsidRPr="00F21597" w:rsidRDefault="001C46C3" w:rsidP="001C46C3">
      <w:pPr>
        <w:tabs>
          <w:tab w:val="left" w:pos="0"/>
        </w:tabs>
        <w:ind w:right="51"/>
        <w:jc w:val="both"/>
        <w:outlineLvl w:val="0"/>
        <w:rPr>
          <w:rFonts w:ascii="Tw Cen MT" w:hAnsi="Tw Cen MT" w:cs="Arial"/>
          <w:b/>
          <w:bCs/>
          <w:sz w:val="22"/>
          <w:szCs w:val="22"/>
        </w:rPr>
      </w:pPr>
    </w:p>
    <w:p w:rsidR="001C46C3" w:rsidRDefault="001C46C3" w:rsidP="001C46C3">
      <w:pPr>
        <w:spacing w:after="120"/>
        <w:jc w:val="center"/>
        <w:rPr>
          <w:rFonts w:ascii="Tw Cen MT" w:hAnsi="Tw Cen MT" w:cs="Arial"/>
          <w:b/>
          <w:bCs/>
          <w:sz w:val="28"/>
          <w:szCs w:val="28"/>
        </w:rPr>
      </w:pPr>
      <w:r w:rsidRPr="00F21597">
        <w:rPr>
          <w:rFonts w:ascii="Tw Cen MT" w:hAnsi="Tw Cen MT" w:cs="Arial"/>
          <w:b/>
          <w:bCs/>
          <w:sz w:val="28"/>
          <w:szCs w:val="28"/>
        </w:rPr>
        <w:t>POR PAQUETE ÚNICO</w:t>
      </w:r>
    </w:p>
    <w:p w:rsidR="001C46C3" w:rsidRDefault="001C46C3" w:rsidP="001C46C3">
      <w:pPr>
        <w:spacing w:after="120"/>
        <w:jc w:val="both"/>
        <w:rPr>
          <w:rFonts w:ascii="Tw Cen MT" w:hAnsi="Tw Cen MT" w:cs="Arial"/>
          <w:sz w:val="22"/>
          <w:szCs w:val="22"/>
        </w:rPr>
      </w:pPr>
      <w:r w:rsidRPr="00F21597">
        <w:rPr>
          <w:rFonts w:ascii="Tw Cen MT" w:hAnsi="Tw Cen MT" w:cs="Arial"/>
          <w:sz w:val="22"/>
          <w:szCs w:val="22"/>
        </w:rPr>
        <w:t>Este servicio deberá realizarse diariamente: sacudir muebles y equipo de cómputo, barrer y trapear las áreas que integran la oficina, asear los baños dos veces por día, limpieza de cristales y fachadas de los lugares que lo requieran, se debe de proporcionar a los intendentes el material que se detalla a continuación:</w:t>
      </w:r>
    </w:p>
    <w:p w:rsidR="001C46C3" w:rsidRDefault="001C46C3" w:rsidP="00003842">
      <w:pPr>
        <w:jc w:val="center"/>
        <w:rPr>
          <w:rFonts w:ascii="Tw Cen MT" w:hAnsi="Tw Cen MT" w:cs="Arial"/>
          <w:b/>
          <w:bCs/>
          <w:sz w:val="28"/>
          <w:szCs w:val="28"/>
        </w:rPr>
      </w:pPr>
    </w:p>
    <w:tbl>
      <w:tblPr>
        <w:tblpPr w:leftFromText="142" w:rightFromText="142" w:vertAnchor="page" w:horzAnchor="margin" w:tblpXSpec="center" w:tblpY="5836"/>
        <w:tblW w:w="10626" w:type="dxa"/>
        <w:tblCellMar>
          <w:left w:w="70" w:type="dxa"/>
          <w:right w:w="70" w:type="dxa"/>
        </w:tblCellMar>
        <w:tblLook w:val="04A0" w:firstRow="1" w:lastRow="0" w:firstColumn="1" w:lastColumn="0" w:noHBand="0" w:noVBand="1"/>
      </w:tblPr>
      <w:tblGrid>
        <w:gridCol w:w="1072"/>
        <w:gridCol w:w="923"/>
        <w:gridCol w:w="3954"/>
        <w:gridCol w:w="4677"/>
      </w:tblGrid>
      <w:tr w:rsidR="001C46C3" w:rsidRPr="00BF415D" w:rsidTr="001C46C3">
        <w:trPr>
          <w:trHeight w:val="293"/>
        </w:trPr>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46C3" w:rsidRPr="00BF415D" w:rsidRDefault="001C46C3" w:rsidP="001C46C3">
            <w:pPr>
              <w:jc w:val="center"/>
              <w:rPr>
                <w:rFonts w:ascii="Tw Cen MT" w:hAnsi="Tw Cen MT" w:cs="Calibri"/>
                <w:b/>
                <w:color w:val="000000"/>
                <w:sz w:val="16"/>
                <w:szCs w:val="16"/>
                <w:lang w:eastAsia="es-MX"/>
              </w:rPr>
            </w:pPr>
            <w:r w:rsidRPr="00BF415D">
              <w:rPr>
                <w:rFonts w:ascii="Tw Cen MT" w:hAnsi="Tw Cen MT" w:cs="Calibri"/>
                <w:b/>
                <w:color w:val="000000"/>
                <w:sz w:val="16"/>
                <w:szCs w:val="16"/>
                <w:lang w:eastAsia="es-MX"/>
              </w:rPr>
              <w:t>CANTIDAD</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C46C3" w:rsidRPr="00BF415D" w:rsidRDefault="001C46C3" w:rsidP="001C46C3">
            <w:pPr>
              <w:jc w:val="center"/>
              <w:rPr>
                <w:rFonts w:ascii="Tw Cen MT" w:hAnsi="Tw Cen MT" w:cs="Calibri"/>
                <w:b/>
                <w:color w:val="000000"/>
                <w:sz w:val="16"/>
                <w:szCs w:val="16"/>
                <w:lang w:eastAsia="es-MX"/>
              </w:rPr>
            </w:pPr>
            <w:r w:rsidRPr="00BF415D">
              <w:rPr>
                <w:rFonts w:ascii="Tw Cen MT" w:hAnsi="Tw Cen MT" w:cs="Calibri"/>
                <w:b/>
                <w:color w:val="000000"/>
                <w:sz w:val="16"/>
                <w:szCs w:val="16"/>
                <w:lang w:eastAsia="es-MX"/>
              </w:rPr>
              <w:t>UNIDAD</w:t>
            </w:r>
          </w:p>
        </w:tc>
        <w:tc>
          <w:tcPr>
            <w:tcW w:w="395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1C46C3" w:rsidRPr="00BF415D" w:rsidRDefault="001C46C3" w:rsidP="001C46C3">
            <w:pPr>
              <w:jc w:val="center"/>
              <w:rPr>
                <w:rFonts w:ascii="Tw Cen MT" w:hAnsi="Tw Cen MT" w:cs="Calibri"/>
                <w:b/>
                <w:color w:val="000000"/>
                <w:sz w:val="16"/>
                <w:szCs w:val="16"/>
                <w:lang w:eastAsia="es-MX"/>
              </w:rPr>
            </w:pPr>
            <w:r w:rsidRPr="00BF415D">
              <w:rPr>
                <w:rFonts w:ascii="Tw Cen MT" w:hAnsi="Tw Cen MT" w:cs="Calibri"/>
                <w:b/>
                <w:color w:val="000000"/>
                <w:sz w:val="16"/>
                <w:szCs w:val="16"/>
                <w:lang w:eastAsia="es-MX"/>
              </w:rPr>
              <w:t>CONCEPTO</w:t>
            </w:r>
          </w:p>
        </w:tc>
        <w:tc>
          <w:tcPr>
            <w:tcW w:w="467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C46C3" w:rsidRPr="00BF415D" w:rsidRDefault="001C46C3" w:rsidP="001C46C3">
            <w:pPr>
              <w:jc w:val="center"/>
              <w:rPr>
                <w:rFonts w:ascii="Tw Cen MT" w:hAnsi="Tw Cen MT" w:cs="Calibri"/>
                <w:b/>
                <w:color w:val="000000"/>
                <w:sz w:val="16"/>
                <w:szCs w:val="16"/>
                <w:lang w:eastAsia="es-MX"/>
              </w:rPr>
            </w:pPr>
            <w:r w:rsidRPr="00BF415D">
              <w:rPr>
                <w:rFonts w:ascii="Tw Cen MT" w:hAnsi="Tw Cen MT" w:cs="Calibri"/>
                <w:b/>
                <w:color w:val="000000"/>
                <w:sz w:val="16"/>
                <w:szCs w:val="16"/>
                <w:lang w:eastAsia="es-MX"/>
              </w:rPr>
              <w:t>ESPECIFICACIONES</w:t>
            </w:r>
          </w:p>
        </w:tc>
      </w:tr>
      <w:tr w:rsidR="001C46C3" w:rsidRPr="00BF415D" w:rsidTr="001C46C3">
        <w:trPr>
          <w:trHeight w:val="1102"/>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nil"/>
              <w:left w:val="nil"/>
              <w:bottom w:val="single" w:sz="4" w:space="0" w:color="auto"/>
              <w:right w:val="single" w:sz="4" w:space="0" w:color="auto"/>
            </w:tcBorders>
            <w:shd w:val="clear" w:color="auto" w:fill="auto"/>
            <w:vAlign w:val="center"/>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nil"/>
              <w:left w:val="nil"/>
              <w:bottom w:val="single" w:sz="4" w:space="0" w:color="auto"/>
              <w:right w:val="single" w:sz="4" w:space="0" w:color="auto"/>
            </w:tcBorders>
            <w:shd w:val="clear" w:color="auto" w:fill="auto"/>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COMPLEJO DE SEGURIDAD</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ELIAS ZAMORA VERDUZCO # 2213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COL. VALLE DE LAS GRAZAS, MANZANILLO, COLIMA.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8HRS.</w:t>
            </w:r>
          </w:p>
        </w:tc>
        <w:tc>
          <w:tcPr>
            <w:tcW w:w="4677" w:type="dxa"/>
            <w:tcBorders>
              <w:top w:val="nil"/>
              <w:left w:val="nil"/>
              <w:bottom w:val="single" w:sz="4" w:space="0" w:color="auto"/>
              <w:right w:val="single" w:sz="4" w:space="0" w:color="auto"/>
            </w:tcBorders>
            <w:shd w:val="clear" w:color="auto" w:fill="auto"/>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TRAPEAR Y SACUDIR LAS ÁREAS DE OFICINA, LIMPIAR TODOS LOS EQUIPOS DE COMPUTO, BARRER LAS ÁREAS VERDES Y REGARLAS, ASÍ COMO MANTENER HABILITADOSLOS 3 SANITARIOS, LIMPIAR CRISTALES, SACAR LAS BASURAS.</w:t>
            </w:r>
          </w:p>
        </w:tc>
      </w:tr>
      <w:tr w:rsidR="001C46C3" w:rsidRPr="00BF415D" w:rsidTr="001C46C3">
        <w:trPr>
          <w:trHeight w:val="986"/>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nil"/>
              <w:left w:val="nil"/>
              <w:bottom w:val="single" w:sz="4" w:space="0" w:color="auto"/>
              <w:right w:val="single" w:sz="4" w:space="0" w:color="auto"/>
            </w:tcBorders>
            <w:shd w:val="clear" w:color="auto" w:fill="auto"/>
            <w:vAlign w:val="center"/>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nil"/>
              <w:left w:val="nil"/>
              <w:bottom w:val="single" w:sz="4" w:space="0" w:color="auto"/>
              <w:right w:val="single" w:sz="4" w:space="0" w:color="auto"/>
            </w:tcBorders>
            <w:shd w:val="clear" w:color="auto" w:fill="auto"/>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SECRETARIA DE MOVILIDAD</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ELIAS ZAMORA VERDUZCO # 2213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COL. VALLE DE LAS GRAZAS, MANZANILLO, COLIMA.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8HRS.</w:t>
            </w:r>
          </w:p>
        </w:tc>
        <w:tc>
          <w:tcPr>
            <w:tcW w:w="4677" w:type="dxa"/>
            <w:tcBorders>
              <w:top w:val="nil"/>
              <w:left w:val="nil"/>
              <w:bottom w:val="single" w:sz="4" w:space="0" w:color="auto"/>
              <w:right w:val="single" w:sz="4" w:space="0" w:color="auto"/>
            </w:tcBorders>
            <w:shd w:val="clear" w:color="auto" w:fill="auto"/>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TRAPEAR Y SACUDIR LAS ÁREAS DE OFICINA, LIMPIAR TODOS LOS EQUIPOS DE COMPUTO, BARRER LAS ÁREAS VERDES Y REGARLAS, ASÍ COMO MANTENER HABILITADOSLOS SANITARIOS, LIMPIAR CRISTALES, SACAR LAS BASURAS.</w:t>
            </w:r>
          </w:p>
        </w:tc>
      </w:tr>
      <w:tr w:rsidR="001C46C3" w:rsidRPr="00BF415D" w:rsidTr="001C46C3">
        <w:trPr>
          <w:trHeight w:val="1199"/>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nil"/>
              <w:left w:val="nil"/>
              <w:bottom w:val="single" w:sz="4" w:space="0" w:color="auto"/>
              <w:right w:val="single" w:sz="4" w:space="0" w:color="auto"/>
            </w:tcBorders>
            <w:shd w:val="clear" w:color="auto" w:fill="auto"/>
            <w:vAlign w:val="center"/>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nil"/>
              <w:left w:val="nil"/>
              <w:bottom w:val="single" w:sz="4" w:space="0" w:color="auto"/>
              <w:right w:val="single" w:sz="4" w:space="0" w:color="auto"/>
            </w:tcBorders>
            <w:shd w:val="clear" w:color="auto" w:fill="auto"/>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CONTRALORIA GENERAL DEL GOBIERNO DEL ESTADO DE COLIMA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AV. 20 DE NOVIEMBRE No. 360 EN COLIMA, COL.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8HRS.</w:t>
            </w:r>
          </w:p>
        </w:tc>
        <w:tc>
          <w:tcPr>
            <w:tcW w:w="4677" w:type="dxa"/>
            <w:tcBorders>
              <w:top w:val="nil"/>
              <w:left w:val="nil"/>
              <w:bottom w:val="single" w:sz="4" w:space="0" w:color="auto"/>
              <w:right w:val="single" w:sz="4" w:space="0" w:color="auto"/>
            </w:tcBorders>
            <w:shd w:val="clear" w:color="auto" w:fill="auto"/>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TRAPEAR Y SACUDIR LAS ÁREAS DE OFICINA, LIMPIAR TODOS LOS EQUIPOS DE COMPUTO, BARRER LAS ÁREAS VERDES Y REGARLAS, ASÍ COMO MANTENER HABILITADOS LOS SANITARIOS, LIMPIAR CRISTALES INTERIORES Y EXTERIORES CON ANDAMIOS CADA BIMESTRE, SACAR LAS BASURAS,  EN TIEMPO DE LLUVIAS MANTENER EL ÁREA DE ALBERCA SECA PARA EVITAR LA PROPAGACION DEL MOSCOS.</w:t>
            </w:r>
          </w:p>
        </w:tc>
      </w:tr>
      <w:tr w:rsidR="001C46C3" w:rsidRPr="00BF415D" w:rsidTr="001C46C3">
        <w:trPr>
          <w:trHeight w:val="819"/>
        </w:trPr>
        <w:tc>
          <w:tcPr>
            <w:tcW w:w="1072" w:type="dxa"/>
            <w:tcBorders>
              <w:top w:val="nil"/>
              <w:left w:val="single" w:sz="4" w:space="0" w:color="auto"/>
              <w:bottom w:val="nil"/>
              <w:right w:val="single" w:sz="4" w:space="0" w:color="auto"/>
            </w:tcBorders>
            <w:shd w:val="clear" w:color="auto" w:fill="auto"/>
            <w:vAlign w:val="center"/>
            <w:hideMark/>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nil"/>
              <w:left w:val="nil"/>
              <w:bottom w:val="nil"/>
              <w:right w:val="single" w:sz="4" w:space="0" w:color="auto"/>
            </w:tcBorders>
            <w:shd w:val="clear" w:color="auto" w:fill="auto"/>
            <w:vAlign w:val="center"/>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nil"/>
              <w:left w:val="nil"/>
              <w:bottom w:val="nil"/>
              <w:right w:val="single" w:sz="4" w:space="0" w:color="auto"/>
            </w:tcBorders>
            <w:shd w:val="clear" w:color="auto" w:fill="auto"/>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OFICINA ESTATAL DE ENLACE MANZANILLO. CARRILLO PUERTO. MANZANILLO COLIMA.</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1 ELEMENTO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 HRS.</w:t>
            </w:r>
          </w:p>
        </w:tc>
        <w:tc>
          <w:tcPr>
            <w:tcW w:w="4677" w:type="dxa"/>
            <w:tcBorders>
              <w:top w:val="nil"/>
              <w:left w:val="nil"/>
              <w:bottom w:val="nil"/>
              <w:right w:val="single" w:sz="4" w:space="0" w:color="auto"/>
            </w:tcBorders>
            <w:shd w:val="clear" w:color="auto" w:fill="auto"/>
            <w:hideMark/>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TRAPEAR Y SACUDIR LAS ÁREAS DE OFICINA, LIMPIAR TODOS LOS EQUIPOS DE COMPUTO, BARRER LAS ÁREAS VERDES Y REGARLAS, ASÍ COMO MANTENER HABILITADOSLOS SANITARIOS Y LAVARLOS DOS VECES AL DÍA. LIMPIAR CRISTALES, SACAR LAS BASURAS, LAVAR LOS TRES SANITARIOS.</w:t>
            </w:r>
          </w:p>
        </w:tc>
      </w:tr>
      <w:tr w:rsidR="001C46C3" w:rsidRPr="00BF415D" w:rsidTr="001C46C3">
        <w:trPr>
          <w:trHeight w:val="1251"/>
        </w:trPr>
        <w:tc>
          <w:tcPr>
            <w:tcW w:w="1072" w:type="dxa"/>
            <w:tcBorders>
              <w:top w:val="single" w:sz="4" w:space="0" w:color="auto"/>
              <w:left w:val="single" w:sz="4" w:space="0" w:color="auto"/>
              <w:bottom w:val="single" w:sz="4" w:space="0" w:color="auto"/>
              <w:right w:val="single" w:sz="4" w:space="0" w:color="auto"/>
            </w:tcBorders>
            <w:shd w:val="clear" w:color="auto" w:fill="auto"/>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single" w:sz="4" w:space="0" w:color="auto"/>
              <w:left w:val="nil"/>
              <w:bottom w:val="single" w:sz="4" w:space="0" w:color="auto"/>
              <w:right w:val="single" w:sz="4" w:space="0" w:color="auto"/>
            </w:tcBorders>
            <w:shd w:val="clear" w:color="auto" w:fill="auto"/>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single" w:sz="4" w:space="0" w:color="auto"/>
              <w:left w:val="nil"/>
              <w:bottom w:val="single" w:sz="4" w:space="0" w:color="auto"/>
              <w:right w:val="single" w:sz="4" w:space="0" w:color="auto"/>
            </w:tcBorders>
            <w:shd w:val="clear" w:color="auto" w:fill="auto"/>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COMPLEJO ADMINISTRATIVO DE GOBIERNO DEL ESTADO DE COLIMA.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AV. EJERCITO SIN NÚMERO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4 ELEMENTOS </w:t>
            </w:r>
          </w:p>
        </w:tc>
        <w:tc>
          <w:tcPr>
            <w:tcW w:w="4677" w:type="dxa"/>
            <w:tcBorders>
              <w:top w:val="single" w:sz="4" w:space="0" w:color="auto"/>
              <w:left w:val="nil"/>
              <w:bottom w:val="single" w:sz="4" w:space="0" w:color="auto"/>
              <w:right w:val="single" w:sz="4" w:space="0" w:color="auto"/>
            </w:tcBorders>
            <w:shd w:val="clear" w:color="auto" w:fill="auto"/>
          </w:tcPr>
          <w:p w:rsidR="001C46C3" w:rsidRPr="00BF415D" w:rsidRDefault="001C46C3" w:rsidP="001C46C3">
            <w:pPr>
              <w:ind w:right="-249"/>
              <w:rPr>
                <w:rFonts w:ascii="Tw Cen MT" w:hAnsi="Tw Cen MT" w:cs="Calibri"/>
                <w:color w:val="000000"/>
                <w:sz w:val="16"/>
                <w:szCs w:val="16"/>
                <w:lang w:eastAsia="es-MX"/>
              </w:rPr>
            </w:pPr>
            <w:r w:rsidRPr="00BF415D">
              <w:rPr>
                <w:rFonts w:ascii="Tw Cen MT" w:hAnsi="Tw Cen MT"/>
                <w:sz w:val="16"/>
                <w:szCs w:val="16"/>
              </w:rPr>
              <w:t>LIMPIEZA EN PATIO CENTRAL BAJO DOMOLIMPIEZA EN PASILLOS EXTERNOS DE EDIFICIOS A</w:t>
            </w:r>
            <w:proofErr w:type="gramStart"/>
            <w:r w:rsidRPr="00BF415D">
              <w:rPr>
                <w:rFonts w:ascii="Tw Cen MT" w:hAnsi="Tw Cen MT"/>
                <w:sz w:val="16"/>
                <w:szCs w:val="16"/>
              </w:rPr>
              <w:t>,B</w:t>
            </w:r>
            <w:proofErr w:type="gramEnd"/>
            <w:r w:rsidRPr="00BF415D">
              <w:rPr>
                <w:rFonts w:ascii="Tw Cen MT" w:hAnsi="Tw Cen MT"/>
                <w:sz w:val="16"/>
                <w:szCs w:val="16"/>
              </w:rPr>
              <w:t xml:space="preserve"> Y CLIMPIEZA EN ESCALERAS DE EDIFICIOS A, B Y CLIMPIEZA EN AUDITORIO Y BAÑOS DE AUDITORIOLIMPIEZA DE VIDRIOS UNA VEZ POR SEMANA EN LOS EDIFICIOS A, B Y CLIMPIEZA DE VIDRIOS UNA VEZ POR SEMANA EN EL AUDITORIO.LIMPIEZA DE ESTACIONAMIENTO DE VISITANTES UBICADOA UN COSTADO DEL ESTACIONAMIENTO OFICIAL.</w:t>
            </w:r>
            <w:r w:rsidRPr="00BF415D">
              <w:rPr>
                <w:rFonts w:ascii="Tw Cen MT" w:hAnsi="Tw Cen MT" w:cs="Calibri"/>
                <w:color w:val="000000"/>
                <w:sz w:val="16"/>
                <w:szCs w:val="16"/>
                <w:lang w:eastAsia="es-MX"/>
              </w:rPr>
              <w:t xml:space="preserve"> </w:t>
            </w:r>
          </w:p>
        </w:tc>
      </w:tr>
      <w:tr w:rsidR="001C46C3" w:rsidRPr="00BF415D" w:rsidTr="001C46C3">
        <w:trPr>
          <w:trHeight w:val="988"/>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c</w:t>
            </w:r>
          </w:p>
        </w:tc>
        <w:tc>
          <w:tcPr>
            <w:tcW w:w="923"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DIRECCION DE BIENES PATRIMONIALES.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DR. MIGUEL GALINDO # 517 COLINIA FATIMA, COLIMA, COL.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7:00 A.M. A 11:00 AM 4 HRS. </w:t>
            </w:r>
          </w:p>
        </w:tc>
        <w:tc>
          <w:tcPr>
            <w:tcW w:w="4677"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ind w:right="-249"/>
              <w:rPr>
                <w:rFonts w:ascii="Tw Cen MT" w:hAnsi="Tw Cen MT"/>
                <w:sz w:val="16"/>
                <w:szCs w:val="16"/>
              </w:rPr>
            </w:pPr>
            <w:r w:rsidRPr="00BF415D">
              <w:rPr>
                <w:rFonts w:ascii="Tw Cen MT" w:hAnsi="Tw Cen MT" w:cs="Calibri"/>
                <w:color w:val="000000"/>
                <w:sz w:val="16"/>
                <w:szCs w:val="16"/>
                <w:lang w:eastAsia="es-MX"/>
              </w:rPr>
              <w:t xml:space="preserve">BARRER, TRAPEAR Y SACUDIR LAS ÁREAS DE OFICINA, LIMPIAR TODOS LOS EQUIPOS DE COMPUTO, ASÍ COMO MANTENER HABILITADOSLOS SANITARIOS Y LAVARLOS DOS VECES AL DÍA, LAVAR TRASTES, LIMPIAR COMEDOR Y REFRIGERADOR, LIMPIAR CRISTALES, SACAR LAS BASURAS, </w:t>
            </w:r>
          </w:p>
        </w:tc>
      </w:tr>
      <w:tr w:rsidR="001C46C3" w:rsidRPr="00BF415D" w:rsidTr="001C46C3">
        <w:trPr>
          <w:trHeight w:val="888"/>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MUSEO LA PAROTA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CARRETERA A COMALA, COL.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11:00 PM.  4 HRS.</w:t>
            </w:r>
          </w:p>
        </w:tc>
        <w:tc>
          <w:tcPr>
            <w:tcW w:w="4677"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SACUDIR MUEBLES Y EQUIPO DE COMPUTO, BARRER EL ÁREA EXTEROIR, RECOGER LAS BASURAS Y TAPEAR LAS ÁREAS QUE INTEGRAN LA OFICINA, ASEAR LOS BAÑOS, LIMPIEZA DE CUADROS.</w:t>
            </w:r>
          </w:p>
        </w:tc>
      </w:tr>
    </w:tbl>
    <w:p w:rsidR="001C46C3" w:rsidRDefault="001C46C3" w:rsidP="00003842">
      <w:pPr>
        <w:jc w:val="center"/>
        <w:rPr>
          <w:rFonts w:ascii="Tw Cen MT" w:hAnsi="Tw Cen MT" w:cs="Arial"/>
          <w:b/>
          <w:bCs/>
          <w:sz w:val="28"/>
          <w:szCs w:val="28"/>
        </w:rPr>
      </w:pPr>
    </w:p>
    <w:p w:rsidR="001C46C3" w:rsidRDefault="001C46C3" w:rsidP="00003842">
      <w:pPr>
        <w:jc w:val="center"/>
        <w:rPr>
          <w:rFonts w:ascii="Tw Cen MT" w:hAnsi="Tw Cen MT" w:cs="Arial"/>
          <w:b/>
          <w:bCs/>
          <w:sz w:val="28"/>
          <w:szCs w:val="28"/>
        </w:rPr>
      </w:pPr>
    </w:p>
    <w:tbl>
      <w:tblPr>
        <w:tblpPr w:leftFromText="142" w:rightFromText="142" w:vertAnchor="page" w:horzAnchor="margin" w:tblpX="-289" w:tblpY="2326"/>
        <w:tblW w:w="10626" w:type="dxa"/>
        <w:tblCellMar>
          <w:left w:w="70" w:type="dxa"/>
          <w:right w:w="70" w:type="dxa"/>
        </w:tblCellMar>
        <w:tblLook w:val="04A0" w:firstRow="1" w:lastRow="0" w:firstColumn="1" w:lastColumn="0" w:noHBand="0" w:noVBand="1"/>
      </w:tblPr>
      <w:tblGrid>
        <w:gridCol w:w="1072"/>
        <w:gridCol w:w="923"/>
        <w:gridCol w:w="3954"/>
        <w:gridCol w:w="4677"/>
      </w:tblGrid>
      <w:tr w:rsidR="001C46C3" w:rsidRPr="00BF415D" w:rsidTr="001C46C3">
        <w:trPr>
          <w:trHeight w:val="1130"/>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SECRETARIA DE MOVILIDAD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DELEGACIÓN REGIONAL TECOMAN.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AV. LA PAZ, No. 170 COL. LA FLORESTA, TECOMAN, COLIMA.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7:00 A 3:00 DE LA TARDE 8 HRS. </w:t>
            </w:r>
          </w:p>
        </w:tc>
        <w:tc>
          <w:tcPr>
            <w:tcW w:w="4677"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LIMPIAR EQUIPOS, BARRER TRAPEAR Y SACUDIR LAS ÁREAS DE OFICINA, BARRER LAS ÁREAS VERDES Y REGARLAS ASI COMO MANTENER HABILITADOS LOS SANITARIOS Y LIMPIARLOS CONSTANTEMENTE, YA QUE SE ENCUENTRAN ABIERTOS AL PUBLICO, LIMPIAR CRISTALES, SACAR LAS BASURAS.</w:t>
            </w:r>
          </w:p>
        </w:tc>
      </w:tr>
      <w:tr w:rsidR="001C46C3" w:rsidRPr="00BF415D" w:rsidTr="001C46C3">
        <w:trPr>
          <w:trHeight w:val="1033"/>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COMPLEJO DE SEGURIDAD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ELIAS ZAMORA VERDUZCO # 2213 COL. VALLE DE LAS GRAZAS, MANZANILLO, COLIMA.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8HRS.</w:t>
            </w:r>
          </w:p>
        </w:tc>
        <w:tc>
          <w:tcPr>
            <w:tcW w:w="4677"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PODAR PASTOS, LIMPIAR AZOTEA, BARRER ÁREA EXTERIOR DE LA EXPLANADA.</w:t>
            </w:r>
          </w:p>
        </w:tc>
      </w:tr>
      <w:tr w:rsidR="001C46C3" w:rsidRPr="00BF415D" w:rsidTr="001C46C3">
        <w:trPr>
          <w:trHeight w:val="932"/>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C46C3" w:rsidRPr="00BF415D" w:rsidRDefault="001C46C3" w:rsidP="001C46C3">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OFICINAS DEL IAPEC. OFICINAS GLORIETA DEL DIF COLIMA.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DEGOLLADO S/N COLONIA CENTRO COLIMA, COL.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7:00 AM A 11:00 AM 4 HRS </w:t>
            </w:r>
          </w:p>
        </w:tc>
        <w:tc>
          <w:tcPr>
            <w:tcW w:w="4677"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Y TRAPEAR LAS ÁREAS QUE INTEGRAN LAS OFICINAS Y EXTERIORES, LIMPIEZA DE MUEBLES, EQUIPO DE COMPUTO, HABILITAR SANITARIOS, LIMPIEZA DE CRISTALES.</w:t>
            </w:r>
          </w:p>
        </w:tc>
      </w:tr>
      <w:tr w:rsidR="001C46C3" w:rsidRPr="00BF415D" w:rsidTr="001C46C3">
        <w:trPr>
          <w:trHeight w:val="1131"/>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C46C3" w:rsidRPr="00BF415D" w:rsidRDefault="001C46C3" w:rsidP="001C46C3">
            <w:pPr>
              <w:jc w:val="center"/>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jc w:val="cente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3954"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DIRECCION GENERAL DEL INSTITUTO PARA EL REGISTRO DEL TERRITORIO DEL ESTADO DE COLIMA. CALZADA PEDRO A. GALVAN S/N COL. CENTRO </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UN ELEMENTO</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LUNES A VIERNES</w:t>
            </w:r>
          </w:p>
          <w:p w:rsidR="001C46C3" w:rsidRPr="00BF415D" w:rsidRDefault="001C46C3" w:rsidP="001C46C3">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w:t>
            </w:r>
          </w:p>
        </w:tc>
        <w:tc>
          <w:tcPr>
            <w:tcW w:w="4677" w:type="dxa"/>
            <w:tcBorders>
              <w:top w:val="single" w:sz="4" w:space="0" w:color="auto"/>
              <w:left w:val="nil"/>
              <w:bottom w:val="single" w:sz="4" w:space="0" w:color="auto"/>
              <w:right w:val="single" w:sz="4" w:space="0" w:color="auto"/>
            </w:tcBorders>
            <w:shd w:val="clear" w:color="auto" w:fill="auto"/>
            <w:vAlign w:val="center"/>
          </w:tcPr>
          <w:p w:rsidR="001C46C3" w:rsidRPr="00BF415D" w:rsidRDefault="001C46C3" w:rsidP="001C46C3">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Y TRAPEAR LAS ÁREAS QUE INTEGRAN LAS OFICINAS Y EXTERIORES, LIMPIEZA DE MUEBLES, EQUIPO DE COMPUTO, HABILITAR SANITARIOS, LIMPIEZA DE CRISTALES.</w:t>
            </w:r>
          </w:p>
        </w:tc>
      </w:tr>
    </w:tbl>
    <w:p w:rsidR="001C46C3" w:rsidRDefault="001C46C3" w:rsidP="00003842">
      <w:pPr>
        <w:jc w:val="center"/>
        <w:rPr>
          <w:rFonts w:ascii="Tw Cen MT" w:hAnsi="Tw Cen MT" w:cs="Arial"/>
          <w:b/>
          <w:bCs/>
          <w:sz w:val="28"/>
          <w:szCs w:val="28"/>
        </w:rPr>
      </w:pPr>
    </w:p>
    <w:p w:rsidR="00003842" w:rsidRPr="006844DB" w:rsidRDefault="00003842" w:rsidP="00003842">
      <w:pPr>
        <w:rPr>
          <w:rFonts w:ascii="Tw Cen MT" w:hAnsi="Tw Cen MT" w:cs="Arial"/>
          <w:b/>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b/>
          <w:sz w:val="22"/>
          <w:szCs w:val="22"/>
        </w:rPr>
        <w:t>MATERIAL DE LIMPIEZA</w:t>
      </w:r>
      <w:r w:rsidRPr="00F21597">
        <w:rPr>
          <w:rFonts w:ascii="Tw Cen MT" w:hAnsi="Tw Cen MT" w:cs="Arial"/>
          <w:sz w:val="22"/>
          <w:szCs w:val="22"/>
        </w:rPr>
        <w:t xml:space="preserve">: limpiavidrios, cloro, aromatizante, trapeador, escoba, franela, pastillas aromatizantes, bolsa para cesto de basura, sacudidor de techo, escalera, recogedor, bolsa negra para basura, habilitación de sanitario, papel higiénico, toalla para secar manos, </w:t>
      </w:r>
      <w:proofErr w:type="spellStart"/>
      <w:r w:rsidRPr="00F21597">
        <w:rPr>
          <w:rFonts w:ascii="Tw Cen MT" w:hAnsi="Tw Cen MT" w:cs="Arial"/>
          <w:sz w:val="22"/>
          <w:szCs w:val="22"/>
        </w:rPr>
        <w:t>shampoo</w:t>
      </w:r>
      <w:proofErr w:type="spellEnd"/>
      <w:r w:rsidRPr="00F21597">
        <w:rPr>
          <w:rFonts w:ascii="Tw Cen MT" w:hAnsi="Tw Cen MT" w:cs="Arial"/>
          <w:sz w:val="22"/>
          <w:szCs w:val="22"/>
        </w:rPr>
        <w:t xml:space="preserve"> para manos o jabón de tocador.</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b/>
          <w:sz w:val="22"/>
          <w:szCs w:val="22"/>
        </w:rPr>
        <w:t>UN PAQUETE POR OFICINA SEGÚN NECESIDADES DE LAS MISMAS</w:t>
      </w:r>
      <w:r w:rsidRPr="00F21597">
        <w:rPr>
          <w:rFonts w:ascii="Tw Cen MT" w:hAnsi="Tw Cen MT" w:cs="Arial"/>
          <w:sz w:val="22"/>
          <w:szCs w:val="22"/>
        </w:rPr>
        <w:t>: los trabajos se deben de realizar en los domicilios descritos en éste anexo en el que a la vez se detalla el número de personal requerido y los horarios de trabajo.</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El personal que labora en los servicios de limpieza deberá presentarse con un gafete proporcionado por el licitante adjudicado en donde indique nombre de la empresa, nombre del trabajador y firmado por el representante o apoderado legal de la empresa.</w:t>
      </w:r>
    </w:p>
    <w:p w:rsidR="00003842" w:rsidRDefault="00003842" w:rsidP="00003842">
      <w:pPr>
        <w:rPr>
          <w:rFonts w:ascii="Tw Cen MT" w:hAnsi="Tw Cen MT" w:cs="Arial"/>
          <w:b/>
          <w:sz w:val="28"/>
        </w:rPr>
      </w:pPr>
    </w:p>
    <w:p w:rsidR="001C46C3" w:rsidRDefault="001C46C3" w:rsidP="00003842">
      <w:pPr>
        <w:rPr>
          <w:rFonts w:ascii="Tw Cen MT" w:hAnsi="Tw Cen MT" w:cs="Arial"/>
          <w:b/>
          <w:sz w:val="28"/>
        </w:rPr>
      </w:pPr>
    </w:p>
    <w:p w:rsidR="001C46C3" w:rsidRPr="00F21597" w:rsidRDefault="001C46C3" w:rsidP="00003842">
      <w:pPr>
        <w:rPr>
          <w:rFonts w:ascii="Tw Cen MT" w:hAnsi="Tw Cen MT" w:cs="Arial"/>
          <w:b/>
          <w:sz w:val="28"/>
        </w:rPr>
      </w:pPr>
    </w:p>
    <w:p w:rsidR="00003842" w:rsidRPr="00F21597" w:rsidRDefault="00003842" w:rsidP="00003842">
      <w:pPr>
        <w:jc w:val="center"/>
        <w:rPr>
          <w:rFonts w:ascii="Tw Cen MT" w:hAnsi="Tw Cen MT" w:cs="Arial"/>
          <w:b/>
          <w:sz w:val="28"/>
        </w:rPr>
      </w:pPr>
    </w:p>
    <w:p w:rsidR="00003842" w:rsidRPr="00F21597" w:rsidRDefault="00003842" w:rsidP="00003842">
      <w:pPr>
        <w:jc w:val="center"/>
        <w:rPr>
          <w:rFonts w:ascii="Tw Cen MT" w:hAnsi="Tw Cen MT" w:cs="Arial"/>
          <w:b/>
          <w:sz w:val="28"/>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both"/>
        <w:outlineLvl w:val="0"/>
        <w:rPr>
          <w:rFonts w:ascii="Tw Cen MT" w:hAnsi="Tw Cen MT" w:cs="Arial"/>
          <w:b/>
          <w:bCs/>
        </w:rPr>
      </w:pPr>
    </w:p>
    <w:p w:rsidR="00003842" w:rsidRPr="00F21597" w:rsidRDefault="00003842" w:rsidP="00003842">
      <w:pPr>
        <w:jc w:val="both"/>
        <w:outlineLvl w:val="0"/>
        <w:rPr>
          <w:rFonts w:ascii="Tw Cen MT" w:hAnsi="Tw Cen MT" w:cs="Arial"/>
          <w:b/>
          <w:bCs/>
        </w:rPr>
      </w:pPr>
    </w:p>
    <w:p w:rsidR="001C46C3" w:rsidRDefault="001C46C3">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LICITACIÓN PÚBLICA NACIONAL No. 06002-027-16</w:t>
      </w:r>
    </w:p>
    <w:p w:rsidR="00003842" w:rsidRPr="00F21597" w:rsidRDefault="00003842" w:rsidP="00003842">
      <w:pPr>
        <w:jc w:val="center"/>
        <w:rPr>
          <w:rFonts w:ascii="Tw Cen MT" w:hAnsi="Tw Cen MT" w:cs="Arial"/>
          <w:b/>
          <w:bCs/>
          <w:sz w:val="22"/>
          <w:szCs w:val="22"/>
        </w:rPr>
      </w:pPr>
    </w:p>
    <w:p w:rsidR="00003842" w:rsidRPr="00F21597" w:rsidRDefault="00003842" w:rsidP="001C46C3">
      <w:pPr>
        <w:tabs>
          <w:tab w:val="left" w:pos="0"/>
        </w:tabs>
        <w:spacing w:after="120"/>
        <w:ind w:right="51"/>
        <w:jc w:val="center"/>
        <w:outlineLvl w:val="0"/>
        <w:rPr>
          <w:rFonts w:ascii="Tw Cen MT" w:hAnsi="Tw Cen MT" w:cs="Arial"/>
          <w:b/>
          <w:bCs/>
          <w:sz w:val="28"/>
          <w:szCs w:val="28"/>
        </w:rPr>
      </w:pPr>
      <w:r w:rsidRPr="00F21597">
        <w:rPr>
          <w:rFonts w:ascii="Tw Cen MT" w:hAnsi="Tw Cen MT" w:cs="Arial"/>
          <w:b/>
          <w:bCs/>
          <w:sz w:val="28"/>
          <w:szCs w:val="28"/>
        </w:rPr>
        <w:t>ANEXO NUMERO 2 ECONÓMICO</w:t>
      </w:r>
    </w:p>
    <w:p w:rsidR="00003842" w:rsidRPr="00F21597" w:rsidRDefault="00003842" w:rsidP="001C46C3">
      <w:pPr>
        <w:spacing w:after="120"/>
        <w:jc w:val="center"/>
        <w:rPr>
          <w:rFonts w:ascii="Tw Cen MT" w:hAnsi="Tw Cen MT" w:cs="Arial"/>
          <w:b/>
          <w:bCs/>
          <w:sz w:val="28"/>
          <w:szCs w:val="28"/>
        </w:rPr>
      </w:pPr>
      <w:r w:rsidRPr="00F21597">
        <w:rPr>
          <w:rFonts w:ascii="Tw Cen MT" w:hAnsi="Tw Cen MT" w:cs="Arial"/>
          <w:b/>
          <w:bCs/>
          <w:sz w:val="28"/>
          <w:szCs w:val="28"/>
        </w:rPr>
        <w:t>PROPUESTA ECONÓMICA</w:t>
      </w:r>
    </w:p>
    <w:p w:rsidR="00003842" w:rsidRPr="00F21597" w:rsidRDefault="00003842" w:rsidP="00003842">
      <w:pPr>
        <w:jc w:val="center"/>
        <w:rPr>
          <w:rFonts w:ascii="Tw Cen MT" w:hAnsi="Tw Cen MT" w:cs="Arial"/>
          <w:b/>
          <w:bCs/>
          <w:sz w:val="28"/>
          <w:szCs w:val="28"/>
        </w:rPr>
      </w:pPr>
    </w:p>
    <w:p w:rsidR="00003842" w:rsidRPr="00F21597" w:rsidRDefault="00003842" w:rsidP="00003842">
      <w:pPr>
        <w:jc w:val="center"/>
        <w:rPr>
          <w:rFonts w:ascii="Tw Cen MT" w:hAnsi="Tw Cen MT" w:cs="Arial"/>
          <w:b/>
          <w:bCs/>
          <w:sz w:val="28"/>
          <w:szCs w:val="28"/>
        </w:rPr>
      </w:pPr>
      <w:r w:rsidRPr="00F21597">
        <w:rPr>
          <w:rFonts w:ascii="Tw Cen MT" w:hAnsi="Tw Cen MT" w:cs="Arial"/>
          <w:b/>
          <w:bCs/>
          <w:sz w:val="28"/>
          <w:szCs w:val="28"/>
        </w:rPr>
        <w:t>POR PAQUETE</w:t>
      </w: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bCs/>
          <w:sz w:val="22"/>
          <w:szCs w:val="22"/>
          <w:highlight w:val="yellow"/>
        </w:rPr>
        <w:t xml:space="preserve">PARA LA </w:t>
      </w:r>
      <w:r w:rsidRPr="00F21597">
        <w:rPr>
          <w:rFonts w:ascii="Tw Cen MT" w:hAnsi="Tw Cen MT" w:cs="Arial"/>
          <w:b/>
          <w:bCs/>
          <w:sz w:val="22"/>
          <w:szCs w:val="22"/>
          <w:highlight w:val="yellow"/>
        </w:rPr>
        <w:t>CONTRATACION DE</w:t>
      </w:r>
      <w:r w:rsidRPr="00F21597">
        <w:rPr>
          <w:rFonts w:ascii="Tw Cen MT" w:hAnsi="Tw Cen MT" w:cs="Arial"/>
          <w:bCs/>
          <w:sz w:val="22"/>
          <w:szCs w:val="22"/>
          <w:highlight w:val="yellow"/>
        </w:rPr>
        <w:t xml:space="preserve"> </w:t>
      </w:r>
      <w:r w:rsidRPr="00F21597">
        <w:rPr>
          <w:rFonts w:ascii="Tw Cen MT" w:hAnsi="Tw Cen MT" w:cs="Arial"/>
          <w:b/>
          <w:bCs/>
          <w:sz w:val="22"/>
          <w:szCs w:val="22"/>
          <w:highlight w:val="yellow"/>
        </w:rPr>
        <w:t>SERVICIO DE LIMPIEZA PARA ALGUNAS OFICINAS DE GOBIERNO DEL ESTADO DE COLIMA SOLICITADO POR LA SECRETARIA DE ADMINISTRACION Y GESTION PUBLICA A TRAVES DE LA DIRECCION DE SERVICIOS GENERALES.</w:t>
      </w:r>
      <w:r w:rsidRPr="00F21597">
        <w:rPr>
          <w:rFonts w:ascii="Tw Cen MT" w:hAnsi="Tw Cen MT" w:cs="Arial"/>
          <w:b/>
          <w:bCs/>
          <w:sz w:val="22"/>
          <w:szCs w:val="22"/>
        </w:rPr>
        <w:t xml:space="preserve"> </w:t>
      </w:r>
    </w:p>
    <w:p w:rsidR="00003842" w:rsidRDefault="00003842" w:rsidP="00003842">
      <w:pPr>
        <w:jc w:val="center"/>
        <w:rPr>
          <w:rFonts w:ascii="Tw Cen MT" w:hAnsi="Tw Cen MT" w:cs="Arial"/>
          <w:b/>
          <w:sz w:val="22"/>
          <w:szCs w:val="22"/>
        </w:rPr>
      </w:pPr>
    </w:p>
    <w:tbl>
      <w:tblPr>
        <w:tblpPr w:leftFromText="142" w:rightFromText="142" w:vertAnchor="page" w:horzAnchor="margin" w:tblpY="4891"/>
        <w:tblW w:w="9913" w:type="dxa"/>
        <w:tblCellMar>
          <w:left w:w="70" w:type="dxa"/>
          <w:right w:w="70" w:type="dxa"/>
        </w:tblCellMar>
        <w:tblLook w:val="04A0" w:firstRow="1" w:lastRow="0" w:firstColumn="1" w:lastColumn="0" w:noHBand="0" w:noVBand="1"/>
      </w:tblPr>
      <w:tblGrid>
        <w:gridCol w:w="1072"/>
        <w:gridCol w:w="923"/>
        <w:gridCol w:w="2293"/>
        <w:gridCol w:w="3827"/>
        <w:gridCol w:w="1798"/>
      </w:tblGrid>
      <w:tr w:rsidR="007E4944" w:rsidRPr="00BF415D" w:rsidTr="007E4944">
        <w:trPr>
          <w:trHeight w:val="293"/>
        </w:trPr>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E4944" w:rsidRPr="00BF415D" w:rsidRDefault="007E4944" w:rsidP="007E4944">
            <w:pPr>
              <w:jc w:val="center"/>
              <w:rPr>
                <w:rFonts w:ascii="Tw Cen MT" w:hAnsi="Tw Cen MT" w:cs="Calibri"/>
                <w:b/>
                <w:color w:val="000000"/>
                <w:sz w:val="16"/>
                <w:szCs w:val="16"/>
                <w:lang w:eastAsia="es-MX"/>
              </w:rPr>
            </w:pPr>
            <w:r w:rsidRPr="00BF415D">
              <w:rPr>
                <w:rFonts w:ascii="Tw Cen MT" w:hAnsi="Tw Cen MT" w:cs="Calibri"/>
                <w:b/>
                <w:color w:val="000000"/>
                <w:sz w:val="16"/>
                <w:szCs w:val="16"/>
                <w:lang w:eastAsia="es-MX"/>
              </w:rPr>
              <w:t>CANTIDAD</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4944" w:rsidRPr="00BF415D" w:rsidRDefault="007E4944" w:rsidP="007E4944">
            <w:pPr>
              <w:jc w:val="center"/>
              <w:rPr>
                <w:rFonts w:ascii="Tw Cen MT" w:hAnsi="Tw Cen MT" w:cs="Calibri"/>
                <w:b/>
                <w:color w:val="000000"/>
                <w:sz w:val="16"/>
                <w:szCs w:val="16"/>
                <w:lang w:eastAsia="es-MX"/>
              </w:rPr>
            </w:pPr>
            <w:r w:rsidRPr="00BF415D">
              <w:rPr>
                <w:rFonts w:ascii="Tw Cen MT" w:hAnsi="Tw Cen MT" w:cs="Calibri"/>
                <w:b/>
                <w:color w:val="000000"/>
                <w:sz w:val="16"/>
                <w:szCs w:val="16"/>
                <w:lang w:eastAsia="es-MX"/>
              </w:rPr>
              <w:t>UNIDAD</w:t>
            </w:r>
          </w:p>
        </w:tc>
        <w:tc>
          <w:tcPr>
            <w:tcW w:w="2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E4944" w:rsidRPr="00BF415D" w:rsidRDefault="007E4944" w:rsidP="007E4944">
            <w:pPr>
              <w:jc w:val="center"/>
              <w:rPr>
                <w:rFonts w:ascii="Tw Cen MT" w:hAnsi="Tw Cen MT" w:cs="Calibri"/>
                <w:b/>
                <w:color w:val="000000"/>
                <w:sz w:val="16"/>
                <w:szCs w:val="16"/>
                <w:lang w:eastAsia="es-MX"/>
              </w:rPr>
            </w:pPr>
            <w:r w:rsidRPr="00BF415D">
              <w:rPr>
                <w:rFonts w:ascii="Tw Cen MT" w:hAnsi="Tw Cen MT" w:cs="Calibri"/>
                <w:b/>
                <w:color w:val="000000"/>
                <w:sz w:val="16"/>
                <w:szCs w:val="16"/>
                <w:lang w:eastAsia="es-MX"/>
              </w:rPr>
              <w:t>CONCEPTO</w:t>
            </w: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4944" w:rsidRPr="00BF415D" w:rsidRDefault="007E4944" w:rsidP="007E4944">
            <w:pPr>
              <w:jc w:val="center"/>
              <w:rPr>
                <w:rFonts w:ascii="Tw Cen MT" w:hAnsi="Tw Cen MT" w:cs="Calibri"/>
                <w:b/>
                <w:color w:val="000000"/>
                <w:sz w:val="16"/>
                <w:szCs w:val="16"/>
                <w:lang w:eastAsia="es-MX"/>
              </w:rPr>
            </w:pPr>
            <w:r w:rsidRPr="00BF415D">
              <w:rPr>
                <w:rFonts w:ascii="Tw Cen MT" w:hAnsi="Tw Cen MT" w:cs="Calibri"/>
                <w:b/>
                <w:color w:val="000000"/>
                <w:sz w:val="16"/>
                <w:szCs w:val="16"/>
                <w:lang w:eastAsia="es-MX"/>
              </w:rPr>
              <w:t>ESPECIFICACIONES</w:t>
            </w:r>
          </w:p>
        </w:tc>
        <w:tc>
          <w:tcPr>
            <w:tcW w:w="17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E4944" w:rsidRPr="00BF415D" w:rsidRDefault="007E4944" w:rsidP="007E4944">
            <w:pPr>
              <w:jc w:val="center"/>
              <w:rPr>
                <w:rFonts w:ascii="Tw Cen MT" w:hAnsi="Tw Cen MT" w:cs="Calibri"/>
                <w:b/>
                <w:color w:val="000000"/>
                <w:sz w:val="16"/>
                <w:szCs w:val="16"/>
                <w:lang w:eastAsia="es-MX"/>
              </w:rPr>
            </w:pPr>
            <w:r>
              <w:rPr>
                <w:rFonts w:ascii="Tw Cen MT" w:hAnsi="Tw Cen MT" w:cs="Calibri"/>
                <w:b/>
                <w:color w:val="000000"/>
                <w:sz w:val="16"/>
                <w:szCs w:val="16"/>
                <w:lang w:eastAsia="es-MX"/>
              </w:rPr>
              <w:t>PRECIO</w:t>
            </w:r>
          </w:p>
        </w:tc>
      </w:tr>
      <w:tr w:rsidR="007E4944" w:rsidRPr="00BF415D" w:rsidTr="007E4944">
        <w:trPr>
          <w:trHeight w:val="1102"/>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E4944" w:rsidRPr="00BF415D" w:rsidRDefault="007E4944" w:rsidP="007E4944">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nil"/>
              <w:left w:val="nil"/>
              <w:bottom w:val="single" w:sz="4" w:space="0" w:color="auto"/>
              <w:right w:val="single" w:sz="4" w:space="0" w:color="auto"/>
            </w:tcBorders>
            <w:shd w:val="clear" w:color="auto" w:fill="auto"/>
            <w:vAlign w:val="center"/>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293" w:type="dxa"/>
            <w:tcBorders>
              <w:top w:val="nil"/>
              <w:left w:val="nil"/>
              <w:bottom w:val="single" w:sz="4" w:space="0" w:color="auto"/>
              <w:right w:val="single" w:sz="4" w:space="0" w:color="auto"/>
            </w:tcBorders>
            <w:shd w:val="clear" w:color="auto" w:fill="auto"/>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COMPLEJO DE SEGURIDAD</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ELIAS ZAMORA VERDUZCO # 2213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COL. VALLE DE LAS GRAZAS, MANZANILLO, COLIMA.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8HRS.</w:t>
            </w:r>
          </w:p>
        </w:tc>
        <w:tc>
          <w:tcPr>
            <w:tcW w:w="3827" w:type="dxa"/>
            <w:tcBorders>
              <w:top w:val="nil"/>
              <w:left w:val="nil"/>
              <w:bottom w:val="single" w:sz="4" w:space="0" w:color="auto"/>
              <w:right w:val="single" w:sz="4" w:space="0" w:color="auto"/>
            </w:tcBorders>
            <w:shd w:val="clear" w:color="auto" w:fill="auto"/>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TRAPEAR Y SACUDIR LAS ÁREAS DE OFICINA, LIMPIAR TODOS LOS EQUIPOS DE COMPUTO, BARRER LAS ÁREAS VERDES Y REGARLAS, ASÍ COMO MANTENER HABILITADOSLOS 3 SANITARIOS, LIMPIAR CRISTALES, SACAR LAS BASURAS.</w:t>
            </w:r>
          </w:p>
        </w:tc>
        <w:tc>
          <w:tcPr>
            <w:tcW w:w="1798" w:type="dxa"/>
            <w:tcBorders>
              <w:top w:val="nil"/>
              <w:left w:val="nil"/>
              <w:bottom w:val="single" w:sz="4" w:space="0" w:color="auto"/>
              <w:right w:val="single" w:sz="4" w:space="0" w:color="auto"/>
            </w:tcBorders>
          </w:tcPr>
          <w:p w:rsidR="007E4944" w:rsidRPr="00BF415D" w:rsidRDefault="007E4944" w:rsidP="007E4944">
            <w:pPr>
              <w:rPr>
                <w:rFonts w:ascii="Tw Cen MT" w:hAnsi="Tw Cen MT" w:cs="Calibri"/>
                <w:color w:val="000000"/>
                <w:sz w:val="16"/>
                <w:szCs w:val="16"/>
                <w:lang w:eastAsia="es-MX"/>
              </w:rPr>
            </w:pPr>
          </w:p>
        </w:tc>
      </w:tr>
      <w:tr w:rsidR="007E4944" w:rsidRPr="00BF415D" w:rsidTr="007E4944">
        <w:trPr>
          <w:trHeight w:val="986"/>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E4944" w:rsidRPr="00BF415D" w:rsidRDefault="007E4944" w:rsidP="007E4944">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nil"/>
              <w:left w:val="nil"/>
              <w:bottom w:val="single" w:sz="4" w:space="0" w:color="auto"/>
              <w:right w:val="single" w:sz="4" w:space="0" w:color="auto"/>
            </w:tcBorders>
            <w:shd w:val="clear" w:color="auto" w:fill="auto"/>
            <w:vAlign w:val="center"/>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293" w:type="dxa"/>
            <w:tcBorders>
              <w:top w:val="nil"/>
              <w:left w:val="nil"/>
              <w:bottom w:val="single" w:sz="4" w:space="0" w:color="auto"/>
              <w:right w:val="single" w:sz="4" w:space="0" w:color="auto"/>
            </w:tcBorders>
            <w:shd w:val="clear" w:color="auto" w:fill="auto"/>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SECRETARIA DE MOVILIDAD</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ELIAS ZAMORA VERDUZCO # 2213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COL. VALLE DE LAS GRAZAS, MANZANILLO, COLIMA.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8HRS.</w:t>
            </w:r>
          </w:p>
        </w:tc>
        <w:tc>
          <w:tcPr>
            <w:tcW w:w="3827" w:type="dxa"/>
            <w:tcBorders>
              <w:top w:val="nil"/>
              <w:left w:val="nil"/>
              <w:bottom w:val="single" w:sz="4" w:space="0" w:color="auto"/>
              <w:right w:val="single" w:sz="4" w:space="0" w:color="auto"/>
            </w:tcBorders>
            <w:shd w:val="clear" w:color="auto" w:fill="auto"/>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TRAPEAR Y SACUDIR LAS ÁREAS DE OFICINA, LIMPIAR TODOS LOS EQUIPOS DE COMPUTO, BARRER LAS ÁREAS VERDES Y REGARLAS, ASÍ COMO MANTENER HABILITADOSLOS SANITARIOS, LIMPIAR CRISTALES, SACAR LAS BASURAS.</w:t>
            </w:r>
          </w:p>
        </w:tc>
        <w:tc>
          <w:tcPr>
            <w:tcW w:w="1798" w:type="dxa"/>
            <w:tcBorders>
              <w:top w:val="nil"/>
              <w:left w:val="nil"/>
              <w:bottom w:val="single" w:sz="4" w:space="0" w:color="auto"/>
              <w:right w:val="single" w:sz="4" w:space="0" w:color="auto"/>
            </w:tcBorders>
          </w:tcPr>
          <w:p w:rsidR="007E4944" w:rsidRPr="00BF415D" w:rsidRDefault="007E4944" w:rsidP="007E4944">
            <w:pPr>
              <w:rPr>
                <w:rFonts w:ascii="Tw Cen MT" w:hAnsi="Tw Cen MT" w:cs="Calibri"/>
                <w:color w:val="000000"/>
                <w:sz w:val="16"/>
                <w:szCs w:val="16"/>
                <w:lang w:eastAsia="es-MX"/>
              </w:rPr>
            </w:pPr>
          </w:p>
        </w:tc>
      </w:tr>
      <w:tr w:rsidR="007E4944" w:rsidRPr="00BF415D" w:rsidTr="007E4944">
        <w:trPr>
          <w:trHeight w:val="1199"/>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7E4944" w:rsidRPr="00BF415D" w:rsidRDefault="007E4944" w:rsidP="007E4944">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nil"/>
              <w:left w:val="nil"/>
              <w:bottom w:val="single" w:sz="4" w:space="0" w:color="auto"/>
              <w:right w:val="single" w:sz="4" w:space="0" w:color="auto"/>
            </w:tcBorders>
            <w:shd w:val="clear" w:color="auto" w:fill="auto"/>
            <w:vAlign w:val="center"/>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293" w:type="dxa"/>
            <w:tcBorders>
              <w:top w:val="nil"/>
              <w:left w:val="nil"/>
              <w:bottom w:val="single" w:sz="4" w:space="0" w:color="auto"/>
              <w:right w:val="single" w:sz="4" w:space="0" w:color="auto"/>
            </w:tcBorders>
            <w:shd w:val="clear" w:color="auto" w:fill="auto"/>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CONTRALORIA GENERAL DEL GOBIERNO DEL ESTADO DE COLIMA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AV. 20 DE NOVIEMBRE No. 360 EN COLIMA, COL.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8HRS.</w:t>
            </w:r>
          </w:p>
        </w:tc>
        <w:tc>
          <w:tcPr>
            <w:tcW w:w="3827" w:type="dxa"/>
            <w:tcBorders>
              <w:top w:val="nil"/>
              <w:left w:val="nil"/>
              <w:bottom w:val="single" w:sz="4" w:space="0" w:color="auto"/>
              <w:right w:val="single" w:sz="4" w:space="0" w:color="auto"/>
            </w:tcBorders>
            <w:shd w:val="clear" w:color="auto" w:fill="auto"/>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TRAPEAR Y SACUDIR LAS ÁREAS DE OFICINA, LIMPIAR TODOS LOS EQUIPOS DE COMPUTO, BARRER LAS ÁREAS VERDES Y REGARLAS, ASÍ COMO MANTENER HABILITADOS LOS SANITARIOS, LIMPIAR CRISTALES INTERIORES Y EXTERIORES CON ANDAMIOS CADA BIMESTRE, SACAR LAS BASURAS,  EN TIEMPO DE LLUVIAS MANTENER EL ÁREA DE ALBERCA SECA PARA EVITAR LA PROPAGACION DEL MOSCOS.</w:t>
            </w:r>
          </w:p>
        </w:tc>
        <w:tc>
          <w:tcPr>
            <w:tcW w:w="1798" w:type="dxa"/>
            <w:tcBorders>
              <w:top w:val="nil"/>
              <w:left w:val="nil"/>
              <w:bottom w:val="single" w:sz="4" w:space="0" w:color="auto"/>
              <w:right w:val="single" w:sz="4" w:space="0" w:color="auto"/>
            </w:tcBorders>
          </w:tcPr>
          <w:p w:rsidR="007E4944" w:rsidRPr="00BF415D" w:rsidRDefault="007E4944" w:rsidP="007E4944">
            <w:pPr>
              <w:rPr>
                <w:rFonts w:ascii="Tw Cen MT" w:hAnsi="Tw Cen MT" w:cs="Calibri"/>
                <w:color w:val="000000"/>
                <w:sz w:val="16"/>
                <w:szCs w:val="16"/>
                <w:lang w:eastAsia="es-MX"/>
              </w:rPr>
            </w:pPr>
          </w:p>
        </w:tc>
      </w:tr>
      <w:tr w:rsidR="007E4944" w:rsidRPr="00BF415D" w:rsidTr="007E4944">
        <w:trPr>
          <w:trHeight w:val="819"/>
        </w:trPr>
        <w:tc>
          <w:tcPr>
            <w:tcW w:w="1072" w:type="dxa"/>
            <w:tcBorders>
              <w:top w:val="nil"/>
              <w:left w:val="single" w:sz="4" w:space="0" w:color="auto"/>
              <w:bottom w:val="nil"/>
              <w:right w:val="single" w:sz="4" w:space="0" w:color="auto"/>
            </w:tcBorders>
            <w:shd w:val="clear" w:color="auto" w:fill="auto"/>
            <w:vAlign w:val="center"/>
            <w:hideMark/>
          </w:tcPr>
          <w:p w:rsidR="007E4944" w:rsidRPr="00BF415D" w:rsidRDefault="007E4944" w:rsidP="007E4944">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nil"/>
              <w:left w:val="nil"/>
              <w:bottom w:val="nil"/>
              <w:right w:val="single" w:sz="4" w:space="0" w:color="auto"/>
            </w:tcBorders>
            <w:shd w:val="clear" w:color="auto" w:fill="auto"/>
            <w:vAlign w:val="center"/>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293" w:type="dxa"/>
            <w:tcBorders>
              <w:top w:val="nil"/>
              <w:left w:val="nil"/>
              <w:bottom w:val="nil"/>
              <w:right w:val="single" w:sz="4" w:space="0" w:color="auto"/>
            </w:tcBorders>
            <w:shd w:val="clear" w:color="auto" w:fill="auto"/>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OFICINA ESTATAL DE ENLACE MANZANILLO. CARRILLO PUERTO. MANZANILLO COLIMA.</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1 ELEMENTO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 HRS.</w:t>
            </w:r>
          </w:p>
        </w:tc>
        <w:tc>
          <w:tcPr>
            <w:tcW w:w="3827" w:type="dxa"/>
            <w:tcBorders>
              <w:top w:val="nil"/>
              <w:left w:val="nil"/>
              <w:bottom w:val="nil"/>
              <w:right w:val="single" w:sz="4" w:space="0" w:color="auto"/>
            </w:tcBorders>
            <w:shd w:val="clear" w:color="auto" w:fill="auto"/>
            <w:hideMark/>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TRAPEAR Y SACUDIR LAS ÁREAS DE OFICINA, LIMPIAR TODOS LOS EQUIPOS DE COMPUTO, BARRER LAS ÁREAS VERDES Y REGARLAS, ASÍ COMO MANTENER HABILITADOSLOS SANITARIOS Y LAVARLOS DOS VECES AL DÍA. LIMPIAR CRISTALES, SACAR LAS BASURAS, LAVAR LOS TRES SANITARIOS.</w:t>
            </w:r>
          </w:p>
        </w:tc>
        <w:tc>
          <w:tcPr>
            <w:tcW w:w="1798" w:type="dxa"/>
            <w:tcBorders>
              <w:top w:val="nil"/>
              <w:left w:val="nil"/>
              <w:bottom w:val="nil"/>
              <w:right w:val="single" w:sz="4" w:space="0" w:color="auto"/>
            </w:tcBorders>
          </w:tcPr>
          <w:p w:rsidR="007E4944" w:rsidRPr="00BF415D" w:rsidRDefault="007E4944" w:rsidP="007E4944">
            <w:pPr>
              <w:rPr>
                <w:rFonts w:ascii="Tw Cen MT" w:hAnsi="Tw Cen MT" w:cs="Calibri"/>
                <w:color w:val="000000"/>
                <w:sz w:val="16"/>
                <w:szCs w:val="16"/>
                <w:lang w:eastAsia="es-MX"/>
              </w:rPr>
            </w:pPr>
          </w:p>
        </w:tc>
      </w:tr>
      <w:tr w:rsidR="007E4944" w:rsidRPr="00BF415D" w:rsidTr="007E4944">
        <w:trPr>
          <w:trHeight w:val="1251"/>
        </w:trPr>
        <w:tc>
          <w:tcPr>
            <w:tcW w:w="1072" w:type="dxa"/>
            <w:tcBorders>
              <w:top w:val="single" w:sz="4" w:space="0" w:color="auto"/>
              <w:left w:val="single" w:sz="4" w:space="0" w:color="auto"/>
              <w:bottom w:val="single" w:sz="4" w:space="0" w:color="auto"/>
              <w:right w:val="single" w:sz="4" w:space="0" w:color="auto"/>
            </w:tcBorders>
            <w:shd w:val="clear" w:color="auto" w:fill="auto"/>
          </w:tcPr>
          <w:p w:rsidR="007E4944" w:rsidRPr="00BF415D" w:rsidRDefault="007E4944" w:rsidP="007E4944">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single" w:sz="4" w:space="0" w:color="auto"/>
              <w:left w:val="nil"/>
              <w:bottom w:val="single" w:sz="4" w:space="0" w:color="auto"/>
              <w:right w:val="single" w:sz="4" w:space="0" w:color="auto"/>
            </w:tcBorders>
            <w:shd w:val="clear" w:color="auto" w:fill="auto"/>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293" w:type="dxa"/>
            <w:tcBorders>
              <w:top w:val="single" w:sz="4" w:space="0" w:color="auto"/>
              <w:left w:val="nil"/>
              <w:bottom w:val="single" w:sz="4" w:space="0" w:color="auto"/>
              <w:right w:val="single" w:sz="4" w:space="0" w:color="auto"/>
            </w:tcBorders>
            <w:shd w:val="clear" w:color="auto" w:fill="auto"/>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COMPLEJO ADMINISTRATIVO DE GOBIERNO DEL ESTADO DE COLIMA.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AV. EJERCITO SIN NÚMERO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4 ELEMENTOS </w:t>
            </w:r>
          </w:p>
        </w:tc>
        <w:tc>
          <w:tcPr>
            <w:tcW w:w="3827" w:type="dxa"/>
            <w:tcBorders>
              <w:top w:val="single" w:sz="4" w:space="0" w:color="auto"/>
              <w:left w:val="nil"/>
              <w:bottom w:val="single" w:sz="4" w:space="0" w:color="auto"/>
              <w:right w:val="single" w:sz="4" w:space="0" w:color="auto"/>
            </w:tcBorders>
            <w:shd w:val="clear" w:color="auto" w:fill="auto"/>
          </w:tcPr>
          <w:p w:rsidR="007E4944" w:rsidRPr="00BF415D" w:rsidRDefault="007E4944" w:rsidP="007E4944">
            <w:pPr>
              <w:ind w:right="-249"/>
              <w:rPr>
                <w:rFonts w:ascii="Tw Cen MT" w:hAnsi="Tw Cen MT" w:cs="Calibri"/>
                <w:color w:val="000000"/>
                <w:sz w:val="16"/>
                <w:szCs w:val="16"/>
                <w:lang w:eastAsia="es-MX"/>
              </w:rPr>
            </w:pPr>
            <w:r w:rsidRPr="00BF415D">
              <w:rPr>
                <w:rFonts w:ascii="Tw Cen MT" w:hAnsi="Tw Cen MT"/>
                <w:sz w:val="16"/>
                <w:szCs w:val="16"/>
              </w:rPr>
              <w:t>LIMPIEZA EN PATIO CENTRAL BAJO DOMOLIMPIEZA EN PASILLOS EXTERNOS DE EDIFICIOS A</w:t>
            </w:r>
            <w:proofErr w:type="gramStart"/>
            <w:r w:rsidRPr="00BF415D">
              <w:rPr>
                <w:rFonts w:ascii="Tw Cen MT" w:hAnsi="Tw Cen MT"/>
                <w:sz w:val="16"/>
                <w:szCs w:val="16"/>
              </w:rPr>
              <w:t>,B</w:t>
            </w:r>
            <w:proofErr w:type="gramEnd"/>
            <w:r w:rsidRPr="00BF415D">
              <w:rPr>
                <w:rFonts w:ascii="Tw Cen MT" w:hAnsi="Tw Cen MT"/>
                <w:sz w:val="16"/>
                <w:szCs w:val="16"/>
              </w:rPr>
              <w:t xml:space="preserve"> Y CLIMPIEZA EN ESCALERAS DE EDIFICIOS A, B Y CLIMPIEZA EN AUDITORIO Y BAÑOS DE AUDITORIOLIMPIEZA DE VIDRIOS UNA VEZ POR SEMANA EN LOS EDIFICIOS A, B Y CLIMPIEZA DE VIDRIOS UNA VEZ POR SEMANA EN EL AUDITORIO.LIMPIEZA DE ESTACIONAMIENTO DE VISITANTES UBICADOA UN COSTADO DEL ESTACIONAMIENTO OFICIAL.</w:t>
            </w:r>
            <w:r w:rsidRPr="00BF415D">
              <w:rPr>
                <w:rFonts w:ascii="Tw Cen MT" w:hAnsi="Tw Cen MT" w:cs="Calibri"/>
                <w:color w:val="000000"/>
                <w:sz w:val="16"/>
                <w:szCs w:val="16"/>
                <w:lang w:eastAsia="es-MX"/>
              </w:rPr>
              <w:t xml:space="preserve"> </w:t>
            </w:r>
          </w:p>
        </w:tc>
        <w:tc>
          <w:tcPr>
            <w:tcW w:w="1798" w:type="dxa"/>
            <w:tcBorders>
              <w:top w:val="single" w:sz="4" w:space="0" w:color="auto"/>
              <w:left w:val="nil"/>
              <w:bottom w:val="single" w:sz="4" w:space="0" w:color="auto"/>
              <w:right w:val="single" w:sz="4" w:space="0" w:color="auto"/>
            </w:tcBorders>
          </w:tcPr>
          <w:p w:rsidR="007E4944" w:rsidRPr="00BF415D" w:rsidRDefault="007E4944" w:rsidP="007E4944">
            <w:pPr>
              <w:ind w:right="-249"/>
              <w:rPr>
                <w:rFonts w:ascii="Tw Cen MT" w:hAnsi="Tw Cen MT"/>
                <w:sz w:val="16"/>
                <w:szCs w:val="16"/>
              </w:rPr>
            </w:pPr>
          </w:p>
        </w:tc>
      </w:tr>
      <w:tr w:rsidR="007E4944" w:rsidRPr="00BF415D" w:rsidTr="007E4944">
        <w:trPr>
          <w:trHeight w:val="988"/>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E4944" w:rsidRPr="00BF415D" w:rsidRDefault="007E4944" w:rsidP="007E4944">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c</w:t>
            </w:r>
          </w:p>
        </w:tc>
        <w:tc>
          <w:tcPr>
            <w:tcW w:w="923"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293"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DIRECCION DE BIENES PATRIMONIALES.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DR. MIGUEL GALINDO # 517 COLINIA FATIMA, COLIMA, COL.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7:00 A.M. A 11:00 AM 4 HRS. </w:t>
            </w:r>
          </w:p>
        </w:tc>
        <w:tc>
          <w:tcPr>
            <w:tcW w:w="3827"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7E4944">
            <w:pPr>
              <w:ind w:right="-249"/>
              <w:rPr>
                <w:rFonts w:ascii="Tw Cen MT" w:hAnsi="Tw Cen MT"/>
                <w:sz w:val="16"/>
                <w:szCs w:val="16"/>
              </w:rPr>
            </w:pPr>
            <w:r w:rsidRPr="00BF415D">
              <w:rPr>
                <w:rFonts w:ascii="Tw Cen MT" w:hAnsi="Tw Cen MT" w:cs="Calibri"/>
                <w:color w:val="000000"/>
                <w:sz w:val="16"/>
                <w:szCs w:val="16"/>
                <w:lang w:eastAsia="es-MX"/>
              </w:rPr>
              <w:t xml:space="preserve">BARRER, TRAPEAR Y SACUDIR LAS ÁREAS DE OFICINA, LIMPIAR TODOS LOS EQUIPOS DE COMPUTO, ASÍ COMO MANTENER HABILITADOSLOS SANITARIOS Y LAVARLOS DOS VECES AL DÍA, LAVAR TRASTES, LIMPIAR COMEDOR Y REFRIGERADOR, LIMPIAR CRISTALES, SACAR LAS BASURAS, </w:t>
            </w:r>
          </w:p>
        </w:tc>
        <w:tc>
          <w:tcPr>
            <w:tcW w:w="1798" w:type="dxa"/>
            <w:tcBorders>
              <w:top w:val="single" w:sz="4" w:space="0" w:color="auto"/>
              <w:left w:val="nil"/>
              <w:bottom w:val="single" w:sz="4" w:space="0" w:color="auto"/>
              <w:right w:val="single" w:sz="4" w:space="0" w:color="auto"/>
            </w:tcBorders>
          </w:tcPr>
          <w:p w:rsidR="007E4944" w:rsidRPr="00BF415D" w:rsidRDefault="007E4944" w:rsidP="007E4944">
            <w:pPr>
              <w:ind w:right="-249"/>
              <w:rPr>
                <w:rFonts w:ascii="Tw Cen MT" w:hAnsi="Tw Cen MT" w:cs="Calibri"/>
                <w:color w:val="000000"/>
                <w:sz w:val="16"/>
                <w:szCs w:val="16"/>
                <w:lang w:eastAsia="es-MX"/>
              </w:rPr>
            </w:pPr>
          </w:p>
        </w:tc>
      </w:tr>
      <w:tr w:rsidR="007E4944" w:rsidRPr="00BF415D" w:rsidTr="007E4944">
        <w:trPr>
          <w:trHeight w:val="888"/>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E4944" w:rsidRPr="00BF415D" w:rsidRDefault="007E4944" w:rsidP="007E4944">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923"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293"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MUSEO LA PAROTA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CARRETERA A COMALA, COL.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7E4944" w:rsidRPr="00BF415D" w:rsidRDefault="007E4944" w:rsidP="007E4944">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11:00 PM.  4 HRS.</w:t>
            </w:r>
          </w:p>
        </w:tc>
        <w:tc>
          <w:tcPr>
            <w:tcW w:w="3827"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7E4944">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SACUDIR MUEBLES Y EQUIPO DE COMPUTO, BARRER EL ÁREA EXTEROIR, RECOGER LAS BASURAS Y TAPEAR LAS ÁREAS QUE INTEGRAN LA OFICINA, ASEAR LOS BAÑOS, LIMPIEZA DE CUADROS.</w:t>
            </w:r>
          </w:p>
        </w:tc>
        <w:tc>
          <w:tcPr>
            <w:tcW w:w="1798" w:type="dxa"/>
            <w:tcBorders>
              <w:top w:val="single" w:sz="4" w:space="0" w:color="auto"/>
              <w:left w:val="nil"/>
              <w:bottom w:val="single" w:sz="4" w:space="0" w:color="auto"/>
              <w:right w:val="single" w:sz="4" w:space="0" w:color="auto"/>
            </w:tcBorders>
          </w:tcPr>
          <w:p w:rsidR="007E4944" w:rsidRPr="00BF415D" w:rsidRDefault="007E4944" w:rsidP="007E4944">
            <w:pPr>
              <w:ind w:right="-249"/>
              <w:rPr>
                <w:rFonts w:ascii="Tw Cen MT" w:hAnsi="Tw Cen MT" w:cs="Calibri"/>
                <w:color w:val="000000"/>
                <w:sz w:val="16"/>
                <w:szCs w:val="16"/>
                <w:lang w:eastAsia="es-MX"/>
              </w:rPr>
            </w:pPr>
          </w:p>
        </w:tc>
      </w:tr>
    </w:tbl>
    <w:p w:rsidR="007E4944" w:rsidRPr="00F21597" w:rsidRDefault="007E4944" w:rsidP="00003842">
      <w:pPr>
        <w:jc w:val="center"/>
        <w:rPr>
          <w:rFonts w:ascii="Tw Cen MT" w:hAnsi="Tw Cen MT" w:cs="Arial"/>
          <w:b/>
          <w:sz w:val="22"/>
          <w:szCs w:val="22"/>
        </w:rPr>
      </w:pPr>
    </w:p>
    <w:p w:rsidR="00003842" w:rsidRPr="00F21597" w:rsidRDefault="00003842" w:rsidP="00003842">
      <w:pPr>
        <w:jc w:val="both"/>
        <w:outlineLvl w:val="0"/>
        <w:rPr>
          <w:rFonts w:ascii="Tw Cen MT" w:hAnsi="Tw Cen MT" w:cs="Arial"/>
          <w:b/>
          <w:bCs/>
          <w:sz w:val="22"/>
          <w:szCs w:val="22"/>
        </w:rPr>
      </w:pPr>
    </w:p>
    <w:tbl>
      <w:tblPr>
        <w:tblpPr w:leftFromText="142" w:rightFromText="142" w:vertAnchor="page" w:horzAnchor="margin" w:tblpX="-289" w:tblpY="2326"/>
        <w:tblW w:w="10201" w:type="dxa"/>
        <w:tblCellMar>
          <w:left w:w="70" w:type="dxa"/>
          <w:right w:w="70" w:type="dxa"/>
        </w:tblCellMar>
        <w:tblLook w:val="04A0" w:firstRow="1" w:lastRow="0" w:firstColumn="1" w:lastColumn="0" w:noHBand="0" w:noVBand="1"/>
      </w:tblPr>
      <w:tblGrid>
        <w:gridCol w:w="848"/>
        <w:gridCol w:w="879"/>
        <w:gridCol w:w="2804"/>
        <w:gridCol w:w="3828"/>
        <w:gridCol w:w="1842"/>
      </w:tblGrid>
      <w:tr w:rsidR="007E4944" w:rsidRPr="00BF415D" w:rsidTr="007E4944">
        <w:trPr>
          <w:trHeight w:val="113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E4944" w:rsidRPr="00BF415D" w:rsidRDefault="007E4944" w:rsidP="00C11168">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804"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SECRETARIA DE MOVILIDAD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DELEGACIÓN REGIONAL TECOMAN.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AV. LA PAZ, No. 170 COL. LA FLORESTA, TECOMAN, COLIMA.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7:00 A 3:00 DE LA TARDE 8 HRS. </w:t>
            </w:r>
          </w:p>
        </w:tc>
        <w:tc>
          <w:tcPr>
            <w:tcW w:w="3828"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LIMPIAR EQUIPOS, BARRER TRAPEAR Y SACUDIR LAS ÁREAS DE OFICINA, BARRER LAS ÁREAS VERDES Y REGARLAS ASI COMO MANTENER HABILITADOS LOS SANITARIOS Y LIMPIARLOS CONSTANTEMENTE, YA QUE SE ENCUENTRAN ABIERTOS AL PUBLICO, LIMPIAR CRISTALES, SACAR LAS BASURAS.</w:t>
            </w:r>
          </w:p>
        </w:tc>
        <w:tc>
          <w:tcPr>
            <w:tcW w:w="1842" w:type="dxa"/>
            <w:tcBorders>
              <w:top w:val="single" w:sz="4" w:space="0" w:color="auto"/>
              <w:left w:val="nil"/>
              <w:bottom w:val="single" w:sz="4" w:space="0" w:color="auto"/>
              <w:right w:val="single" w:sz="4" w:space="0" w:color="auto"/>
            </w:tcBorders>
          </w:tcPr>
          <w:p w:rsidR="007E4944" w:rsidRPr="00BF415D" w:rsidRDefault="007E4944" w:rsidP="00C11168">
            <w:pPr>
              <w:ind w:right="-249"/>
              <w:rPr>
                <w:rFonts w:ascii="Tw Cen MT" w:hAnsi="Tw Cen MT" w:cs="Calibri"/>
                <w:color w:val="000000"/>
                <w:sz w:val="16"/>
                <w:szCs w:val="16"/>
                <w:lang w:eastAsia="es-MX"/>
              </w:rPr>
            </w:pPr>
          </w:p>
        </w:tc>
      </w:tr>
      <w:tr w:rsidR="007E4944" w:rsidRPr="00BF415D" w:rsidTr="007E4944">
        <w:trPr>
          <w:trHeight w:val="1033"/>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E4944" w:rsidRPr="00BF415D" w:rsidRDefault="007E4944" w:rsidP="00C11168">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804"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COMPLEJO DE SEGURIDAD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ELIAS ZAMORA VERDUZCO # 2213 COL. VALLE DE LAS GRAZAS, MANZANILLO, COLIMA.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 8HRS.</w:t>
            </w:r>
          </w:p>
        </w:tc>
        <w:tc>
          <w:tcPr>
            <w:tcW w:w="3828"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PODAR PASTOS, LIMPIAR AZOTEA, BARRER ÁREA EXTERIOR DE LA EXPLANADA.</w:t>
            </w:r>
          </w:p>
        </w:tc>
        <w:tc>
          <w:tcPr>
            <w:tcW w:w="1842" w:type="dxa"/>
            <w:tcBorders>
              <w:top w:val="single" w:sz="4" w:space="0" w:color="auto"/>
              <w:left w:val="nil"/>
              <w:bottom w:val="single" w:sz="4" w:space="0" w:color="auto"/>
              <w:right w:val="single" w:sz="4" w:space="0" w:color="auto"/>
            </w:tcBorders>
          </w:tcPr>
          <w:p w:rsidR="007E4944" w:rsidRPr="00BF415D" w:rsidRDefault="007E4944" w:rsidP="00C11168">
            <w:pPr>
              <w:ind w:right="-249"/>
              <w:rPr>
                <w:rFonts w:ascii="Tw Cen MT" w:hAnsi="Tw Cen MT" w:cs="Calibri"/>
                <w:color w:val="000000"/>
                <w:sz w:val="16"/>
                <w:szCs w:val="16"/>
                <w:lang w:eastAsia="es-MX"/>
              </w:rPr>
            </w:pPr>
          </w:p>
        </w:tc>
      </w:tr>
      <w:tr w:rsidR="007E4944" w:rsidRPr="00BF415D" w:rsidTr="007E4944">
        <w:trPr>
          <w:trHeight w:val="932"/>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E4944" w:rsidRPr="00BF415D" w:rsidRDefault="007E4944" w:rsidP="00C11168">
            <w:pPr>
              <w:jc w:val="right"/>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804"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OFICINAS DEL IAPEC. OFICINAS GLORIETA DEL DIF COLIMA.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DEGOLLADO S/N COLONIA CENTRO COLIMA, COL.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UN  ELEMENTO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LUNES A VIERNES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DE 7:00 AM A 11:00 AM 4 HRS </w:t>
            </w:r>
          </w:p>
        </w:tc>
        <w:tc>
          <w:tcPr>
            <w:tcW w:w="3828"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Y TRAPEAR LAS ÁREAS QUE INTEGRAN LAS OFICINAS Y EXTERIORES, LIMPIEZA DE MUEBLES, EQUIPO DE COMPUTO, HABILITAR SANITARIOS, LIMPIEZA DE CRISTALES.</w:t>
            </w:r>
          </w:p>
        </w:tc>
        <w:tc>
          <w:tcPr>
            <w:tcW w:w="1842" w:type="dxa"/>
            <w:tcBorders>
              <w:top w:val="single" w:sz="4" w:space="0" w:color="auto"/>
              <w:left w:val="nil"/>
              <w:bottom w:val="single" w:sz="4" w:space="0" w:color="auto"/>
              <w:right w:val="single" w:sz="4" w:space="0" w:color="auto"/>
            </w:tcBorders>
          </w:tcPr>
          <w:p w:rsidR="007E4944" w:rsidRPr="00BF415D" w:rsidRDefault="007E4944" w:rsidP="00C11168">
            <w:pPr>
              <w:ind w:right="-249"/>
              <w:rPr>
                <w:rFonts w:ascii="Tw Cen MT" w:hAnsi="Tw Cen MT" w:cs="Calibri"/>
                <w:color w:val="000000"/>
                <w:sz w:val="16"/>
                <w:szCs w:val="16"/>
                <w:lang w:eastAsia="es-MX"/>
              </w:rPr>
            </w:pPr>
          </w:p>
        </w:tc>
      </w:tr>
      <w:tr w:rsidR="007E4944" w:rsidRPr="00BF415D" w:rsidTr="007E4944">
        <w:trPr>
          <w:trHeight w:val="1131"/>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E4944" w:rsidRPr="00BF415D" w:rsidRDefault="007E4944" w:rsidP="00C11168">
            <w:pPr>
              <w:jc w:val="center"/>
              <w:rPr>
                <w:rFonts w:ascii="Tw Cen MT" w:hAnsi="Tw Cen MT" w:cs="Calibri"/>
                <w:color w:val="000000"/>
                <w:sz w:val="16"/>
                <w:szCs w:val="16"/>
                <w:lang w:eastAsia="es-MX"/>
              </w:rPr>
            </w:pPr>
            <w:r w:rsidRPr="00BF415D">
              <w:rPr>
                <w:rFonts w:ascii="Tw Cen MT" w:hAnsi="Tw Cen MT" w:cs="Calibri"/>
                <w:color w:val="000000"/>
                <w:sz w:val="16"/>
                <w:szCs w:val="16"/>
                <w:lang w:eastAsia="es-MX"/>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jc w:val="center"/>
              <w:rPr>
                <w:rFonts w:ascii="Tw Cen MT" w:hAnsi="Tw Cen MT" w:cs="Calibri"/>
                <w:color w:val="000000"/>
                <w:sz w:val="16"/>
                <w:szCs w:val="16"/>
                <w:lang w:eastAsia="es-MX"/>
              </w:rPr>
            </w:pPr>
            <w:r w:rsidRPr="00BF415D">
              <w:rPr>
                <w:rFonts w:ascii="Tw Cen MT" w:hAnsi="Tw Cen MT" w:cs="Calibri"/>
                <w:color w:val="000000"/>
                <w:sz w:val="16"/>
                <w:szCs w:val="16"/>
                <w:lang w:eastAsia="es-MX"/>
              </w:rPr>
              <w:t>SERVICIO</w:t>
            </w:r>
          </w:p>
        </w:tc>
        <w:tc>
          <w:tcPr>
            <w:tcW w:w="2804"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 xml:space="preserve">DIRECCION GENERAL DEL INSTITUTO PARA EL REGISTRO DEL TERRITORIO DEL ESTADO DE COLIMA. CALZADA PEDRO A. GALVAN S/N COL. CENTRO </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UN ELEMENTO</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LUNES A VIERNES</w:t>
            </w:r>
          </w:p>
          <w:p w:rsidR="007E4944" w:rsidRPr="00BF415D" w:rsidRDefault="007E4944" w:rsidP="00C11168">
            <w:pPr>
              <w:rPr>
                <w:rFonts w:ascii="Tw Cen MT" w:hAnsi="Tw Cen MT" w:cs="Calibri"/>
                <w:color w:val="000000"/>
                <w:sz w:val="16"/>
                <w:szCs w:val="16"/>
                <w:lang w:eastAsia="es-MX"/>
              </w:rPr>
            </w:pPr>
            <w:r w:rsidRPr="00BF415D">
              <w:rPr>
                <w:rFonts w:ascii="Tw Cen MT" w:hAnsi="Tw Cen MT" w:cs="Calibri"/>
                <w:color w:val="000000"/>
                <w:sz w:val="16"/>
                <w:szCs w:val="16"/>
                <w:lang w:eastAsia="es-MX"/>
              </w:rPr>
              <w:t>DE 7:00 A.M. A 3:00 P.M.</w:t>
            </w:r>
          </w:p>
        </w:tc>
        <w:tc>
          <w:tcPr>
            <w:tcW w:w="3828" w:type="dxa"/>
            <w:tcBorders>
              <w:top w:val="single" w:sz="4" w:space="0" w:color="auto"/>
              <w:left w:val="nil"/>
              <w:bottom w:val="single" w:sz="4" w:space="0" w:color="auto"/>
              <w:right w:val="single" w:sz="4" w:space="0" w:color="auto"/>
            </w:tcBorders>
            <w:shd w:val="clear" w:color="auto" w:fill="auto"/>
            <w:vAlign w:val="center"/>
          </w:tcPr>
          <w:p w:rsidR="007E4944" w:rsidRPr="00BF415D" w:rsidRDefault="007E4944" w:rsidP="00C11168">
            <w:pPr>
              <w:ind w:right="-249"/>
              <w:rPr>
                <w:rFonts w:ascii="Tw Cen MT" w:hAnsi="Tw Cen MT" w:cs="Calibri"/>
                <w:color w:val="000000"/>
                <w:sz w:val="16"/>
                <w:szCs w:val="16"/>
                <w:lang w:eastAsia="es-MX"/>
              </w:rPr>
            </w:pPr>
            <w:r w:rsidRPr="00BF415D">
              <w:rPr>
                <w:rFonts w:ascii="Tw Cen MT" w:hAnsi="Tw Cen MT" w:cs="Calibri"/>
                <w:color w:val="000000"/>
                <w:sz w:val="16"/>
                <w:szCs w:val="16"/>
                <w:lang w:eastAsia="es-MX"/>
              </w:rPr>
              <w:t>BARRER Y TRAPEAR LAS ÁREAS QUE INTEGRAN LAS OFICINAS Y EXTERIORES, LIMPIEZA DE MUEBLES, EQUIPO DE COMPUTO, HABILITAR SANITARIOS, LIMPIEZA DE CRISTALES.</w:t>
            </w:r>
          </w:p>
        </w:tc>
        <w:tc>
          <w:tcPr>
            <w:tcW w:w="1842" w:type="dxa"/>
            <w:tcBorders>
              <w:top w:val="single" w:sz="4" w:space="0" w:color="auto"/>
              <w:left w:val="nil"/>
              <w:bottom w:val="single" w:sz="4" w:space="0" w:color="auto"/>
              <w:right w:val="single" w:sz="4" w:space="0" w:color="auto"/>
            </w:tcBorders>
          </w:tcPr>
          <w:p w:rsidR="007E4944" w:rsidRPr="00BF415D" w:rsidRDefault="007E4944" w:rsidP="00C11168">
            <w:pPr>
              <w:ind w:right="-249"/>
              <w:rPr>
                <w:rFonts w:ascii="Tw Cen MT" w:hAnsi="Tw Cen MT" w:cs="Calibri"/>
                <w:color w:val="000000"/>
                <w:sz w:val="16"/>
                <w:szCs w:val="16"/>
                <w:lang w:eastAsia="es-MX"/>
              </w:rPr>
            </w:pPr>
          </w:p>
        </w:tc>
      </w:tr>
    </w:tbl>
    <w:p w:rsidR="00003842" w:rsidRPr="00F21597" w:rsidRDefault="00003842" w:rsidP="00003842">
      <w:pPr>
        <w:jc w:val="both"/>
        <w:outlineLvl w:val="0"/>
        <w:rPr>
          <w:rFonts w:ascii="Tw Cen MT" w:hAnsi="Tw Cen MT" w:cs="Arial"/>
          <w:b/>
          <w:bCs/>
        </w:rPr>
      </w:pPr>
    </w:p>
    <w:p w:rsidR="00003842" w:rsidRPr="00F21597" w:rsidRDefault="00003842" w:rsidP="00003842">
      <w:pPr>
        <w:jc w:val="both"/>
        <w:outlineLvl w:val="0"/>
        <w:rPr>
          <w:rFonts w:ascii="Tw Cen MT" w:hAnsi="Tw Cen MT" w:cs="Arial"/>
          <w:b/>
          <w:bCs/>
        </w:rPr>
      </w:pPr>
    </w:p>
    <w:p w:rsidR="00003842" w:rsidRPr="00F21597" w:rsidRDefault="00003842" w:rsidP="00003842">
      <w:pPr>
        <w:jc w:val="both"/>
        <w:outlineLvl w:val="0"/>
        <w:rPr>
          <w:rFonts w:ascii="Tw Cen MT" w:hAnsi="Tw Cen MT" w:cs="Arial"/>
          <w:b/>
          <w:bCs/>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autoSpaceDE w:val="0"/>
        <w:autoSpaceDN w:val="0"/>
        <w:adjustRightInd w:val="0"/>
        <w:jc w:val="center"/>
        <w:rPr>
          <w:rFonts w:ascii="Tw Cen MT" w:hAnsi="Tw Cen MT" w:cs="Arial"/>
          <w:b/>
          <w:bCs/>
          <w:sz w:val="22"/>
          <w:szCs w:val="22"/>
        </w:rPr>
      </w:pPr>
      <w:r w:rsidRPr="00F21597">
        <w:rPr>
          <w:rFonts w:ascii="Tw Cen MT" w:hAnsi="Tw Cen MT" w:cs="Arial"/>
          <w:b/>
          <w:bCs/>
          <w:sz w:val="22"/>
          <w:szCs w:val="22"/>
        </w:rPr>
        <w:lastRenderedPageBreak/>
        <w:t>ANEXO 3 (PUNTO 3.3)</w:t>
      </w:r>
    </w:p>
    <w:p w:rsidR="00003842" w:rsidRPr="00F21597" w:rsidRDefault="00003842" w:rsidP="00003842">
      <w:pPr>
        <w:autoSpaceDE w:val="0"/>
        <w:autoSpaceDN w:val="0"/>
        <w:adjustRightInd w:val="0"/>
        <w:rPr>
          <w:rFonts w:ascii="Tw Cen MT" w:hAnsi="Tw Cen MT" w:cs="Arial"/>
          <w:b/>
          <w:bCs/>
          <w:sz w:val="22"/>
          <w:szCs w:val="22"/>
        </w:rPr>
      </w:pPr>
    </w:p>
    <w:p w:rsidR="00003842" w:rsidRPr="00F21597" w:rsidRDefault="00003842" w:rsidP="00003842">
      <w:pPr>
        <w:pStyle w:val="Prrafodelista"/>
        <w:ind w:left="570"/>
        <w:jc w:val="center"/>
        <w:rPr>
          <w:rFonts w:ascii="Tw Cen MT" w:hAnsi="Tw Cen MT" w:cs="Arial"/>
          <w:b/>
          <w:sz w:val="22"/>
          <w:szCs w:val="22"/>
        </w:rPr>
      </w:pPr>
      <w:r w:rsidRPr="00F21597">
        <w:rPr>
          <w:rFonts w:ascii="Tw Cen MT" w:hAnsi="Tw Cen MT" w:cs="Arial"/>
          <w:b/>
          <w:sz w:val="22"/>
          <w:szCs w:val="22"/>
        </w:rPr>
        <w:t xml:space="preserve">FORMA EN QUE SE ACREDITA LA EXISTENCIA Y PERSONALIDAD JURÍDICA DEL LICITANTE. </w:t>
      </w:r>
      <w:r w:rsidRPr="00F21597">
        <w:rPr>
          <w:rFonts w:ascii="Tw Cen MT" w:hAnsi="Tw Cen MT" w:cs="Arial"/>
          <w:b/>
          <w:bCs/>
          <w:sz w:val="22"/>
          <w:szCs w:val="22"/>
        </w:rPr>
        <w:t>(ANEXO 3)</w:t>
      </w:r>
    </w:p>
    <w:p w:rsidR="00003842" w:rsidRPr="00F21597" w:rsidRDefault="00003842" w:rsidP="00003842">
      <w:pPr>
        <w:autoSpaceDE w:val="0"/>
        <w:autoSpaceDN w:val="0"/>
        <w:adjustRightInd w:val="0"/>
        <w:rPr>
          <w:rFonts w:ascii="Tw Cen MT" w:hAnsi="Tw Cen MT" w:cs="Arial"/>
          <w:b/>
          <w:bCs/>
          <w:sz w:val="22"/>
          <w:szCs w:val="22"/>
        </w:rPr>
      </w:pPr>
    </w:p>
    <w:p w:rsidR="00003842" w:rsidRPr="00F21597" w:rsidRDefault="00003842" w:rsidP="00003842">
      <w:pPr>
        <w:autoSpaceDE w:val="0"/>
        <w:autoSpaceDN w:val="0"/>
        <w:adjustRightInd w:val="0"/>
        <w:jc w:val="both"/>
        <w:rPr>
          <w:rFonts w:ascii="Tw Cen MT" w:hAnsi="Tw Cen MT" w:cs="Arial"/>
          <w:sz w:val="22"/>
          <w:szCs w:val="22"/>
        </w:rPr>
      </w:pPr>
      <w:r w:rsidRPr="00F21597">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F21597">
        <w:rPr>
          <w:rFonts w:ascii="Tw Cen MT" w:hAnsi="Tw Cen MT" w:cs="Arial"/>
          <w:bCs/>
          <w:sz w:val="22"/>
          <w:szCs w:val="22"/>
        </w:rPr>
        <w:t>para comprometer a mi representada</w:t>
      </w:r>
      <w:r w:rsidRPr="00F21597">
        <w:rPr>
          <w:rFonts w:ascii="Tw Cen MT" w:hAnsi="Tw Cen MT" w:cs="Arial"/>
          <w:b/>
          <w:bCs/>
          <w:sz w:val="22"/>
          <w:szCs w:val="22"/>
        </w:rPr>
        <w:t xml:space="preserve"> </w:t>
      </w:r>
      <w:r w:rsidRPr="00F21597">
        <w:rPr>
          <w:rFonts w:ascii="Tw Cen MT" w:hAnsi="Tw Cen MT" w:cs="Arial"/>
          <w:bCs/>
          <w:sz w:val="22"/>
          <w:szCs w:val="22"/>
        </w:rPr>
        <w:t>a través de la</w:t>
      </w:r>
      <w:r w:rsidRPr="00F21597">
        <w:rPr>
          <w:rFonts w:ascii="Tw Cen MT" w:hAnsi="Tw Cen MT" w:cs="Arial"/>
          <w:b/>
          <w:bCs/>
          <w:sz w:val="22"/>
          <w:szCs w:val="22"/>
        </w:rPr>
        <w:t xml:space="preserve"> </w:t>
      </w:r>
      <w:r w:rsidRPr="00F21597">
        <w:rPr>
          <w:rFonts w:ascii="Tw Cen MT" w:hAnsi="Tw Cen MT" w:cs="Arial"/>
          <w:sz w:val="22"/>
          <w:szCs w:val="22"/>
        </w:rPr>
        <w:t xml:space="preserve">propuesta en la presente </w:t>
      </w:r>
      <w:r w:rsidRPr="00F21597">
        <w:rPr>
          <w:rFonts w:ascii="Tw Cen MT" w:hAnsi="Tw Cen MT" w:cs="Arial"/>
          <w:b/>
          <w:sz w:val="22"/>
          <w:szCs w:val="22"/>
        </w:rPr>
        <w:t>Licitación Pública Nacional N° 06002-027-16</w:t>
      </w:r>
      <w:r w:rsidRPr="00F21597">
        <w:rPr>
          <w:rFonts w:ascii="Tw Cen MT" w:hAnsi="Tw Cen MT" w:cs="Arial"/>
          <w:sz w:val="22"/>
          <w:szCs w:val="22"/>
        </w:rPr>
        <w:t>, a nombre y representación de: _(nombre de la persona física o moral).</w:t>
      </w:r>
    </w:p>
    <w:p w:rsidR="00003842" w:rsidRPr="00F21597" w:rsidRDefault="00003842" w:rsidP="00003842">
      <w:pPr>
        <w:autoSpaceDE w:val="0"/>
        <w:autoSpaceDN w:val="0"/>
        <w:adjustRightInd w:val="0"/>
        <w:rPr>
          <w:rFonts w:ascii="Tw Cen MT" w:hAnsi="Tw Cen MT" w:cs="Arial"/>
          <w:sz w:val="22"/>
          <w:szCs w:val="22"/>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03842" w:rsidRPr="00F21597" w:rsidTr="004939A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F21597">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F21597">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03842" w:rsidRPr="00F21597" w:rsidTr="004939A8">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F21597">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03842" w:rsidRPr="00F21597" w:rsidRDefault="00003842" w:rsidP="00003842">
      <w:pPr>
        <w:rPr>
          <w:rFonts w:ascii="Tw Cen MT" w:hAnsi="Tw Cen MT" w:cs="Arial"/>
          <w:sz w:val="22"/>
          <w:szCs w:val="22"/>
          <w:lang w:eastAsia="en-US"/>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03842" w:rsidRPr="00F21597" w:rsidTr="00493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w:t>
      </w:r>
      <w:r w:rsidR="004939A8">
        <w:rPr>
          <w:rFonts w:ascii="Tw Cen MT" w:hAnsi="Tw Cen MT" w:cs="Arial"/>
          <w:sz w:val="22"/>
          <w:szCs w:val="22"/>
        </w:rPr>
        <w:t>_________</w:t>
      </w:r>
      <w:r w:rsidRPr="00F21597">
        <w:rPr>
          <w:rFonts w:ascii="Tw Cen MT" w:hAnsi="Tw Cen MT" w:cs="Arial"/>
          <w:sz w:val="22"/>
          <w:szCs w:val="22"/>
        </w:rPr>
        <w:t>______</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4 (punto 3.4)</w:t>
      </w:r>
    </w:p>
    <w:p w:rsidR="00003842" w:rsidRDefault="00003842" w:rsidP="00003842">
      <w:pPr>
        <w:jc w:val="center"/>
        <w:rPr>
          <w:rFonts w:ascii="Tw Cen MT" w:hAnsi="Tw Cen MT" w:cs="Arial"/>
          <w:sz w:val="22"/>
          <w:szCs w:val="22"/>
        </w:rPr>
      </w:pPr>
    </w:p>
    <w:p w:rsidR="004939A8" w:rsidRPr="00F21597" w:rsidRDefault="004939A8"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b/>
          <w:bCs/>
          <w:sz w:val="22"/>
          <w:szCs w:val="22"/>
        </w:rPr>
        <w:t>CARTA DE ACEPTACIÓN DE BASES</w:t>
      </w:r>
      <w:r w:rsidRPr="00F21597">
        <w:rPr>
          <w:rFonts w:ascii="Tw Cen MT" w:hAnsi="Tw Cen MT" w:cs="Arial"/>
          <w:sz w:val="22"/>
          <w:szCs w:val="22"/>
        </w:rPr>
        <w:t>.</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(Aplica para Personas Físicas y Morales)</w:t>
      </w:r>
    </w:p>
    <w:p w:rsidR="00003842" w:rsidRPr="00F21597" w:rsidRDefault="00003842" w:rsidP="00003842">
      <w:pPr>
        <w:jc w:val="cente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6480"/>
        </w:tabs>
        <w:ind w:left="5760"/>
        <w:jc w:val="both"/>
        <w:rPr>
          <w:rFonts w:ascii="Tw Cen MT" w:hAnsi="Tw Cen MT" w:cs="Arial"/>
          <w:sz w:val="22"/>
          <w:szCs w:val="22"/>
        </w:rPr>
      </w:pPr>
      <w:r w:rsidRPr="00F21597">
        <w:rPr>
          <w:rFonts w:ascii="Tw Cen MT" w:hAnsi="Tw Cen MT" w:cs="Arial"/>
          <w:sz w:val="22"/>
          <w:szCs w:val="22"/>
        </w:rPr>
        <w:t>Fecha:</w:t>
      </w:r>
      <w:r w:rsidRPr="00F21597">
        <w:rPr>
          <w:rFonts w:ascii="Tw Cen MT" w:hAnsi="Tw Cen MT" w:cs="Arial"/>
          <w:sz w:val="22"/>
          <w:szCs w:val="22"/>
        </w:rPr>
        <w:tab/>
        <w:t>__________________</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Por este conducto le manifiesto a usted que el suscrito y en mi calidad de </w:t>
      </w:r>
      <w:r w:rsidRPr="00F21597">
        <w:rPr>
          <w:rFonts w:ascii="Tw Cen MT" w:hAnsi="Tw Cen MT" w:cs="Arial"/>
          <w:sz w:val="22"/>
          <w:szCs w:val="22"/>
          <w:u w:val="single"/>
        </w:rPr>
        <w:t xml:space="preserve">(licitante o apoderado) </w:t>
      </w:r>
      <w:r w:rsidRPr="00F21597">
        <w:rPr>
          <w:rFonts w:ascii="Tw Cen MT" w:hAnsi="Tw Cen MT" w:cs="Arial"/>
          <w:sz w:val="22"/>
          <w:szCs w:val="22"/>
        </w:rPr>
        <w:t xml:space="preserve">  de la empresa _</w:t>
      </w:r>
      <w:r w:rsidRPr="00F21597">
        <w:rPr>
          <w:rFonts w:ascii="Tw Cen MT" w:hAnsi="Tw Cen MT" w:cs="Arial"/>
          <w:sz w:val="22"/>
          <w:szCs w:val="22"/>
          <w:u w:val="single"/>
        </w:rPr>
        <w:t xml:space="preserve"> (Persona Física o Moral) </w:t>
      </w:r>
      <w:r w:rsidRPr="00F21597">
        <w:rPr>
          <w:rFonts w:ascii="Tw Cen MT" w:hAnsi="Tw Cen MT" w:cs="Arial"/>
          <w:sz w:val="22"/>
          <w:szCs w:val="22"/>
        </w:rPr>
        <w:t xml:space="preserve">con relación a la </w:t>
      </w:r>
      <w:r w:rsidRPr="00F21597">
        <w:rPr>
          <w:rFonts w:ascii="Tw Cen MT" w:hAnsi="Tw Cen MT" w:cs="Arial"/>
          <w:b/>
          <w:sz w:val="22"/>
          <w:szCs w:val="22"/>
        </w:rPr>
        <w:t>Licitación Pública Nacional</w:t>
      </w:r>
      <w:r w:rsidRPr="00F21597">
        <w:rPr>
          <w:rFonts w:ascii="Tw Cen MT" w:hAnsi="Tw Cen MT" w:cs="Arial"/>
          <w:b/>
          <w:bCs/>
          <w:sz w:val="22"/>
          <w:szCs w:val="22"/>
        </w:rPr>
        <w:t xml:space="preserve"> 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SERVICIO DE LIMPIEZA PARA ALGUNAS OFICINAS DE GOBIERNO DEL ESTADO DE COLIMA SOLICITADO POR LA SECRETARIA DE ADMINISTRACION Y GESTION PUBLICA A TRAVES DE LA DIRECCION DE SERVICIOS GENERALES.</w:t>
      </w:r>
      <w:r w:rsidRPr="00F21597">
        <w:rPr>
          <w:rFonts w:ascii="Tw Cen MT" w:hAnsi="Tw Cen MT" w:cs="Arial"/>
          <w:bCs/>
          <w:sz w:val="22"/>
          <w:szCs w:val="22"/>
        </w:rPr>
        <w:t>,</w:t>
      </w:r>
      <w:r w:rsidRPr="00F21597">
        <w:rPr>
          <w:rFonts w:ascii="Tw Cen MT" w:hAnsi="Tw Cen MT" w:cs="Arial"/>
          <w:b/>
          <w:bCs/>
          <w:sz w:val="22"/>
          <w:szCs w:val="22"/>
        </w:rPr>
        <w:t xml:space="preserve"> </w:t>
      </w:r>
      <w:r w:rsidRPr="00F21597">
        <w:rPr>
          <w:rFonts w:ascii="Tw Cen MT" w:hAnsi="Tw Cen MT" w:cs="Arial"/>
          <w:sz w:val="22"/>
          <w:szCs w:val="22"/>
        </w:rPr>
        <w:t>he leído íntegramente el contenido de las bases y aceptamos participar en esta licitación conforme a éstas, respetando y cumpliendo íntegramente el contenido de las mismas, así mismo para los efectos que surtan en caso de adjudicación.</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4939A8" w:rsidRDefault="004939A8">
      <w:pPr>
        <w:spacing w:after="160" w:line="259" w:lineRule="auto"/>
        <w:rPr>
          <w:rFonts w:ascii="Tw Cen MT" w:eastAsiaTheme="minorHAnsi" w:hAnsi="Tw Cen MT" w:cs="Arial"/>
          <w:b/>
          <w:sz w:val="22"/>
          <w:szCs w:val="22"/>
        </w:rPr>
      </w:pPr>
      <w:r>
        <w:rPr>
          <w:rFonts w:ascii="Tw Cen MT" w:eastAsiaTheme="minorHAnsi" w:hAnsi="Tw Cen MT" w:cs="Arial"/>
          <w:b/>
          <w:sz w:val="22"/>
          <w:szCs w:val="22"/>
        </w:rPr>
        <w:br w:type="page"/>
      </w:r>
    </w:p>
    <w:p w:rsidR="00003842" w:rsidRPr="00F21597" w:rsidRDefault="00003842" w:rsidP="00003842">
      <w:pPr>
        <w:jc w:val="center"/>
        <w:rPr>
          <w:rFonts w:ascii="Tw Cen MT" w:eastAsiaTheme="minorHAnsi" w:hAnsi="Tw Cen MT" w:cs="Arial"/>
          <w:b/>
          <w:sz w:val="22"/>
          <w:szCs w:val="22"/>
        </w:rPr>
      </w:pPr>
      <w:r w:rsidRPr="00F21597">
        <w:rPr>
          <w:rFonts w:ascii="Tw Cen MT" w:eastAsiaTheme="minorHAnsi" w:hAnsi="Tw Cen MT" w:cs="Arial"/>
          <w:b/>
          <w:sz w:val="22"/>
          <w:szCs w:val="22"/>
        </w:rPr>
        <w:lastRenderedPageBreak/>
        <w:t>ANEXO 5 (punto 3.5)</w:t>
      </w:r>
    </w:p>
    <w:p w:rsidR="00003842" w:rsidRPr="00F21597" w:rsidRDefault="00003842" w:rsidP="00003842">
      <w:pPr>
        <w:jc w:val="center"/>
        <w:rPr>
          <w:rFonts w:ascii="Tw Cen MT" w:eastAsiaTheme="minorHAnsi" w:hAnsi="Tw Cen MT" w:cs="Arial"/>
          <w:b/>
          <w:sz w:val="22"/>
          <w:szCs w:val="22"/>
        </w:rPr>
      </w:pPr>
    </w:p>
    <w:p w:rsidR="00003842" w:rsidRPr="00F21597" w:rsidRDefault="00003842" w:rsidP="00003842">
      <w:pPr>
        <w:jc w:val="center"/>
        <w:rPr>
          <w:rFonts w:ascii="Tw Cen MT" w:eastAsiaTheme="minorHAnsi" w:hAnsi="Tw Cen MT" w:cs="Arial"/>
          <w:b/>
          <w:sz w:val="22"/>
          <w:szCs w:val="22"/>
        </w:rPr>
      </w:pPr>
      <w:r w:rsidRPr="00F21597">
        <w:rPr>
          <w:rFonts w:ascii="Tw Cen MT" w:eastAsiaTheme="minorHAnsi" w:hAnsi="Tw Cen MT" w:cs="Arial"/>
          <w:b/>
          <w:sz w:val="22"/>
          <w:szCs w:val="22"/>
        </w:rPr>
        <w:t>DECLARACIÓN DE INTEGRIDAD</w:t>
      </w:r>
      <w:r w:rsidRPr="00F21597">
        <w:rPr>
          <w:rFonts w:ascii="Tw Cen MT" w:eastAsiaTheme="minorHAnsi" w:hAnsi="Tw Cen MT" w:cs="Arial"/>
          <w:sz w:val="22"/>
          <w:szCs w:val="22"/>
        </w:rPr>
        <w:t xml:space="preserve"> </w:t>
      </w:r>
    </w:p>
    <w:p w:rsidR="00003842" w:rsidRPr="00F21597" w:rsidRDefault="00003842" w:rsidP="00003842">
      <w:pPr>
        <w:rPr>
          <w:rFonts w:ascii="Tw Cen MT" w:eastAsiaTheme="minorEastAsia"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pStyle w:val="Ttulo6"/>
        <w:numPr>
          <w:ilvl w:val="0"/>
          <w:numId w:val="0"/>
        </w:numPr>
        <w:spacing w:before="0"/>
        <w:rPr>
          <w:rFonts w:ascii="Tw Cen MT" w:hAnsi="Tw Cen MT"/>
          <w:b/>
          <w:i w:val="0"/>
          <w:lang w:val="es-MX" w:eastAsia="es-MX"/>
        </w:rPr>
      </w:pPr>
    </w:p>
    <w:p w:rsidR="00003842" w:rsidRPr="00F21597" w:rsidRDefault="00003842" w:rsidP="00003842">
      <w:pPr>
        <w:pStyle w:val="Ttulo6"/>
        <w:numPr>
          <w:ilvl w:val="0"/>
          <w:numId w:val="0"/>
        </w:numPr>
        <w:spacing w:before="0"/>
        <w:rPr>
          <w:rFonts w:ascii="Tw Cen MT" w:hAnsi="Tw Cen MT"/>
          <w:b/>
          <w:i w:val="0"/>
        </w:rPr>
      </w:pPr>
      <w:r w:rsidRPr="00F21597">
        <w:rPr>
          <w:rFonts w:ascii="Tw Cen MT" w:hAnsi="Tw Cen MT"/>
          <w:b/>
          <w:i w:val="0"/>
        </w:rPr>
        <w:t>LIC. KRISTIAN MEINERS TOVAR</w:t>
      </w:r>
    </w:p>
    <w:p w:rsidR="00003842" w:rsidRPr="00F21597" w:rsidRDefault="00003842" w:rsidP="00003842">
      <w:pPr>
        <w:pStyle w:val="Ttulo6"/>
        <w:numPr>
          <w:ilvl w:val="0"/>
          <w:numId w:val="0"/>
        </w:numPr>
        <w:spacing w:before="0"/>
        <w:rPr>
          <w:rFonts w:ascii="Tw Cen MT" w:hAnsi="Tw Cen MT"/>
          <w:b/>
          <w:i w:val="0"/>
        </w:rPr>
      </w:pPr>
      <w:r w:rsidRPr="00F21597">
        <w:rPr>
          <w:rFonts w:ascii="Tw Cen MT" w:hAnsi="Tw Cen MT"/>
          <w:b/>
          <w:i w:val="0"/>
        </w:rPr>
        <w:t>SECRETARIO ADMINISTRACIÓN Y GESTIÓN PÚBLICA.</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PRESENTE.</w:t>
      </w: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r w:rsidRPr="00F21597">
        <w:rPr>
          <w:rFonts w:ascii="Tw Cen MT" w:hAnsi="Tw Cen MT" w:cs="Arial"/>
          <w:bCs/>
          <w:sz w:val="22"/>
          <w:szCs w:val="22"/>
        </w:rPr>
        <w:t>FECHA: __________________</w:t>
      </w:r>
    </w:p>
    <w:p w:rsidR="00003842" w:rsidRPr="00F21597" w:rsidRDefault="00003842" w:rsidP="00003842">
      <w:pPr>
        <w:tabs>
          <w:tab w:val="left" w:pos="5760"/>
        </w:tabs>
        <w:ind w:left="4248"/>
        <w:jc w:val="right"/>
        <w:rPr>
          <w:rFonts w:ascii="Tw Cen MT" w:hAnsi="Tw Cen MT" w:cs="Arial"/>
          <w:b/>
          <w:sz w:val="22"/>
          <w:szCs w:val="22"/>
        </w:rPr>
      </w:pPr>
    </w:p>
    <w:p w:rsidR="00003842" w:rsidRPr="00F21597" w:rsidRDefault="00003842" w:rsidP="00003842">
      <w:pPr>
        <w:tabs>
          <w:tab w:val="left" w:pos="5760"/>
        </w:tabs>
        <w:ind w:left="4248"/>
        <w:jc w:val="right"/>
        <w:rPr>
          <w:rFonts w:ascii="Tw Cen MT" w:hAnsi="Tw Cen MT" w:cs="Arial"/>
          <w:b/>
          <w:sz w:val="22"/>
          <w:szCs w:val="22"/>
        </w:rPr>
      </w:pPr>
    </w:p>
    <w:p w:rsidR="00003842" w:rsidRPr="00F21597" w:rsidRDefault="00003842" w:rsidP="00003842">
      <w:pPr>
        <w:tabs>
          <w:tab w:val="left" w:pos="5760"/>
        </w:tabs>
        <w:ind w:left="4248"/>
        <w:jc w:val="right"/>
        <w:rPr>
          <w:rFonts w:ascii="Tw Cen MT" w:eastAsiaTheme="minorHAnsi" w:hAnsi="Tw Cen MT" w:cs="Arial"/>
          <w:sz w:val="22"/>
          <w:szCs w:val="22"/>
        </w:rPr>
      </w:pPr>
      <w:r w:rsidRPr="00F21597">
        <w:rPr>
          <w:rFonts w:ascii="Tw Cen MT" w:eastAsiaTheme="minorHAnsi" w:hAnsi="Tw Cen MT" w:cs="Arial"/>
          <w:sz w:val="22"/>
          <w:szCs w:val="22"/>
        </w:rPr>
        <w:tab/>
      </w:r>
    </w:p>
    <w:p w:rsidR="00003842" w:rsidRPr="00F21597" w:rsidRDefault="00003842" w:rsidP="00003842">
      <w:pPr>
        <w:tabs>
          <w:tab w:val="left" w:pos="5760"/>
        </w:tabs>
        <w:ind w:left="4248"/>
        <w:jc w:val="right"/>
        <w:rPr>
          <w:rFonts w:ascii="Tw Cen MT" w:eastAsiaTheme="minorHAnsi" w:hAnsi="Tw Cen MT" w:cs="Arial"/>
          <w:sz w:val="22"/>
          <w:szCs w:val="22"/>
        </w:rPr>
      </w:pPr>
      <w:r w:rsidRPr="00F21597">
        <w:rPr>
          <w:rFonts w:ascii="Tw Cen MT" w:eastAsiaTheme="minorHAnsi" w:hAnsi="Tw Cen MT" w:cs="Arial"/>
          <w:sz w:val="22"/>
          <w:szCs w:val="22"/>
        </w:rPr>
        <w:tab/>
      </w:r>
    </w:p>
    <w:p w:rsidR="00003842" w:rsidRPr="00F21597" w:rsidRDefault="00003842" w:rsidP="00003842">
      <w:pPr>
        <w:jc w:val="both"/>
        <w:rPr>
          <w:rFonts w:ascii="Tw Cen MT" w:eastAsiaTheme="minorHAnsi"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eastAsiaTheme="minorHAnsi" w:hAnsi="Tw Cen MT" w:cs="Arial"/>
          <w:sz w:val="22"/>
          <w:szCs w:val="22"/>
        </w:rPr>
        <w:t xml:space="preserve">En relación a la </w:t>
      </w:r>
      <w:r w:rsidRPr="00F21597">
        <w:rPr>
          <w:rFonts w:ascii="Tw Cen MT" w:eastAsiaTheme="minorHAnsi" w:hAnsi="Tw Cen MT" w:cs="Arial"/>
          <w:b/>
          <w:sz w:val="22"/>
          <w:szCs w:val="22"/>
        </w:rPr>
        <w:t>Licitación Pública N</w:t>
      </w:r>
      <w:r w:rsidRPr="00F21597">
        <w:rPr>
          <w:rFonts w:ascii="Tw Cen MT" w:hAnsi="Tw Cen MT" w:cs="Arial"/>
          <w:b/>
          <w:sz w:val="22"/>
          <w:szCs w:val="22"/>
        </w:rPr>
        <w:t>acional</w:t>
      </w:r>
      <w:r w:rsidRPr="00F21597">
        <w:rPr>
          <w:rFonts w:ascii="Tw Cen MT" w:hAnsi="Tw Cen MT" w:cs="Arial"/>
          <w:sz w:val="22"/>
          <w:szCs w:val="22"/>
        </w:rPr>
        <w:t xml:space="preserve"> </w:t>
      </w:r>
      <w:r w:rsidRPr="00F21597">
        <w:rPr>
          <w:rFonts w:ascii="Tw Cen MT" w:hAnsi="Tw Cen MT" w:cs="Arial"/>
          <w:b/>
          <w:bCs/>
          <w:sz w:val="22"/>
          <w:szCs w:val="22"/>
        </w:rPr>
        <w:t xml:space="preserve">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SERVICIO DE LIMPIEZA PARA ALGUNAS OFICINAS DE GOBIERNO DEL ESTADO DE COLIMA SOLICITADO POR LA SECRETARIA DE ADMINISTRACION Y GESTION PUBLICA A TRAVES DE LA DIRECCION DE SERVICIOS GENERALES..</w:t>
      </w:r>
      <w:r w:rsidRPr="00F21597">
        <w:rPr>
          <w:rFonts w:ascii="Tw Cen MT" w:hAnsi="Tw Cen MT" w:cs="Arial"/>
          <w:bCs/>
          <w:sz w:val="22"/>
          <w:szCs w:val="22"/>
        </w:rPr>
        <w:t>,</w:t>
      </w:r>
      <w:r w:rsidRPr="00F21597">
        <w:rPr>
          <w:rFonts w:ascii="Tw Cen MT" w:hAnsi="Tw Cen MT" w:cs="Arial"/>
          <w:sz w:val="22"/>
          <w:szCs w:val="22"/>
          <w:lang w:val="es-ES"/>
        </w:rPr>
        <w:t xml:space="preserve"> </w:t>
      </w:r>
      <w:r w:rsidRPr="00F21597">
        <w:rPr>
          <w:rFonts w:ascii="Tw Cen MT" w:eastAsiaTheme="minorHAnsi" w:hAnsi="Tw Cen MT" w:cs="Arial"/>
          <w:sz w:val="22"/>
          <w:szCs w:val="22"/>
        </w:rPr>
        <w:t xml:space="preserve">el que suscribe </w:t>
      </w:r>
      <w:r w:rsidRPr="00F21597">
        <w:rPr>
          <w:rFonts w:ascii="Tw Cen MT" w:hAnsi="Tw Cen MT" w:cs="Arial"/>
          <w:sz w:val="22"/>
          <w:szCs w:val="22"/>
          <w:u w:val="single"/>
        </w:rPr>
        <w:t xml:space="preserve"> (concursante o apoderado)</w:t>
      </w:r>
      <w:r w:rsidRPr="00F21597">
        <w:rPr>
          <w:rFonts w:ascii="Tw Cen MT" w:eastAsiaTheme="minorHAnsi" w:hAnsi="Tw Cen MT" w:cs="Arial"/>
          <w:sz w:val="22"/>
          <w:szCs w:val="22"/>
        </w:rPr>
        <w:t xml:space="preserve"> en mi carácter de__________________ a nombre de _____</w:t>
      </w:r>
      <w:r w:rsidRPr="00F21597">
        <w:rPr>
          <w:rFonts w:ascii="Tw Cen MT" w:eastAsiaTheme="minorHAnsi" w:hAnsi="Tw Cen MT" w:cs="Arial"/>
          <w:sz w:val="22"/>
          <w:szCs w:val="22"/>
          <w:u w:val="single"/>
        </w:rPr>
        <w:t xml:space="preserve"> (Persona física o moral) _____</w:t>
      </w:r>
      <w:r w:rsidRPr="00F21597">
        <w:rPr>
          <w:rFonts w:ascii="Tw Cen MT" w:eastAsiaTheme="minorHAnsi" w:hAnsi="Tw Cen MT" w:cs="Arial"/>
          <w:sz w:val="22"/>
          <w:szCs w:val="22"/>
        </w:rPr>
        <w:t xml:space="preserve"> me permito manifestar lo siguiente:</w:t>
      </w:r>
    </w:p>
    <w:p w:rsidR="00003842" w:rsidRPr="00F21597" w:rsidRDefault="00003842" w:rsidP="00003842">
      <w:pPr>
        <w:jc w:val="both"/>
        <w:rPr>
          <w:rFonts w:ascii="Tw Cen MT" w:eastAsiaTheme="minorHAnsi" w:hAnsi="Tw Cen MT" w:cs="Arial"/>
          <w:sz w:val="22"/>
          <w:szCs w:val="22"/>
          <w:lang w:val="es-ES_tradnl" w:eastAsia="en-US"/>
        </w:rPr>
      </w:pPr>
      <w:r w:rsidRPr="00F21597">
        <w:rPr>
          <w:rFonts w:ascii="Tw Cen MT" w:eastAsiaTheme="minorHAnsi" w:hAnsi="Tw Cen MT" w:cs="Arial"/>
          <w:sz w:val="22"/>
          <w:szCs w:val="22"/>
        </w:rPr>
        <w:t xml:space="preserve">Declaro BAJO PROTESTA DE DECIR </w:t>
      </w:r>
      <w:proofErr w:type="gramStart"/>
      <w:r w:rsidRPr="00F21597">
        <w:rPr>
          <w:rFonts w:ascii="Tw Cen MT" w:eastAsiaTheme="minorHAnsi" w:hAnsi="Tw Cen MT" w:cs="Arial"/>
          <w:sz w:val="22"/>
          <w:szCs w:val="22"/>
        </w:rPr>
        <w:t>VERDAD  y</w:t>
      </w:r>
      <w:proofErr w:type="gramEnd"/>
      <w:r w:rsidRPr="00F21597">
        <w:rPr>
          <w:rFonts w:ascii="Tw Cen MT" w:eastAsiaTheme="minorHAnsi" w:hAnsi="Tw Cen MT" w:cs="Arial"/>
          <w:sz w:val="22"/>
          <w:szCs w:val="22"/>
        </w:rPr>
        <w:t xml:space="preserve"> con la representación legal que ostento, que esta  _____</w:t>
      </w:r>
      <w:r w:rsidRPr="00F21597">
        <w:rPr>
          <w:rFonts w:ascii="Tw Cen MT" w:eastAsiaTheme="minorHAnsi" w:hAnsi="Tw Cen MT" w:cs="Arial"/>
          <w:sz w:val="22"/>
          <w:szCs w:val="22"/>
          <w:u w:val="single"/>
        </w:rPr>
        <w:t xml:space="preserve"> (Persona Física o Moral) _____</w:t>
      </w:r>
      <w:r w:rsidRPr="00F21597">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03842" w:rsidRPr="00F21597" w:rsidRDefault="00003842" w:rsidP="00003842">
      <w:pPr>
        <w:jc w:val="center"/>
        <w:rPr>
          <w:rFonts w:ascii="Tw Cen MT" w:eastAsiaTheme="minorEastAsia"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eastAsiaTheme="minorHAnsi" w:hAnsi="Tw Cen MT" w:cs="Arial"/>
          <w:b/>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6 (punto 3.6)</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sz w:val="22"/>
          <w:szCs w:val="22"/>
        </w:rPr>
        <w:t>CARTA DEL ARTÍCULO 38 DE LA LAASPEC</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(Aplica para Personas Físicas y Morales)</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5760"/>
        </w:tabs>
        <w:ind w:left="5760"/>
        <w:jc w:val="both"/>
        <w:rPr>
          <w:rFonts w:ascii="Tw Cen MT" w:hAnsi="Tw Cen MT" w:cs="Arial"/>
          <w:sz w:val="22"/>
          <w:szCs w:val="22"/>
        </w:rPr>
      </w:pPr>
      <w:r w:rsidRPr="00F21597">
        <w:rPr>
          <w:rFonts w:ascii="Tw Cen MT" w:hAnsi="Tw Cen MT" w:cs="Arial"/>
          <w:sz w:val="22"/>
          <w:szCs w:val="22"/>
        </w:rPr>
        <w:t>Fecha:</w:t>
      </w:r>
      <w:r w:rsidRPr="00F21597">
        <w:rPr>
          <w:rFonts w:ascii="Tw Cen MT" w:hAnsi="Tw Cen MT" w:cs="Arial"/>
          <w:sz w:val="22"/>
          <w:szCs w:val="22"/>
        </w:rPr>
        <w:tab/>
        <w:t xml:space="preserve"> ________________</w:t>
      </w:r>
      <w:r w:rsidRPr="00F21597">
        <w:rPr>
          <w:rFonts w:ascii="Tw Cen MT" w:hAnsi="Tw Cen MT" w:cs="Arial"/>
          <w:sz w:val="22"/>
          <w:szCs w:val="22"/>
        </w:rPr>
        <w:tab/>
      </w:r>
      <w:r w:rsidRPr="00F21597">
        <w:rPr>
          <w:rFonts w:ascii="Tw Cen MT" w:hAnsi="Tw Cen MT" w:cs="Arial"/>
          <w:sz w:val="22"/>
          <w:szCs w:val="22"/>
        </w:rPr>
        <w:tab/>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En relación a la </w:t>
      </w:r>
      <w:r w:rsidRPr="00F21597">
        <w:rPr>
          <w:rFonts w:ascii="Tw Cen MT" w:hAnsi="Tw Cen MT" w:cs="Arial"/>
          <w:b/>
          <w:sz w:val="22"/>
          <w:szCs w:val="22"/>
        </w:rPr>
        <w:t xml:space="preserve">Licitación Pública Nacional </w:t>
      </w:r>
      <w:r w:rsidRPr="00F21597">
        <w:rPr>
          <w:rFonts w:ascii="Tw Cen MT" w:hAnsi="Tw Cen MT" w:cs="Arial"/>
          <w:b/>
          <w:bCs/>
          <w:sz w:val="22"/>
          <w:szCs w:val="22"/>
        </w:rPr>
        <w:t xml:space="preserve">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6</w:t>
      </w:r>
      <w:r w:rsidRPr="00F21597">
        <w:rPr>
          <w:rFonts w:ascii="Tw Cen MT" w:hAnsi="Tw Cen MT" w:cs="Arial"/>
          <w:bCs/>
          <w:sz w:val="22"/>
          <w:szCs w:val="22"/>
        </w:rPr>
        <w:t xml:space="preserve"> 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SOLICITADO POR LA SECRETARIA DE ADMINISTRACION Y GESTION PUBLICA A TRAVES DE LA DIRECCION DE SERVICIOS GENERALES. </w:t>
      </w:r>
      <w:r w:rsidRPr="00F21597">
        <w:rPr>
          <w:rFonts w:ascii="Tw Cen MT" w:hAnsi="Tw Cen MT" w:cs="Arial"/>
          <w:bCs/>
          <w:sz w:val="22"/>
          <w:szCs w:val="22"/>
        </w:rPr>
        <w:t xml:space="preserve">, </w:t>
      </w:r>
      <w:r w:rsidRPr="00F21597">
        <w:rPr>
          <w:rFonts w:ascii="Tw Cen MT" w:hAnsi="Tw Cen MT" w:cs="Arial"/>
          <w:sz w:val="22"/>
          <w:szCs w:val="22"/>
        </w:rPr>
        <w:t>el que suscribe __________________________ en mi carácter de__________________ a nombre de _____</w:t>
      </w:r>
      <w:r w:rsidRPr="00F21597">
        <w:rPr>
          <w:rFonts w:ascii="Tw Cen MT" w:hAnsi="Tw Cen MT" w:cs="Arial"/>
          <w:sz w:val="22"/>
          <w:szCs w:val="22"/>
          <w:u w:val="single"/>
        </w:rPr>
        <w:t xml:space="preserve"> (persona física o moral) _____</w:t>
      </w:r>
      <w:r w:rsidRPr="00F21597">
        <w:rPr>
          <w:rFonts w:ascii="Tw Cen MT" w:hAnsi="Tw Cen MT" w:cs="Arial"/>
          <w:sz w:val="22"/>
          <w:szCs w:val="22"/>
        </w:rPr>
        <w:t xml:space="preserve"> me permito manifestar lo siguiente:</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Declaro BAJO PROTESTA DE DECIR VERDAD y con la representación legal que ostento, que esta  _____</w:t>
      </w:r>
      <w:r w:rsidRPr="00F21597">
        <w:rPr>
          <w:rFonts w:ascii="Tw Cen MT" w:hAnsi="Tw Cen MT"/>
          <w:u w:val="single"/>
        </w:rPr>
        <w:t xml:space="preserve"> (Persona Física o Moral) _____</w:t>
      </w:r>
      <w:r w:rsidRPr="00F21597">
        <w:rPr>
          <w:rFonts w:ascii="Tw Cen MT" w:hAnsi="Tw Cen MT"/>
        </w:rPr>
        <w:t xml:space="preserve"> al igual que sus asociados no se encuentran dentro de ninguno de los supuestos comprendidos en el artículo 38 de la Ley de Adquisiciones,  Arrendamientos y Servicios del Sector Público del Estado de Colima.</w:t>
      </w: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7 (Punto 3.7)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CARTA DE GARANTÍA DE LOS BIENES, ARRENDAMIENTOS O SERVICIOS</w:t>
      </w: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 xml:space="preserve">P   R   E   </w:t>
      </w:r>
      <w:proofErr w:type="gramStart"/>
      <w:r w:rsidRPr="00F21597">
        <w:rPr>
          <w:rFonts w:ascii="Tw Cen MT" w:hAnsi="Tw Cen MT" w:cs="Arial"/>
          <w:b/>
          <w:bCs/>
          <w:sz w:val="22"/>
          <w:szCs w:val="22"/>
        </w:rPr>
        <w:t>S  E</w:t>
      </w:r>
      <w:proofErr w:type="gramEnd"/>
      <w:r w:rsidRPr="00F21597">
        <w:rPr>
          <w:rFonts w:ascii="Tw Cen MT" w:hAnsi="Tw Cen MT" w:cs="Arial"/>
          <w:b/>
          <w:bCs/>
          <w:sz w:val="22"/>
          <w:szCs w:val="22"/>
        </w:rPr>
        <w:t xml:space="preserv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extoindependiente31"/>
        <w:widowControl/>
        <w:rPr>
          <w:rFonts w:ascii="Tw Cen MT" w:hAnsi="Tw Cen MT" w:cs="Arial"/>
        </w:rPr>
      </w:pPr>
      <w:r w:rsidRPr="00F21597">
        <w:rPr>
          <w:rFonts w:ascii="Tw Cen MT" w:hAnsi="Tw Cen MT" w:cs="Arial"/>
        </w:rPr>
        <w:t>El que suscribe__________________________________________________________ representante legal de la empresa __________________________________</w:t>
      </w:r>
      <w:proofErr w:type="gramStart"/>
      <w:r w:rsidRPr="00F21597">
        <w:rPr>
          <w:rFonts w:ascii="Tw Cen MT" w:hAnsi="Tw Cen MT" w:cs="Arial"/>
        </w:rPr>
        <w:t>,  manifiesta</w:t>
      </w:r>
      <w:proofErr w:type="gramEnd"/>
      <w:r w:rsidRPr="00F21597">
        <w:rPr>
          <w:rFonts w:ascii="Tw Cen MT" w:hAnsi="Tw Cen MT" w:cs="Arial"/>
        </w:rPr>
        <w:t xml:space="preserve"> que en caso de que a mi representada le sea adjudicado el contrato derivado del procedimiento  de la </w:t>
      </w:r>
      <w:r w:rsidRPr="00F21597">
        <w:rPr>
          <w:rFonts w:ascii="Tw Cen MT" w:hAnsi="Tw Cen MT" w:cs="Arial"/>
          <w:b/>
        </w:rPr>
        <w:t>LICITACIÓN PÚBLICA NACIONAL</w:t>
      </w:r>
      <w:r w:rsidRPr="00F21597">
        <w:rPr>
          <w:rFonts w:ascii="Tw Cen MT" w:hAnsi="Tw Cen MT" w:cs="Arial"/>
          <w:b/>
          <w:bCs/>
        </w:rPr>
        <w:t xml:space="preserve"> NO. </w:t>
      </w:r>
      <w:r w:rsidRPr="00F21597">
        <w:rPr>
          <w:rFonts w:ascii="Tw Cen MT" w:hAnsi="Tw Cen MT" w:cs="Arial"/>
          <w:b/>
          <w:bCs/>
        </w:rPr>
        <w:fldChar w:fldCharType="begin"/>
      </w:r>
      <w:r w:rsidRPr="00F21597">
        <w:rPr>
          <w:rFonts w:ascii="Tw Cen MT" w:hAnsi="Tw Cen MT" w:cs="Arial"/>
          <w:b/>
          <w:bCs/>
        </w:rPr>
        <w:instrText xml:space="preserve"> MERGEFIELD Número_de_licitación </w:instrText>
      </w:r>
      <w:r w:rsidRPr="00F21597">
        <w:rPr>
          <w:rFonts w:ascii="Tw Cen MT" w:hAnsi="Tw Cen MT" w:cs="Arial"/>
          <w:b/>
          <w:bCs/>
        </w:rPr>
        <w:fldChar w:fldCharType="separate"/>
      </w:r>
      <w:r w:rsidRPr="00F21597">
        <w:rPr>
          <w:rFonts w:ascii="Tw Cen MT" w:hAnsi="Tw Cen MT" w:cs="Arial"/>
          <w:b/>
          <w:bCs/>
          <w:noProof/>
        </w:rPr>
        <w:t>06002-027-1</w:t>
      </w:r>
      <w:r w:rsidRPr="00F21597">
        <w:rPr>
          <w:rFonts w:ascii="Tw Cen MT" w:hAnsi="Tw Cen MT" w:cs="Arial"/>
          <w:b/>
          <w:bCs/>
        </w:rPr>
        <w:fldChar w:fldCharType="end"/>
      </w:r>
      <w:r w:rsidRPr="00F21597">
        <w:rPr>
          <w:rFonts w:ascii="Tw Cen MT" w:hAnsi="Tw Cen MT" w:cs="Arial"/>
          <w:b/>
          <w:bCs/>
        </w:rPr>
        <w:t xml:space="preserve">6 </w:t>
      </w:r>
      <w:r w:rsidRPr="00F21597">
        <w:rPr>
          <w:rFonts w:ascii="Tw Cen MT" w:hAnsi="Tw Cen MT" w:cs="Arial"/>
          <w:bCs/>
        </w:rPr>
        <w:t xml:space="preserve">PARA LA </w:t>
      </w:r>
      <w:r w:rsidRPr="00F21597">
        <w:rPr>
          <w:rFonts w:ascii="Tw Cen MT" w:hAnsi="Tw Cen MT" w:cs="Arial"/>
          <w:b/>
          <w:bCs/>
        </w:rPr>
        <w:t>CONTRATACION DE</w:t>
      </w:r>
      <w:r w:rsidRPr="00F21597">
        <w:rPr>
          <w:rFonts w:ascii="Tw Cen MT" w:hAnsi="Tw Cen MT" w:cs="Arial"/>
          <w:bCs/>
        </w:rPr>
        <w:t xml:space="preserve"> </w:t>
      </w:r>
      <w:r w:rsidRPr="00F21597">
        <w:rPr>
          <w:rFonts w:ascii="Tw Cen MT" w:hAnsi="Tw Cen MT" w:cs="Arial"/>
          <w:b/>
          <w:bCs/>
        </w:rPr>
        <w:t xml:space="preserve">SERVICIO DE LIMPIEZA PARA ALGUNAS OFICINAS DE GOBIERNO DEL ESTADO DE COLIMA SOLICITADO POR LA SECRETARIA DE ADMINISTRACION Y GESTION PUBLICA A TRAVES DE LA DIRECCION DE SERVICIOS GENERALES. , </w:t>
      </w:r>
      <w:r w:rsidRPr="00F21597">
        <w:rPr>
          <w:rFonts w:ascii="Tw Cen MT" w:hAnsi="Tw Cen MT" w:cs="Arial"/>
        </w:rPr>
        <w:t>ME COMPROMETO A GARANTIZAR LOS BIENES, ARRENDAMIENTOS O SERVICIOS, OBJETO DE ESTA LICITACIÓN.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proofErr w:type="gramStart"/>
      <w:r w:rsidRPr="00F21597">
        <w:rPr>
          <w:rFonts w:ascii="Tw Cen MT" w:hAnsi="Tw Cen MT" w:cs="Arial"/>
          <w:sz w:val="22"/>
          <w:szCs w:val="22"/>
        </w:rPr>
        <w:t>A  T</w:t>
      </w:r>
      <w:proofErr w:type="gramEnd"/>
      <w:r w:rsidRPr="00F21597">
        <w:rPr>
          <w:rFonts w:ascii="Tw Cen MT" w:hAnsi="Tw Cen MT" w:cs="Arial"/>
          <w:sz w:val="22"/>
          <w:szCs w:val="22"/>
        </w:rPr>
        <w:t xml:space="preserve">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 xml:space="preserve">BAJO PROTESTA DE DECIR VERDAD </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8 (Punto 3.13)</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 xml:space="preserve">INFRAESTRUCTURA, CAPACIDAD TÉCNICA, ADMINISTRATIVA Y ECONÓMICA. </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 xml:space="preserve">P   R   E   </w:t>
      </w:r>
      <w:proofErr w:type="gramStart"/>
      <w:r w:rsidRPr="00F21597">
        <w:rPr>
          <w:rFonts w:ascii="Tw Cen MT" w:hAnsi="Tw Cen MT" w:cs="Arial"/>
          <w:b/>
          <w:bCs/>
          <w:sz w:val="22"/>
          <w:szCs w:val="22"/>
        </w:rPr>
        <w:t>S  E</w:t>
      </w:r>
      <w:proofErr w:type="gramEnd"/>
      <w:r w:rsidRPr="00F21597">
        <w:rPr>
          <w:rFonts w:ascii="Tw Cen MT" w:hAnsi="Tw Cen MT" w:cs="Arial"/>
          <w:b/>
          <w:bCs/>
          <w:sz w:val="22"/>
          <w:szCs w:val="22"/>
        </w:rPr>
        <w:t xml:space="preserv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manifiesto </w:t>
      </w:r>
      <w:r w:rsidRPr="00F21597">
        <w:rPr>
          <w:rFonts w:ascii="Tw Cen MT" w:hAnsi="Tw Cen MT" w:cs="Arial"/>
          <w:b/>
          <w:sz w:val="22"/>
          <w:szCs w:val="22"/>
        </w:rPr>
        <w:t>BAJO PROTESTA DE DECIR VERDAD</w:t>
      </w:r>
      <w:r w:rsidRPr="00F21597">
        <w:rPr>
          <w:rFonts w:ascii="Tw Cen MT" w:hAnsi="Tw Cen MT" w:cs="Arial"/>
          <w:sz w:val="22"/>
          <w:szCs w:val="22"/>
        </w:rPr>
        <w:t xml:space="preserve"> que mi representada </w:t>
      </w:r>
      <w:r w:rsidRPr="00F21597">
        <w:rPr>
          <w:rFonts w:ascii="Tw Cen MT" w:eastAsia="Calibri" w:hAnsi="Tw Cen MT" w:cs="Arial"/>
          <w:sz w:val="22"/>
          <w:szCs w:val="22"/>
          <w:lang w:eastAsia="es-MX"/>
        </w:rPr>
        <w:t xml:space="preserve">cuenta con la infraestructura y la capacidad técnica, administrativa y económica para proporcionar los bienes objeto de la presente </w:t>
      </w:r>
      <w:r w:rsidRPr="00F21597">
        <w:rPr>
          <w:rFonts w:ascii="Tw Cen MT" w:eastAsia="Calibri" w:hAnsi="Tw Cen MT" w:cs="Arial"/>
          <w:b/>
          <w:sz w:val="22"/>
          <w:szCs w:val="22"/>
          <w:lang w:eastAsia="es-MX"/>
        </w:rPr>
        <w:t>LICITACIÓN</w:t>
      </w:r>
      <w:r w:rsidRPr="00F21597">
        <w:rPr>
          <w:rFonts w:ascii="Tw Cen MT" w:hAnsi="Tw Cen MT" w:cs="Arial"/>
          <w:b/>
          <w:sz w:val="22"/>
          <w:szCs w:val="22"/>
        </w:rPr>
        <w:t xml:space="preserve"> PÚBLICA NACIONAL</w:t>
      </w:r>
      <w:r w:rsidRPr="00F21597">
        <w:rPr>
          <w:rFonts w:ascii="Tw Cen MT" w:hAnsi="Tw Cen MT" w:cs="Arial"/>
          <w:b/>
          <w:bCs/>
          <w:sz w:val="22"/>
          <w:szCs w:val="22"/>
        </w:rPr>
        <w:t xml:space="preserve"> 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SERVICIO DE LIMPIEZA PARA ALGUNAS OFICINAS DE GOBIERNO DEL ESTADO DE COLIMA SOLICITADO POR LA SECRETARIA DE ADMINISTRACION Y GESTION PUBLICA A TRAVES DE LA DIRECCION DE SERVICIOS GENERALES.</w:t>
      </w:r>
      <w:r w:rsidRPr="00F21597">
        <w:rPr>
          <w:rFonts w:ascii="Tw Cen MT" w:hAnsi="Tw Cen MT" w:cs="Arial"/>
          <w:bCs/>
          <w:sz w:val="22"/>
          <w:szCs w:val="22"/>
        </w:rPr>
        <w:t xml:space="preserve">, </w:t>
      </w:r>
      <w:r w:rsidRPr="00F21597">
        <w:rPr>
          <w:rFonts w:ascii="Tw Cen MT" w:eastAsia="Calibri" w:hAnsi="Tw Cen MT" w:cs="Arial"/>
          <w:sz w:val="22"/>
          <w:szCs w:val="22"/>
          <w:lang w:eastAsia="es-MX"/>
        </w:rPr>
        <w:t>en tiempo y forma.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proofErr w:type="gramStart"/>
      <w:r w:rsidRPr="00F21597">
        <w:rPr>
          <w:rFonts w:ascii="Tw Cen MT" w:hAnsi="Tw Cen MT" w:cs="Arial"/>
          <w:sz w:val="22"/>
          <w:szCs w:val="22"/>
        </w:rPr>
        <w:t>A  T</w:t>
      </w:r>
      <w:proofErr w:type="gramEnd"/>
      <w:r w:rsidRPr="00F21597">
        <w:rPr>
          <w:rFonts w:ascii="Tw Cen MT" w:hAnsi="Tw Cen MT" w:cs="Arial"/>
          <w:sz w:val="22"/>
          <w:szCs w:val="22"/>
        </w:rPr>
        <w:t xml:space="preserve">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9 (Punto 3.14)</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SUBCONTRATACIONES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 xml:space="preserve">P   R   E   </w:t>
      </w:r>
      <w:proofErr w:type="gramStart"/>
      <w:r w:rsidRPr="00F21597">
        <w:rPr>
          <w:rFonts w:ascii="Tw Cen MT" w:hAnsi="Tw Cen MT" w:cs="Arial"/>
          <w:b/>
          <w:bCs/>
          <w:sz w:val="22"/>
          <w:szCs w:val="22"/>
        </w:rPr>
        <w:t>S  E</w:t>
      </w:r>
      <w:proofErr w:type="gramEnd"/>
      <w:r w:rsidRPr="00F21597">
        <w:rPr>
          <w:rFonts w:ascii="Tw Cen MT" w:hAnsi="Tw Cen MT" w:cs="Arial"/>
          <w:b/>
          <w:bCs/>
          <w:sz w:val="22"/>
          <w:szCs w:val="22"/>
        </w:rPr>
        <w:t xml:space="preserv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El que suscribe__________________________________________________________ representante legal de la empresa __________________________________, en atención al punto 3.14 de las presentes bases manifiesto BAJO PROTESTA DE DECIR VERDAD que __ (SI o NO</w:t>
      </w:r>
      <w:proofErr w:type="gramStart"/>
      <w:r w:rsidRPr="00F21597">
        <w:rPr>
          <w:rFonts w:ascii="Tw Cen MT" w:hAnsi="Tw Cen MT" w:cs="Arial"/>
          <w:sz w:val="22"/>
          <w:szCs w:val="22"/>
        </w:rPr>
        <w:t>)_</w:t>
      </w:r>
      <w:proofErr w:type="gramEnd"/>
      <w:r w:rsidRPr="00F21597">
        <w:rPr>
          <w:rFonts w:ascii="Tw Cen MT" w:hAnsi="Tw Cen MT" w:cs="Arial"/>
          <w:sz w:val="22"/>
          <w:szCs w:val="22"/>
        </w:rPr>
        <w:t xml:space="preserve">__ tengo contemplado subcontratar el___ (arrendamiento, bien o servicio)_________________________ en razón de la siguiente justificación__________________________________________________ para la </w:t>
      </w:r>
      <w:r w:rsidRPr="00F21597">
        <w:rPr>
          <w:rFonts w:ascii="Tw Cen MT" w:eastAsia="Calibri" w:hAnsi="Tw Cen MT" w:cs="Arial"/>
          <w:b/>
          <w:sz w:val="22"/>
          <w:szCs w:val="22"/>
          <w:lang w:eastAsia="es-MX"/>
        </w:rPr>
        <w:t>LICITACIÓN</w:t>
      </w:r>
      <w:r w:rsidRPr="00F21597">
        <w:rPr>
          <w:rFonts w:ascii="Tw Cen MT" w:hAnsi="Tw Cen MT" w:cs="Arial"/>
          <w:b/>
          <w:sz w:val="22"/>
          <w:szCs w:val="22"/>
        </w:rPr>
        <w:t xml:space="preserve"> PÚBLICA NACIONAL </w:t>
      </w:r>
      <w:r w:rsidRPr="00F21597">
        <w:rPr>
          <w:rFonts w:ascii="Tw Cen MT" w:hAnsi="Tw Cen MT" w:cs="Arial"/>
          <w:b/>
          <w:bCs/>
          <w:sz w:val="22"/>
          <w:szCs w:val="22"/>
        </w:rPr>
        <w:t xml:space="preserve">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SOLICITADO POR LA SECRETARIA DE ADMINISTRACION Y GESTION PUBLICA A TRAVES DE LA DIRECCION DE SERVICIOS GENERALES.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proofErr w:type="gramStart"/>
      <w:r w:rsidRPr="00F21597">
        <w:rPr>
          <w:rFonts w:ascii="Tw Cen MT" w:hAnsi="Tw Cen MT" w:cs="Arial"/>
          <w:sz w:val="22"/>
          <w:szCs w:val="22"/>
        </w:rPr>
        <w:t>A  T</w:t>
      </w:r>
      <w:proofErr w:type="gramEnd"/>
      <w:r w:rsidRPr="00F21597">
        <w:rPr>
          <w:rFonts w:ascii="Tw Cen MT" w:hAnsi="Tw Cen MT" w:cs="Arial"/>
          <w:sz w:val="22"/>
          <w:szCs w:val="22"/>
        </w:rPr>
        <w:t xml:space="preserve">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10 (Punto 3.15)</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QUE FACULTE AL PARTICIPANTE A INTERVENIR EN LA LICITACIÓN</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 xml:space="preserve">P   R   E   </w:t>
      </w:r>
      <w:proofErr w:type="gramStart"/>
      <w:r w:rsidRPr="00F21597">
        <w:rPr>
          <w:rFonts w:ascii="Tw Cen MT" w:hAnsi="Tw Cen MT" w:cs="Arial"/>
          <w:b/>
          <w:bCs/>
          <w:sz w:val="22"/>
          <w:szCs w:val="22"/>
        </w:rPr>
        <w:t>S  E</w:t>
      </w:r>
      <w:proofErr w:type="gramEnd"/>
      <w:r w:rsidRPr="00F21597">
        <w:rPr>
          <w:rFonts w:ascii="Tw Cen MT" w:hAnsi="Tw Cen MT" w:cs="Arial"/>
          <w:b/>
          <w:bCs/>
          <w:sz w:val="22"/>
          <w:szCs w:val="22"/>
        </w:rPr>
        <w:t xml:space="preserv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F21597">
        <w:rPr>
          <w:rFonts w:ascii="Tw Cen MT" w:eastAsia="Calibri" w:hAnsi="Tw Cen MT" w:cs="Arial"/>
          <w:b/>
          <w:sz w:val="22"/>
          <w:szCs w:val="22"/>
          <w:lang w:eastAsia="es-MX"/>
        </w:rPr>
        <w:t>LICITACIÓN</w:t>
      </w:r>
      <w:r w:rsidRPr="00F21597">
        <w:rPr>
          <w:rFonts w:ascii="Tw Cen MT" w:hAnsi="Tw Cen MT" w:cs="Arial"/>
          <w:b/>
          <w:sz w:val="22"/>
          <w:szCs w:val="22"/>
        </w:rPr>
        <w:t xml:space="preserve"> PÚBLICA NACIONAL </w:t>
      </w:r>
      <w:r w:rsidRPr="00F21597">
        <w:rPr>
          <w:rFonts w:ascii="Tw Cen MT" w:hAnsi="Tw Cen MT" w:cs="Arial"/>
          <w:b/>
          <w:bCs/>
          <w:sz w:val="22"/>
          <w:szCs w:val="22"/>
        </w:rPr>
        <w:t xml:space="preserve">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SOLICITADO POR LA SECRETARIA DE ADMINISTRACION Y GESTION PUBLICA A TRAVES DE LA DIRECCION DE SERVICIOS GENERALES.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proofErr w:type="gramStart"/>
      <w:r w:rsidRPr="00F21597">
        <w:rPr>
          <w:rFonts w:ascii="Tw Cen MT" w:hAnsi="Tw Cen MT" w:cs="Arial"/>
          <w:sz w:val="22"/>
          <w:szCs w:val="22"/>
        </w:rPr>
        <w:t>A  T</w:t>
      </w:r>
      <w:proofErr w:type="gramEnd"/>
      <w:r w:rsidRPr="00F21597">
        <w:rPr>
          <w:rFonts w:ascii="Tw Cen MT" w:hAnsi="Tw Cen MT" w:cs="Arial"/>
          <w:sz w:val="22"/>
          <w:szCs w:val="22"/>
        </w:rPr>
        <w:t xml:space="preserve">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11 (Punto 3.16)</w:t>
      </w:r>
    </w:p>
    <w:p w:rsidR="00003842" w:rsidRPr="00F21597" w:rsidRDefault="00003842" w:rsidP="00003842">
      <w:pP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PARA NO PRESENTAR PROPUESTAS CONJUNTAS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 xml:space="preserve">P   R   E   </w:t>
      </w:r>
      <w:proofErr w:type="gramStart"/>
      <w:r w:rsidRPr="00F21597">
        <w:rPr>
          <w:rFonts w:ascii="Tw Cen MT" w:hAnsi="Tw Cen MT" w:cs="Arial"/>
          <w:b/>
          <w:bCs/>
          <w:sz w:val="22"/>
          <w:szCs w:val="22"/>
        </w:rPr>
        <w:t>S  E</w:t>
      </w:r>
      <w:proofErr w:type="gramEnd"/>
      <w:r w:rsidRPr="00F21597">
        <w:rPr>
          <w:rFonts w:ascii="Tw Cen MT" w:hAnsi="Tw Cen MT" w:cs="Arial"/>
          <w:b/>
          <w:bCs/>
          <w:sz w:val="22"/>
          <w:szCs w:val="22"/>
        </w:rPr>
        <w:t xml:space="preserv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El que suscribe__________________________________________________________ representante legal de la empresa __________________________________, PARA LA</w:t>
      </w:r>
      <w:r w:rsidRPr="00F21597">
        <w:rPr>
          <w:rFonts w:ascii="Tw Cen MT" w:eastAsia="Calibri" w:hAnsi="Tw Cen MT" w:cs="Arial"/>
          <w:b/>
          <w:sz w:val="22"/>
          <w:szCs w:val="22"/>
          <w:lang w:eastAsia="es-MX"/>
        </w:rPr>
        <w:t xml:space="preserve"> LICITACIÓN</w:t>
      </w:r>
      <w:r w:rsidRPr="00F21597">
        <w:rPr>
          <w:rFonts w:ascii="Tw Cen MT" w:hAnsi="Tw Cen MT" w:cs="Arial"/>
          <w:b/>
          <w:sz w:val="22"/>
          <w:szCs w:val="22"/>
        </w:rPr>
        <w:t xml:space="preserve"> PÚBLICA NACIONAL</w:t>
      </w:r>
      <w:r w:rsidRPr="00F21597">
        <w:rPr>
          <w:rFonts w:ascii="Tw Cen MT" w:hAnsi="Tw Cen MT" w:cs="Arial"/>
          <w:sz w:val="22"/>
          <w:szCs w:val="22"/>
        </w:rPr>
        <w:t xml:space="preserve"> </w:t>
      </w:r>
      <w:r w:rsidRPr="00F21597">
        <w:rPr>
          <w:rFonts w:ascii="Tw Cen MT" w:hAnsi="Tw Cen MT" w:cs="Arial"/>
          <w:b/>
          <w:bCs/>
          <w:sz w:val="22"/>
          <w:szCs w:val="22"/>
        </w:rPr>
        <w:t xml:space="preserve">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SERVICIO DE LIMPIEZA PARA ALGUNAS OFICINAS DE GOBIERNO DEL ESTADO DE COLIMA SOLICITADO POR LA SECRETARIA DE ADMINISTRACION Y GESTION PUBLICA A TRAVES DE LA DIRECCION DE SERVICIOS GENERALES.</w:t>
      </w:r>
      <w:r w:rsidRPr="00F21597">
        <w:rPr>
          <w:rFonts w:ascii="Tw Cen MT" w:hAnsi="Tw Cen MT" w:cs="Arial"/>
          <w:bCs/>
          <w:sz w:val="22"/>
          <w:szCs w:val="22"/>
        </w:rPr>
        <w:t>,</w:t>
      </w:r>
      <w:r w:rsidRPr="00F21597">
        <w:rPr>
          <w:rFonts w:ascii="Tw Cen MT" w:hAnsi="Tw Cen MT" w:cs="Arial"/>
          <w:b/>
          <w:bCs/>
          <w:sz w:val="22"/>
          <w:szCs w:val="22"/>
        </w:rPr>
        <w:t xml:space="preserve"> </w:t>
      </w:r>
      <w:r w:rsidRPr="00F21597">
        <w:rPr>
          <w:rFonts w:ascii="Tw Cen MT" w:hAnsi="Tw Cen MT" w:cs="Arial"/>
          <w:sz w:val="22"/>
          <w:szCs w:val="22"/>
        </w:rPr>
        <w:t xml:space="preserve">manifiesto </w:t>
      </w:r>
      <w:r w:rsidRPr="00F21597">
        <w:rPr>
          <w:rFonts w:ascii="Tw Cen MT" w:hAnsi="Tw Cen MT" w:cs="Arial"/>
          <w:b/>
          <w:sz w:val="22"/>
          <w:szCs w:val="22"/>
        </w:rPr>
        <w:t>BAJO PROTESTA DE DECIR VERDAD</w:t>
      </w:r>
      <w:r w:rsidRPr="00F21597">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proofErr w:type="gramStart"/>
      <w:r w:rsidRPr="00F21597">
        <w:rPr>
          <w:rFonts w:ascii="Tw Cen MT" w:hAnsi="Tw Cen MT" w:cs="Arial"/>
          <w:sz w:val="22"/>
          <w:szCs w:val="22"/>
        </w:rPr>
        <w:t>A  T</w:t>
      </w:r>
      <w:proofErr w:type="gramEnd"/>
      <w:r w:rsidRPr="00F21597">
        <w:rPr>
          <w:rFonts w:ascii="Tw Cen MT" w:hAnsi="Tw Cen MT" w:cs="Arial"/>
          <w:sz w:val="22"/>
          <w:szCs w:val="22"/>
        </w:rPr>
        <w:t xml:space="preserve">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12 (Punto 3.17)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PARA PROPUESTAS CONJUNTAS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 xml:space="preserve">P   R   E   </w:t>
      </w:r>
      <w:proofErr w:type="gramStart"/>
      <w:r w:rsidRPr="00F21597">
        <w:rPr>
          <w:rFonts w:ascii="Tw Cen MT" w:hAnsi="Tw Cen MT" w:cs="Arial"/>
          <w:b/>
          <w:bCs/>
          <w:sz w:val="22"/>
          <w:szCs w:val="22"/>
        </w:rPr>
        <w:t>S  E</w:t>
      </w:r>
      <w:proofErr w:type="gramEnd"/>
      <w:r w:rsidRPr="00F21597">
        <w:rPr>
          <w:rFonts w:ascii="Tw Cen MT" w:hAnsi="Tw Cen MT" w:cs="Arial"/>
          <w:b/>
          <w:bCs/>
          <w:sz w:val="22"/>
          <w:szCs w:val="22"/>
        </w:rPr>
        <w:t xml:space="preserv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El que suscribe__________________________________________________________ representante legal de la empresa __________________________________, para objeto de la</w:t>
      </w:r>
      <w:r w:rsidRPr="00F21597">
        <w:rPr>
          <w:rFonts w:ascii="Tw Cen MT" w:eastAsia="Calibri" w:hAnsi="Tw Cen MT" w:cs="Arial"/>
          <w:b/>
          <w:sz w:val="22"/>
          <w:szCs w:val="22"/>
          <w:lang w:eastAsia="es-MX"/>
        </w:rPr>
        <w:t xml:space="preserve"> LICITACIÓN</w:t>
      </w:r>
      <w:r w:rsidRPr="00F21597">
        <w:rPr>
          <w:rFonts w:ascii="Tw Cen MT" w:hAnsi="Tw Cen MT" w:cs="Arial"/>
          <w:b/>
          <w:sz w:val="22"/>
          <w:szCs w:val="22"/>
        </w:rPr>
        <w:t xml:space="preserve"> PÚBLICA NACIONAL</w:t>
      </w:r>
      <w:r w:rsidRPr="00F21597">
        <w:rPr>
          <w:rFonts w:ascii="Tw Cen MT" w:hAnsi="Tw Cen MT" w:cs="Arial"/>
          <w:b/>
          <w:bCs/>
          <w:sz w:val="22"/>
          <w:szCs w:val="22"/>
        </w:rPr>
        <w:t xml:space="preserve"> 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 xml:space="preserve">SERVICIO DE LIMPIEZA PARA ALGUNAS OFICINAS DE GOBIERNO DEL ESTADO DE COLIMA SOLICITADO POR LA SECRETARIA DE ADMINISTRACION Y GESTION PUBLICA A TRAVES DE LA DIRECCION DE SERVICIOS GENERALES. </w:t>
      </w:r>
      <w:r w:rsidRPr="00F21597">
        <w:rPr>
          <w:rFonts w:ascii="Tw Cen MT" w:hAnsi="Tw Cen MT" w:cs="Arial"/>
          <w:bCs/>
          <w:sz w:val="22"/>
          <w:szCs w:val="22"/>
        </w:rPr>
        <w:t xml:space="preserve">, </w:t>
      </w:r>
      <w:r w:rsidRPr="00F21597">
        <w:rPr>
          <w:rFonts w:ascii="Tw Cen MT" w:hAnsi="Tw Cen MT" w:cs="Arial"/>
          <w:sz w:val="22"/>
          <w:szCs w:val="22"/>
        </w:rPr>
        <w:t xml:space="preserve">manifiesto </w:t>
      </w:r>
      <w:r w:rsidRPr="00F21597">
        <w:rPr>
          <w:rFonts w:ascii="Tw Cen MT" w:hAnsi="Tw Cen MT" w:cs="Arial"/>
          <w:b/>
          <w:sz w:val="22"/>
          <w:szCs w:val="22"/>
        </w:rPr>
        <w:t>BAJO PROTESTA DE DECIR VERDAD</w:t>
      </w:r>
      <w:r w:rsidRPr="00F21597">
        <w:rPr>
          <w:rFonts w:ascii="Tw Cen MT" w:hAnsi="Tw Cen MT" w:cs="Arial"/>
          <w:sz w:val="22"/>
          <w:szCs w:val="22"/>
        </w:rPr>
        <w:t xml:space="preserve"> la imposibilidad de presentar propuestas de manera individual, realizándolo a través de propuesta conjunta.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proofErr w:type="gramStart"/>
      <w:r w:rsidRPr="00F21597">
        <w:rPr>
          <w:rFonts w:ascii="Tw Cen MT" w:hAnsi="Tw Cen MT" w:cs="Arial"/>
          <w:sz w:val="22"/>
          <w:szCs w:val="22"/>
        </w:rPr>
        <w:t>A  T</w:t>
      </w:r>
      <w:proofErr w:type="gramEnd"/>
      <w:r w:rsidRPr="00F21597">
        <w:rPr>
          <w:rFonts w:ascii="Tw Cen MT" w:hAnsi="Tw Cen MT" w:cs="Arial"/>
          <w:sz w:val="22"/>
          <w:szCs w:val="22"/>
        </w:rPr>
        <w:t xml:space="preserve">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13 (Punto 3.18)</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CARTA COMPROMISO</w:t>
      </w: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 xml:space="preserve">P   R   E   </w:t>
      </w:r>
      <w:proofErr w:type="gramStart"/>
      <w:r w:rsidRPr="00F21597">
        <w:rPr>
          <w:rFonts w:ascii="Tw Cen MT" w:hAnsi="Tw Cen MT" w:cs="Arial"/>
          <w:b/>
          <w:bCs/>
          <w:sz w:val="22"/>
          <w:szCs w:val="22"/>
        </w:rPr>
        <w:t>S  E</w:t>
      </w:r>
      <w:proofErr w:type="gramEnd"/>
      <w:r w:rsidRPr="00F21597">
        <w:rPr>
          <w:rFonts w:ascii="Tw Cen MT" w:hAnsi="Tw Cen MT" w:cs="Arial"/>
          <w:b/>
          <w:bCs/>
          <w:sz w:val="22"/>
          <w:szCs w:val="22"/>
        </w:rPr>
        <w:t xml:space="preserv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El que suscribe__________________________________________________________ representante legal de la empresa __________________________________</w:t>
      </w:r>
      <w:proofErr w:type="gramStart"/>
      <w:r w:rsidRPr="00F21597">
        <w:rPr>
          <w:rFonts w:ascii="Tw Cen MT" w:hAnsi="Tw Cen MT" w:cs="Arial"/>
          <w:sz w:val="22"/>
          <w:szCs w:val="22"/>
        </w:rPr>
        <w:t>,  manifiesta</w:t>
      </w:r>
      <w:proofErr w:type="gramEnd"/>
      <w:r w:rsidRPr="00F21597">
        <w:rPr>
          <w:rFonts w:ascii="Tw Cen MT" w:hAnsi="Tw Cen MT" w:cs="Arial"/>
          <w:sz w:val="22"/>
          <w:szCs w:val="22"/>
        </w:rPr>
        <w:t xml:space="preserve"> que en caso de que a mi representada le sea adjudicado el contrato derivado del procedimiento  de la </w:t>
      </w:r>
      <w:r w:rsidRPr="00F21597">
        <w:rPr>
          <w:rFonts w:ascii="Tw Cen MT" w:hAnsi="Tw Cen MT" w:cs="Arial"/>
          <w:b/>
          <w:sz w:val="22"/>
          <w:szCs w:val="22"/>
        </w:rPr>
        <w:t>LICITACIÓN PÚBLICA NACIONAL</w:t>
      </w:r>
      <w:r w:rsidRPr="00F21597">
        <w:rPr>
          <w:rFonts w:ascii="Tw Cen MT" w:hAnsi="Tw Cen MT" w:cs="Arial"/>
          <w:b/>
          <w:bCs/>
          <w:sz w:val="22"/>
          <w:szCs w:val="22"/>
        </w:rPr>
        <w:t xml:space="preserve"> NO. </w:t>
      </w:r>
      <w:r w:rsidRPr="00F21597">
        <w:rPr>
          <w:rFonts w:ascii="Tw Cen MT" w:hAnsi="Tw Cen MT" w:cs="Arial"/>
          <w:b/>
          <w:bCs/>
          <w:sz w:val="22"/>
          <w:szCs w:val="22"/>
        </w:rPr>
        <w:fldChar w:fldCharType="begin"/>
      </w:r>
      <w:r w:rsidRPr="00F21597">
        <w:rPr>
          <w:rFonts w:ascii="Tw Cen MT" w:hAnsi="Tw Cen MT" w:cs="Arial"/>
          <w:b/>
          <w:bCs/>
          <w:sz w:val="22"/>
          <w:szCs w:val="22"/>
        </w:rPr>
        <w:instrText xml:space="preserve"> MERGEFIELD Número_de_licitación </w:instrText>
      </w:r>
      <w:r w:rsidRPr="00F21597">
        <w:rPr>
          <w:rFonts w:ascii="Tw Cen MT" w:hAnsi="Tw Cen MT" w:cs="Arial"/>
          <w:b/>
          <w:bCs/>
          <w:sz w:val="22"/>
          <w:szCs w:val="22"/>
        </w:rPr>
        <w:fldChar w:fldCharType="separate"/>
      </w:r>
      <w:r w:rsidRPr="00F21597">
        <w:rPr>
          <w:rFonts w:ascii="Tw Cen MT" w:hAnsi="Tw Cen MT" w:cs="Arial"/>
          <w:b/>
          <w:bCs/>
          <w:noProof/>
          <w:sz w:val="22"/>
          <w:szCs w:val="22"/>
        </w:rPr>
        <w:t>06002-027-1</w:t>
      </w:r>
      <w:r w:rsidRPr="00F21597">
        <w:rPr>
          <w:rFonts w:ascii="Tw Cen MT" w:hAnsi="Tw Cen MT" w:cs="Arial"/>
          <w:b/>
          <w:bCs/>
          <w:sz w:val="22"/>
          <w:szCs w:val="22"/>
        </w:rPr>
        <w:fldChar w:fldCharType="end"/>
      </w:r>
      <w:r w:rsidRPr="00F21597">
        <w:rPr>
          <w:rFonts w:ascii="Tw Cen MT" w:hAnsi="Tw Cen MT" w:cs="Arial"/>
          <w:b/>
          <w:bCs/>
          <w:sz w:val="22"/>
          <w:szCs w:val="22"/>
        </w:rPr>
        <w:t xml:space="preserve">6 </w:t>
      </w:r>
      <w:r w:rsidRPr="00F21597">
        <w:rPr>
          <w:rFonts w:ascii="Tw Cen MT" w:hAnsi="Tw Cen MT" w:cs="Arial"/>
          <w:bCs/>
          <w:sz w:val="22"/>
          <w:szCs w:val="22"/>
        </w:rPr>
        <w:t xml:space="preserve">PARA LA </w:t>
      </w:r>
      <w:r w:rsidRPr="00F21597">
        <w:rPr>
          <w:rFonts w:ascii="Tw Cen MT" w:hAnsi="Tw Cen MT" w:cs="Arial"/>
          <w:b/>
          <w:bCs/>
          <w:sz w:val="22"/>
          <w:szCs w:val="22"/>
        </w:rPr>
        <w:t>CONTRATACION DE</w:t>
      </w:r>
      <w:r w:rsidRPr="00F21597">
        <w:rPr>
          <w:rFonts w:ascii="Tw Cen MT" w:hAnsi="Tw Cen MT" w:cs="Arial"/>
          <w:bCs/>
          <w:sz w:val="22"/>
          <w:szCs w:val="22"/>
        </w:rPr>
        <w:t xml:space="preserve"> </w:t>
      </w:r>
      <w:r w:rsidRPr="00F21597">
        <w:rPr>
          <w:rFonts w:ascii="Tw Cen MT" w:hAnsi="Tw Cen MT" w:cs="Arial"/>
          <w:b/>
          <w:bCs/>
          <w:sz w:val="22"/>
          <w:szCs w:val="22"/>
        </w:rPr>
        <w:t>SERVICIO DE LIMPIEZA PARA ALGUNAS OFICINAS DE GOBIERNO DEL ESTADO DE COLIMA SOLICITADO POR LA SECRETARIA DE ADMINISTRACION Y GESTION PUBLICA A TRAVES DE LA DIRECCION DE SERVICIOS GENERALES</w:t>
      </w:r>
      <w:r w:rsidRPr="00F21597">
        <w:rPr>
          <w:rFonts w:ascii="Tw Cen MT" w:hAnsi="Tw Cen MT" w:cs="Arial"/>
          <w:bCs/>
          <w:sz w:val="22"/>
          <w:szCs w:val="22"/>
        </w:rPr>
        <w:t>,</w:t>
      </w:r>
      <w:r w:rsidRPr="00F21597">
        <w:rPr>
          <w:rFonts w:ascii="Tw Cen MT" w:hAnsi="Tw Cen MT" w:cs="Arial"/>
          <w:b/>
          <w:bCs/>
          <w:sz w:val="22"/>
          <w:szCs w:val="22"/>
        </w:rPr>
        <w:t xml:space="preserve"> </w:t>
      </w:r>
      <w:r w:rsidRPr="00F21597">
        <w:rPr>
          <w:rFonts w:ascii="Tw Cen MT" w:hAnsi="Tw Cen MT" w:cs="Arial"/>
          <w:bCs/>
          <w:sz w:val="22"/>
          <w:szCs w:val="22"/>
        </w:rPr>
        <w:t>DECLARO</w:t>
      </w:r>
      <w:r w:rsidRPr="00F21597">
        <w:rPr>
          <w:rFonts w:ascii="Tw Cen MT" w:hAnsi="Tw Cen MT" w:cs="Arial"/>
          <w:b/>
          <w:bCs/>
          <w:sz w:val="22"/>
          <w:szCs w:val="22"/>
        </w:rPr>
        <w:t xml:space="preserve"> </w:t>
      </w:r>
      <w:r w:rsidRPr="00F21597">
        <w:rPr>
          <w:rFonts w:ascii="Tw Cen MT" w:hAnsi="Tw Cen MT" w:cs="Arial"/>
          <w:sz w:val="22"/>
          <w:szCs w:val="22"/>
        </w:rPr>
        <w:t>BAJO PROTESTA DE DECIR VERDAD que me comprometo a</w:t>
      </w:r>
      <w:r w:rsidRPr="00F21597">
        <w:rPr>
          <w:rFonts w:ascii="Tw Cen MT" w:hAnsi="Tw Cen MT" w:cs="Arial"/>
          <w:b/>
          <w:sz w:val="22"/>
          <w:szCs w:val="22"/>
        </w:rPr>
        <w:t xml:space="preserve"> </w:t>
      </w:r>
      <w:r w:rsidRPr="00F21597">
        <w:rPr>
          <w:rFonts w:ascii="Tw Cen MT" w:hAnsi="Tw Cen MT" w:cs="Arial"/>
          <w:sz w:val="22"/>
          <w:szCs w:val="22"/>
        </w:rPr>
        <w:t xml:space="preserve"> </w:t>
      </w:r>
      <w:r w:rsidRPr="00F21597">
        <w:rPr>
          <w:rFonts w:ascii="Tw Cen MT" w:hAnsi="Tw Cen MT" w:cs="Arial"/>
          <w:color w:val="000000"/>
          <w:sz w:val="22"/>
          <w:szCs w:val="22"/>
        </w:rPr>
        <w:t>PAGAR LA NÓMINA, SEGURO SOCIAL, IMPUESTOS FEDERALES Y ESTATALES, VIÁTICOS Y CUALQUIER IMPORTE DERIVADO DE LA RELACIÓN OBRERO PATRONAL QUE TENGA CON TODAS Y CADA UNO DE LAS PERSONAS QUE INTEGREN MI GRUPO DE TRABAJO, DURANTE EL PERÍODO DEL SERVICIO, SIN RESPONSABILIDAD ALGUNA PARA EL GOBIERNO DEL ESTADO DE COLIMA, ASI COMO TAMBIEN ME RESPONSABILIZO DE CUALQUIER ACCIÓN U OMISIÓN DE MI GRUPO DE TRABAJO QUE PERJUDIQUE AL MISMO GOBIERNO Y/O A TERCEROS.</w:t>
      </w:r>
    </w:p>
    <w:p w:rsidR="00003842" w:rsidRPr="00F21597" w:rsidRDefault="00003842" w:rsidP="00003842">
      <w:pPr>
        <w:tabs>
          <w:tab w:val="left" w:pos="0"/>
        </w:tabs>
        <w:ind w:right="51"/>
        <w:jc w:val="both"/>
        <w:outlineLvl w:val="0"/>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Cs/>
          <w:sz w:val="22"/>
          <w:szCs w:val="22"/>
        </w:rPr>
      </w:pPr>
    </w:p>
    <w:p w:rsidR="00003842" w:rsidRPr="00F21597" w:rsidRDefault="00003842" w:rsidP="00003842">
      <w:pPr>
        <w:jc w:val="center"/>
        <w:rPr>
          <w:rFonts w:ascii="Tw Cen MT" w:hAnsi="Tw Cen MT" w:cs="Arial"/>
          <w:sz w:val="22"/>
          <w:szCs w:val="22"/>
        </w:rPr>
      </w:pPr>
      <w:proofErr w:type="gramStart"/>
      <w:r w:rsidRPr="00F21597">
        <w:rPr>
          <w:rFonts w:ascii="Tw Cen MT" w:hAnsi="Tw Cen MT" w:cs="Arial"/>
          <w:sz w:val="22"/>
          <w:szCs w:val="22"/>
        </w:rPr>
        <w:t>A  T</w:t>
      </w:r>
      <w:proofErr w:type="gramEnd"/>
      <w:r w:rsidRPr="00F21597">
        <w:rPr>
          <w:rFonts w:ascii="Tw Cen MT" w:hAnsi="Tw Cen MT" w:cs="Arial"/>
          <w:sz w:val="22"/>
          <w:szCs w:val="22"/>
        </w:rPr>
        <w:t xml:space="preserve">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 xml:space="preserve">BAJO PROTESTA DE DECIR VERDAD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b/>
          <w:bCs/>
          <w:sz w:val="22"/>
          <w:szCs w:val="22"/>
          <w:lang w:val="es-ES_tradnl"/>
        </w:rPr>
      </w:pPr>
    </w:p>
    <w:p w:rsidR="006C3D2F" w:rsidRPr="00F21597" w:rsidRDefault="006C3D2F">
      <w:pPr>
        <w:rPr>
          <w:rFonts w:ascii="Tw Cen MT" w:hAnsi="Tw Cen MT"/>
        </w:rPr>
      </w:pPr>
    </w:p>
    <w:sectPr w:rsidR="006C3D2F" w:rsidRPr="00F21597" w:rsidSect="00647B17">
      <w:headerReference w:type="default" r:id="rId18"/>
      <w:footerReference w:type="default" r:id="rId19"/>
      <w:pgSz w:w="12240" w:h="15840"/>
      <w:pgMar w:top="1985" w:right="1041" w:bottom="1418"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58" w:rsidRDefault="00E24658" w:rsidP="00B74F9D">
      <w:r>
        <w:separator/>
      </w:r>
    </w:p>
  </w:endnote>
  <w:endnote w:type="continuationSeparator" w:id="0">
    <w:p w:rsidR="00E24658" w:rsidRDefault="00E24658" w:rsidP="00B7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2A" w:rsidRDefault="006B5A2A">
    <w:pPr>
      <w:pStyle w:val="Piedepgina"/>
      <w:jc w:val="center"/>
    </w:pPr>
    <w:r>
      <w:rPr>
        <w:noProof/>
        <w:lang w:eastAsia="es-MX"/>
      </w:rPr>
      <w:drawing>
        <wp:inline distT="0" distB="0" distL="0" distR="0">
          <wp:extent cx="2162477" cy="14289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714533255"/>
      <w:docPartObj>
        <w:docPartGallery w:val="Page Numbers (Bottom of Page)"/>
        <w:docPartUnique/>
      </w:docPartObj>
    </w:sdtPr>
    <w:sdtEndPr/>
    <w:sdtContent>
      <w:p w:rsidR="006B5A2A" w:rsidRPr="00966C1B" w:rsidRDefault="006B5A2A">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017BD1" w:rsidRPr="00017BD1">
          <w:rPr>
            <w:rFonts w:ascii="Tw Cen MT" w:hAnsi="Tw Cen MT"/>
            <w:b/>
            <w:noProof/>
            <w:sz w:val="18"/>
            <w:lang w:val="es-ES"/>
          </w:rPr>
          <w:t>21</w:t>
        </w:r>
        <w:r w:rsidRPr="00966C1B">
          <w:rPr>
            <w:rFonts w:ascii="Tw Cen MT" w:hAnsi="Tw Cen MT"/>
            <w:b/>
            <w:sz w:val="18"/>
          </w:rPr>
          <w:fldChar w:fldCharType="end"/>
        </w:r>
      </w:p>
      <w:p w:rsidR="006B5A2A" w:rsidRDefault="00E24658">
        <w:pPr>
          <w:pStyle w:val="Piedepgina"/>
          <w:jc w:val="center"/>
        </w:pPr>
      </w:p>
    </w:sdtContent>
  </w:sdt>
  <w:p w:rsidR="006B5A2A" w:rsidRPr="00966C1B" w:rsidRDefault="006B5A2A"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6B76FB87" wp14:editId="4E9C5245">
          <wp:simplePos x="0" y="0"/>
          <wp:positionH relativeFrom="column">
            <wp:posOffset>-121920</wp:posOffset>
          </wp:positionH>
          <wp:positionV relativeFrom="paragraph">
            <wp:posOffset>36195</wp:posOffset>
          </wp:positionV>
          <wp:extent cx="180975" cy="180975"/>
          <wp:effectExtent l="19050" t="0" r="9525" b="0"/>
          <wp:wrapNone/>
          <wp:docPr id="40" name="Imagen 4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5E0CEE04" wp14:editId="3113FE33">
          <wp:extent cx="142875" cy="142875"/>
          <wp:effectExtent l="19050" t="0" r="9525" b="0"/>
          <wp:docPr id="4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70BAFD5" wp14:editId="46657F41">
          <wp:extent cx="174625" cy="174625"/>
          <wp:effectExtent l="19050" t="0" r="0" b="0"/>
          <wp:docPr id="4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58" w:rsidRDefault="00E24658" w:rsidP="00B74F9D">
      <w:r>
        <w:separator/>
      </w:r>
    </w:p>
  </w:footnote>
  <w:footnote w:type="continuationSeparator" w:id="0">
    <w:p w:rsidR="00E24658" w:rsidRDefault="00E24658" w:rsidP="00B7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2A" w:rsidRPr="00B74F9D" w:rsidRDefault="006B5A2A" w:rsidP="00B74F9D">
    <w:pPr>
      <w:autoSpaceDE w:val="0"/>
      <w:autoSpaceDN w:val="0"/>
      <w:adjustRightInd w:val="0"/>
      <w:jc w:val="right"/>
      <w:rPr>
        <w:rFonts w:ascii="Clarendon BT" w:hAnsi="Clarendon BT"/>
        <w:color w:val="4F4B4C"/>
        <w:szCs w:val="16"/>
      </w:rPr>
    </w:pPr>
    <w:r>
      <w:rPr>
        <w:rFonts w:ascii="Clarendon BT" w:hAnsi="Clarendon BT"/>
        <w:noProof/>
        <w:color w:val="4F4B4C"/>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Cs w:val="16"/>
      </w:rPr>
      <w:t>SECRETARÍA DE ADMINISTRACIÓN Y GESTIÓN PÚBLICA</w:t>
    </w:r>
  </w:p>
  <w:p w:rsidR="006B5A2A" w:rsidRPr="00B74F9D" w:rsidRDefault="006B5A2A" w:rsidP="00B74F9D">
    <w:pPr>
      <w:pStyle w:val="Encabezado"/>
      <w:jc w:val="right"/>
      <w:rPr>
        <w:rFonts w:ascii="Clarendon BT" w:hAnsi="Clarendon BT"/>
        <w:color w:val="A6A6A6" w:themeColor="background1" w:themeShade="A6"/>
        <w:sz w:val="18"/>
        <w:szCs w:val="16"/>
      </w:rPr>
    </w:pPr>
    <w:r w:rsidRPr="00B74F9D">
      <w:rPr>
        <w:rFonts w:ascii="Clarendon BT" w:hAnsi="Clarendon BT"/>
        <w:color w:val="A6A6A6" w:themeColor="background1" w:themeShade="A6"/>
        <w:sz w:val="18"/>
        <w:szCs w:val="16"/>
      </w:rPr>
      <w:t>DIRECCIÓN DE ADQUISICIONES DE BIENES Y SERVICIOS</w:t>
    </w:r>
  </w:p>
  <w:p w:rsidR="006B5A2A" w:rsidRPr="00BC4147" w:rsidRDefault="006B5A2A" w:rsidP="00B74F9D">
    <w:pPr>
      <w:pStyle w:val="Encabezado"/>
      <w:rPr>
        <w:rFonts w:ascii="Arial" w:hAnsi="Arial" w:cs="Arial"/>
        <w:sz w:val="18"/>
        <w:szCs w:val="18"/>
      </w:rPr>
    </w:pPr>
  </w:p>
  <w:p w:rsidR="006B5A2A" w:rsidRPr="00ED6D2C" w:rsidRDefault="006B5A2A"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LICITACIÓN PÚBLICA NACIONAL No. 06002-0</w:t>
    </w:r>
    <w:r>
      <w:rPr>
        <w:rFonts w:ascii="Tw Cen MT" w:hAnsi="Tw Cen MT"/>
        <w:b/>
        <w:sz w:val="24"/>
        <w:szCs w:val="24"/>
      </w:rPr>
      <w:t>27</w:t>
    </w:r>
    <w:r w:rsidRPr="00ED6D2C">
      <w:rPr>
        <w:rFonts w:ascii="Tw Cen MT" w:hAnsi="Tw Cen MT"/>
        <w:b/>
        <w:sz w:val="24"/>
        <w:szCs w:val="24"/>
      </w:rPr>
      <w:t>-16</w:t>
    </w:r>
  </w:p>
  <w:p w:rsidR="006B5A2A" w:rsidRDefault="006B5A2A"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323AD2"/>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2"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7965F7"/>
    <w:multiLevelType w:val="hybridMultilevel"/>
    <w:tmpl w:val="0824D046"/>
    <w:lvl w:ilvl="0" w:tplc="E5BE3B2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BB2382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3E3803"/>
    <w:multiLevelType w:val="hybridMultilevel"/>
    <w:tmpl w:val="40F6993A"/>
    <w:numStyleLink w:val="Estiloimportado15"/>
  </w:abstractNum>
  <w:abstractNum w:abstractNumId="1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C959B8"/>
    <w:multiLevelType w:val="hybridMultilevel"/>
    <w:tmpl w:val="9B188D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37431D4"/>
    <w:multiLevelType w:val="hybridMultilevel"/>
    <w:tmpl w:val="31D652A4"/>
    <w:numStyleLink w:val="Estiloimportado16"/>
  </w:abstractNum>
  <w:abstractNum w:abstractNumId="19" w15:restartNumberingAfterBreak="0">
    <w:nsid w:val="33C60326"/>
    <w:multiLevelType w:val="hybridMultilevel"/>
    <w:tmpl w:val="F3AA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E75F9D"/>
    <w:multiLevelType w:val="hybridMultilevel"/>
    <w:tmpl w:val="83B66C5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3532745F"/>
    <w:multiLevelType w:val="multilevel"/>
    <w:tmpl w:val="B78A970E"/>
    <w:lvl w:ilvl="0">
      <w:start w:val="3"/>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22"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B9C48B9"/>
    <w:multiLevelType w:val="hybridMultilevel"/>
    <w:tmpl w:val="7D968718"/>
    <w:lvl w:ilvl="0" w:tplc="00C60DC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3" w15:restartNumberingAfterBreak="0">
    <w:nsid w:val="6DFE6E58"/>
    <w:multiLevelType w:val="hybridMultilevel"/>
    <w:tmpl w:val="8F8EB7AC"/>
    <w:lvl w:ilvl="0" w:tplc="080A0017">
      <w:start w:val="1"/>
      <w:numFmt w:val="lowerLetter"/>
      <w:lvlText w:val="%1)"/>
      <w:lvlJc w:val="left"/>
      <w:pPr>
        <w:tabs>
          <w:tab w:val="num" w:pos="1998"/>
        </w:tabs>
        <w:ind w:left="1998" w:hanging="360"/>
      </w:pPr>
      <w:rPr>
        <w:rFonts w:hint="default"/>
        <w:b/>
        <w:bCs/>
      </w:rPr>
    </w:lvl>
    <w:lvl w:ilvl="1" w:tplc="FFFFFFFF">
      <w:start w:val="1"/>
      <w:numFmt w:val="lowerLetter"/>
      <w:lvlText w:val="%2."/>
      <w:lvlJc w:val="left"/>
      <w:pPr>
        <w:tabs>
          <w:tab w:val="num" w:pos="2718"/>
        </w:tabs>
        <w:ind w:left="2718" w:hanging="360"/>
      </w:pPr>
      <w:rPr>
        <w:rFonts w:cs="Times New Roman"/>
      </w:rPr>
    </w:lvl>
    <w:lvl w:ilvl="2" w:tplc="FFFFFFFF">
      <w:start w:val="1"/>
      <w:numFmt w:val="lowerRoman"/>
      <w:lvlText w:val="%3."/>
      <w:lvlJc w:val="right"/>
      <w:pPr>
        <w:tabs>
          <w:tab w:val="num" w:pos="3438"/>
        </w:tabs>
        <w:ind w:left="3438" w:hanging="180"/>
      </w:pPr>
      <w:rPr>
        <w:rFonts w:cs="Times New Roman"/>
      </w:rPr>
    </w:lvl>
    <w:lvl w:ilvl="3" w:tplc="FFFFFFFF">
      <w:start w:val="1"/>
      <w:numFmt w:val="decimal"/>
      <w:lvlText w:val="%4."/>
      <w:lvlJc w:val="left"/>
      <w:pPr>
        <w:tabs>
          <w:tab w:val="num" w:pos="4158"/>
        </w:tabs>
        <w:ind w:left="4158" w:hanging="360"/>
      </w:pPr>
      <w:rPr>
        <w:rFonts w:cs="Times New Roman"/>
      </w:rPr>
    </w:lvl>
    <w:lvl w:ilvl="4" w:tplc="FFFFFFFF">
      <w:start w:val="1"/>
      <w:numFmt w:val="lowerLetter"/>
      <w:lvlText w:val="%5."/>
      <w:lvlJc w:val="left"/>
      <w:pPr>
        <w:tabs>
          <w:tab w:val="num" w:pos="4878"/>
        </w:tabs>
        <w:ind w:left="4878" w:hanging="360"/>
      </w:pPr>
      <w:rPr>
        <w:rFonts w:cs="Times New Roman"/>
      </w:rPr>
    </w:lvl>
    <w:lvl w:ilvl="5" w:tplc="FFFFFFFF">
      <w:start w:val="1"/>
      <w:numFmt w:val="lowerRoman"/>
      <w:lvlText w:val="%6."/>
      <w:lvlJc w:val="right"/>
      <w:pPr>
        <w:tabs>
          <w:tab w:val="num" w:pos="5598"/>
        </w:tabs>
        <w:ind w:left="5598" w:hanging="180"/>
      </w:pPr>
      <w:rPr>
        <w:rFonts w:cs="Times New Roman"/>
      </w:rPr>
    </w:lvl>
    <w:lvl w:ilvl="6" w:tplc="FFFFFFFF">
      <w:start w:val="1"/>
      <w:numFmt w:val="decimal"/>
      <w:lvlText w:val="%7."/>
      <w:lvlJc w:val="left"/>
      <w:pPr>
        <w:tabs>
          <w:tab w:val="num" w:pos="6318"/>
        </w:tabs>
        <w:ind w:left="6318" w:hanging="360"/>
      </w:pPr>
      <w:rPr>
        <w:rFonts w:cs="Times New Roman"/>
      </w:rPr>
    </w:lvl>
    <w:lvl w:ilvl="7" w:tplc="FFFFFFFF">
      <w:start w:val="1"/>
      <w:numFmt w:val="lowerLetter"/>
      <w:lvlText w:val="%8."/>
      <w:lvlJc w:val="left"/>
      <w:pPr>
        <w:tabs>
          <w:tab w:val="num" w:pos="7038"/>
        </w:tabs>
        <w:ind w:left="7038" w:hanging="360"/>
      </w:pPr>
      <w:rPr>
        <w:rFonts w:cs="Times New Roman"/>
      </w:rPr>
    </w:lvl>
    <w:lvl w:ilvl="8" w:tplc="FFFFFFFF">
      <w:start w:val="1"/>
      <w:numFmt w:val="lowerRoman"/>
      <w:lvlText w:val="%9."/>
      <w:lvlJc w:val="right"/>
      <w:pPr>
        <w:tabs>
          <w:tab w:val="num" w:pos="7758"/>
        </w:tabs>
        <w:ind w:left="7758" w:hanging="180"/>
      </w:pPr>
      <w:rPr>
        <w:rFonts w:cs="Times New Roman"/>
      </w:rPr>
    </w:lvl>
  </w:abstractNum>
  <w:abstractNum w:abstractNumId="34"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6"/>
  </w:num>
  <w:num w:numId="3">
    <w:abstractNumId w:val="32"/>
  </w:num>
  <w:num w:numId="4">
    <w:abstractNumId w:val="7"/>
  </w:num>
  <w:num w:numId="5">
    <w:abstractNumId w:val="2"/>
  </w:num>
  <w:num w:numId="6">
    <w:abstractNumId w:val="17"/>
  </w:num>
  <w:num w:numId="7">
    <w:abstractNumId w:val="33"/>
  </w:num>
  <w:num w:numId="8">
    <w:abstractNumId w:val="22"/>
  </w:num>
  <w:num w:numId="9">
    <w:abstractNumId w:val="8"/>
  </w:num>
  <w:num w:numId="10">
    <w:abstractNumId w:val="37"/>
  </w:num>
  <w:num w:numId="11">
    <w:abstractNumId w:val="28"/>
  </w:num>
  <w:num w:numId="12">
    <w:abstractNumId w:val="23"/>
  </w:num>
  <w:num w:numId="13">
    <w:abstractNumId w:val="11"/>
  </w:num>
  <w:num w:numId="14">
    <w:abstractNumId w:val="16"/>
  </w:num>
  <w:num w:numId="15">
    <w:abstractNumId w:val="25"/>
  </w:num>
  <w:num w:numId="16">
    <w:abstractNumId w:val="31"/>
  </w:num>
  <w:num w:numId="17">
    <w:abstractNumId w:val="12"/>
  </w:num>
  <w:num w:numId="18">
    <w:abstractNumId w:val="13"/>
  </w:num>
  <w:num w:numId="19">
    <w:abstractNumId w:val="34"/>
  </w:num>
  <w:num w:numId="20">
    <w:abstractNumId w:val="27"/>
  </w:num>
  <w:num w:numId="21">
    <w:abstractNumId w:val="3"/>
  </w:num>
  <w:num w:numId="22">
    <w:abstractNumId w:val="10"/>
  </w:num>
  <w:num w:numId="23">
    <w:abstractNumId w:val="10"/>
    <w:lvlOverride w:ilvl="0">
      <w:lvl w:ilvl="0" w:tplc="E4B81E8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82F70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D4E01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3EA87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607F3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D4A84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2A03F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169C6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B0CEE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E4B81E8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82F70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D4E01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3EA87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607F3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D4A84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2A03F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169C6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B0CEE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0"/>
  </w:num>
  <w:num w:numId="26">
    <w:abstractNumId w:val="18"/>
  </w:num>
  <w:num w:numId="27">
    <w:abstractNumId w:val="6"/>
  </w:num>
  <w:num w:numId="28">
    <w:abstractNumId w:val="15"/>
  </w:num>
  <w:num w:numId="29">
    <w:abstractNumId w:val="35"/>
  </w:num>
  <w:num w:numId="30">
    <w:abstractNumId w:val="26"/>
  </w:num>
  <w:num w:numId="31">
    <w:abstractNumId w:val="9"/>
  </w:num>
  <w:num w:numId="32">
    <w:abstractNumId w:val="1"/>
  </w:num>
  <w:num w:numId="33">
    <w:abstractNumId w:val="2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
  </w:num>
  <w:num w:numId="39">
    <w:abstractNumId w:val="5"/>
  </w:num>
  <w:num w:numId="40">
    <w:abstractNumId w:val="14"/>
  </w:num>
  <w:num w:numId="41">
    <w:abstractNumId w:val="1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03842"/>
    <w:rsid w:val="00017BD1"/>
    <w:rsid w:val="001C46C3"/>
    <w:rsid w:val="00395B24"/>
    <w:rsid w:val="003E4CB2"/>
    <w:rsid w:val="004233BC"/>
    <w:rsid w:val="0044746E"/>
    <w:rsid w:val="00461FB3"/>
    <w:rsid w:val="004939A8"/>
    <w:rsid w:val="005247C2"/>
    <w:rsid w:val="00541FED"/>
    <w:rsid w:val="005B1C58"/>
    <w:rsid w:val="00647B17"/>
    <w:rsid w:val="006844DB"/>
    <w:rsid w:val="006A4DD3"/>
    <w:rsid w:val="006B5A2A"/>
    <w:rsid w:val="006C3D2F"/>
    <w:rsid w:val="007D496A"/>
    <w:rsid w:val="007E4944"/>
    <w:rsid w:val="00831527"/>
    <w:rsid w:val="00966C1B"/>
    <w:rsid w:val="00982B26"/>
    <w:rsid w:val="009E761D"/>
    <w:rsid w:val="00B74F9D"/>
    <w:rsid w:val="00BF415D"/>
    <w:rsid w:val="00C25C32"/>
    <w:rsid w:val="00C9476D"/>
    <w:rsid w:val="00D80201"/>
    <w:rsid w:val="00DD0010"/>
    <w:rsid w:val="00E24658"/>
    <w:rsid w:val="00ED6D2C"/>
    <w:rsid w:val="00F21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F62BFF-286E-4188-8AA7-28B9E97E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4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03842"/>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003842"/>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003842"/>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003842"/>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003842"/>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003842"/>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003842"/>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003842"/>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003842"/>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character" w:customStyle="1" w:styleId="Ttulo1Car">
    <w:name w:val="Título 1 Car"/>
    <w:basedOn w:val="Fuentedeprrafopredeter"/>
    <w:link w:val="Ttulo1"/>
    <w:rsid w:val="00003842"/>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03842"/>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03842"/>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03842"/>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03842"/>
    <w:rPr>
      <w:rFonts w:ascii="Arial" w:eastAsia="Times New Roman" w:hAnsi="Arial" w:cs="Arial"/>
      <w:lang w:val="es-ES_tradnl" w:eastAsia="es-ES"/>
    </w:rPr>
  </w:style>
  <w:style w:type="character" w:customStyle="1" w:styleId="Ttulo6Car">
    <w:name w:val="Título 6 Car"/>
    <w:basedOn w:val="Fuentedeprrafopredeter"/>
    <w:link w:val="Ttulo6"/>
    <w:rsid w:val="00003842"/>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03842"/>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03842"/>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03842"/>
    <w:rPr>
      <w:rFonts w:ascii="Arial" w:eastAsia="Times New Roman" w:hAnsi="Arial" w:cs="Arial"/>
      <w:i/>
      <w:iCs/>
      <w:sz w:val="18"/>
      <w:szCs w:val="18"/>
      <w:lang w:val="es-ES_tradnl" w:eastAsia="es-ES"/>
    </w:rPr>
  </w:style>
  <w:style w:type="paragraph" w:styleId="Sangranormal">
    <w:name w:val="Normal Indent"/>
    <w:basedOn w:val="Normal"/>
    <w:uiPriority w:val="99"/>
    <w:rsid w:val="00003842"/>
    <w:pPr>
      <w:ind w:left="708"/>
    </w:pPr>
  </w:style>
  <w:style w:type="paragraph" w:styleId="Textoindependiente">
    <w:name w:val="Body Text"/>
    <w:basedOn w:val="Normal"/>
    <w:link w:val="TextoindependienteCar"/>
    <w:uiPriority w:val="99"/>
    <w:rsid w:val="00003842"/>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rsid w:val="00003842"/>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003842"/>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003842"/>
    <w:pPr>
      <w:ind w:left="705" w:hanging="705"/>
      <w:jc w:val="both"/>
    </w:pPr>
    <w:rPr>
      <w:rFonts w:ascii="Arial" w:hAnsi="Arial" w:cs="Arial"/>
    </w:rPr>
  </w:style>
  <w:style w:type="character" w:styleId="Nmerodepgina">
    <w:name w:val="page number"/>
    <w:basedOn w:val="Fuentedeprrafopredeter"/>
    <w:uiPriority w:val="99"/>
    <w:rsid w:val="00003842"/>
    <w:rPr>
      <w:rFonts w:cs="Times New Roman"/>
    </w:rPr>
  </w:style>
  <w:style w:type="character" w:styleId="Refdenotaalpie">
    <w:name w:val="footnote reference"/>
    <w:basedOn w:val="Fuentedeprrafopredeter"/>
    <w:uiPriority w:val="99"/>
    <w:semiHidden/>
    <w:rsid w:val="00003842"/>
    <w:rPr>
      <w:rFonts w:cs="Times New Roman"/>
      <w:vertAlign w:val="superscript"/>
    </w:rPr>
  </w:style>
  <w:style w:type="paragraph" w:styleId="Textonotapie">
    <w:name w:val="footnote text"/>
    <w:basedOn w:val="Normal"/>
    <w:link w:val="TextonotapieCar"/>
    <w:uiPriority w:val="99"/>
    <w:semiHidden/>
    <w:rsid w:val="00003842"/>
    <w:rPr>
      <w:lang w:val="es-ES_tradnl"/>
    </w:rPr>
  </w:style>
  <w:style w:type="character" w:customStyle="1" w:styleId="TextonotapieCar">
    <w:name w:val="Texto nota pie Car"/>
    <w:basedOn w:val="Fuentedeprrafopredeter"/>
    <w:link w:val="Textonotapie"/>
    <w:uiPriority w:val="99"/>
    <w:semiHidden/>
    <w:rsid w:val="00003842"/>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03842"/>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rsid w:val="00003842"/>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03842"/>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rsid w:val="00003842"/>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003842"/>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sid w:val="00003842"/>
    <w:rPr>
      <w:rFonts w:ascii="Arial" w:eastAsia="Times New Roman" w:hAnsi="Arial" w:cs="Arial"/>
      <w:lang w:eastAsia="es-ES"/>
    </w:rPr>
  </w:style>
  <w:style w:type="paragraph" w:styleId="Puesto">
    <w:name w:val="Title"/>
    <w:basedOn w:val="Normal"/>
    <w:link w:val="PuestoCar"/>
    <w:uiPriority w:val="99"/>
    <w:qFormat/>
    <w:rsid w:val="00003842"/>
    <w:pPr>
      <w:jc w:val="center"/>
    </w:pPr>
    <w:rPr>
      <w:rFonts w:ascii="Arial" w:hAnsi="Arial" w:cs="Arial"/>
      <w:b/>
      <w:bCs/>
      <w:sz w:val="22"/>
      <w:szCs w:val="22"/>
    </w:rPr>
  </w:style>
  <w:style w:type="character" w:customStyle="1" w:styleId="PuestoCar">
    <w:name w:val="Puesto Car"/>
    <w:basedOn w:val="Fuentedeprrafopredeter"/>
    <w:link w:val="Puesto"/>
    <w:uiPriority w:val="99"/>
    <w:rsid w:val="00003842"/>
    <w:rPr>
      <w:rFonts w:ascii="Arial" w:eastAsia="Times New Roman" w:hAnsi="Arial" w:cs="Arial"/>
      <w:b/>
      <w:bCs/>
      <w:lang w:eastAsia="es-ES"/>
    </w:rPr>
  </w:style>
  <w:style w:type="paragraph" w:customStyle="1" w:styleId="Textoindependiente31">
    <w:name w:val="Texto independiente 31"/>
    <w:basedOn w:val="Normal"/>
    <w:uiPriority w:val="99"/>
    <w:rsid w:val="00003842"/>
    <w:pPr>
      <w:widowControl w:val="0"/>
      <w:jc w:val="both"/>
    </w:pPr>
    <w:rPr>
      <w:rFonts w:ascii="Albertus Medium" w:hAnsi="Albertus Medium" w:cs="Albertus Medium"/>
      <w:sz w:val="22"/>
      <w:szCs w:val="22"/>
    </w:rPr>
  </w:style>
  <w:style w:type="paragraph" w:styleId="Textodebloque">
    <w:name w:val="Block Text"/>
    <w:basedOn w:val="Normal"/>
    <w:uiPriority w:val="99"/>
    <w:rsid w:val="00003842"/>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003842"/>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rsid w:val="00003842"/>
    <w:rPr>
      <w:rFonts w:ascii="Arial" w:eastAsia="Times New Roman" w:hAnsi="Arial" w:cs="Arial"/>
      <w:color w:val="000000"/>
      <w:lang w:eastAsia="es-ES"/>
    </w:rPr>
  </w:style>
  <w:style w:type="character" w:styleId="Hipervnculovisitado">
    <w:name w:val="FollowedHyperlink"/>
    <w:basedOn w:val="Fuentedeprrafopredeter"/>
    <w:uiPriority w:val="99"/>
    <w:rsid w:val="00003842"/>
    <w:rPr>
      <w:rFonts w:cs="Times New Roman"/>
      <w:color w:val="800080"/>
      <w:u w:val="single"/>
    </w:rPr>
  </w:style>
  <w:style w:type="paragraph" w:styleId="Continuarlista2">
    <w:name w:val="List Continue 2"/>
    <w:basedOn w:val="Normal"/>
    <w:uiPriority w:val="99"/>
    <w:rsid w:val="00003842"/>
    <w:pPr>
      <w:spacing w:after="120"/>
      <w:ind w:left="360" w:hanging="360"/>
    </w:pPr>
    <w:rPr>
      <w:lang w:val="es-ES"/>
    </w:rPr>
  </w:style>
  <w:style w:type="paragraph" w:styleId="Descripcin">
    <w:name w:val="caption"/>
    <w:basedOn w:val="Normal"/>
    <w:next w:val="Normal"/>
    <w:uiPriority w:val="99"/>
    <w:qFormat/>
    <w:rsid w:val="00003842"/>
    <w:pPr>
      <w:jc w:val="center"/>
    </w:pPr>
    <w:rPr>
      <w:rFonts w:ascii="Arial" w:hAnsi="Arial" w:cs="Arial"/>
      <w:b/>
      <w:bCs/>
      <w:sz w:val="22"/>
      <w:szCs w:val="22"/>
      <w:lang w:val="es-ES"/>
    </w:rPr>
  </w:style>
  <w:style w:type="paragraph" w:customStyle="1" w:styleId="texto">
    <w:name w:val="texto"/>
    <w:basedOn w:val="Normal"/>
    <w:uiPriority w:val="99"/>
    <w:rsid w:val="00003842"/>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003842"/>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003842"/>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003842"/>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rsid w:val="00003842"/>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03842"/>
    <w:pPr>
      <w:jc w:val="both"/>
    </w:pPr>
    <w:rPr>
      <w:rFonts w:ascii="Arial" w:hAnsi="Arial" w:cs="Arial"/>
      <w:noProof/>
      <w:sz w:val="18"/>
      <w:szCs w:val="18"/>
    </w:rPr>
  </w:style>
  <w:style w:type="paragraph" w:customStyle="1" w:styleId="ANOTACION">
    <w:name w:val="ANOTACION"/>
    <w:basedOn w:val="Normal"/>
    <w:uiPriority w:val="99"/>
    <w:rsid w:val="00003842"/>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003842"/>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rsid w:val="00003842"/>
    <w:rPr>
      <w:rFonts w:ascii="Arial" w:eastAsia="Times New Roman" w:hAnsi="Arial" w:cs="Arial"/>
      <w:b/>
      <w:bCs/>
      <w:sz w:val="24"/>
      <w:szCs w:val="24"/>
      <w:lang w:val="es-ES" w:eastAsia="es-ES"/>
    </w:rPr>
  </w:style>
  <w:style w:type="paragraph" w:customStyle="1" w:styleId="Tcnico4">
    <w:name w:val="TÀ)Àcnico 4"/>
    <w:uiPriority w:val="99"/>
    <w:rsid w:val="00003842"/>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03842"/>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03842"/>
    <w:pPr>
      <w:jc w:val="center"/>
    </w:pPr>
    <w:rPr>
      <w:b/>
      <w:bCs/>
      <w:i/>
      <w:iCs/>
    </w:rPr>
  </w:style>
  <w:style w:type="paragraph" w:customStyle="1" w:styleId="Contenidodelatabla">
    <w:name w:val="Contenido de la tabla"/>
    <w:basedOn w:val="Normal"/>
    <w:uiPriority w:val="99"/>
    <w:rsid w:val="00003842"/>
    <w:pPr>
      <w:autoSpaceDE w:val="0"/>
      <w:autoSpaceDN w:val="0"/>
      <w:adjustRightInd w:val="0"/>
      <w:spacing w:after="120"/>
    </w:pPr>
    <w:rPr>
      <w:lang w:val="es-ES"/>
    </w:rPr>
  </w:style>
  <w:style w:type="character" w:customStyle="1" w:styleId="bodysans21">
    <w:name w:val="bodysans21"/>
    <w:basedOn w:val="Fuentedeprrafopredeter"/>
    <w:uiPriority w:val="99"/>
    <w:rsid w:val="00003842"/>
    <w:rPr>
      <w:rFonts w:ascii="Arial" w:hAnsi="Arial" w:cs="Arial"/>
      <w:sz w:val="18"/>
      <w:szCs w:val="18"/>
    </w:rPr>
  </w:style>
  <w:style w:type="character" w:customStyle="1" w:styleId="para">
    <w:name w:val="para"/>
    <w:basedOn w:val="Fuentedeprrafopredeter"/>
    <w:uiPriority w:val="99"/>
    <w:rsid w:val="00003842"/>
    <w:rPr>
      <w:rFonts w:cs="Times New Roman"/>
    </w:rPr>
  </w:style>
  <w:style w:type="paragraph" w:customStyle="1" w:styleId="WW-Textoindependiente2">
    <w:name w:val="WW-Texto independiente 2"/>
    <w:basedOn w:val="Normal"/>
    <w:uiPriority w:val="99"/>
    <w:rsid w:val="00003842"/>
    <w:rPr>
      <w:rFonts w:ascii="Arial" w:hAnsi="Arial" w:cs="Arial"/>
      <w:noProof/>
      <w:sz w:val="18"/>
      <w:szCs w:val="18"/>
    </w:rPr>
  </w:style>
  <w:style w:type="paragraph" w:customStyle="1" w:styleId="Cuerpodetexto">
    <w:name w:val="Cuerpo de texto"/>
    <w:basedOn w:val="Predeterminado"/>
    <w:uiPriority w:val="99"/>
    <w:rsid w:val="00003842"/>
    <w:pPr>
      <w:spacing w:after="120"/>
    </w:pPr>
  </w:style>
  <w:style w:type="paragraph" w:customStyle="1" w:styleId="BodyText21">
    <w:name w:val="Body Text 21"/>
    <w:basedOn w:val="Normal"/>
    <w:uiPriority w:val="99"/>
    <w:rsid w:val="00003842"/>
    <w:pPr>
      <w:jc w:val="both"/>
    </w:pPr>
    <w:rPr>
      <w:sz w:val="24"/>
      <w:szCs w:val="24"/>
      <w:lang w:val="es-ES_tradnl"/>
    </w:rPr>
  </w:style>
  <w:style w:type="paragraph" w:customStyle="1" w:styleId="Estndar">
    <w:name w:val="Estándar"/>
    <w:basedOn w:val="Normal"/>
    <w:uiPriority w:val="99"/>
    <w:rsid w:val="00003842"/>
    <w:pPr>
      <w:widowControl w:val="0"/>
    </w:pPr>
    <w:rPr>
      <w:sz w:val="24"/>
      <w:szCs w:val="24"/>
    </w:rPr>
  </w:style>
  <w:style w:type="character" w:customStyle="1" w:styleId="spelle">
    <w:name w:val="spelle"/>
    <w:basedOn w:val="Fuentedeprrafopredeter"/>
    <w:uiPriority w:val="99"/>
    <w:rsid w:val="00003842"/>
    <w:rPr>
      <w:rFonts w:cs="Times New Roman"/>
    </w:rPr>
  </w:style>
  <w:style w:type="paragraph" w:customStyle="1" w:styleId="font5">
    <w:name w:val="font5"/>
    <w:basedOn w:val="Normal"/>
    <w:uiPriority w:val="99"/>
    <w:rsid w:val="00003842"/>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0038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003842"/>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003842"/>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003842"/>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003842"/>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003842"/>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003842"/>
    <w:pPr>
      <w:jc w:val="both"/>
    </w:pPr>
    <w:rPr>
      <w:rFonts w:ascii="Arial" w:hAnsi="Arial" w:cs="Arial"/>
      <w:b/>
      <w:bCs/>
      <w:sz w:val="22"/>
      <w:szCs w:val="22"/>
      <w:lang w:val="es-ES_tradnl" w:eastAsia="en-US"/>
    </w:rPr>
  </w:style>
  <w:style w:type="paragraph" w:customStyle="1" w:styleId="BodyText22">
    <w:name w:val="Body Text 22"/>
    <w:basedOn w:val="Normal"/>
    <w:uiPriority w:val="99"/>
    <w:rsid w:val="00003842"/>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003842"/>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003842"/>
    <w:rPr>
      <w:lang w:val="es-ES_tradnl"/>
    </w:rPr>
  </w:style>
  <w:style w:type="paragraph" w:customStyle="1" w:styleId="Infodocumentosadjuntos">
    <w:name w:val="Info documentos adjuntos"/>
    <w:basedOn w:val="Normal"/>
    <w:uiPriority w:val="99"/>
    <w:rsid w:val="00003842"/>
    <w:rPr>
      <w:lang w:val="es-ES_tradnl"/>
    </w:rPr>
  </w:style>
  <w:style w:type="paragraph" w:customStyle="1" w:styleId="BodyText31">
    <w:name w:val="Body Text 31"/>
    <w:basedOn w:val="Normal"/>
    <w:uiPriority w:val="99"/>
    <w:rsid w:val="00003842"/>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003842"/>
    <w:pPr>
      <w:ind w:left="705" w:hanging="705"/>
      <w:jc w:val="both"/>
    </w:pPr>
    <w:rPr>
      <w:rFonts w:ascii="Arial" w:hAnsi="Arial" w:cs="Arial"/>
    </w:rPr>
  </w:style>
  <w:style w:type="paragraph" w:customStyle="1" w:styleId="xl24">
    <w:name w:val="xl24"/>
    <w:basedOn w:val="Normal"/>
    <w:uiPriority w:val="99"/>
    <w:rsid w:val="00003842"/>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003842"/>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00384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003842"/>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003842"/>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003842"/>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00384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003842"/>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003842"/>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003842"/>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03842"/>
    <w:pPr>
      <w:spacing w:before="100" w:after="100"/>
    </w:pPr>
    <w:rPr>
      <w:sz w:val="24"/>
      <w:szCs w:val="24"/>
      <w:lang w:val="en-US"/>
    </w:rPr>
  </w:style>
  <w:style w:type="paragraph" w:customStyle="1" w:styleId="NormalArial">
    <w:name w:val="Normal + Arial"/>
    <w:aliases w:val="8 pt"/>
    <w:basedOn w:val="Textonotapie"/>
    <w:uiPriority w:val="99"/>
    <w:rsid w:val="00003842"/>
    <w:rPr>
      <w:rFonts w:ascii="Arial" w:hAnsi="Arial" w:cs="Arial"/>
      <w:lang w:val="es-ES"/>
    </w:rPr>
  </w:style>
  <w:style w:type="paragraph" w:styleId="Mapadeldocumento">
    <w:name w:val="Document Map"/>
    <w:basedOn w:val="Normal"/>
    <w:link w:val="MapadeldocumentoCar"/>
    <w:uiPriority w:val="99"/>
    <w:semiHidden/>
    <w:rsid w:val="0000384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03842"/>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038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842"/>
    <w:rPr>
      <w:rFonts w:ascii="Tahoma" w:eastAsia="Times New Roman" w:hAnsi="Tahoma" w:cs="Tahoma"/>
      <w:sz w:val="16"/>
      <w:szCs w:val="16"/>
      <w:lang w:eastAsia="es-ES"/>
    </w:rPr>
  </w:style>
  <w:style w:type="table" w:styleId="Tablaelegante">
    <w:name w:val="Table Elegant"/>
    <w:basedOn w:val="Tablanormal"/>
    <w:uiPriority w:val="99"/>
    <w:rsid w:val="00003842"/>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0384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0384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03842"/>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003842"/>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00384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003842"/>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03842"/>
    <w:pPr>
      <w:spacing w:after="160" w:line="240" w:lineRule="exact"/>
    </w:pPr>
    <w:rPr>
      <w:rFonts w:ascii="Tahoma" w:hAnsi="Tahoma"/>
      <w:lang w:val="en-US" w:eastAsia="en-US"/>
    </w:rPr>
  </w:style>
  <w:style w:type="paragraph" w:customStyle="1" w:styleId="xl66">
    <w:name w:val="xl66"/>
    <w:basedOn w:val="Normal"/>
    <w:uiPriority w:val="99"/>
    <w:rsid w:val="00003842"/>
    <w:pPr>
      <w:spacing w:before="100" w:beforeAutospacing="1" w:after="100" w:afterAutospacing="1"/>
    </w:pPr>
    <w:rPr>
      <w:sz w:val="18"/>
      <w:szCs w:val="18"/>
      <w:lang w:eastAsia="es-MX"/>
    </w:rPr>
  </w:style>
  <w:style w:type="paragraph" w:customStyle="1" w:styleId="xl67">
    <w:name w:val="xl67"/>
    <w:basedOn w:val="Normal"/>
    <w:uiPriority w:val="99"/>
    <w:rsid w:val="000038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00384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0384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03842"/>
    <w:rPr>
      <w:i/>
      <w:iCs/>
      <w:color w:val="808080" w:themeColor="text1" w:themeTint="7F"/>
    </w:rPr>
  </w:style>
  <w:style w:type="table" w:styleId="Sombreadoclaro">
    <w:name w:val="Light Shading"/>
    <w:basedOn w:val="Tablanormal"/>
    <w:uiPriority w:val="60"/>
    <w:rsid w:val="000038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003842"/>
  </w:style>
  <w:style w:type="paragraph" w:customStyle="1" w:styleId="Default">
    <w:name w:val="Default"/>
    <w:rsid w:val="00003842"/>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link w:val="Prrafodelista"/>
    <w:uiPriority w:val="34"/>
    <w:locked/>
    <w:rsid w:val="00003842"/>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03842"/>
    <w:rPr>
      <w:rFonts w:ascii="Tahoma" w:hAnsi="Tahoma" w:cs="Tahoma"/>
      <w:sz w:val="16"/>
      <w:szCs w:val="16"/>
    </w:rPr>
  </w:style>
  <w:style w:type="paragraph" w:styleId="Lista">
    <w:name w:val="List"/>
    <w:basedOn w:val="Normal"/>
    <w:uiPriority w:val="99"/>
    <w:unhideWhenUsed/>
    <w:rsid w:val="00003842"/>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rsid w:val="00003842"/>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rsid w:val="00003842"/>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rsid w:val="00003842"/>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003842"/>
    <w:rPr>
      <w:rFonts w:eastAsiaTheme="minorEastAsia"/>
      <w:sz w:val="24"/>
      <w:szCs w:val="24"/>
      <w:lang w:val="es-ES_tradnl"/>
    </w:rPr>
  </w:style>
  <w:style w:type="paragraph" w:styleId="Continuarlista">
    <w:name w:val="List Continue"/>
    <w:basedOn w:val="Normal"/>
    <w:uiPriority w:val="99"/>
    <w:unhideWhenUsed/>
    <w:rsid w:val="00003842"/>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003842"/>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003842"/>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03842"/>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003842"/>
    <w:rPr>
      <w:sz w:val="16"/>
      <w:szCs w:val="16"/>
    </w:rPr>
  </w:style>
  <w:style w:type="paragraph" w:styleId="Textocomentario">
    <w:name w:val="annotation text"/>
    <w:basedOn w:val="Normal"/>
    <w:link w:val="TextocomentarioCar"/>
    <w:uiPriority w:val="99"/>
    <w:semiHidden/>
    <w:unhideWhenUsed/>
    <w:rsid w:val="00003842"/>
  </w:style>
  <w:style w:type="character" w:customStyle="1" w:styleId="TextocomentarioCar">
    <w:name w:val="Texto comentario Car"/>
    <w:basedOn w:val="Fuentedeprrafopredeter"/>
    <w:link w:val="Textocomentario"/>
    <w:uiPriority w:val="99"/>
    <w:semiHidden/>
    <w:rsid w:val="0000384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03842"/>
    <w:rPr>
      <w:b/>
      <w:bCs/>
    </w:rPr>
  </w:style>
  <w:style w:type="character" w:customStyle="1" w:styleId="AsuntodelcomentarioCar">
    <w:name w:val="Asunto del comentario Car"/>
    <w:basedOn w:val="TextocomentarioCar"/>
    <w:link w:val="Asuntodelcomentario"/>
    <w:uiPriority w:val="99"/>
    <w:semiHidden/>
    <w:rsid w:val="00003842"/>
    <w:rPr>
      <w:rFonts w:ascii="Times New Roman" w:eastAsia="Times New Roman" w:hAnsi="Times New Roman" w:cs="Times New Roman"/>
      <w:b/>
      <w:bCs/>
      <w:sz w:val="20"/>
      <w:szCs w:val="20"/>
      <w:lang w:eastAsia="es-ES"/>
    </w:rPr>
  </w:style>
  <w:style w:type="paragraph" w:styleId="Sinespaciado">
    <w:name w:val="No Spacing"/>
    <w:uiPriority w:val="1"/>
    <w:qFormat/>
    <w:rsid w:val="00003842"/>
    <w:pPr>
      <w:spacing w:after="0" w:line="240" w:lineRule="auto"/>
    </w:pPr>
  </w:style>
  <w:style w:type="table" w:customStyle="1" w:styleId="Tablaconcuadrcula1">
    <w:name w:val="Tabla con cuadrícula1"/>
    <w:basedOn w:val="Tablanormal"/>
    <w:next w:val="Tablaconcuadrcula"/>
    <w:uiPriority w:val="59"/>
    <w:rsid w:val="00003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03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03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0384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03842"/>
    <w:rPr>
      <w:lang w:val="es-ES_tradnl"/>
    </w:rPr>
  </w:style>
  <w:style w:type="paragraph" w:customStyle="1" w:styleId="CuerpoA">
    <w:name w:val="Cuerpo A"/>
    <w:rsid w:val="000038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03842"/>
    <w:pPr>
      <w:numPr>
        <w:numId w:val="21"/>
      </w:numPr>
    </w:pPr>
  </w:style>
  <w:style w:type="numbering" w:customStyle="1" w:styleId="Estiloimportado16">
    <w:name w:val="Estilo importado 16"/>
    <w:rsid w:val="00003842"/>
    <w:pPr>
      <w:numPr>
        <w:numId w:val="25"/>
      </w:numPr>
    </w:pPr>
  </w:style>
  <w:style w:type="table" w:customStyle="1" w:styleId="Tablaconcuadrcula4">
    <w:name w:val="Tabla con cuadrícula4"/>
    <w:basedOn w:val="Tablanormal"/>
    <w:next w:val="Tablaconcuadrcula"/>
    <w:uiPriority w:val="59"/>
    <w:rsid w:val="0000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D97E-A8C1-45F9-9337-26FFEDEA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39</Pages>
  <Words>14257</Words>
  <Characters>78414</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Chely</cp:lastModifiedBy>
  <cp:revision>10</cp:revision>
  <dcterms:created xsi:type="dcterms:W3CDTF">2016-11-26T22:30:00Z</dcterms:created>
  <dcterms:modified xsi:type="dcterms:W3CDTF">2016-11-26T23:51:00Z</dcterms:modified>
</cp:coreProperties>
</file>