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4" w:rsidRPr="00680378" w:rsidRDefault="00680378" w:rsidP="00F22B65">
      <w:pPr>
        <w:widowControl w:val="0"/>
        <w:autoSpaceDE w:val="0"/>
        <w:autoSpaceDN w:val="0"/>
        <w:adjustRightInd w:val="0"/>
        <w:spacing w:before="26"/>
        <w:ind w:right="211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            </w:t>
      </w:r>
      <w:r w:rsidR="00B41305">
        <w:rPr>
          <w:rFonts w:ascii="Arial" w:hAnsi="Arial" w:cs="Arial"/>
          <w:b/>
          <w:bCs/>
          <w:spacing w:val="-1"/>
        </w:rPr>
        <w:t xml:space="preserve">                                       </w:t>
      </w:r>
      <w:r w:rsidR="002875B4" w:rsidRPr="00680378">
        <w:rPr>
          <w:rFonts w:ascii="Arial" w:hAnsi="Arial" w:cs="Arial"/>
          <w:b/>
          <w:bCs/>
          <w:spacing w:val="-1"/>
        </w:rPr>
        <w:t>G</w:t>
      </w:r>
      <w:r w:rsidR="002875B4" w:rsidRPr="00680378">
        <w:rPr>
          <w:rFonts w:ascii="Arial" w:hAnsi="Arial" w:cs="Arial"/>
          <w:b/>
          <w:bCs/>
          <w:spacing w:val="1"/>
        </w:rPr>
        <w:t>O</w:t>
      </w:r>
      <w:r w:rsidR="002875B4" w:rsidRPr="00680378">
        <w:rPr>
          <w:rFonts w:ascii="Arial" w:hAnsi="Arial" w:cs="Arial"/>
          <w:b/>
          <w:bCs/>
        </w:rPr>
        <w:t>B</w:t>
      </w:r>
      <w:r w:rsidR="002875B4" w:rsidRPr="00680378">
        <w:rPr>
          <w:rFonts w:ascii="Arial" w:hAnsi="Arial" w:cs="Arial"/>
          <w:b/>
          <w:bCs/>
          <w:spacing w:val="-2"/>
        </w:rPr>
        <w:t>I</w:t>
      </w:r>
      <w:r w:rsidR="002875B4" w:rsidRPr="00680378">
        <w:rPr>
          <w:rFonts w:ascii="Arial" w:hAnsi="Arial" w:cs="Arial"/>
          <w:b/>
          <w:bCs/>
          <w:spacing w:val="1"/>
        </w:rPr>
        <w:t>E</w:t>
      </w:r>
      <w:r w:rsidR="002875B4" w:rsidRPr="00680378">
        <w:rPr>
          <w:rFonts w:ascii="Arial" w:hAnsi="Arial" w:cs="Arial"/>
          <w:b/>
          <w:bCs/>
        </w:rPr>
        <w:t>R</w:t>
      </w:r>
      <w:r w:rsidR="002875B4" w:rsidRPr="00680378">
        <w:rPr>
          <w:rFonts w:ascii="Arial" w:hAnsi="Arial" w:cs="Arial"/>
          <w:b/>
          <w:bCs/>
          <w:spacing w:val="-2"/>
        </w:rPr>
        <w:t>N</w:t>
      </w:r>
      <w:r w:rsidR="002875B4" w:rsidRPr="00680378">
        <w:rPr>
          <w:rFonts w:ascii="Arial" w:hAnsi="Arial" w:cs="Arial"/>
          <w:b/>
          <w:bCs/>
        </w:rPr>
        <w:t>O</w:t>
      </w:r>
      <w:r w:rsidR="002875B4" w:rsidRPr="00680378">
        <w:rPr>
          <w:rFonts w:ascii="Arial" w:hAnsi="Arial" w:cs="Arial"/>
          <w:b/>
          <w:bCs/>
          <w:spacing w:val="14"/>
        </w:rPr>
        <w:t xml:space="preserve"> </w:t>
      </w:r>
      <w:r w:rsidR="002875B4" w:rsidRPr="00680378">
        <w:rPr>
          <w:rFonts w:ascii="Arial" w:hAnsi="Arial" w:cs="Arial"/>
          <w:b/>
          <w:bCs/>
          <w:spacing w:val="-2"/>
        </w:rPr>
        <w:t>D</w:t>
      </w:r>
      <w:r w:rsidR="002875B4" w:rsidRPr="00680378">
        <w:rPr>
          <w:rFonts w:ascii="Arial" w:hAnsi="Arial" w:cs="Arial"/>
          <w:b/>
          <w:bCs/>
          <w:spacing w:val="1"/>
        </w:rPr>
        <w:t>E</w:t>
      </w:r>
      <w:r w:rsidR="002875B4" w:rsidRPr="00680378">
        <w:rPr>
          <w:rFonts w:ascii="Arial" w:hAnsi="Arial" w:cs="Arial"/>
          <w:b/>
          <w:bCs/>
        </w:rPr>
        <w:t>L</w:t>
      </w:r>
      <w:r w:rsidR="002875B4" w:rsidRPr="00680378">
        <w:rPr>
          <w:rFonts w:ascii="Arial" w:hAnsi="Arial" w:cs="Arial"/>
          <w:b/>
          <w:bCs/>
          <w:spacing w:val="4"/>
        </w:rPr>
        <w:t xml:space="preserve"> </w:t>
      </w:r>
      <w:r w:rsidR="002875B4" w:rsidRPr="00680378">
        <w:rPr>
          <w:rFonts w:ascii="Arial" w:hAnsi="Arial" w:cs="Arial"/>
          <w:b/>
          <w:bCs/>
          <w:spacing w:val="1"/>
        </w:rPr>
        <w:t>E</w:t>
      </w:r>
      <w:r w:rsidR="002875B4" w:rsidRPr="00680378">
        <w:rPr>
          <w:rFonts w:ascii="Arial" w:hAnsi="Arial" w:cs="Arial"/>
          <w:b/>
          <w:bCs/>
          <w:spacing w:val="-1"/>
        </w:rPr>
        <w:t>S</w:t>
      </w:r>
      <w:r w:rsidR="002875B4" w:rsidRPr="00680378">
        <w:rPr>
          <w:rFonts w:ascii="Arial" w:hAnsi="Arial" w:cs="Arial"/>
          <w:b/>
          <w:bCs/>
          <w:spacing w:val="3"/>
        </w:rPr>
        <w:t>T</w:t>
      </w:r>
      <w:r w:rsidR="002875B4" w:rsidRPr="00680378">
        <w:rPr>
          <w:rFonts w:ascii="Arial" w:hAnsi="Arial" w:cs="Arial"/>
          <w:b/>
          <w:bCs/>
          <w:spacing w:val="-7"/>
        </w:rPr>
        <w:t>A</w:t>
      </w:r>
      <w:r w:rsidR="002875B4" w:rsidRPr="00680378">
        <w:rPr>
          <w:rFonts w:ascii="Arial" w:hAnsi="Arial" w:cs="Arial"/>
          <w:b/>
          <w:bCs/>
        </w:rPr>
        <w:t>DO</w:t>
      </w:r>
      <w:r w:rsidR="002875B4" w:rsidRPr="00680378">
        <w:rPr>
          <w:rFonts w:ascii="Arial" w:hAnsi="Arial" w:cs="Arial"/>
          <w:b/>
          <w:bCs/>
          <w:spacing w:val="11"/>
        </w:rPr>
        <w:t xml:space="preserve"> </w:t>
      </w:r>
      <w:r w:rsidR="002875B4" w:rsidRPr="00680378">
        <w:rPr>
          <w:rFonts w:ascii="Arial" w:hAnsi="Arial" w:cs="Arial"/>
          <w:b/>
          <w:bCs/>
        </w:rPr>
        <w:t>DE</w:t>
      </w:r>
      <w:r w:rsidR="002875B4" w:rsidRPr="00680378">
        <w:rPr>
          <w:rFonts w:ascii="Arial" w:hAnsi="Arial" w:cs="Arial"/>
          <w:b/>
          <w:bCs/>
          <w:spacing w:val="5"/>
        </w:rPr>
        <w:t xml:space="preserve"> </w:t>
      </w:r>
      <w:r w:rsidR="002875B4" w:rsidRPr="00680378">
        <w:rPr>
          <w:rFonts w:ascii="Arial" w:hAnsi="Arial" w:cs="Arial"/>
          <w:b/>
          <w:bCs/>
        </w:rPr>
        <w:t>C</w:t>
      </w:r>
      <w:r w:rsidR="002875B4" w:rsidRPr="00680378">
        <w:rPr>
          <w:rFonts w:ascii="Arial" w:hAnsi="Arial" w:cs="Arial"/>
          <w:b/>
          <w:bCs/>
          <w:spacing w:val="1"/>
          <w:w w:val="101"/>
        </w:rPr>
        <w:t>O</w:t>
      </w:r>
      <w:r w:rsidR="002875B4" w:rsidRPr="00680378">
        <w:rPr>
          <w:rFonts w:ascii="Arial" w:hAnsi="Arial" w:cs="Arial"/>
          <w:b/>
          <w:bCs/>
          <w:spacing w:val="-2"/>
          <w:w w:val="101"/>
        </w:rPr>
        <w:t>L</w:t>
      </w:r>
      <w:r w:rsidR="002875B4" w:rsidRPr="00680378">
        <w:rPr>
          <w:rFonts w:ascii="Arial" w:hAnsi="Arial" w:cs="Arial"/>
          <w:b/>
          <w:bCs/>
          <w:spacing w:val="1"/>
          <w:w w:val="101"/>
        </w:rPr>
        <w:t>I</w:t>
      </w:r>
      <w:r w:rsidR="002875B4" w:rsidRPr="00680378">
        <w:rPr>
          <w:rFonts w:ascii="Arial" w:hAnsi="Arial" w:cs="Arial"/>
          <w:b/>
          <w:bCs/>
          <w:spacing w:val="7"/>
        </w:rPr>
        <w:t>M</w:t>
      </w:r>
      <w:r w:rsidR="002875B4" w:rsidRPr="00680378">
        <w:rPr>
          <w:rFonts w:ascii="Arial" w:hAnsi="Arial" w:cs="Arial"/>
          <w:b/>
          <w:bCs/>
          <w:spacing w:val="-12"/>
        </w:rPr>
        <w:t>A</w:t>
      </w:r>
      <w:r w:rsidR="002875B4" w:rsidRPr="00680378">
        <w:rPr>
          <w:rFonts w:ascii="Arial" w:hAnsi="Arial" w:cs="Arial"/>
          <w:b/>
          <w:bCs/>
          <w:w w:val="101"/>
        </w:rPr>
        <w:t>.</w:t>
      </w:r>
    </w:p>
    <w:p w:rsidR="002875B4" w:rsidRDefault="002875B4" w:rsidP="00891B3F">
      <w:pPr>
        <w:widowControl w:val="0"/>
        <w:autoSpaceDE w:val="0"/>
        <w:autoSpaceDN w:val="0"/>
        <w:adjustRightInd w:val="0"/>
        <w:spacing w:before="8"/>
        <w:ind w:left="3503" w:right="260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R</w:t>
      </w:r>
      <w:r w:rsidR="00680378">
        <w:rPr>
          <w:rFonts w:ascii="Arial" w:hAnsi="Arial" w:cs="Arial"/>
          <w:b/>
          <w:bCs/>
          <w:spacing w:val="5"/>
        </w:rPr>
        <w:t>Í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7"/>
        </w:rPr>
        <w:t xml:space="preserve"> </w:t>
      </w:r>
      <w:r w:rsidR="00680378">
        <w:rPr>
          <w:rFonts w:ascii="Arial" w:hAnsi="Arial" w:cs="Arial"/>
          <w:b/>
          <w:bCs/>
          <w:spacing w:val="7"/>
        </w:rPr>
        <w:t xml:space="preserve">FINANZAS </w:t>
      </w:r>
      <w:r w:rsidR="00B41305">
        <w:rPr>
          <w:rFonts w:ascii="Arial" w:hAnsi="Arial" w:cs="Arial"/>
          <w:b/>
          <w:bCs/>
          <w:spacing w:val="7"/>
        </w:rPr>
        <w:t xml:space="preserve">Y </w:t>
      </w:r>
      <w:r>
        <w:rPr>
          <w:rFonts w:ascii="Arial" w:hAnsi="Arial" w:cs="Arial"/>
          <w:b/>
          <w:bCs/>
          <w:spacing w:val="-3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D</w:t>
      </w:r>
      <w:r>
        <w:rPr>
          <w:rFonts w:ascii="Arial" w:hAnsi="Arial" w:cs="Arial"/>
          <w:b/>
          <w:bCs/>
          <w:spacing w:val="-3"/>
          <w:w w:val="101"/>
        </w:rPr>
        <w:t>M</w:t>
      </w:r>
      <w:r>
        <w:rPr>
          <w:rFonts w:ascii="Arial" w:hAnsi="Arial" w:cs="Arial"/>
          <w:b/>
          <w:bCs/>
          <w:w w:val="101"/>
        </w:rPr>
        <w:t>IN</w:t>
      </w:r>
      <w:r>
        <w:rPr>
          <w:rFonts w:ascii="Arial" w:hAnsi="Arial" w:cs="Arial"/>
          <w:b/>
          <w:bCs/>
          <w:spacing w:val="5"/>
          <w:w w:val="101"/>
        </w:rPr>
        <w:t>I</w:t>
      </w:r>
      <w:r>
        <w:rPr>
          <w:rFonts w:ascii="Arial" w:hAnsi="Arial" w:cs="Arial"/>
          <w:b/>
          <w:bCs/>
          <w:spacing w:val="-1"/>
          <w:w w:val="101"/>
        </w:rPr>
        <w:t>S</w:t>
      </w:r>
      <w:r>
        <w:rPr>
          <w:rFonts w:ascii="Arial" w:hAnsi="Arial" w:cs="Arial"/>
          <w:b/>
          <w:bCs/>
          <w:spacing w:val="-2"/>
          <w:w w:val="101"/>
        </w:rPr>
        <w:t>T</w:t>
      </w:r>
      <w:r>
        <w:rPr>
          <w:rFonts w:ascii="Arial" w:hAnsi="Arial" w:cs="Arial"/>
          <w:b/>
          <w:bCs/>
          <w:spacing w:val="7"/>
          <w:w w:val="101"/>
        </w:rPr>
        <w:t>R</w:t>
      </w:r>
      <w:r>
        <w:rPr>
          <w:rFonts w:ascii="Arial" w:hAnsi="Arial" w:cs="Arial"/>
          <w:b/>
          <w:bCs/>
          <w:spacing w:val="-7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C</w:t>
      </w:r>
      <w:r>
        <w:rPr>
          <w:rFonts w:ascii="Arial" w:hAnsi="Arial" w:cs="Arial"/>
          <w:b/>
          <w:bCs/>
          <w:w w:val="101"/>
        </w:rPr>
        <w:t>I</w:t>
      </w:r>
      <w:r w:rsidR="00680378">
        <w:rPr>
          <w:rFonts w:ascii="Arial" w:hAnsi="Arial" w:cs="Arial"/>
          <w:b/>
          <w:bCs/>
          <w:spacing w:val="1"/>
          <w:w w:val="101"/>
        </w:rPr>
        <w:t>Ó</w:t>
      </w:r>
      <w:r>
        <w:rPr>
          <w:rFonts w:ascii="Arial" w:hAnsi="Arial" w:cs="Arial"/>
          <w:b/>
          <w:bCs/>
          <w:w w:val="101"/>
        </w:rPr>
        <w:t>N</w:t>
      </w:r>
    </w:p>
    <w:p w:rsidR="002875B4" w:rsidRDefault="002875B4" w:rsidP="00891B3F">
      <w:pPr>
        <w:widowControl w:val="0"/>
        <w:autoSpaceDE w:val="0"/>
        <w:autoSpaceDN w:val="0"/>
        <w:adjustRightInd w:val="0"/>
        <w:spacing w:before="5"/>
        <w:ind w:left="3974" w:right="3080"/>
        <w:jc w:val="center"/>
        <w:rPr>
          <w:rFonts w:ascii="Arial" w:hAnsi="Arial" w:cs="Arial"/>
          <w:b/>
          <w:bCs/>
          <w:w w:val="101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680378"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w w:val="102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10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102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U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10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w w:val="102"/>
          <w:sz w:val="20"/>
          <w:szCs w:val="20"/>
        </w:rPr>
        <w:t>E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1"/>
        </w:rPr>
        <w:t>.</w:t>
      </w:r>
    </w:p>
    <w:p w:rsidR="004B24BE" w:rsidRDefault="004B24BE" w:rsidP="00891B3F">
      <w:pPr>
        <w:widowControl w:val="0"/>
        <w:autoSpaceDE w:val="0"/>
        <w:autoSpaceDN w:val="0"/>
        <w:adjustRightInd w:val="0"/>
        <w:spacing w:before="5"/>
        <w:ind w:left="3974" w:right="3080"/>
        <w:jc w:val="center"/>
        <w:rPr>
          <w:rFonts w:ascii="Arial" w:hAnsi="Arial" w:cs="Arial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4E4AD8">
        <w:rPr>
          <w:rFonts w:ascii="Arial" w:hAnsi="Arial" w:cs="Arial"/>
          <w:b/>
          <w:bCs/>
          <w:spacing w:val="-2"/>
          <w:w w:val="102"/>
          <w:sz w:val="18"/>
          <w:szCs w:val="18"/>
        </w:rPr>
        <w:t>0</w:t>
      </w:r>
      <w:r w:rsidR="003A4872">
        <w:rPr>
          <w:rFonts w:ascii="Arial" w:hAnsi="Arial" w:cs="Arial"/>
          <w:b/>
          <w:bCs/>
          <w:spacing w:val="-2"/>
          <w:w w:val="102"/>
          <w:sz w:val="18"/>
          <w:szCs w:val="18"/>
        </w:rPr>
        <w:t>6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3A4872">
        <w:rPr>
          <w:rFonts w:ascii="Arial" w:hAnsi="Arial" w:cs="Arial"/>
          <w:b/>
          <w:bCs/>
          <w:w w:val="102"/>
          <w:sz w:val="18"/>
          <w:szCs w:val="18"/>
        </w:rPr>
        <w:t>3</w:t>
      </w:r>
    </w:p>
    <w:p w:rsidR="002875B4" w:rsidRDefault="002875B4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2"/>
          <w:sz w:val="15"/>
          <w:szCs w:val="15"/>
        </w:rPr>
        <w:t>ó</w:t>
      </w:r>
      <w:r>
        <w:rPr>
          <w:rFonts w:ascii="Arial" w:hAnsi="Arial" w:cs="Arial"/>
          <w:b/>
          <w:bCs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sz w:val="15"/>
          <w:szCs w:val="15"/>
        </w:rPr>
        <w:t>úbl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 xml:space="preserve">a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4E4AD8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4B24BE">
        <w:rPr>
          <w:rFonts w:ascii="Arial" w:hAnsi="Arial" w:cs="Arial"/>
          <w:b/>
          <w:bCs/>
          <w:spacing w:val="-1"/>
          <w:sz w:val="15"/>
          <w:szCs w:val="15"/>
        </w:rPr>
        <w:t>6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4B24BE">
        <w:rPr>
          <w:rFonts w:ascii="Arial" w:hAnsi="Arial" w:cs="Arial"/>
          <w:b/>
          <w:bCs/>
          <w:sz w:val="15"/>
          <w:szCs w:val="15"/>
        </w:rPr>
        <w:t>3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 xml:space="preserve">a  </w:t>
      </w:r>
      <w:r>
        <w:rPr>
          <w:rFonts w:ascii="Arial" w:hAnsi="Arial" w:cs="Arial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w w:val="104"/>
          <w:sz w:val="15"/>
          <w:szCs w:val="15"/>
        </w:rPr>
        <w:t xml:space="preserve">a </w:t>
      </w:r>
      <w:r>
        <w:rPr>
          <w:rFonts w:ascii="Arial" w:hAnsi="Arial" w:cs="Arial"/>
          <w:spacing w:val="-1"/>
          <w:sz w:val="15"/>
          <w:szCs w:val="15"/>
        </w:rPr>
        <w:t>adqui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4"/>
          <w:sz w:val="15"/>
          <w:szCs w:val="15"/>
        </w:rPr>
        <w:t xml:space="preserve"> </w:t>
      </w:r>
      <w:r w:rsidR="00891B3F">
        <w:rPr>
          <w:rFonts w:ascii="Arial" w:hAnsi="Arial" w:cs="Arial"/>
          <w:spacing w:val="-1"/>
          <w:sz w:val="15"/>
          <w:szCs w:val="15"/>
        </w:rPr>
        <w:t xml:space="preserve">de </w:t>
      </w:r>
      <w:r w:rsidR="00F34C80" w:rsidRPr="00F34C80">
        <w:rPr>
          <w:rFonts w:ascii="Arial" w:hAnsi="Arial" w:cs="Arial"/>
          <w:b/>
          <w:spacing w:val="-1"/>
          <w:sz w:val="15"/>
          <w:szCs w:val="15"/>
        </w:rPr>
        <w:t xml:space="preserve">PLACAS PARA TRANSPORTE PRIVADO </w:t>
      </w:r>
      <w:r w:rsidR="00F34C80">
        <w:rPr>
          <w:rFonts w:ascii="Arial" w:hAnsi="Arial" w:cs="Arial"/>
          <w:spacing w:val="-1"/>
          <w:sz w:val="15"/>
          <w:szCs w:val="15"/>
        </w:rPr>
        <w:t>PARA LA SECRETARÍA DE FINANZAS Y ADMINISTRACIÓN</w:t>
      </w:r>
      <w:r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F34C80" w:rsidRDefault="00F34C80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866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111"/>
        <w:gridCol w:w="1251"/>
        <w:gridCol w:w="1251"/>
        <w:gridCol w:w="2084"/>
        <w:gridCol w:w="1528"/>
        <w:gridCol w:w="1390"/>
      </w:tblGrid>
      <w:tr w:rsidR="0041722B" w:rsidRPr="008A1D2B" w:rsidTr="003A4872">
        <w:trPr>
          <w:trHeight w:val="597"/>
        </w:trPr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No. de Licitación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084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Presentación de Proposiciones y Apertura Técnica</w:t>
            </w:r>
          </w:p>
        </w:tc>
        <w:tc>
          <w:tcPr>
            <w:tcW w:w="1528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Fallo Técnico, Apertura Económica </w:t>
            </w:r>
          </w:p>
        </w:tc>
        <w:tc>
          <w:tcPr>
            <w:tcW w:w="1390" w:type="dxa"/>
            <w:shd w:val="pct30" w:color="auto" w:fill="FFFFFF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Fallo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722B" w:rsidRPr="003A4872" w:rsidTr="003A4872">
        <w:trPr>
          <w:trHeight w:val="847"/>
        </w:trPr>
        <w:tc>
          <w:tcPr>
            <w:tcW w:w="1251" w:type="dxa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06002-0</w:t>
            </w:r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6-13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B3F" w:rsidRPr="003A4872" w:rsidRDefault="00891B3F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$ 2,000.00</w:t>
            </w:r>
          </w:p>
        </w:tc>
        <w:tc>
          <w:tcPr>
            <w:tcW w:w="1251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B24B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17/09/13</w:t>
            </w:r>
          </w:p>
          <w:p w:rsidR="0041722B" w:rsidRPr="003A4872" w:rsidRDefault="004B24BE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8130A" w:rsidRPr="003A4872" w:rsidRDefault="0048130A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130A" w:rsidRPr="003A4872" w:rsidRDefault="0048130A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41722B" w:rsidRPr="003A4872" w:rsidRDefault="004B24B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25/09/13</w:t>
            </w:r>
          </w:p>
          <w:p w:rsidR="0041722B" w:rsidRPr="003A4872" w:rsidRDefault="004B24BE" w:rsidP="006D7EF3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891B3F" w:rsidRPr="003A487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D7EF3"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84" w:type="dxa"/>
            <w:vAlign w:val="center"/>
          </w:tcPr>
          <w:p w:rsidR="0041722B" w:rsidRPr="003A4872" w:rsidRDefault="004B24B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30/09/13</w:t>
            </w:r>
          </w:p>
          <w:p w:rsidR="0041722B" w:rsidRPr="003A4872" w:rsidRDefault="004B24B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41722B" w:rsidRPr="003A4872" w:rsidRDefault="006D7EF3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2/10/13</w:t>
            </w:r>
          </w:p>
          <w:p w:rsidR="0041722B" w:rsidRPr="003A4872" w:rsidRDefault="004E4AD8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6D7EF3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2/10/13</w:t>
            </w:r>
          </w:p>
          <w:p w:rsidR="0041722B" w:rsidRPr="003A4872" w:rsidRDefault="004B24B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C6B48" w:rsidRDefault="008C6B48" w:rsidP="00400ED1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tbl>
      <w:tblPr>
        <w:tblStyle w:val="Tablaconcuadrcula"/>
        <w:tblW w:w="98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708"/>
        <w:gridCol w:w="1545"/>
        <w:gridCol w:w="1671"/>
        <w:gridCol w:w="2517"/>
      </w:tblGrid>
      <w:tr w:rsidR="008C6B48" w:rsidTr="008C6B48">
        <w:trPr>
          <w:trHeight w:val="280"/>
        </w:trPr>
        <w:tc>
          <w:tcPr>
            <w:tcW w:w="1417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left="-108" w:right="406" w:firstLine="108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PAQUETE</w:t>
            </w:r>
          </w:p>
        </w:tc>
        <w:tc>
          <w:tcPr>
            <w:tcW w:w="2708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DESCRIPCIÓN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CANTIDAD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UNIDAD DE MEDIDA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C50F91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ESPECIFICACIO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NES</w:t>
            </w:r>
          </w:p>
        </w:tc>
      </w:tr>
      <w:tr w:rsidR="008C6B48" w:rsidRPr="008C6B48" w:rsidTr="008C6B48">
        <w:trPr>
          <w:trHeight w:val="1085"/>
        </w:trPr>
        <w:tc>
          <w:tcPr>
            <w:tcW w:w="1417" w:type="dxa"/>
          </w:tcPr>
          <w:p w:rsidR="003A4872" w:rsidRPr="008C6B48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08" w:type="dxa"/>
          </w:tcPr>
          <w:p w:rsidR="008C6B48" w:rsidRPr="008C6B48" w:rsidRDefault="008C6B48" w:rsidP="008C6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A4872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ADQUISICIÓN DE PLACAS PARA TRASPORTE PRIVADO</w:t>
            </w:r>
          </w:p>
        </w:tc>
        <w:tc>
          <w:tcPr>
            <w:tcW w:w="1545" w:type="dxa"/>
          </w:tcPr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A4872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ANEXO 1</w:t>
            </w:r>
          </w:p>
        </w:tc>
        <w:tc>
          <w:tcPr>
            <w:tcW w:w="1671" w:type="dxa"/>
          </w:tcPr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A4872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ANEXO 1</w:t>
            </w:r>
          </w:p>
        </w:tc>
        <w:tc>
          <w:tcPr>
            <w:tcW w:w="2517" w:type="dxa"/>
          </w:tcPr>
          <w:p w:rsidR="008C6B48" w:rsidRPr="008C6B48" w:rsidRDefault="008C6B48" w:rsidP="008C6B4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pStyle w:val="Default"/>
              <w:jc w:val="center"/>
              <w:rPr>
                <w:sz w:val="16"/>
                <w:szCs w:val="16"/>
              </w:rPr>
            </w:pPr>
            <w:r w:rsidRPr="008C6B48">
              <w:rPr>
                <w:b/>
                <w:bCs/>
                <w:sz w:val="16"/>
                <w:szCs w:val="16"/>
              </w:rPr>
              <w:t>DE ACUERDO AL ANEXO 1 TÉCNICO</w:t>
            </w:r>
          </w:p>
          <w:p w:rsidR="003A4872" w:rsidRPr="008C6B48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A4872" w:rsidRDefault="003A4872" w:rsidP="003A4872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3A4872" w:rsidRDefault="003A4872" w:rsidP="00400ED1">
      <w:pPr>
        <w:widowControl w:val="0"/>
        <w:autoSpaceDE w:val="0"/>
        <w:autoSpaceDN w:val="0"/>
        <w:adjustRightInd w:val="0"/>
        <w:spacing w:before="4"/>
        <w:ind w:left="567"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400ED1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 xml:space="preserve">s   de </w:t>
      </w:r>
      <w:r>
        <w:rPr>
          <w:rFonts w:ascii="Arial" w:hAnsi="Arial" w:cs="Arial"/>
          <w:b/>
          <w:bCs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los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2875B4" w:rsidRPr="00400ED1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8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</w:p>
    <w:p w:rsidR="002875B4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6  </w:t>
      </w:r>
      <w:r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</w:t>
      </w:r>
      <w:r w:rsidR="00B00B00"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  </w:t>
      </w:r>
      <w:r>
        <w:rPr>
          <w:rFonts w:ascii="Arial" w:hAnsi="Arial" w:cs="Arial"/>
          <w:b/>
          <w:bCs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dig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#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-1"/>
          <w:sz w:val="15"/>
          <w:szCs w:val="15"/>
        </w:rPr>
        <w:t>81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Pr="006E538D" w:rsidRDefault="002875B4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>
        <w:rPr>
          <w:rFonts w:ascii="Arial" w:hAnsi="Arial" w:cs="Arial"/>
          <w:b/>
          <w:bCs/>
          <w:color w:val="000000"/>
          <w:sz w:val="15"/>
          <w:szCs w:val="15"/>
        </w:rPr>
        <w:t>un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ape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ni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ó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lida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 xml:space="preserve">ía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24"/>
          <w:sz w:val="15"/>
          <w:szCs w:val="15"/>
        </w:rPr>
        <w:t xml:space="preserve">Finanzas y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ó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ple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de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3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>
        <w:rPr>
          <w:rFonts w:ascii="Arial" w:hAnsi="Arial" w:cs="Arial"/>
          <w:color w:val="000000"/>
          <w:spacing w:val="-1"/>
          <w:sz w:val="15"/>
          <w:szCs w:val="15"/>
        </w:rPr>
        <w:t>Me</w:t>
      </w:r>
      <w:r>
        <w:rPr>
          <w:rFonts w:ascii="Arial" w:hAnsi="Arial" w:cs="Arial"/>
          <w:color w:val="000000"/>
          <w:spacing w:val="1"/>
          <w:sz w:val="15"/>
          <w:szCs w:val="15"/>
        </w:rPr>
        <w:t>x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an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q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3e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ll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1"/>
          <w:sz w:val="15"/>
          <w:szCs w:val="15"/>
        </w:rPr>
        <w:t>ri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z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.  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4A5F5D"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ho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="006E538D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ebe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debe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po: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="006D7EF3">
        <w:rPr>
          <w:rFonts w:ascii="Arial" w:hAnsi="Arial" w:cs="Arial"/>
          <w:color w:val="000000"/>
          <w:sz w:val="15"/>
          <w:szCs w:val="15"/>
        </w:rPr>
        <w:t>De acuerdo a las Bases.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505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: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De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6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 w:line="253" w:lineRule="auto"/>
        <w:ind w:left="567" w:right="412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ondi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able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173E53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173E53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173E53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173E53"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ión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pod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ipa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up</w:t>
      </w:r>
      <w:r>
        <w:rPr>
          <w:rFonts w:ascii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ul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0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rv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enda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ien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Pú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w w:val="10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ta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Q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TE</w:t>
      </w:r>
      <w:r>
        <w:rPr>
          <w:rFonts w:ascii="Arial" w:hAnsi="Arial" w:cs="Arial"/>
          <w:b/>
          <w:bCs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ÚN</w:t>
      </w:r>
      <w:r>
        <w:rPr>
          <w:rFonts w:ascii="Arial" w:hAnsi="Arial" w:cs="Arial"/>
          <w:b/>
          <w:bCs/>
          <w:color w:val="000000"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3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COLIMA, COL., 11 DE SEPTIEMBRE DE 2013</w:t>
      </w: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right="3247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right="3247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                                                                      C</w:t>
      </w:r>
      <w:r w:rsidR="00263D9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P. CLEMENTE MENDOZA MARTÍNEZ</w:t>
      </w:r>
    </w:p>
    <w:p w:rsidR="004B24BE" w:rsidRP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right"/>
        <w:rPr>
          <w:rFonts w:ascii="Arial" w:hAnsi="Arial" w:cs="Arial"/>
          <w:color w:val="FFFFFF"/>
          <w:spacing w:val="-1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SECRETARIO DE FINANZAS Y ADMINISTRACIÓN </w:t>
      </w:r>
    </w:p>
    <w:p w:rsidR="00FB713B" w:rsidRPr="004B24BE" w:rsidRDefault="00FB713B" w:rsidP="004B24BE">
      <w:pPr>
        <w:widowControl w:val="0"/>
        <w:autoSpaceDE w:val="0"/>
        <w:autoSpaceDN w:val="0"/>
        <w:adjustRightInd w:val="0"/>
        <w:spacing w:line="250" w:lineRule="auto"/>
        <w:ind w:left="567" w:right="2747"/>
        <w:jc w:val="center"/>
        <w:rPr>
          <w:rFonts w:ascii="Arial" w:hAnsi="Arial" w:cs="Arial"/>
          <w:color w:val="FFFFFF"/>
          <w:spacing w:val="13"/>
          <w:sz w:val="16"/>
          <w:szCs w:val="16"/>
        </w:rPr>
      </w:pPr>
      <w:r w:rsidRPr="004B24BE">
        <w:rPr>
          <w:rFonts w:ascii="Arial" w:hAnsi="Arial" w:cs="Arial"/>
          <w:color w:val="FFFFFF"/>
          <w:spacing w:val="-1"/>
          <w:sz w:val="16"/>
          <w:szCs w:val="16"/>
        </w:rPr>
        <w:t>20</w:t>
      </w:r>
      <w:r w:rsidRPr="004B24BE">
        <w:rPr>
          <w:rFonts w:ascii="Arial" w:hAnsi="Arial" w:cs="Arial"/>
          <w:color w:val="FFFFFF"/>
          <w:spacing w:val="1"/>
          <w:sz w:val="16"/>
          <w:szCs w:val="16"/>
        </w:rPr>
        <w:t>4</w:t>
      </w:r>
      <w:r w:rsidRPr="004B24BE">
        <w:rPr>
          <w:rFonts w:ascii="Arial" w:hAnsi="Arial" w:cs="Arial"/>
          <w:color w:val="FFFFFF"/>
          <w:sz w:val="16"/>
          <w:szCs w:val="16"/>
        </w:rPr>
        <w:t>5</w:t>
      </w:r>
    </w:p>
    <w:sectPr w:rsidR="00FB713B" w:rsidRPr="004B24BE" w:rsidSect="00400ED1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0F" w:rsidRDefault="008C240F" w:rsidP="00AC5BE1">
      <w:r>
        <w:separator/>
      </w:r>
    </w:p>
  </w:endnote>
  <w:endnote w:type="continuationSeparator" w:id="0">
    <w:p w:rsidR="008C240F" w:rsidRDefault="008C240F" w:rsidP="00A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F2" w:rsidRDefault="00C04C5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58" w:rsidRPr="00680378" w:rsidRDefault="004B24BE" w:rsidP="00680378">
    <w:pPr>
      <w:pStyle w:val="Piedepgina"/>
      <w:ind w:right="335"/>
      <w:rPr>
        <w:rFonts w:ascii="Berlin Sans FB" w:hAnsi="Berlin Sans FB"/>
        <w:b/>
        <w:sz w:val="16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07D9DE3C" wp14:editId="4C2F571F">
          <wp:simplePos x="0" y="0"/>
          <wp:positionH relativeFrom="column">
            <wp:posOffset>-448945</wp:posOffset>
          </wp:positionH>
          <wp:positionV relativeFrom="paragraph">
            <wp:posOffset>-1403571</wp:posOffset>
          </wp:positionV>
          <wp:extent cx="7529886" cy="1986192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ofi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86" cy="1986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378">
      <w:rPr>
        <w:rFonts w:ascii="Berlin Sans FB" w:hAnsi="Berlin Sans FB"/>
        <w:b/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0F" w:rsidRDefault="008C240F" w:rsidP="00AC5BE1">
      <w:r>
        <w:separator/>
      </w:r>
    </w:p>
  </w:footnote>
  <w:footnote w:type="continuationSeparator" w:id="0">
    <w:p w:rsidR="008C240F" w:rsidRDefault="008C240F" w:rsidP="00A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A0" w:rsidRDefault="008C6B48" w:rsidP="007042A0">
    <w:pPr>
      <w:pStyle w:val="Encabezado"/>
      <w:tabs>
        <w:tab w:val="clear" w:pos="4252"/>
        <w:tab w:val="clear" w:pos="8504"/>
        <w:tab w:val="left" w:pos="1607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D2958C9" wp14:editId="263FD271">
          <wp:simplePos x="0" y="0"/>
          <wp:positionH relativeFrom="column">
            <wp:posOffset>-127386</wp:posOffset>
          </wp:positionH>
          <wp:positionV relativeFrom="paragraph">
            <wp:posOffset>-319792</wp:posOffset>
          </wp:positionV>
          <wp:extent cx="1566176" cy="838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76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2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B4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D4BA8"/>
    <w:rsid w:val="000D4C1F"/>
    <w:rsid w:val="000D6B5A"/>
    <w:rsid w:val="000E2D93"/>
    <w:rsid w:val="000E7FF6"/>
    <w:rsid w:val="000F22F1"/>
    <w:rsid w:val="000F4E30"/>
    <w:rsid w:val="00104E9F"/>
    <w:rsid w:val="00106964"/>
    <w:rsid w:val="00106CE1"/>
    <w:rsid w:val="0011098F"/>
    <w:rsid w:val="0012397D"/>
    <w:rsid w:val="00150B66"/>
    <w:rsid w:val="00151092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D305C"/>
    <w:rsid w:val="001D755B"/>
    <w:rsid w:val="00203B9D"/>
    <w:rsid w:val="002043E8"/>
    <w:rsid w:val="00211E75"/>
    <w:rsid w:val="002121A9"/>
    <w:rsid w:val="0021415B"/>
    <w:rsid w:val="00215158"/>
    <w:rsid w:val="002169D9"/>
    <w:rsid w:val="002177DE"/>
    <w:rsid w:val="002203F2"/>
    <w:rsid w:val="00230DA0"/>
    <w:rsid w:val="0023736D"/>
    <w:rsid w:val="00241DD7"/>
    <w:rsid w:val="002617D0"/>
    <w:rsid w:val="00263D90"/>
    <w:rsid w:val="00271424"/>
    <w:rsid w:val="0027169A"/>
    <w:rsid w:val="002778A9"/>
    <w:rsid w:val="002875B4"/>
    <w:rsid w:val="002931EB"/>
    <w:rsid w:val="002A662E"/>
    <w:rsid w:val="002B3FFE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5FE1"/>
    <w:rsid w:val="0032708C"/>
    <w:rsid w:val="00334CBC"/>
    <w:rsid w:val="00341ABD"/>
    <w:rsid w:val="00350CE7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5FEA"/>
    <w:rsid w:val="003A4872"/>
    <w:rsid w:val="003B1332"/>
    <w:rsid w:val="003B74A5"/>
    <w:rsid w:val="003C46A5"/>
    <w:rsid w:val="003D632D"/>
    <w:rsid w:val="003D6712"/>
    <w:rsid w:val="003E1A20"/>
    <w:rsid w:val="003E6F5F"/>
    <w:rsid w:val="00400AD5"/>
    <w:rsid w:val="00400ED1"/>
    <w:rsid w:val="004079D4"/>
    <w:rsid w:val="0041722B"/>
    <w:rsid w:val="004334F6"/>
    <w:rsid w:val="004341CF"/>
    <w:rsid w:val="00444391"/>
    <w:rsid w:val="00453D71"/>
    <w:rsid w:val="00464B1C"/>
    <w:rsid w:val="00472B38"/>
    <w:rsid w:val="00475D4A"/>
    <w:rsid w:val="0048130A"/>
    <w:rsid w:val="00481E0B"/>
    <w:rsid w:val="004A098F"/>
    <w:rsid w:val="004A584D"/>
    <w:rsid w:val="004A5F5D"/>
    <w:rsid w:val="004B1F4B"/>
    <w:rsid w:val="004B24BE"/>
    <w:rsid w:val="004C54F9"/>
    <w:rsid w:val="004C7293"/>
    <w:rsid w:val="004D0F42"/>
    <w:rsid w:val="004E4AD8"/>
    <w:rsid w:val="004F2E2D"/>
    <w:rsid w:val="00510E7C"/>
    <w:rsid w:val="005176F3"/>
    <w:rsid w:val="00517B87"/>
    <w:rsid w:val="005249B5"/>
    <w:rsid w:val="005301E1"/>
    <w:rsid w:val="00532EA1"/>
    <w:rsid w:val="00536E5C"/>
    <w:rsid w:val="005448E8"/>
    <w:rsid w:val="00550193"/>
    <w:rsid w:val="005538CA"/>
    <w:rsid w:val="00554A80"/>
    <w:rsid w:val="005577A9"/>
    <w:rsid w:val="005639DA"/>
    <w:rsid w:val="00573518"/>
    <w:rsid w:val="0058648C"/>
    <w:rsid w:val="005948B1"/>
    <w:rsid w:val="005A1767"/>
    <w:rsid w:val="005A2997"/>
    <w:rsid w:val="005A6D94"/>
    <w:rsid w:val="005A6DC2"/>
    <w:rsid w:val="005A74A0"/>
    <w:rsid w:val="005C128C"/>
    <w:rsid w:val="005C6F51"/>
    <w:rsid w:val="005D31ED"/>
    <w:rsid w:val="005D5E9C"/>
    <w:rsid w:val="005E0AD9"/>
    <w:rsid w:val="005E2FD0"/>
    <w:rsid w:val="005F0939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D7EF3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62525"/>
    <w:rsid w:val="00770E25"/>
    <w:rsid w:val="00771669"/>
    <w:rsid w:val="007756D5"/>
    <w:rsid w:val="007C25C0"/>
    <w:rsid w:val="007D028B"/>
    <w:rsid w:val="007D5837"/>
    <w:rsid w:val="007E700F"/>
    <w:rsid w:val="007F6795"/>
    <w:rsid w:val="00801E04"/>
    <w:rsid w:val="00805D19"/>
    <w:rsid w:val="0081097A"/>
    <w:rsid w:val="0081182A"/>
    <w:rsid w:val="0082474C"/>
    <w:rsid w:val="00863BAC"/>
    <w:rsid w:val="008743BF"/>
    <w:rsid w:val="008777DA"/>
    <w:rsid w:val="0088075E"/>
    <w:rsid w:val="00882F80"/>
    <w:rsid w:val="008831C6"/>
    <w:rsid w:val="00891B3F"/>
    <w:rsid w:val="00894CFD"/>
    <w:rsid w:val="0089644B"/>
    <w:rsid w:val="008A4607"/>
    <w:rsid w:val="008C18BD"/>
    <w:rsid w:val="008C240F"/>
    <w:rsid w:val="008C6B48"/>
    <w:rsid w:val="008F37BD"/>
    <w:rsid w:val="008F4231"/>
    <w:rsid w:val="008F6845"/>
    <w:rsid w:val="008F7C50"/>
    <w:rsid w:val="0090634D"/>
    <w:rsid w:val="0091199E"/>
    <w:rsid w:val="009237FE"/>
    <w:rsid w:val="009271A1"/>
    <w:rsid w:val="00943DC4"/>
    <w:rsid w:val="00951A50"/>
    <w:rsid w:val="00953D4D"/>
    <w:rsid w:val="009566B2"/>
    <w:rsid w:val="00962DBC"/>
    <w:rsid w:val="00963408"/>
    <w:rsid w:val="00991BA8"/>
    <w:rsid w:val="00992613"/>
    <w:rsid w:val="009A2654"/>
    <w:rsid w:val="009B435A"/>
    <w:rsid w:val="009B6465"/>
    <w:rsid w:val="009C613A"/>
    <w:rsid w:val="009D54D2"/>
    <w:rsid w:val="009F5137"/>
    <w:rsid w:val="00A104ED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361F"/>
    <w:rsid w:val="00AB0C30"/>
    <w:rsid w:val="00AB2C17"/>
    <w:rsid w:val="00AC4BF9"/>
    <w:rsid w:val="00AC5BE1"/>
    <w:rsid w:val="00AD3111"/>
    <w:rsid w:val="00AE3B75"/>
    <w:rsid w:val="00AE3F08"/>
    <w:rsid w:val="00AE62C1"/>
    <w:rsid w:val="00AF62E4"/>
    <w:rsid w:val="00AF69A5"/>
    <w:rsid w:val="00B00B00"/>
    <w:rsid w:val="00B02039"/>
    <w:rsid w:val="00B04CD7"/>
    <w:rsid w:val="00B075BC"/>
    <w:rsid w:val="00B20E7F"/>
    <w:rsid w:val="00B242E9"/>
    <w:rsid w:val="00B25C1A"/>
    <w:rsid w:val="00B265AD"/>
    <w:rsid w:val="00B276A6"/>
    <w:rsid w:val="00B40CD3"/>
    <w:rsid w:val="00B41305"/>
    <w:rsid w:val="00B50E72"/>
    <w:rsid w:val="00B63752"/>
    <w:rsid w:val="00B66FBA"/>
    <w:rsid w:val="00B741A7"/>
    <w:rsid w:val="00B7623A"/>
    <w:rsid w:val="00B76BAB"/>
    <w:rsid w:val="00B77F62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C7D8E"/>
    <w:rsid w:val="00BD75D8"/>
    <w:rsid w:val="00BE1FD2"/>
    <w:rsid w:val="00BE200A"/>
    <w:rsid w:val="00BE3740"/>
    <w:rsid w:val="00BF0507"/>
    <w:rsid w:val="00BF173F"/>
    <w:rsid w:val="00BF55B3"/>
    <w:rsid w:val="00BF6A0D"/>
    <w:rsid w:val="00C03993"/>
    <w:rsid w:val="00C04C5C"/>
    <w:rsid w:val="00C13A86"/>
    <w:rsid w:val="00C304A1"/>
    <w:rsid w:val="00C35BF6"/>
    <w:rsid w:val="00C44749"/>
    <w:rsid w:val="00C50F91"/>
    <w:rsid w:val="00C548A9"/>
    <w:rsid w:val="00C60AFE"/>
    <w:rsid w:val="00C60F2A"/>
    <w:rsid w:val="00C61FEB"/>
    <w:rsid w:val="00C6545E"/>
    <w:rsid w:val="00C65F96"/>
    <w:rsid w:val="00C66453"/>
    <w:rsid w:val="00C96B74"/>
    <w:rsid w:val="00CB2EFE"/>
    <w:rsid w:val="00CC0FD1"/>
    <w:rsid w:val="00CC28E2"/>
    <w:rsid w:val="00CC2B38"/>
    <w:rsid w:val="00CF123A"/>
    <w:rsid w:val="00D01827"/>
    <w:rsid w:val="00D02808"/>
    <w:rsid w:val="00D12363"/>
    <w:rsid w:val="00D1719C"/>
    <w:rsid w:val="00D216C8"/>
    <w:rsid w:val="00D23C10"/>
    <w:rsid w:val="00D27D80"/>
    <w:rsid w:val="00D30122"/>
    <w:rsid w:val="00D53B4D"/>
    <w:rsid w:val="00D53D5A"/>
    <w:rsid w:val="00D62A7B"/>
    <w:rsid w:val="00D7205E"/>
    <w:rsid w:val="00D754A3"/>
    <w:rsid w:val="00D823DA"/>
    <w:rsid w:val="00D8503C"/>
    <w:rsid w:val="00D91E4E"/>
    <w:rsid w:val="00D9381A"/>
    <w:rsid w:val="00D93950"/>
    <w:rsid w:val="00D94D66"/>
    <w:rsid w:val="00D95EFC"/>
    <w:rsid w:val="00D97FD4"/>
    <w:rsid w:val="00DA178E"/>
    <w:rsid w:val="00DA5C99"/>
    <w:rsid w:val="00DB1A3E"/>
    <w:rsid w:val="00DB43D6"/>
    <w:rsid w:val="00DB5A9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4B7"/>
    <w:rsid w:val="00E069FE"/>
    <w:rsid w:val="00E074F2"/>
    <w:rsid w:val="00E15C0B"/>
    <w:rsid w:val="00E161B0"/>
    <w:rsid w:val="00E409F4"/>
    <w:rsid w:val="00E452C2"/>
    <w:rsid w:val="00E5340E"/>
    <w:rsid w:val="00E800E0"/>
    <w:rsid w:val="00E93289"/>
    <w:rsid w:val="00EA7ED1"/>
    <w:rsid w:val="00EC0BF0"/>
    <w:rsid w:val="00EC23AD"/>
    <w:rsid w:val="00EC3386"/>
    <w:rsid w:val="00EC458C"/>
    <w:rsid w:val="00EC5076"/>
    <w:rsid w:val="00ED5F9F"/>
    <w:rsid w:val="00EE52AC"/>
    <w:rsid w:val="00F052B4"/>
    <w:rsid w:val="00F1582A"/>
    <w:rsid w:val="00F22B65"/>
    <w:rsid w:val="00F23CD9"/>
    <w:rsid w:val="00F26009"/>
    <w:rsid w:val="00F3261A"/>
    <w:rsid w:val="00F34916"/>
    <w:rsid w:val="00F34C80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81E01"/>
    <w:rsid w:val="00FA2153"/>
    <w:rsid w:val="00FA6F63"/>
    <w:rsid w:val="00FB31DD"/>
    <w:rsid w:val="00FB5825"/>
    <w:rsid w:val="00FB5856"/>
    <w:rsid w:val="00FB713B"/>
    <w:rsid w:val="00FC33E4"/>
    <w:rsid w:val="00FC3F28"/>
    <w:rsid w:val="00FD4A58"/>
    <w:rsid w:val="00FE376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ma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3197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Usuario</cp:lastModifiedBy>
  <cp:revision>8</cp:revision>
  <cp:lastPrinted>2013-09-11T16:45:00Z</cp:lastPrinted>
  <dcterms:created xsi:type="dcterms:W3CDTF">2012-11-16T18:06:00Z</dcterms:created>
  <dcterms:modified xsi:type="dcterms:W3CDTF">2013-09-11T16:49:00Z</dcterms:modified>
</cp:coreProperties>
</file>